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1843"/>
      </w:tblGrid>
      <w:tr w:rsidR="00536328" w14:paraId="61C94394" w14:textId="77777777" w:rsidTr="00536328">
        <w:trPr>
          <w:jc w:val="center"/>
        </w:trPr>
        <w:tc>
          <w:tcPr>
            <w:tcW w:w="3261" w:type="dxa"/>
          </w:tcPr>
          <w:p w14:paraId="78C4302F" w14:textId="77777777" w:rsidR="00536328" w:rsidRPr="00536328" w:rsidRDefault="00536328">
            <w:pPr>
              <w:rPr>
                <w:b/>
                <w:i/>
                <w:lang w:val="fr-FR"/>
              </w:rPr>
            </w:pPr>
            <w:r w:rsidRPr="00536328">
              <w:rPr>
                <w:b/>
                <w:i/>
                <w:lang w:val="fr-FR"/>
              </w:rPr>
              <w:t>Version de l’application testée</w:t>
            </w:r>
          </w:p>
        </w:tc>
        <w:tc>
          <w:tcPr>
            <w:tcW w:w="1843" w:type="dxa"/>
          </w:tcPr>
          <w:p w14:paraId="1979694C" w14:textId="77777777" w:rsidR="00536328" w:rsidRDefault="00536328">
            <w:pPr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</w:tr>
      <w:tr w:rsidR="00536328" w14:paraId="4DFDEC4F" w14:textId="77777777" w:rsidTr="00536328">
        <w:trPr>
          <w:jc w:val="center"/>
        </w:trPr>
        <w:tc>
          <w:tcPr>
            <w:tcW w:w="3261" w:type="dxa"/>
          </w:tcPr>
          <w:p w14:paraId="01325CBC" w14:textId="77777777" w:rsidR="00536328" w:rsidRPr="00536328" w:rsidRDefault="00536328">
            <w:pPr>
              <w:rPr>
                <w:b/>
                <w:i/>
                <w:lang w:val="fr-FR"/>
              </w:rPr>
            </w:pPr>
            <w:r w:rsidRPr="00536328">
              <w:rPr>
                <w:b/>
                <w:i/>
                <w:lang w:val="fr-FR"/>
              </w:rPr>
              <w:t>Date du test</w:t>
            </w:r>
          </w:p>
        </w:tc>
        <w:tc>
          <w:tcPr>
            <w:tcW w:w="1843" w:type="dxa"/>
          </w:tcPr>
          <w:p w14:paraId="041C5538" w14:textId="68E3519B" w:rsidR="00536328" w:rsidRDefault="00166BBF">
            <w:pPr>
              <w:rPr>
                <w:lang w:val="fr-FR"/>
              </w:rPr>
            </w:pPr>
            <w:r>
              <w:rPr>
                <w:lang w:val="fr-FR"/>
              </w:rPr>
              <w:t>27.05.2026</w:t>
            </w:r>
          </w:p>
        </w:tc>
      </w:tr>
      <w:tr w:rsidR="00536328" w14:paraId="2529D366" w14:textId="77777777" w:rsidTr="00536328">
        <w:trPr>
          <w:jc w:val="center"/>
        </w:trPr>
        <w:tc>
          <w:tcPr>
            <w:tcW w:w="3261" w:type="dxa"/>
          </w:tcPr>
          <w:p w14:paraId="215F630F" w14:textId="77777777" w:rsidR="00536328" w:rsidRPr="00536328" w:rsidRDefault="00536328">
            <w:pPr>
              <w:rPr>
                <w:b/>
                <w:i/>
                <w:lang w:val="fr-FR"/>
              </w:rPr>
            </w:pPr>
            <w:r w:rsidRPr="00536328">
              <w:rPr>
                <w:b/>
                <w:i/>
                <w:lang w:val="fr-FR"/>
              </w:rPr>
              <w:t>Nom du testeur</w:t>
            </w:r>
          </w:p>
        </w:tc>
        <w:tc>
          <w:tcPr>
            <w:tcW w:w="1843" w:type="dxa"/>
          </w:tcPr>
          <w:p w14:paraId="6367EE32" w14:textId="65E9032E" w:rsidR="00536328" w:rsidRDefault="00166BBF">
            <w:pPr>
              <w:rPr>
                <w:lang w:val="fr-FR"/>
              </w:rPr>
            </w:pPr>
            <w:r>
              <w:rPr>
                <w:lang w:val="fr-FR"/>
              </w:rPr>
              <w:t>Thomas Peltier</w:t>
            </w:r>
          </w:p>
        </w:tc>
      </w:tr>
    </w:tbl>
    <w:p w14:paraId="509FC4B9" w14:textId="77777777" w:rsidR="00536328" w:rsidRDefault="00536328">
      <w:pPr>
        <w:rPr>
          <w:lang w:val="fr-FR"/>
        </w:rPr>
      </w:pPr>
    </w:p>
    <w:p w14:paraId="1C4AD0CA" w14:textId="630735F8" w:rsidR="008D3658" w:rsidRDefault="00766F8A">
      <w:pPr>
        <w:rPr>
          <w:lang w:val="fr-FR"/>
        </w:rPr>
      </w:pPr>
      <w:r>
        <w:rPr>
          <w:lang w:val="fr-FR"/>
        </w:rPr>
        <w:t xml:space="preserve">Scénario 1 : </w:t>
      </w:r>
      <w:r w:rsidR="00166BBF">
        <w:rPr>
          <w:lang w:val="fr-FR"/>
        </w:rPr>
        <w:t xml:space="preserve">Avoir un </w:t>
      </w:r>
      <w:proofErr w:type="spellStart"/>
      <w:r w:rsidR="00166BBF">
        <w:rPr>
          <w:lang w:val="fr-FR"/>
        </w:rPr>
        <w:t>sensor</w:t>
      </w:r>
      <w:proofErr w:type="spellEnd"/>
      <w:r w:rsidR="00166BBF">
        <w:rPr>
          <w:lang w:val="fr-FR"/>
        </w:rPr>
        <w:t xml:space="preserve"> qui marche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4345"/>
        <w:gridCol w:w="3021"/>
      </w:tblGrid>
      <w:tr w:rsidR="00766F8A" w14:paraId="34A6E169" w14:textId="77777777" w:rsidTr="00536328">
        <w:tc>
          <w:tcPr>
            <w:tcW w:w="1696" w:type="dxa"/>
          </w:tcPr>
          <w:p w14:paraId="7D389837" w14:textId="77777777" w:rsidR="00766F8A" w:rsidRPr="00DA0925" w:rsidRDefault="00766F8A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Étape</w:t>
            </w:r>
          </w:p>
        </w:tc>
        <w:tc>
          <w:tcPr>
            <w:tcW w:w="4345" w:type="dxa"/>
          </w:tcPr>
          <w:p w14:paraId="7F347714" w14:textId="77777777" w:rsidR="00766F8A" w:rsidRPr="00DA0925" w:rsidRDefault="00766F8A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Description</w:t>
            </w:r>
          </w:p>
        </w:tc>
        <w:tc>
          <w:tcPr>
            <w:tcW w:w="3021" w:type="dxa"/>
          </w:tcPr>
          <w:p w14:paraId="1AC93946" w14:textId="77777777" w:rsidR="00766F8A" w:rsidRPr="00DA0925" w:rsidRDefault="00766F8A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Remarque</w:t>
            </w:r>
          </w:p>
        </w:tc>
      </w:tr>
      <w:tr w:rsidR="00766F8A" w14:paraId="6226BA95" w14:textId="77777777" w:rsidTr="00536328">
        <w:tc>
          <w:tcPr>
            <w:tcW w:w="1696" w:type="dxa"/>
          </w:tcPr>
          <w:p w14:paraId="01224EB8" w14:textId="77777777" w:rsidR="00766F8A" w:rsidRDefault="00766F8A" w:rsidP="00766F8A">
            <w:pPr>
              <w:rPr>
                <w:lang w:val="fr-FR"/>
              </w:rPr>
            </w:pPr>
            <w:r>
              <w:rPr>
                <w:lang w:val="fr-FR"/>
              </w:rPr>
              <w:t xml:space="preserve">Arrange / </w:t>
            </w:r>
            <w:proofErr w:type="spellStart"/>
            <w:r>
              <w:rPr>
                <w:lang w:val="fr-FR"/>
              </w:rPr>
              <w:t>Given</w:t>
            </w:r>
            <w:proofErr w:type="spellEnd"/>
          </w:p>
        </w:tc>
        <w:tc>
          <w:tcPr>
            <w:tcW w:w="4345" w:type="dxa"/>
          </w:tcPr>
          <w:p w14:paraId="1C328698" w14:textId="22835DB2" w:rsidR="00766F8A" w:rsidRPr="00164C6D" w:rsidRDefault="008B3649" w:rsidP="00E21806">
            <w:pPr>
              <w:rPr>
                <w:rFonts w:ascii="Segoe Script" w:hAnsi="Segoe Script"/>
                <w:lang w:val="fr-FR"/>
              </w:rPr>
            </w:pPr>
            <w:r w:rsidRPr="008B3649">
              <w:t>L'application est lancée sur le téléphone de test. L'utilisateur se trouve sur une autre page que la page principale (par exemple, la page d'édition ou de paramètres).</w:t>
            </w:r>
          </w:p>
        </w:tc>
        <w:tc>
          <w:tcPr>
            <w:tcW w:w="3021" w:type="dxa"/>
          </w:tcPr>
          <w:p w14:paraId="2663EA78" w14:textId="6AA7614C" w:rsidR="00E21806" w:rsidRDefault="00E21806" w:rsidP="00766F8A">
            <w:pPr>
              <w:rPr>
                <w:lang w:val="fr-FR"/>
              </w:rPr>
            </w:pPr>
          </w:p>
        </w:tc>
      </w:tr>
      <w:tr w:rsidR="00766F8A" w14:paraId="78340B41" w14:textId="77777777" w:rsidTr="00536328">
        <w:tc>
          <w:tcPr>
            <w:tcW w:w="1696" w:type="dxa"/>
          </w:tcPr>
          <w:p w14:paraId="02D0E0CA" w14:textId="77777777" w:rsidR="00766F8A" w:rsidRDefault="00766F8A" w:rsidP="00766F8A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Act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When</w:t>
            </w:r>
            <w:proofErr w:type="spellEnd"/>
          </w:p>
        </w:tc>
        <w:tc>
          <w:tcPr>
            <w:tcW w:w="4345" w:type="dxa"/>
          </w:tcPr>
          <w:p w14:paraId="224C661F" w14:textId="63198CFB" w:rsidR="00766F8A" w:rsidRPr="00166BBF" w:rsidRDefault="005D0D0D" w:rsidP="00766F8A">
            <w:pPr>
              <w:rPr>
                <w:lang w:val="fr-FR"/>
              </w:rPr>
            </w:pPr>
            <w:r w:rsidRPr="005D0D0D">
              <w:t>Secouer le téléphone pour déclencher le capteur de mouvement (accéléromètre).</w:t>
            </w:r>
          </w:p>
        </w:tc>
        <w:tc>
          <w:tcPr>
            <w:tcW w:w="3021" w:type="dxa"/>
          </w:tcPr>
          <w:p w14:paraId="67F68AB4" w14:textId="77777777" w:rsidR="00766F8A" w:rsidRDefault="00766F8A" w:rsidP="00766F8A">
            <w:pPr>
              <w:rPr>
                <w:lang w:val="fr-FR"/>
              </w:rPr>
            </w:pPr>
          </w:p>
        </w:tc>
      </w:tr>
      <w:tr w:rsidR="00766F8A" w14:paraId="14047739" w14:textId="77777777" w:rsidTr="00536328">
        <w:tc>
          <w:tcPr>
            <w:tcW w:w="1696" w:type="dxa"/>
          </w:tcPr>
          <w:p w14:paraId="7FA0C414" w14:textId="77777777" w:rsidR="00766F8A" w:rsidRDefault="00766F8A" w:rsidP="00766F8A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Assert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Then</w:t>
            </w:r>
            <w:proofErr w:type="spellEnd"/>
          </w:p>
        </w:tc>
        <w:tc>
          <w:tcPr>
            <w:tcW w:w="4345" w:type="dxa"/>
          </w:tcPr>
          <w:p w14:paraId="558F430D" w14:textId="293D4D8E" w:rsidR="00766F8A" w:rsidRPr="00166BBF" w:rsidRDefault="005D0D0D" w:rsidP="005150FB">
            <w:pPr>
              <w:rPr>
                <w:lang w:val="fr-FR"/>
              </w:rPr>
            </w:pPr>
            <w:r w:rsidRPr="005D0D0D">
              <w:t>L'application réagit à la secousse et redirige l'utilisateur vers la page principale (Agenda).</w:t>
            </w:r>
          </w:p>
        </w:tc>
        <w:tc>
          <w:tcPr>
            <w:tcW w:w="3021" w:type="dxa"/>
          </w:tcPr>
          <w:p w14:paraId="740C3970" w14:textId="77777777" w:rsidR="00766F8A" w:rsidRDefault="00766F8A" w:rsidP="00766F8A">
            <w:pPr>
              <w:rPr>
                <w:lang w:val="fr-FR"/>
              </w:rPr>
            </w:pPr>
          </w:p>
        </w:tc>
      </w:tr>
    </w:tbl>
    <w:p w14:paraId="0A5E912A" w14:textId="6657754E" w:rsidR="00766F8A" w:rsidRDefault="00766F8A" w:rsidP="00766F8A">
      <w:pPr>
        <w:tabs>
          <w:tab w:val="left" w:pos="1560"/>
        </w:tabs>
        <w:spacing w:before="120" w:after="120"/>
        <w:rPr>
          <w:lang w:val="fr-FR"/>
        </w:rPr>
      </w:pPr>
      <w:r>
        <w:rPr>
          <w:lang w:val="fr-FR"/>
        </w:rPr>
        <w:t xml:space="preserve">Résultat : </w:t>
      </w:r>
      <w:r w:rsidR="00384279">
        <w:rPr>
          <w:rFonts w:ascii="Segoe UI Symbol" w:hAnsi="Segoe UI Symbol" w:cs="Segoe UI Symbol"/>
          <w:lang w:val="fr-FR"/>
        </w:rPr>
        <w:t>✔</w:t>
      </w:r>
      <w:r>
        <w:rPr>
          <w:lang w:val="fr-FR"/>
        </w:rPr>
        <w:t xml:space="preserve"> OK</w:t>
      </w:r>
      <w:r>
        <w:rPr>
          <w:lang w:val="fr-FR"/>
        </w:rPr>
        <w:tab/>
        <w:t>□ KO</w:t>
      </w:r>
    </w:p>
    <w:p w14:paraId="68F3A85C" w14:textId="77777777" w:rsidR="00766F8A" w:rsidRDefault="00766F8A" w:rsidP="00766F8A">
      <w:pPr>
        <w:spacing w:after="0"/>
        <w:rPr>
          <w:lang w:val="fr-FR"/>
        </w:rPr>
      </w:pPr>
      <w:r>
        <w:rPr>
          <w:lang w:val="fr-FR"/>
        </w:rPr>
        <w:t>Remarque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66F8A" w14:paraId="0DD39268" w14:textId="77777777" w:rsidTr="00766F8A">
        <w:trPr>
          <w:trHeight w:val="807"/>
        </w:trPr>
        <w:tc>
          <w:tcPr>
            <w:tcW w:w="9062" w:type="dxa"/>
          </w:tcPr>
          <w:p w14:paraId="668EC2C9" w14:textId="26195CBC" w:rsidR="00766F8A" w:rsidRDefault="005D0D0D">
            <w:pPr>
              <w:rPr>
                <w:lang w:val="fr-FR"/>
              </w:rPr>
            </w:pPr>
            <w:r w:rsidRPr="005D0D0D">
              <w:t>Le capteur détecte bien le mouvement et la transition vers l'agenda est fluide.</w:t>
            </w:r>
          </w:p>
        </w:tc>
      </w:tr>
    </w:tbl>
    <w:p w14:paraId="08A45D27" w14:textId="77777777" w:rsidR="00BC4D90" w:rsidRDefault="00BC4D90" w:rsidP="00DA0925">
      <w:pPr>
        <w:rPr>
          <w:lang w:val="fr-FR"/>
        </w:rPr>
      </w:pPr>
    </w:p>
    <w:p w14:paraId="24964B94" w14:textId="2E92C922" w:rsidR="00DA0925" w:rsidRDefault="00DA0925" w:rsidP="00DA0925">
      <w:pPr>
        <w:rPr>
          <w:lang w:val="fr-FR"/>
        </w:rPr>
      </w:pPr>
      <w:r>
        <w:rPr>
          <w:lang w:val="fr-FR"/>
        </w:rPr>
        <w:t xml:space="preserve">Scénario 2 : </w:t>
      </w:r>
      <w:r w:rsidR="00384279">
        <w:rPr>
          <w:lang w:val="fr-FR"/>
        </w:rPr>
        <w:t>Ajouter une planification de série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4203"/>
        <w:gridCol w:w="3021"/>
      </w:tblGrid>
      <w:tr w:rsidR="00035D52" w14:paraId="383800C2" w14:textId="77777777" w:rsidTr="00230442">
        <w:tc>
          <w:tcPr>
            <w:tcW w:w="1838" w:type="dxa"/>
          </w:tcPr>
          <w:p w14:paraId="34DE3F43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Étape</w:t>
            </w:r>
          </w:p>
        </w:tc>
        <w:tc>
          <w:tcPr>
            <w:tcW w:w="4203" w:type="dxa"/>
          </w:tcPr>
          <w:p w14:paraId="4D2DC6A7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Description</w:t>
            </w:r>
          </w:p>
        </w:tc>
        <w:tc>
          <w:tcPr>
            <w:tcW w:w="3021" w:type="dxa"/>
          </w:tcPr>
          <w:p w14:paraId="702AE249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Remarque</w:t>
            </w:r>
          </w:p>
        </w:tc>
      </w:tr>
      <w:tr w:rsidR="00DA0925" w14:paraId="330E3B10" w14:textId="77777777" w:rsidTr="007C2617">
        <w:trPr>
          <w:trHeight w:val="851"/>
        </w:trPr>
        <w:tc>
          <w:tcPr>
            <w:tcW w:w="1838" w:type="dxa"/>
          </w:tcPr>
          <w:p w14:paraId="5781DE3A" w14:textId="77777777" w:rsidR="00DA0925" w:rsidRDefault="00DA0925" w:rsidP="00230442">
            <w:pPr>
              <w:rPr>
                <w:lang w:val="fr-FR"/>
              </w:rPr>
            </w:pPr>
            <w:r>
              <w:rPr>
                <w:lang w:val="fr-FR"/>
              </w:rPr>
              <w:t xml:space="preserve">Arrange / </w:t>
            </w:r>
            <w:proofErr w:type="spellStart"/>
            <w:r>
              <w:rPr>
                <w:lang w:val="fr-FR"/>
              </w:rPr>
              <w:t>Given</w:t>
            </w:r>
            <w:proofErr w:type="spellEnd"/>
          </w:p>
        </w:tc>
        <w:tc>
          <w:tcPr>
            <w:tcW w:w="4203" w:type="dxa"/>
          </w:tcPr>
          <w:p w14:paraId="2C37496A" w14:textId="217B31D4" w:rsidR="00DA0925" w:rsidRDefault="005D0D0D" w:rsidP="00230442">
            <w:pPr>
              <w:rPr>
                <w:lang w:val="fr-FR"/>
              </w:rPr>
            </w:pPr>
            <w:r w:rsidRPr="005D0D0D">
              <w:t xml:space="preserve">L'application est ouverte sur la page </w:t>
            </w:r>
            <w:proofErr w:type="spellStart"/>
            <w:r w:rsidRPr="005D0D0D">
              <w:t>Plannification</w:t>
            </w:r>
            <w:proofErr w:type="spellEnd"/>
            <w:r w:rsidRPr="005D0D0D">
              <w:t xml:space="preserve"> (</w:t>
            </w:r>
            <w:proofErr w:type="spellStart"/>
            <w:r w:rsidRPr="005D0D0D">
              <w:t>PlanifSerie</w:t>
            </w:r>
            <w:proofErr w:type="spellEnd"/>
            <w:r w:rsidRPr="005D0D0D">
              <w:t>). La liste "Série ajoutées" est visible (et peut être vide ou contenir des éléments existants).</w:t>
            </w:r>
          </w:p>
        </w:tc>
        <w:tc>
          <w:tcPr>
            <w:tcW w:w="3021" w:type="dxa"/>
          </w:tcPr>
          <w:p w14:paraId="60082206" w14:textId="77777777" w:rsidR="00DA0925" w:rsidRDefault="00DA0925" w:rsidP="00230442">
            <w:pPr>
              <w:rPr>
                <w:lang w:val="fr-FR"/>
              </w:rPr>
            </w:pPr>
          </w:p>
        </w:tc>
      </w:tr>
      <w:tr w:rsidR="00DA0925" w14:paraId="21829182" w14:textId="77777777" w:rsidTr="007C2617">
        <w:trPr>
          <w:trHeight w:val="851"/>
        </w:trPr>
        <w:tc>
          <w:tcPr>
            <w:tcW w:w="1838" w:type="dxa"/>
          </w:tcPr>
          <w:p w14:paraId="43FCAA75" w14:textId="77777777" w:rsidR="00DA0925" w:rsidRDefault="00DA0925" w:rsidP="0023044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Act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When</w:t>
            </w:r>
            <w:proofErr w:type="spellEnd"/>
          </w:p>
        </w:tc>
        <w:tc>
          <w:tcPr>
            <w:tcW w:w="4203" w:type="dxa"/>
          </w:tcPr>
          <w:p w14:paraId="1B32C970" w14:textId="4929DD30" w:rsidR="005D0D0D" w:rsidRPr="005D0D0D" w:rsidRDefault="005D0D0D" w:rsidP="005D0D0D">
            <w:r w:rsidRPr="005D0D0D">
              <w:t>1. Saisir un nom de série dans le champ de texte "Nom".</w:t>
            </w:r>
          </w:p>
          <w:p w14:paraId="06668956" w14:textId="77777777" w:rsidR="005D0D0D" w:rsidRPr="005D0D0D" w:rsidRDefault="005D0D0D" w:rsidP="005D0D0D">
            <w:r w:rsidRPr="005D0D0D">
              <w:t>2. Appuyer sur le bouton "Ajouter".</w:t>
            </w:r>
          </w:p>
          <w:p w14:paraId="4F241595" w14:textId="1F8E5586" w:rsidR="00DA0925" w:rsidRPr="005D0D0D" w:rsidRDefault="00DA0925" w:rsidP="00230442"/>
        </w:tc>
        <w:tc>
          <w:tcPr>
            <w:tcW w:w="3021" w:type="dxa"/>
          </w:tcPr>
          <w:p w14:paraId="365CCF1E" w14:textId="77777777" w:rsidR="00DA0925" w:rsidRDefault="00DA0925" w:rsidP="00230442">
            <w:pPr>
              <w:rPr>
                <w:lang w:val="fr-FR"/>
              </w:rPr>
            </w:pPr>
          </w:p>
        </w:tc>
      </w:tr>
      <w:tr w:rsidR="00DA0925" w14:paraId="0EA2366A" w14:textId="77777777" w:rsidTr="007C2617">
        <w:trPr>
          <w:trHeight w:val="851"/>
        </w:trPr>
        <w:tc>
          <w:tcPr>
            <w:tcW w:w="1838" w:type="dxa"/>
          </w:tcPr>
          <w:p w14:paraId="2914F960" w14:textId="77777777" w:rsidR="00DA0925" w:rsidRDefault="00DA0925" w:rsidP="0023044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Assert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Then</w:t>
            </w:r>
            <w:proofErr w:type="spellEnd"/>
          </w:p>
        </w:tc>
        <w:tc>
          <w:tcPr>
            <w:tcW w:w="4203" w:type="dxa"/>
          </w:tcPr>
          <w:p w14:paraId="24AFA6DA" w14:textId="3AE6E8D7" w:rsidR="00DA0925" w:rsidRPr="005D0D0D" w:rsidRDefault="005D0D0D" w:rsidP="00230442">
            <w:r w:rsidRPr="005D0D0D">
              <w:t>Un nouvel élément contenant le nom saisi apparaît dans la section "Série ajoutées", accompagné de ses icônes d'action (édition et suppression).</w:t>
            </w:r>
          </w:p>
        </w:tc>
        <w:tc>
          <w:tcPr>
            <w:tcW w:w="3021" w:type="dxa"/>
          </w:tcPr>
          <w:p w14:paraId="01A0BDE9" w14:textId="77777777" w:rsidR="00DA0925" w:rsidRDefault="00DA0925" w:rsidP="00230442">
            <w:pPr>
              <w:rPr>
                <w:lang w:val="fr-FR"/>
              </w:rPr>
            </w:pPr>
          </w:p>
        </w:tc>
      </w:tr>
    </w:tbl>
    <w:p w14:paraId="000E3EC7" w14:textId="00127D62" w:rsidR="00DA0925" w:rsidRDefault="00DA0925" w:rsidP="00DA0925">
      <w:pPr>
        <w:tabs>
          <w:tab w:val="left" w:pos="1560"/>
        </w:tabs>
        <w:spacing w:before="120" w:after="120"/>
        <w:rPr>
          <w:lang w:val="fr-FR"/>
        </w:rPr>
      </w:pPr>
      <w:r>
        <w:rPr>
          <w:lang w:val="fr-FR"/>
        </w:rPr>
        <w:t xml:space="preserve">Résultat : </w:t>
      </w:r>
      <w:r w:rsidR="00CA0D6C">
        <w:rPr>
          <w:rFonts w:ascii="Segoe UI Symbol" w:hAnsi="Segoe UI Symbol" w:cs="Segoe UI Symbol"/>
          <w:lang w:val="fr-FR"/>
        </w:rPr>
        <w:t>✔</w:t>
      </w:r>
      <w:r>
        <w:rPr>
          <w:lang w:val="fr-FR"/>
        </w:rPr>
        <w:t xml:space="preserve"> OK</w:t>
      </w:r>
      <w:r>
        <w:rPr>
          <w:lang w:val="fr-FR"/>
        </w:rPr>
        <w:tab/>
        <w:t>□ KO</w:t>
      </w:r>
    </w:p>
    <w:p w14:paraId="3D8B1519" w14:textId="77777777" w:rsidR="00DA0925" w:rsidRDefault="00DA0925" w:rsidP="00DA0925">
      <w:pPr>
        <w:spacing w:after="0"/>
        <w:rPr>
          <w:lang w:val="fr-FR"/>
        </w:rPr>
      </w:pPr>
      <w:r>
        <w:rPr>
          <w:lang w:val="fr-FR"/>
        </w:rPr>
        <w:t>Remarque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0925" w14:paraId="11EAC89D" w14:textId="77777777" w:rsidTr="00230442">
        <w:trPr>
          <w:trHeight w:val="807"/>
        </w:trPr>
        <w:tc>
          <w:tcPr>
            <w:tcW w:w="9062" w:type="dxa"/>
          </w:tcPr>
          <w:p w14:paraId="1BB53624" w14:textId="3008E265" w:rsidR="00DA0925" w:rsidRDefault="00F10984" w:rsidP="00230442">
            <w:pPr>
              <w:rPr>
                <w:lang w:val="fr-FR"/>
              </w:rPr>
            </w:pPr>
            <w:r w:rsidRPr="00F10984">
              <w:t>L'élément s'ajoute correctement à la liste directement sous le formulaire.</w:t>
            </w:r>
          </w:p>
        </w:tc>
      </w:tr>
    </w:tbl>
    <w:p w14:paraId="771EF816" w14:textId="77777777" w:rsidR="00DA0925" w:rsidRDefault="00DA0925">
      <w:pPr>
        <w:rPr>
          <w:lang w:val="fr-FR"/>
        </w:rPr>
      </w:pPr>
    </w:p>
    <w:p w14:paraId="7A206803" w14:textId="77777777" w:rsidR="007C2617" w:rsidRPr="00F10984" w:rsidRDefault="007C2617">
      <w:r w:rsidRPr="00F10984">
        <w:br w:type="page"/>
      </w:r>
    </w:p>
    <w:p w14:paraId="48433D64" w14:textId="41FAED66" w:rsidR="002E19CC" w:rsidRPr="00F10984" w:rsidRDefault="002E19CC" w:rsidP="002E19CC">
      <w:r w:rsidRPr="00F10984">
        <w:lastRenderedPageBreak/>
        <w:t xml:space="preserve">Scénario </w:t>
      </w:r>
      <w:r w:rsidR="007C2617" w:rsidRPr="00F10984">
        <w:t>3 :</w:t>
      </w:r>
      <w:r w:rsidR="00F10984" w:rsidRPr="00F10984">
        <w:t xml:space="preserve"> </w:t>
      </w:r>
      <w:r w:rsidR="00F10984" w:rsidRPr="00F10984">
        <w:t>Persistance des données de planification après fermeture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4203"/>
        <w:gridCol w:w="3021"/>
      </w:tblGrid>
      <w:tr w:rsidR="00035D52" w14:paraId="7FD6C289" w14:textId="77777777" w:rsidTr="00230442">
        <w:tc>
          <w:tcPr>
            <w:tcW w:w="1838" w:type="dxa"/>
          </w:tcPr>
          <w:p w14:paraId="5696FA5F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Étape</w:t>
            </w:r>
          </w:p>
        </w:tc>
        <w:tc>
          <w:tcPr>
            <w:tcW w:w="4203" w:type="dxa"/>
          </w:tcPr>
          <w:p w14:paraId="790FEE91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Description</w:t>
            </w:r>
          </w:p>
        </w:tc>
        <w:tc>
          <w:tcPr>
            <w:tcW w:w="3021" w:type="dxa"/>
          </w:tcPr>
          <w:p w14:paraId="73402BA1" w14:textId="77777777" w:rsidR="00035D52" w:rsidRPr="00DA0925" w:rsidRDefault="00035D52" w:rsidP="00035D52">
            <w:pPr>
              <w:rPr>
                <w:b/>
                <w:lang w:val="fr-FR"/>
              </w:rPr>
            </w:pPr>
            <w:r w:rsidRPr="00DA0925">
              <w:rPr>
                <w:b/>
                <w:lang w:val="fr-FR"/>
              </w:rPr>
              <w:t>Remarque</w:t>
            </w:r>
          </w:p>
        </w:tc>
      </w:tr>
      <w:tr w:rsidR="002E19CC" w14:paraId="39DC9730" w14:textId="77777777" w:rsidTr="00777689">
        <w:trPr>
          <w:trHeight w:val="851"/>
        </w:trPr>
        <w:tc>
          <w:tcPr>
            <w:tcW w:w="1838" w:type="dxa"/>
          </w:tcPr>
          <w:p w14:paraId="6CF1F621" w14:textId="77777777" w:rsidR="002E19CC" w:rsidRDefault="002E19CC" w:rsidP="00230442">
            <w:pPr>
              <w:rPr>
                <w:lang w:val="fr-FR"/>
              </w:rPr>
            </w:pPr>
            <w:r>
              <w:rPr>
                <w:lang w:val="fr-FR"/>
              </w:rPr>
              <w:t xml:space="preserve">Arrange / </w:t>
            </w:r>
            <w:proofErr w:type="spellStart"/>
            <w:r>
              <w:rPr>
                <w:lang w:val="fr-FR"/>
              </w:rPr>
              <w:t>Given</w:t>
            </w:r>
            <w:proofErr w:type="spellEnd"/>
          </w:p>
        </w:tc>
        <w:tc>
          <w:tcPr>
            <w:tcW w:w="4203" w:type="dxa"/>
          </w:tcPr>
          <w:p w14:paraId="197C53A4" w14:textId="25DBC000" w:rsidR="002E19CC" w:rsidRDefault="00F10984" w:rsidP="00230442">
            <w:pPr>
              <w:rPr>
                <w:lang w:val="fr-FR"/>
              </w:rPr>
            </w:pPr>
            <w:r w:rsidRPr="00F10984">
              <w:t xml:space="preserve">L'utilisateur est sur </w:t>
            </w:r>
            <w:r w:rsidR="005F2884">
              <w:t>une</w:t>
            </w:r>
            <w:r w:rsidRPr="00F10984">
              <w:t xml:space="preserve"> page </w:t>
            </w:r>
            <w:r w:rsidR="005F2884">
              <w:t>d’ajout de donnée</w:t>
            </w:r>
            <w:r w:rsidRPr="00F10984">
              <w:t xml:space="preserve"> (</w:t>
            </w:r>
            <w:proofErr w:type="gramStart"/>
            <w:r w:rsidR="005F2884">
              <w:t>ex:</w:t>
            </w:r>
            <w:proofErr w:type="gramEnd"/>
            <w:r w:rsidR="005F2884">
              <w:t xml:space="preserve"> </w:t>
            </w:r>
            <w:proofErr w:type="spellStart"/>
            <w:r w:rsidRPr="00F10984">
              <w:t>PlanifSerie</w:t>
            </w:r>
            <w:proofErr w:type="spellEnd"/>
            <w:r w:rsidRPr="00F10984">
              <w:t xml:space="preserve">). Une nouvelle </w:t>
            </w:r>
            <w:r w:rsidR="005F2884">
              <w:t>donnée (</w:t>
            </w:r>
            <w:proofErr w:type="gramStart"/>
            <w:r w:rsidR="005F2884">
              <w:t>ex:</w:t>
            </w:r>
            <w:proofErr w:type="gramEnd"/>
            <w:r w:rsidR="005F2884">
              <w:t xml:space="preserve"> une série )</w:t>
            </w:r>
            <w:r w:rsidRPr="00F10984">
              <w:t xml:space="preserve"> a été ajoutée avec succès et apparaît</w:t>
            </w:r>
            <w:r w:rsidR="005F2884">
              <w:t xml:space="preserve"> (ex:</w:t>
            </w:r>
            <w:r w:rsidR="005F2884" w:rsidRPr="00F10984">
              <w:t xml:space="preserve"> la liste "Série</w:t>
            </w:r>
            <w:r w:rsidR="005F2884" w:rsidRPr="00F10984">
              <w:rPr>
                <w:b/>
                <w:bCs/>
              </w:rPr>
              <w:t xml:space="preserve"> </w:t>
            </w:r>
            <w:r w:rsidR="005F2884" w:rsidRPr="00F10984">
              <w:t>ajoutées".</w:t>
            </w:r>
            <w:r w:rsidR="005F2884">
              <w:t>)</w:t>
            </w:r>
          </w:p>
        </w:tc>
        <w:tc>
          <w:tcPr>
            <w:tcW w:w="3021" w:type="dxa"/>
          </w:tcPr>
          <w:p w14:paraId="51A17399" w14:textId="77777777" w:rsidR="002E19CC" w:rsidRDefault="002E19CC" w:rsidP="00230442">
            <w:pPr>
              <w:rPr>
                <w:lang w:val="fr-FR"/>
              </w:rPr>
            </w:pPr>
          </w:p>
        </w:tc>
      </w:tr>
      <w:tr w:rsidR="002E19CC" w14:paraId="45B4770B" w14:textId="77777777" w:rsidTr="00777689">
        <w:trPr>
          <w:trHeight w:val="851"/>
        </w:trPr>
        <w:tc>
          <w:tcPr>
            <w:tcW w:w="1838" w:type="dxa"/>
          </w:tcPr>
          <w:p w14:paraId="5EA0E7C6" w14:textId="77777777" w:rsidR="002E19CC" w:rsidRDefault="002E19CC" w:rsidP="0023044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Act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When</w:t>
            </w:r>
            <w:proofErr w:type="spellEnd"/>
          </w:p>
        </w:tc>
        <w:tc>
          <w:tcPr>
            <w:tcW w:w="4203" w:type="dxa"/>
          </w:tcPr>
          <w:p w14:paraId="57086107" w14:textId="61D6B74E" w:rsidR="00F10984" w:rsidRPr="00F10984" w:rsidRDefault="005F2884" w:rsidP="00F10984">
            <w:r>
              <w:t>1</w:t>
            </w:r>
            <w:r w:rsidR="00F10984" w:rsidRPr="00F10984">
              <w:t>. Fermer complètement l'application (tuer l'application en arrière-plan).</w:t>
            </w:r>
          </w:p>
          <w:p w14:paraId="777F2900" w14:textId="79EAA155" w:rsidR="00F10984" w:rsidRPr="00F10984" w:rsidRDefault="005F2884" w:rsidP="00F10984">
            <w:r>
              <w:t>2</w:t>
            </w:r>
            <w:r w:rsidR="00F10984" w:rsidRPr="00F10984">
              <w:t xml:space="preserve">. Relancer l'application et retourner sur la page </w:t>
            </w:r>
            <w:proofErr w:type="spellStart"/>
            <w:r w:rsidR="00F10984" w:rsidRPr="00F10984">
              <w:t>Plannification</w:t>
            </w:r>
            <w:proofErr w:type="spellEnd"/>
            <w:r w:rsidR="00F10984" w:rsidRPr="00F10984">
              <w:t>.</w:t>
            </w:r>
          </w:p>
          <w:p w14:paraId="5DE880E0" w14:textId="77777777" w:rsidR="002E19CC" w:rsidRPr="00F10984" w:rsidRDefault="002E19CC" w:rsidP="00230442"/>
        </w:tc>
        <w:tc>
          <w:tcPr>
            <w:tcW w:w="3021" w:type="dxa"/>
          </w:tcPr>
          <w:p w14:paraId="3BA50B6F" w14:textId="77777777" w:rsidR="002E19CC" w:rsidRDefault="002E19CC" w:rsidP="00230442">
            <w:pPr>
              <w:rPr>
                <w:lang w:val="fr-FR"/>
              </w:rPr>
            </w:pPr>
          </w:p>
        </w:tc>
      </w:tr>
      <w:tr w:rsidR="002E19CC" w14:paraId="23EC7CB2" w14:textId="77777777" w:rsidTr="00777689">
        <w:trPr>
          <w:trHeight w:val="851"/>
        </w:trPr>
        <w:tc>
          <w:tcPr>
            <w:tcW w:w="1838" w:type="dxa"/>
          </w:tcPr>
          <w:p w14:paraId="3747B30B" w14:textId="77777777" w:rsidR="002E19CC" w:rsidRDefault="002E19CC" w:rsidP="0023044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Assert</w:t>
            </w:r>
            <w:proofErr w:type="spellEnd"/>
            <w:r>
              <w:rPr>
                <w:lang w:val="fr-FR"/>
              </w:rPr>
              <w:t xml:space="preserve"> / </w:t>
            </w:r>
            <w:proofErr w:type="spellStart"/>
            <w:r>
              <w:rPr>
                <w:lang w:val="fr-FR"/>
              </w:rPr>
              <w:t>Then</w:t>
            </w:r>
            <w:proofErr w:type="spellEnd"/>
          </w:p>
        </w:tc>
        <w:tc>
          <w:tcPr>
            <w:tcW w:w="4203" w:type="dxa"/>
          </w:tcPr>
          <w:p w14:paraId="54AC82DD" w14:textId="3AB0469D" w:rsidR="002E19CC" w:rsidRDefault="005F2884" w:rsidP="00230442">
            <w:pPr>
              <w:rPr>
                <w:lang w:val="fr-FR"/>
              </w:rPr>
            </w:pPr>
            <w:r w:rsidRPr="005F2884">
              <w:t>La série précédemment ajoutée est toujours visible et correctement affichée dans la liste "Série</w:t>
            </w:r>
            <w:r w:rsidRPr="005F2884">
              <w:rPr>
                <w:b/>
                <w:bCs/>
              </w:rPr>
              <w:t xml:space="preserve"> </w:t>
            </w:r>
            <w:r w:rsidRPr="005F2884">
              <w:t>ajoutées".</w:t>
            </w:r>
          </w:p>
        </w:tc>
        <w:tc>
          <w:tcPr>
            <w:tcW w:w="3021" w:type="dxa"/>
          </w:tcPr>
          <w:p w14:paraId="79253844" w14:textId="77777777" w:rsidR="002E19CC" w:rsidRDefault="002E19CC" w:rsidP="00230442">
            <w:pPr>
              <w:rPr>
                <w:lang w:val="fr-FR"/>
              </w:rPr>
            </w:pPr>
          </w:p>
        </w:tc>
      </w:tr>
    </w:tbl>
    <w:p w14:paraId="42787309" w14:textId="69979FD0" w:rsidR="002E19CC" w:rsidRDefault="002E19CC" w:rsidP="002E19CC">
      <w:pPr>
        <w:tabs>
          <w:tab w:val="left" w:pos="1560"/>
        </w:tabs>
        <w:spacing w:before="120" w:after="120"/>
        <w:rPr>
          <w:lang w:val="fr-FR"/>
        </w:rPr>
      </w:pPr>
      <w:r>
        <w:rPr>
          <w:lang w:val="fr-FR"/>
        </w:rPr>
        <w:t xml:space="preserve">Résultat : </w:t>
      </w:r>
      <w:r w:rsidR="00CA0D6C">
        <w:rPr>
          <w:rFonts w:ascii="Segoe UI Symbol" w:hAnsi="Segoe UI Symbol" w:cs="Segoe UI Symbol"/>
          <w:lang w:val="fr-FR"/>
        </w:rPr>
        <w:t>✔</w:t>
      </w:r>
      <w:r>
        <w:rPr>
          <w:lang w:val="fr-FR"/>
        </w:rPr>
        <w:t xml:space="preserve"> OK</w:t>
      </w:r>
      <w:r>
        <w:rPr>
          <w:lang w:val="fr-FR"/>
        </w:rPr>
        <w:tab/>
        <w:t>□ KO</w:t>
      </w:r>
    </w:p>
    <w:p w14:paraId="21E1E6DB" w14:textId="77777777" w:rsidR="002E19CC" w:rsidRDefault="002E19CC" w:rsidP="002E19CC">
      <w:pPr>
        <w:spacing w:after="0"/>
        <w:rPr>
          <w:lang w:val="fr-FR"/>
        </w:rPr>
      </w:pPr>
      <w:r>
        <w:rPr>
          <w:lang w:val="fr-FR"/>
        </w:rPr>
        <w:t>Remarque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E19CC" w14:paraId="381C4AF5" w14:textId="77777777" w:rsidTr="00230442">
        <w:trPr>
          <w:trHeight w:val="807"/>
        </w:trPr>
        <w:tc>
          <w:tcPr>
            <w:tcW w:w="9062" w:type="dxa"/>
          </w:tcPr>
          <w:p w14:paraId="72621714" w14:textId="748F0974" w:rsidR="002E19CC" w:rsidRDefault="00A657D3" w:rsidP="00230442">
            <w:pPr>
              <w:rPr>
                <w:lang w:val="fr-FR"/>
              </w:rPr>
            </w:pPr>
            <w:r w:rsidRPr="00A657D3">
              <w:t>Les données sont correctement rechargées à l'ouverture de la page, confirmant que la sauvegarde locale fonctionne.</w:t>
            </w:r>
          </w:p>
        </w:tc>
      </w:tr>
    </w:tbl>
    <w:p w14:paraId="77BF8775" w14:textId="77777777" w:rsidR="00B25669" w:rsidRDefault="00B25669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2F774F" w14:paraId="7AA37827" w14:textId="77777777" w:rsidTr="00D2274C">
        <w:trPr>
          <w:trHeight w:val="1202"/>
          <w:jc w:val="center"/>
        </w:trPr>
        <w:tc>
          <w:tcPr>
            <w:tcW w:w="2972" w:type="dxa"/>
            <w:vAlign w:val="center"/>
          </w:tcPr>
          <w:p w14:paraId="09BC9C54" w14:textId="77777777" w:rsidR="002F774F" w:rsidRDefault="0031502D" w:rsidP="006C310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Date et s</w:t>
            </w:r>
            <w:r w:rsidR="002F774F">
              <w:rPr>
                <w:lang w:val="fr-FR"/>
              </w:rPr>
              <w:t>ignature du testeur</w:t>
            </w:r>
          </w:p>
        </w:tc>
        <w:tc>
          <w:tcPr>
            <w:tcW w:w="4253" w:type="dxa"/>
          </w:tcPr>
          <w:p w14:paraId="23C5E9B5" w14:textId="2EB35302" w:rsidR="002F774F" w:rsidRDefault="00CA0D6C">
            <w:pPr>
              <w:rPr>
                <w:lang w:val="fr-FR"/>
              </w:rPr>
            </w:pPr>
            <w:r>
              <w:rPr>
                <w:lang w:val="fr-FR"/>
              </w:rPr>
              <w:t>27.05.2026</w:t>
            </w:r>
            <w:r>
              <w:rPr>
                <w:lang w:val="fr-FR"/>
              </w:rPr>
              <w:br/>
            </w:r>
            <w:r>
              <w:rPr>
                <w:lang w:val="fr-FR"/>
              </w:rPr>
              <w:br/>
              <w:t>Thomas Peltier</w:t>
            </w:r>
          </w:p>
        </w:tc>
      </w:tr>
      <w:tr w:rsidR="0001673F" w14:paraId="4AA43C7F" w14:textId="77777777" w:rsidTr="00D2274C">
        <w:trPr>
          <w:trHeight w:val="1120"/>
          <w:jc w:val="center"/>
        </w:trPr>
        <w:tc>
          <w:tcPr>
            <w:tcW w:w="2972" w:type="dxa"/>
            <w:vAlign w:val="center"/>
          </w:tcPr>
          <w:p w14:paraId="6C45613B" w14:textId="77777777" w:rsidR="0001673F" w:rsidRDefault="0001673F" w:rsidP="006C310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Recommandation</w:t>
            </w:r>
            <w:r w:rsidR="005064C1">
              <w:rPr>
                <w:lang w:val="fr-FR"/>
              </w:rPr>
              <w:t xml:space="preserve"> (go/</w:t>
            </w:r>
            <w:proofErr w:type="spellStart"/>
            <w:r w:rsidR="005064C1">
              <w:rPr>
                <w:lang w:val="fr-FR"/>
              </w:rPr>
              <w:t>nogo</w:t>
            </w:r>
            <w:proofErr w:type="spellEnd"/>
            <w:r w:rsidR="005064C1">
              <w:rPr>
                <w:lang w:val="fr-FR"/>
              </w:rPr>
              <w:t>)</w:t>
            </w:r>
          </w:p>
        </w:tc>
        <w:tc>
          <w:tcPr>
            <w:tcW w:w="4253" w:type="dxa"/>
          </w:tcPr>
          <w:p w14:paraId="3CB01862" w14:textId="77777777" w:rsidR="0001673F" w:rsidRPr="0001673F" w:rsidRDefault="0001673F" w:rsidP="0001673F">
            <w:pPr>
              <w:jc w:val="center"/>
              <w:rPr>
                <w:b/>
                <w:lang w:val="fr-FR"/>
              </w:rPr>
            </w:pPr>
          </w:p>
        </w:tc>
      </w:tr>
    </w:tbl>
    <w:p w14:paraId="19B1A643" w14:textId="77777777" w:rsidR="002F774F" w:rsidRPr="00766F8A" w:rsidRDefault="002F774F" w:rsidP="0001673F">
      <w:pPr>
        <w:rPr>
          <w:lang w:val="fr-FR"/>
        </w:rPr>
      </w:pPr>
    </w:p>
    <w:sectPr w:rsidR="002F774F" w:rsidRPr="00766F8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03BCD" w14:textId="77777777" w:rsidR="008D2AF4" w:rsidRDefault="008D2AF4" w:rsidP="001E11DB">
      <w:pPr>
        <w:spacing w:after="0" w:line="240" w:lineRule="auto"/>
      </w:pPr>
      <w:r>
        <w:separator/>
      </w:r>
    </w:p>
  </w:endnote>
  <w:endnote w:type="continuationSeparator" w:id="0">
    <w:p w14:paraId="5B7B3F56" w14:textId="77777777" w:rsidR="008D2AF4" w:rsidRDefault="008D2AF4" w:rsidP="001E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A8D9D" w14:textId="77777777" w:rsidR="001E11DB" w:rsidRDefault="00370DD6">
    <w:pPr>
      <w:pStyle w:val="Pieddepage"/>
    </w:pPr>
    <w:r>
      <w:fldChar w:fldCharType="begin"/>
    </w:r>
    <w:r>
      <w:instrText xml:space="preserve"> TIME \@ "dd.MM.yyyy" </w:instrText>
    </w:r>
    <w:r>
      <w:fldChar w:fldCharType="separate"/>
    </w:r>
    <w:r w:rsidR="00166BBF">
      <w:rPr>
        <w:noProof/>
      </w:rPr>
      <w:t>27.05.2026</w:t>
    </w:r>
    <w:r>
      <w:fldChar w:fldCharType="end"/>
    </w:r>
    <w:r w:rsidR="001E11DB">
      <w:tab/>
      <w:t xml:space="preserve">Page </w:t>
    </w:r>
    <w:r w:rsidR="001E11DB">
      <w:fldChar w:fldCharType="begin"/>
    </w:r>
    <w:r w:rsidR="001E11DB">
      <w:instrText>PAGE   \* MERGEFORMAT</w:instrText>
    </w:r>
    <w:r w:rsidR="001E11DB">
      <w:fldChar w:fldCharType="separate"/>
    </w:r>
    <w:r w:rsidR="00D2274C" w:rsidRPr="00D2274C">
      <w:rPr>
        <w:noProof/>
        <w:lang w:val="fr-FR"/>
      </w:rPr>
      <w:t>2</w:t>
    </w:r>
    <w:r w:rsidR="001E11DB">
      <w:fldChar w:fldCharType="end"/>
    </w:r>
    <w:r w:rsidR="001E11DB">
      <w:t xml:space="preserve"> sur </w:t>
    </w:r>
    <w:r w:rsidR="001E666C">
      <w:rPr>
        <w:noProof/>
      </w:rPr>
      <w:fldChar w:fldCharType="begin"/>
    </w:r>
    <w:r w:rsidR="001E666C">
      <w:rPr>
        <w:noProof/>
      </w:rPr>
      <w:instrText xml:space="preserve"> NUMPAGES   \* MERGEFORMAT </w:instrText>
    </w:r>
    <w:r w:rsidR="001E666C">
      <w:rPr>
        <w:noProof/>
      </w:rPr>
      <w:fldChar w:fldCharType="separate"/>
    </w:r>
    <w:r w:rsidR="00D2274C">
      <w:rPr>
        <w:noProof/>
      </w:rPr>
      <w:t>2</w:t>
    </w:r>
    <w:r w:rsidR="001E666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B572B" w14:textId="77777777" w:rsidR="008D2AF4" w:rsidRDefault="008D2AF4" w:rsidP="001E11DB">
      <w:pPr>
        <w:spacing w:after="0" w:line="240" w:lineRule="auto"/>
      </w:pPr>
      <w:r>
        <w:separator/>
      </w:r>
    </w:p>
  </w:footnote>
  <w:footnote w:type="continuationSeparator" w:id="0">
    <w:p w14:paraId="5FB75553" w14:textId="77777777" w:rsidR="008D2AF4" w:rsidRDefault="008D2AF4" w:rsidP="001E1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CBA3E" w14:textId="77777777" w:rsidR="001E11DB" w:rsidRPr="003F20B5" w:rsidRDefault="003F20B5" w:rsidP="003F20B5">
    <w:pPr>
      <w:pStyle w:val="En-tte"/>
      <w:rPr>
        <w:rFonts w:ascii="Calibri" w:hAnsi="Calibri"/>
        <w:lang w:val="fr-FR"/>
      </w:rPr>
    </w:pPr>
    <w:r w:rsidRPr="003F20B5">
      <w:rPr>
        <w:rFonts w:ascii="ETML L" w:hAnsi="ETML L"/>
        <w:lang w:val="fr-FR"/>
      </w:rPr>
      <w:t>ETML</w:t>
    </w:r>
    <w:r>
      <w:rPr>
        <w:rFonts w:ascii="ETML L" w:hAnsi="ETML L"/>
        <w:lang w:val="fr-FR"/>
      </w:rPr>
      <w:tab/>
    </w:r>
    <w:r>
      <w:rPr>
        <w:rFonts w:ascii="Calibri" w:hAnsi="Calibri"/>
        <w:lang w:val="fr-FR"/>
      </w:rPr>
      <w:t>Protocole de test</w:t>
    </w:r>
    <w:r w:rsidR="006A2C98">
      <w:rPr>
        <w:rFonts w:ascii="Calibri" w:hAnsi="Calibri"/>
        <w:lang w:val="fr-FR"/>
      </w:rPr>
      <w:t xml:space="preserve"> : </w:t>
    </w:r>
    <w:r w:rsidR="001C35B6">
      <w:rPr>
        <w:rFonts w:ascii="Calibri" w:hAnsi="Calibri"/>
        <w:lang w:val="fr-FR"/>
      </w:rPr>
      <w:t>sucreries</w:t>
    </w:r>
    <w:r>
      <w:rPr>
        <w:rFonts w:ascii="Calibri" w:hAnsi="Calibri"/>
        <w:lang w:val="fr-FR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1DB"/>
    <w:rsid w:val="0001673F"/>
    <w:rsid w:val="00035D52"/>
    <w:rsid w:val="0004051E"/>
    <w:rsid w:val="00164C6D"/>
    <w:rsid w:val="00166BBF"/>
    <w:rsid w:val="0019388C"/>
    <w:rsid w:val="001C35B6"/>
    <w:rsid w:val="001E11DB"/>
    <w:rsid w:val="001E666C"/>
    <w:rsid w:val="001F3A3B"/>
    <w:rsid w:val="002E19CC"/>
    <w:rsid w:val="002F774F"/>
    <w:rsid w:val="0031502D"/>
    <w:rsid w:val="00370C91"/>
    <w:rsid w:val="00370DD6"/>
    <w:rsid w:val="00384279"/>
    <w:rsid w:val="003F20B5"/>
    <w:rsid w:val="004A7828"/>
    <w:rsid w:val="005064C1"/>
    <w:rsid w:val="005150FB"/>
    <w:rsid w:val="00536328"/>
    <w:rsid w:val="005D0D0D"/>
    <w:rsid w:val="005F2884"/>
    <w:rsid w:val="00661B90"/>
    <w:rsid w:val="006A2C98"/>
    <w:rsid w:val="006C310B"/>
    <w:rsid w:val="00724D1A"/>
    <w:rsid w:val="00766F8A"/>
    <w:rsid w:val="00777689"/>
    <w:rsid w:val="007C2617"/>
    <w:rsid w:val="00884361"/>
    <w:rsid w:val="008B3649"/>
    <w:rsid w:val="008D2AF4"/>
    <w:rsid w:val="008D3658"/>
    <w:rsid w:val="008F3B8B"/>
    <w:rsid w:val="00A657D3"/>
    <w:rsid w:val="00B25669"/>
    <w:rsid w:val="00BC4D90"/>
    <w:rsid w:val="00BF7A5A"/>
    <w:rsid w:val="00CA0D6C"/>
    <w:rsid w:val="00D03F57"/>
    <w:rsid w:val="00D2274C"/>
    <w:rsid w:val="00DA0925"/>
    <w:rsid w:val="00DB4C1E"/>
    <w:rsid w:val="00DD198E"/>
    <w:rsid w:val="00E21806"/>
    <w:rsid w:val="00F1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DCDC83"/>
  <w15:chartTrackingRefBased/>
  <w15:docId w15:val="{3B7A8E70-D35B-41C6-B571-0BDADCE6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9CC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1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1DB"/>
  </w:style>
  <w:style w:type="paragraph" w:styleId="Pieddepage">
    <w:name w:val="footer"/>
    <w:basedOn w:val="Normal"/>
    <w:link w:val="PieddepageCar"/>
    <w:uiPriority w:val="99"/>
    <w:unhideWhenUsed/>
    <w:rsid w:val="001E1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1DB"/>
  </w:style>
  <w:style w:type="table" w:styleId="Grilledutableau">
    <w:name w:val="Table Grid"/>
    <w:basedOn w:val="TableauNormal"/>
    <w:uiPriority w:val="39"/>
    <w:rsid w:val="00766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901E9412-7E62-4290-AF02-AEB211AC6E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A032FC-6647-4211-ACC6-729BE4DFF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48B49-353A-43F5-A034-A293354198AF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Melly</dc:creator>
  <cp:keywords/>
  <dc:description/>
  <cp:lastModifiedBy>Thomas Peltier</cp:lastModifiedBy>
  <cp:revision>2</cp:revision>
  <dcterms:created xsi:type="dcterms:W3CDTF">2026-05-27T12:44:00Z</dcterms:created>
  <dcterms:modified xsi:type="dcterms:W3CDTF">2026-05-27T12:44:00Z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