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25ED4F05" w:rsidR="00BF78FB" w:rsidRPr="00A63542" w:rsidRDefault="00A63542">
      <w:pPr>
        <w:spacing w:after="160" w:line="240" w:lineRule="auto"/>
        <w:ind w:firstLine="56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A6354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Бенчмарки для тематического структурирования</w:t>
      </w:r>
    </w:p>
    <w:p w14:paraId="00000002" w14:textId="7FE5A6EE" w:rsidR="00BF78FB" w:rsidRPr="000C564A" w:rsidRDefault="000C564A">
      <w:pPr>
        <w:spacing w:after="160"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1123A">
        <w:rPr>
          <w:rFonts w:ascii="Times New Roman" w:eastAsia="Times New Roman" w:hAnsi="Times New Roman" w:cs="Times New Roman"/>
          <w:sz w:val="24"/>
          <w:szCs w:val="24"/>
          <w:lang w:val="ru-RU"/>
        </w:rPr>
        <w:t>Рассмотрим теперь используемые датасеты</w:t>
      </w:r>
      <w:r w:rsidR="00A63542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00000003" w14:textId="356C7F31" w:rsidR="00BF78FB" w:rsidRPr="000C564A" w:rsidRDefault="00A63542" w:rsidP="000C564A">
      <w:pPr>
        <w:numPr>
          <w:ilvl w:val="0"/>
          <w:numId w:val="1"/>
        </w:numPr>
        <w:spacing w:before="240" w:line="240" w:lineRule="auto"/>
        <w:ind w:firstLine="55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75A4A">
        <w:rPr>
          <w:rFonts w:ascii="Times New Roman" w:eastAsia="Times New Roman" w:hAnsi="Times New Roman" w:cs="Times New Roman"/>
          <w:sz w:val="24"/>
          <w:szCs w:val="24"/>
          <w:lang w:val="en-US"/>
        </w:rPr>
        <w:t>FPB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[</w:t>
      </w:r>
      <w:r w:rsidR="00275A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29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]. </w:t>
      </w:r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Этот </w:t>
      </w:r>
      <w:proofErr w:type="spellStart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датасет</w:t>
      </w:r>
      <w:proofErr w:type="spellEnd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представляет тематику </w:t>
      </w:r>
      <w:proofErr w:type="spellStart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бенчмарков</w:t>
      </w:r>
      <w:proofErr w:type="spellEnd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оценивающих популярную задачу анализа тональности. </w:t>
      </w:r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en-US"/>
        </w:rPr>
        <w:t>FPB</w:t>
      </w:r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ориентирован на анализ тональности финансовых новостных текстов. В этой задаче модели должны отнести текст к одному из трех классов: положительный</w:t>
      </w:r>
      <w:r w:rsid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, нейтральный или отрицательный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0000004" w14:textId="71E2E400" w:rsidR="00BF78FB" w:rsidRPr="000C564A" w:rsidRDefault="00A63542">
      <w:pPr>
        <w:numPr>
          <w:ilvl w:val="0"/>
          <w:numId w:val="1"/>
        </w:num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75A4A">
        <w:rPr>
          <w:rFonts w:ascii="Times New Roman" w:eastAsia="Times New Roman" w:hAnsi="Times New Roman" w:cs="Times New Roman"/>
          <w:sz w:val="24"/>
          <w:szCs w:val="24"/>
          <w:lang w:val="en-US"/>
        </w:rPr>
        <w:t>FinQA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[</w:t>
      </w:r>
      <w:r w:rsidR="00275A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31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]. </w:t>
      </w:r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Этот </w:t>
      </w:r>
      <w:proofErr w:type="spellStart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бенчмарк</w:t>
      </w:r>
      <w:proofErr w:type="spellEnd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оценивает способность модели анализировать и извлекать данные из финансовых таблиц (в данном случае — отчетов компаний из индекса S&amp;P 500) и сопровождающего текста. </w:t>
      </w:r>
      <w:proofErr w:type="spellStart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Датасет</w:t>
      </w:r>
      <w:proofErr w:type="spellEnd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основном ориентирован на численное рассуждение, где модель должна дать точный и краткий ответ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BA2AA65" w14:textId="77777777" w:rsidR="000C564A" w:rsidRPr="0051123A" w:rsidRDefault="00A63542" w:rsidP="00736DEB">
      <w:pPr>
        <w:numPr>
          <w:ilvl w:val="0"/>
          <w:numId w:val="1"/>
        </w:num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C564A">
        <w:rPr>
          <w:rFonts w:ascii="Times New Roman" w:eastAsia="Times New Roman" w:hAnsi="Times New Roman" w:cs="Times New Roman"/>
          <w:sz w:val="24"/>
          <w:szCs w:val="24"/>
          <w:lang w:val="en-US"/>
        </w:rPr>
        <w:t>FiQA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en-US"/>
        </w:rPr>
        <w:t>QA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[</w:t>
      </w:r>
      <w:r w:rsidR="00275A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32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]. </w:t>
      </w:r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Один из ранних </w:t>
      </w:r>
      <w:proofErr w:type="spellStart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датасетов</w:t>
      </w:r>
      <w:proofErr w:type="spellEnd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использовавшихся для оценки </w:t>
      </w:r>
      <w:proofErr w:type="spellStart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FinLLM</w:t>
      </w:r>
      <w:proofErr w:type="spellEnd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; он содержит вопросы, которые можно считать открытыми. Однако в исходной постановке ответ на такие вопросы предполагает извлечение информации из корпуса документов. </w:t>
      </w:r>
      <w:proofErr w:type="spellStart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Датасет</w:t>
      </w:r>
      <w:proofErr w:type="spellEnd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основан на текстах из микроблогов, отчетов и новостных статей. </w:t>
      </w:r>
    </w:p>
    <w:p w14:paraId="00000006" w14:textId="685422EE" w:rsidR="00BF78FB" w:rsidRPr="000C564A" w:rsidRDefault="00A63542" w:rsidP="00736DEB">
      <w:pPr>
        <w:numPr>
          <w:ilvl w:val="0"/>
          <w:numId w:val="1"/>
        </w:num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C564A">
        <w:rPr>
          <w:rFonts w:ascii="Times New Roman" w:eastAsia="Times New Roman" w:hAnsi="Times New Roman" w:cs="Times New Roman"/>
          <w:sz w:val="24"/>
          <w:szCs w:val="24"/>
          <w:lang w:val="en-US"/>
        </w:rPr>
        <w:t>FinEval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[12]. </w:t>
      </w:r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Этот китайский </w:t>
      </w:r>
      <w:proofErr w:type="spellStart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бенчмарк</w:t>
      </w:r>
      <w:proofErr w:type="spellEnd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 составлен на основе заданий из учебников и экзаменов. Все вопросы разделены на четыре категории: финансы, экономика, бухгалтерский учет и темы, связанные с получением профессиональных сертификаций в финансовой сфере. Для ответа на каждый вопрос модель должна выбрать один правильный вариант из четырех предложенных.</w:t>
      </w:r>
    </w:p>
    <w:p w14:paraId="00000007" w14:textId="6DF9F27D" w:rsidR="00BF78FB" w:rsidRPr="000C564A" w:rsidRDefault="00A63542">
      <w:pPr>
        <w:numPr>
          <w:ilvl w:val="0"/>
          <w:numId w:val="1"/>
        </w:num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75A4A">
        <w:rPr>
          <w:rFonts w:ascii="Times New Roman" w:eastAsia="Times New Roman" w:hAnsi="Times New Roman" w:cs="Times New Roman"/>
          <w:sz w:val="24"/>
          <w:szCs w:val="24"/>
          <w:lang w:val="en-US"/>
        </w:rPr>
        <w:t>FinanceIQ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[</w:t>
      </w:r>
      <w:r w:rsidR="00275A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34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]. </w:t>
      </w:r>
      <w:r w:rsid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Д</w:t>
      </w:r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анные для этого </w:t>
      </w:r>
      <w:proofErr w:type="spellStart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бенчмарка</w:t>
      </w:r>
      <w:proofErr w:type="spellEnd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также были собраны из вопросов нескольких экзаменов на финансовую квалификацию. Как и в </w:t>
      </w:r>
      <w:proofErr w:type="spellStart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FinEval</w:t>
      </w:r>
      <w:proofErr w:type="spellEnd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, каждый вопрос требует выбора одного правильного ответа из четырех вариантов. Вопросы были переформулированы с помощью GPT-4, а варианты ответов перемешаны, чтобы повысить вероятность точной оценки реальных знаний модели.</w:t>
      </w:r>
    </w:p>
    <w:p w14:paraId="00000008" w14:textId="5077F611" w:rsidR="00BF78FB" w:rsidRPr="000C564A" w:rsidRDefault="00A63542">
      <w:pPr>
        <w:numPr>
          <w:ilvl w:val="0"/>
          <w:numId w:val="1"/>
        </w:num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75A4A">
        <w:rPr>
          <w:rFonts w:ascii="Times New Roman" w:eastAsia="Times New Roman" w:hAnsi="Times New Roman" w:cs="Times New Roman"/>
          <w:sz w:val="24"/>
          <w:szCs w:val="24"/>
          <w:lang w:val="en-US"/>
        </w:rPr>
        <w:t>AntGroupDataset</w:t>
      </w:r>
      <w:r w:rsidRPr="005112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[</w:t>
      </w:r>
      <w:r w:rsidR="00275A4A" w:rsidRPr="0051123A">
        <w:rPr>
          <w:rFonts w:ascii="Times New Roman" w:eastAsia="Times New Roman" w:hAnsi="Times New Roman" w:cs="Times New Roman"/>
          <w:sz w:val="24"/>
          <w:szCs w:val="24"/>
          <w:lang w:val="ru-RU"/>
        </w:rPr>
        <w:t>37</w:t>
      </w:r>
      <w:r w:rsidRPr="005112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]. </w:t>
      </w:r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Этот тщательно подготовленный </w:t>
      </w:r>
      <w:proofErr w:type="spellStart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бенчмарк</w:t>
      </w:r>
      <w:proofErr w:type="spellEnd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основан на данных из различных бизнес-доменов и общедоступных онлайн-источников и разрабатывался с участием финансовых экспертов. </w:t>
      </w:r>
      <w:proofErr w:type="spellStart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Датасет</w:t>
      </w:r>
      <w:proofErr w:type="spellEnd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охватывает пять категорий: финансовое понимание, финансовые знания, финансовая логика, генерация контента и соблюдение требований безопасности. Каждый вопрос содержит от 2 до 4 вариантов ответа, из которых модель должна выбрать правильный.</w:t>
      </w:r>
    </w:p>
    <w:p w14:paraId="00000009" w14:textId="3BE9F7EF" w:rsidR="00BF78FB" w:rsidRPr="000C564A" w:rsidRDefault="00A63542">
      <w:pPr>
        <w:numPr>
          <w:ilvl w:val="0"/>
          <w:numId w:val="1"/>
        </w:num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75A4A">
        <w:rPr>
          <w:rFonts w:ascii="Times New Roman" w:eastAsia="Times New Roman" w:hAnsi="Times New Roman" w:cs="Times New Roman"/>
          <w:sz w:val="24"/>
          <w:szCs w:val="24"/>
          <w:lang w:val="en-US"/>
        </w:rPr>
        <w:t>DISC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275A4A">
        <w:rPr>
          <w:rFonts w:ascii="Times New Roman" w:eastAsia="Times New Roman" w:hAnsi="Times New Roman" w:cs="Times New Roman"/>
          <w:sz w:val="24"/>
          <w:szCs w:val="24"/>
          <w:lang w:val="en-US"/>
        </w:rPr>
        <w:t>Fin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[</w:t>
      </w:r>
      <w:r w:rsidR="00275A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35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]. </w:t>
      </w:r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Корпус </w:t>
      </w:r>
      <w:proofErr w:type="spellStart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датасетов</w:t>
      </w:r>
      <w:proofErr w:type="spellEnd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, состоящий из четырех разделов:</w:t>
      </w:r>
    </w:p>
    <w:p w14:paraId="6185C62D" w14:textId="77777777" w:rsidR="000C564A" w:rsidRPr="0051123A" w:rsidRDefault="000C564A" w:rsidP="000C564A">
      <w:pPr>
        <w:numPr>
          <w:ilvl w:val="2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Общие вопросы финансового консультирования (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en-US"/>
        </w:rPr>
        <w:t>Financial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en-US"/>
        </w:rPr>
        <w:t>Consulting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en-US"/>
        </w:rPr>
        <w:t>Instructions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Этот раздел включает вопросы из 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en-US"/>
        </w:rPr>
        <w:t>FiQA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вопросы на понимание 200 финансовых терминов и вопросы, собранные с финансовых форумов. </w:t>
      </w:r>
    </w:p>
    <w:p w14:paraId="0000000B" w14:textId="0F7A6691" w:rsidR="00BF78FB" w:rsidRPr="000C564A" w:rsidRDefault="000C564A" w:rsidP="000C564A">
      <w:pPr>
        <w:numPr>
          <w:ilvl w:val="2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C56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Задачи </w:t>
      </w:r>
      <w:proofErr w:type="spellStart"/>
      <w:r w:rsidRPr="000C564A">
        <w:rPr>
          <w:rFonts w:ascii="Times New Roman" w:eastAsia="Times New Roman" w:hAnsi="Times New Roman" w:cs="Times New Roman"/>
          <w:sz w:val="24"/>
          <w:szCs w:val="24"/>
          <w:lang w:val="en-US"/>
        </w:rPr>
        <w:t>финансового</w:t>
      </w:r>
      <w:proofErr w:type="spellEnd"/>
      <w:r w:rsidRPr="000C56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NLP (Financial Task Instructions). 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Сюда входят задачи, связанные с анализом тональности, извлечением информации, классификацие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й текста и пониманием контекста</w:t>
      </w:r>
      <w:r w:rsidR="00A63542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000000C" w14:textId="2B6A61E5" w:rsidR="00BF78FB" w:rsidRPr="000C564A" w:rsidRDefault="000C564A" w:rsidP="000C564A">
      <w:pPr>
        <w:numPr>
          <w:ilvl w:val="2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Задачи, связанные с вычислениями (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en-US"/>
        </w:rPr>
        <w:t>Financial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en-US"/>
        </w:rPr>
        <w:t>Computing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en-US"/>
        </w:rPr>
        <w:t>Instructions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). Этот раздел включает вручную отобранные вопросы из финансовых экзаменов, арифметические задачи по финансовым отчетам и общие вопросы из школьной математики.</w:t>
      </w:r>
    </w:p>
    <w:p w14:paraId="0000000D" w14:textId="6C4B8D02" w:rsidR="00BF78FB" w:rsidRPr="000C564A" w:rsidRDefault="000C564A" w:rsidP="000C564A">
      <w:pPr>
        <w:numPr>
          <w:ilvl w:val="2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Задачи с опорой на поиск (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en-US"/>
        </w:rPr>
        <w:t>Retrieval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en-US"/>
        </w:rPr>
        <w:t>enhanced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en-US"/>
        </w:rPr>
        <w:t>Instructions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). Текстовый корпус для этого раздела составлен из финанс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овых отчетов и новостных статей</w:t>
      </w:r>
      <w:r w:rsidR="00A63542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000000E" w14:textId="50C68004" w:rsidR="00BF78FB" w:rsidRPr="000C564A" w:rsidRDefault="000C564A">
      <w:pPr>
        <w:spacing w:before="240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Строго говоря, эти наборы данных не являются </w:t>
      </w:r>
      <w:proofErr w:type="spellStart"/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бенчмарками</w:t>
      </w:r>
      <w:proofErr w:type="spellEnd"/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использовались главным образом для </w:t>
      </w:r>
      <w:proofErr w:type="spellStart"/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дообучения</w:t>
      </w:r>
      <w:proofErr w:type="spellEnd"/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моделей; однако они были построены на основе </w:t>
      </w:r>
      <w:proofErr w:type="spellStart"/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бенчмарков</w:t>
      </w:r>
      <w:proofErr w:type="spellEnd"/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либо схожие по содержанию данные использовались для оценки моделей [22]. Поэтому использование такого </w:t>
      </w:r>
      <w:proofErr w:type="spellStart"/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датасета</w:t>
      </w:r>
      <w:proofErr w:type="spellEnd"/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определения тем </w:t>
      </w:r>
      <w:proofErr w:type="spellStart"/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бенчмарков</w:t>
      </w:r>
      <w:proofErr w:type="spellEnd"/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можно считать оправданным. Для каждого раздела в открытом доступе представлены только 100 примеров вопросов.</w:t>
      </w:r>
    </w:p>
    <w:p w14:paraId="0000000F" w14:textId="6F85A2F4" w:rsidR="00BF78FB" w:rsidRPr="000C564A" w:rsidRDefault="00A63542">
      <w:pPr>
        <w:numPr>
          <w:ilvl w:val="0"/>
          <w:numId w:val="1"/>
        </w:numPr>
        <w:spacing w:before="240"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75A4A">
        <w:rPr>
          <w:rFonts w:ascii="Times New Roman" w:eastAsia="Times New Roman" w:hAnsi="Times New Roman" w:cs="Times New Roman"/>
          <w:sz w:val="24"/>
          <w:szCs w:val="24"/>
          <w:lang w:val="en-US"/>
        </w:rPr>
        <w:t>CFBenchmark</w:t>
      </w:r>
      <w:r w:rsidRPr="005112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[</w:t>
      </w:r>
      <w:r w:rsidR="00275A4A" w:rsidRPr="0051123A">
        <w:rPr>
          <w:rFonts w:ascii="Times New Roman" w:eastAsia="Times New Roman" w:hAnsi="Times New Roman" w:cs="Times New Roman"/>
          <w:sz w:val="24"/>
          <w:szCs w:val="24"/>
          <w:lang w:val="ru-RU"/>
        </w:rPr>
        <w:t>36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]. </w:t>
      </w:r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Этот </w:t>
      </w:r>
      <w:proofErr w:type="spellStart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датасет</w:t>
      </w:r>
      <w:proofErr w:type="spellEnd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разделен на три части:</w:t>
      </w:r>
      <w:bookmarkStart w:id="0" w:name="_GoBack"/>
      <w:bookmarkEnd w:id="0"/>
    </w:p>
    <w:p w14:paraId="00000010" w14:textId="04B1E949" w:rsidR="00BF78FB" w:rsidRPr="000C564A" w:rsidRDefault="000C564A" w:rsidP="000C564A">
      <w:pPr>
        <w:numPr>
          <w:ilvl w:val="2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Распознавание именованных сущностей (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en-US"/>
        </w:rPr>
        <w:t>Named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en-US"/>
        </w:rPr>
        <w:t>Entity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en-US"/>
        </w:rPr>
        <w:t>Recognition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). Этот раздел посвящен задачам извлечения названий продуктов и компаний.</w:t>
      </w:r>
    </w:p>
    <w:p w14:paraId="00000011" w14:textId="11561F75" w:rsidR="00BF78FB" w:rsidRPr="000C564A" w:rsidRDefault="000C564A" w:rsidP="000C564A">
      <w:pPr>
        <w:numPr>
          <w:ilvl w:val="2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Классификация текста (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en-US"/>
        </w:rPr>
        <w:t>Text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en-US"/>
        </w:rPr>
        <w:t>Classification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). Задачи этого раздела направлены на определение финансового сектора, к которому относится новостная статья, классификацию событий из финансовых новостей и анализ тональности.</w:t>
      </w:r>
    </w:p>
    <w:p w14:paraId="00000012" w14:textId="58F451A5" w:rsidR="00BF78FB" w:rsidRPr="000C564A" w:rsidRDefault="000C564A" w:rsidP="000C564A">
      <w:pPr>
        <w:numPr>
          <w:ilvl w:val="2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Генерация контента (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en-US"/>
        </w:rPr>
        <w:t>Content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en-US"/>
        </w:rPr>
        <w:t>Generation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Эта часть включает задачи </w:t>
      </w:r>
      <w:proofErr w:type="spellStart"/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суммаризации</w:t>
      </w:r>
      <w:proofErr w:type="spellEnd"/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, формирования инвестиционных рекомендаций на основе контекста и прогнозирования рисков для компании.</w:t>
      </w:r>
    </w:p>
    <w:p w14:paraId="00000013" w14:textId="7086A573" w:rsidR="00BF78FB" w:rsidRPr="000C564A" w:rsidRDefault="000C564A">
      <w:pPr>
        <w:spacing w:before="240" w:line="240" w:lineRule="auto"/>
        <w:ind w:left="720"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Данные были собраны исследователями. Для разметки текста были привлечены три профессиональных исследов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ателя из финансовых организаций</w:t>
      </w:r>
      <w:r w:rsidR="00A63542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0000014" w14:textId="67D31D6E" w:rsidR="00BF78FB" w:rsidRPr="000C564A" w:rsidRDefault="00A63542">
      <w:pPr>
        <w:numPr>
          <w:ilvl w:val="0"/>
          <w:numId w:val="1"/>
        </w:numPr>
        <w:spacing w:before="240" w:line="240" w:lineRule="auto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75A4A">
        <w:rPr>
          <w:rFonts w:ascii="Times New Roman" w:eastAsia="Times New Roman" w:hAnsi="Times New Roman" w:cs="Times New Roman"/>
          <w:sz w:val="24"/>
          <w:szCs w:val="24"/>
          <w:lang w:val="en-US"/>
        </w:rPr>
        <w:t>FinanceBench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[</w:t>
      </w:r>
      <w:r w:rsidR="00275A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33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]. </w:t>
      </w:r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Ручное проектирование вопросов для этого </w:t>
      </w:r>
      <w:proofErr w:type="spellStart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бенчмарка</w:t>
      </w:r>
      <w:proofErr w:type="spellEnd"/>
      <w:r w:rsidR="000C564A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основывалось на анализе регулярных отчетов компаний и было разделено на три типа:</w:t>
      </w:r>
    </w:p>
    <w:p w14:paraId="01259061" w14:textId="54584859" w:rsidR="000C564A" w:rsidRPr="000C564A" w:rsidRDefault="000C564A" w:rsidP="000C564A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бщие и прямые вопросы, связанные с отчетом компании; </w:t>
      </w:r>
    </w:p>
    <w:p w14:paraId="0E362001" w14:textId="74D365CB" w:rsidR="000C564A" w:rsidRDefault="000C564A" w:rsidP="000C564A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Б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олее сложные вопросы, требующие рассуждения и использования информации, не представленной явно в предоставленном модели контексте; </w:t>
      </w:r>
    </w:p>
    <w:p w14:paraId="00000017" w14:textId="3A6B6947" w:rsidR="00BF78FB" w:rsidRPr="000C564A" w:rsidRDefault="000C564A" w:rsidP="000C564A">
      <w:pPr>
        <w:numPr>
          <w:ilvl w:val="2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опросы, связанные с вычислением финансовых метрик и показателей.</w:t>
      </w:r>
    </w:p>
    <w:p w14:paraId="00000018" w14:textId="019C109A" w:rsidR="00BF78FB" w:rsidRPr="000C564A" w:rsidRDefault="000C564A">
      <w:pPr>
        <w:spacing w:after="160" w:line="240" w:lineRule="auto"/>
        <w:ind w:left="720"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Исследователи опубликовали выборку из 150 вопросов дл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я ручной оценки ответов моделей</w:t>
      </w:r>
      <w:r w:rsidR="00A63542" w:rsidRPr="000C564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0000019" w14:textId="77777777" w:rsidR="00BF78FB" w:rsidRPr="000C564A" w:rsidRDefault="00BF78FB">
      <w:pPr>
        <w:rPr>
          <w:lang w:val="ru-RU"/>
        </w:rPr>
      </w:pPr>
    </w:p>
    <w:sectPr w:rsidR="00BF78FB" w:rsidRPr="000C564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46615BA-75C7-4E37-9019-68E1E1AAA6B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B7EABA3-0D00-4A15-90CA-BC74CBE769C5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D15FE"/>
    <w:multiLevelType w:val="multilevel"/>
    <w:tmpl w:val="4A48F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381720"/>
    <w:multiLevelType w:val="multilevel"/>
    <w:tmpl w:val="C722D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18644A0"/>
    <w:multiLevelType w:val="multilevel"/>
    <w:tmpl w:val="55F2B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911280"/>
    <w:multiLevelType w:val="multilevel"/>
    <w:tmpl w:val="753E52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8FB"/>
    <w:rsid w:val="000C564A"/>
    <w:rsid w:val="00275A4A"/>
    <w:rsid w:val="0051123A"/>
    <w:rsid w:val="00A63542"/>
    <w:rsid w:val="00BF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5E61D"/>
  <w15:docId w15:val="{1DEF3F16-AA74-9B49-9AC5-AC8F5FD1B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5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Шутько</dc:creator>
  <cp:lastModifiedBy>Олег Шутько</cp:lastModifiedBy>
  <cp:revision>6</cp:revision>
  <dcterms:created xsi:type="dcterms:W3CDTF">2026-05-18T06:55:00Z</dcterms:created>
  <dcterms:modified xsi:type="dcterms:W3CDTF">2026-05-18T07:42:00Z</dcterms:modified>
</cp:coreProperties>
</file>