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135F1" w14:textId="77777777" w:rsidR="00344B0D" w:rsidRDefault="00344B0D" w:rsidP="00344B0D">
      <w:r>
        <w:t>Text Model Accuracy: 3%</w:t>
      </w:r>
    </w:p>
    <w:p w14:paraId="544F3B29" w14:textId="77777777" w:rsidR="00344B0D" w:rsidRDefault="00344B0D" w:rsidP="00344B0D"/>
    <w:p w14:paraId="7E9D8136" w14:textId="77777777" w:rsidR="00344B0D" w:rsidRDefault="00344B0D" w:rsidP="00344B0D">
      <w:r>
        <w:t>Observation:</w:t>
      </w:r>
    </w:p>
    <w:p w14:paraId="2E33D64D" w14:textId="7B72F557" w:rsidR="004A6D41" w:rsidRDefault="00344B0D" w:rsidP="00344B0D">
      <w:r>
        <w:t>The text-only model showed low performance because the dataset contained only isolated spoken words with limited emotional context and small vocabulary size.</w:t>
      </w:r>
    </w:p>
    <w:p w14:paraId="1F102F05" w14:textId="77777777" w:rsidR="00344B0D" w:rsidRDefault="00344B0D" w:rsidP="00344B0D"/>
    <w:p w14:paraId="58D03640" w14:textId="31EAFCB1" w:rsidR="00344B0D" w:rsidRDefault="00344B0D" w:rsidP="00344B0D">
      <w:r>
        <w:t>Accuracy Output</w:t>
      </w:r>
    </w:p>
    <w:p w14:paraId="03260781" w14:textId="77777777" w:rsidR="00344B0D" w:rsidRDefault="00344B0D" w:rsidP="00344B0D"/>
    <w:p w14:paraId="79E539F1" w14:textId="2E5B5414" w:rsidR="00344B0D" w:rsidRDefault="00F46396" w:rsidP="00344B0D">
      <w:r w:rsidRPr="00F46396">
        <w:drawing>
          <wp:inline distT="0" distB="0" distL="0" distR="0" wp14:anchorId="00B554A4" wp14:editId="4BEEBBD8">
            <wp:extent cx="5943600" cy="3592830"/>
            <wp:effectExtent l="0" t="0" r="0" b="7620"/>
            <wp:docPr id="153336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64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4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4D2"/>
    <w:rsid w:val="000E79B9"/>
    <w:rsid w:val="00275589"/>
    <w:rsid w:val="00334767"/>
    <w:rsid w:val="00344B0D"/>
    <w:rsid w:val="004A6D41"/>
    <w:rsid w:val="009A0E8C"/>
    <w:rsid w:val="00A97303"/>
    <w:rsid w:val="00B044D2"/>
    <w:rsid w:val="00C16CCD"/>
    <w:rsid w:val="00D00D4C"/>
    <w:rsid w:val="00F4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8E42F"/>
  <w15:chartTrackingRefBased/>
  <w15:docId w15:val="{EB1FEBC0-F35A-4757-9C6F-BCFF94547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4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Archita Reddy</dc:creator>
  <cp:keywords/>
  <dc:description/>
  <cp:lastModifiedBy>Archita Reddy</cp:lastModifiedBy>
  <cp:revision>3</cp:revision>
  <dcterms:created xsi:type="dcterms:W3CDTF">2026-05-27T13:29:00Z</dcterms:created>
  <dcterms:modified xsi:type="dcterms:W3CDTF">2026-05-27T13:30:00Z</dcterms:modified>
</cp:coreProperties>
</file>