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E5" w:rsidRDefault="009E0EE5">
      <w:pPr>
        <w:rPr>
          <w:rFonts w:ascii="Times New Roman" w:hAnsi="Times New Roman" w:cs="Times New Roman"/>
          <w:b/>
          <w:sz w:val="24"/>
        </w:rPr>
      </w:pPr>
      <w:proofErr w:type="spellStart"/>
      <w:r w:rsidRPr="009E0EE5">
        <w:rPr>
          <w:rFonts w:ascii="Times New Roman" w:hAnsi="Times New Roman" w:cs="Times New Roman"/>
          <w:b/>
          <w:sz w:val="24"/>
        </w:rPr>
        <w:t>Latar</w:t>
      </w:r>
      <w:proofErr w:type="spellEnd"/>
      <w:r w:rsidRPr="009E0E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E0EE5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123D9B" w:rsidRPr="0094443C" w:rsidRDefault="00132143" w:rsidP="0013214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Sebagai hasil dari pertumbuhan biaya dan jadwal yang luar bia</w:t>
      </w:r>
      <w:r w:rsid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sa mengganggu berbagai program,</w:t>
      </w:r>
      <w:r w:rsidR="00123D9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Departemen Pertahanan Amerika Serikat telah melakukan peninjauan dan reformasi yang komprehensif dari proses perolehan sistem</w:t>
      </w:r>
      <w:r w:rsidR="00207E99" w:rsidRPr="00207E99">
        <w:rPr>
          <w:rFonts w:ascii="Times New Roman" w:eastAsia="Times New Roman" w:hAnsi="Times New Roman" w:cs="Times New Roman"/>
          <w:sz w:val="24"/>
          <w:szCs w:val="20"/>
          <w:lang w:val="id-ID"/>
        </w:rPr>
        <w:t xml:space="preserve">. </w:t>
      </w:r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 xml:space="preserve">Sebagai bagian dari tinjauan dan reformasi ini, DoD memperbarui buku panduan akuisisi pertahanan pada tahun 2012 dan memperbarui </w:t>
      </w:r>
      <w:r w:rsidR="0094443C" w:rsidRPr="0094443C">
        <w:rPr>
          <w:rFonts w:ascii="Times New Roman" w:eastAsia="Times New Roman" w:hAnsi="Times New Roman" w:cs="Times New Roman"/>
          <w:sz w:val="24"/>
          <w:szCs w:val="20"/>
          <w:lang w:val="id-ID"/>
        </w:rPr>
        <w:t xml:space="preserve">5000,02 </w:t>
      </w:r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Instruksi pada tahun 2015</w:t>
      </w:r>
      <w:r w:rsidR="00207E99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94443C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5000.01</w:t>
      </w:r>
      <w:r w:rsidR="0094443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Dokumen yang baru saja diperbarui ini, bersama dengan Directive, mendokumentasi</w:t>
      </w:r>
      <w:r w:rsid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kan proses akuisisi sistem</w:t>
      </w:r>
      <w:r w:rsidR="00207E99" w:rsidRPr="00207E99">
        <w:rPr>
          <w:rFonts w:ascii="Times New Roman" w:eastAsia="Times New Roman" w:hAnsi="Times New Roman" w:cs="Times New Roman"/>
          <w:sz w:val="24"/>
          <w:szCs w:val="20"/>
          <w:lang w:val="id-ID"/>
        </w:rPr>
        <w:t>.</w:t>
      </w:r>
      <w:r w:rsidR="00123D9B" w:rsidRPr="00123D9B">
        <w:t xml:space="preserve"> </w:t>
      </w:r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Sementara beberapa perubahan dalam proses akuisisi telah difokuskan pada persyaratan v</w:t>
      </w:r>
      <w:bookmarkStart w:id="0" w:name="_GoBack"/>
      <w:bookmarkEnd w:id="0"/>
      <w:r w:rsidR="00123D9B" w:rsidRPr="00123D9B">
        <w:rPr>
          <w:rFonts w:ascii="Times New Roman" w:eastAsia="Times New Roman" w:hAnsi="Times New Roman" w:cs="Times New Roman"/>
          <w:sz w:val="24"/>
          <w:szCs w:val="20"/>
          <w:lang w:val="id-ID"/>
        </w:rPr>
        <w:t>ali-dating dan mengurangi volatilitas persyaratan</w:t>
      </w:r>
      <w:r w:rsidR="0094443C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132143" w:rsidRPr="00132143" w:rsidRDefault="00132143" w:rsidP="0013214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123D9B" w:rsidRPr="00123D9B">
        <w:rPr>
          <w:rFonts w:ascii="Times New Roman" w:hAnsi="Times New Roman" w:cs="Times New Roman"/>
          <w:sz w:val="24"/>
        </w:rPr>
        <w:t>Karena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fase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EMD program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mewakili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sebagian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besar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dari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biaya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pengembangan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tetap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suatu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sistem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penting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bagi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insinyur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sistem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dan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manajer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untuk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memiliki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alat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dan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metode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sesuai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untuk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mengukur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dan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memahami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kualitas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artefak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selama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pengembangan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3D9B" w:rsidRPr="00123D9B">
        <w:rPr>
          <w:rFonts w:ascii="Times New Roman" w:hAnsi="Times New Roman" w:cs="Times New Roman"/>
          <w:sz w:val="24"/>
        </w:rPr>
        <w:t>sistem</w:t>
      </w:r>
      <w:proofErr w:type="spellEnd"/>
      <w:r w:rsidR="00123D9B" w:rsidRPr="00123D9B">
        <w:rPr>
          <w:rFonts w:ascii="Times New Roman" w:hAnsi="Times New Roman" w:cs="Times New Roman"/>
          <w:sz w:val="24"/>
        </w:rPr>
        <w:t>.</w:t>
      </w:r>
      <w:r w:rsidR="00123D9B" w:rsidRPr="0013214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9E0EE5" w:rsidRDefault="009E0EE5" w:rsidP="00123D9B">
      <w:pPr>
        <w:spacing w:before="240"/>
        <w:rPr>
          <w:rFonts w:ascii="Times New Roman" w:hAnsi="Times New Roman" w:cs="Times New Roman"/>
          <w:b/>
          <w:sz w:val="24"/>
        </w:rPr>
      </w:pPr>
      <w:proofErr w:type="spellStart"/>
      <w:r w:rsidRPr="009E0EE5"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132143" w:rsidRPr="00132143" w:rsidRDefault="00132143">
      <w:pPr>
        <w:rPr>
          <w:rFonts w:ascii="Times New Roman" w:hAnsi="Times New Roman" w:cs="Times New Roman"/>
          <w:sz w:val="24"/>
        </w:rPr>
      </w:pPr>
      <w:proofErr w:type="spellStart"/>
      <w:r w:rsidRPr="00132143">
        <w:rPr>
          <w:rFonts w:ascii="Times New Roman" w:hAnsi="Times New Roman" w:cs="Times New Roman"/>
          <w:sz w:val="24"/>
        </w:rPr>
        <w:t>Mengavaluasi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Arsitektur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Sistem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dan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Merancang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Kinerja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TIM </w:t>
      </w:r>
      <w:proofErr w:type="spellStart"/>
      <w:r w:rsidRPr="00132143">
        <w:rPr>
          <w:rFonts w:ascii="Times New Roman" w:hAnsi="Times New Roman" w:cs="Times New Roman"/>
          <w:sz w:val="24"/>
        </w:rPr>
        <w:t>menggunakan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teori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kualitas</w:t>
      </w:r>
      <w:proofErr w:type="spellEnd"/>
      <w:r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143">
        <w:rPr>
          <w:rFonts w:ascii="Times New Roman" w:hAnsi="Times New Roman" w:cs="Times New Roman"/>
          <w:sz w:val="24"/>
        </w:rPr>
        <w:t>informasi</w:t>
      </w:r>
      <w:proofErr w:type="spellEnd"/>
    </w:p>
    <w:p w:rsidR="009E0EE5" w:rsidRDefault="009E0EE5">
      <w:pPr>
        <w:rPr>
          <w:rFonts w:ascii="Times New Roman" w:hAnsi="Times New Roman" w:cs="Times New Roman"/>
          <w:b/>
          <w:sz w:val="24"/>
        </w:rPr>
      </w:pPr>
      <w:proofErr w:type="spellStart"/>
      <w:r w:rsidRPr="009E0EE5">
        <w:rPr>
          <w:rFonts w:ascii="Times New Roman" w:hAnsi="Times New Roman" w:cs="Times New Roman"/>
          <w:b/>
          <w:sz w:val="24"/>
        </w:rPr>
        <w:t>Hasil</w:t>
      </w:r>
      <w:proofErr w:type="spellEnd"/>
    </w:p>
    <w:p w:rsidR="00D52B97" w:rsidRDefault="00D52B97" w:rsidP="00D52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52B97">
        <w:rPr>
          <w:rFonts w:ascii="Times New Roman" w:hAnsi="Times New Roman" w:cs="Times New Roman"/>
          <w:sz w:val="24"/>
        </w:rPr>
        <w:t>Empat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52B97">
        <w:rPr>
          <w:rFonts w:ascii="Times New Roman" w:hAnsi="Times New Roman" w:cs="Times New Roman"/>
          <w:sz w:val="24"/>
        </w:rPr>
        <w:t>pengembangan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pesawat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utama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dipilih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dengan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mempertimbangkan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di set </w:t>
      </w:r>
      <w:proofErr w:type="spellStart"/>
      <w:r w:rsidRPr="00D52B97">
        <w:rPr>
          <w:rFonts w:ascii="Times New Roman" w:hAnsi="Times New Roman" w:cs="Times New Roman"/>
          <w:sz w:val="24"/>
        </w:rPr>
        <w:t>dengan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Milestone B (</w:t>
      </w:r>
      <w:proofErr w:type="spellStart"/>
      <w:r w:rsidRPr="00D52B97">
        <w:rPr>
          <w:rFonts w:ascii="Times New Roman" w:hAnsi="Times New Roman" w:cs="Times New Roman"/>
          <w:sz w:val="24"/>
        </w:rPr>
        <w:t>memulai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EMD) </w:t>
      </w:r>
      <w:proofErr w:type="spellStart"/>
      <w:r w:rsidRPr="00D52B97">
        <w:rPr>
          <w:rFonts w:ascii="Times New Roman" w:hAnsi="Times New Roman" w:cs="Times New Roman"/>
          <w:sz w:val="24"/>
        </w:rPr>
        <w:t>pada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tahun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gramStart"/>
      <w:r>
        <w:t xml:space="preserve">FY </w:t>
      </w:r>
      <w:r w:rsidRPr="00D52B97">
        <w:rPr>
          <w:rFonts w:ascii="Times New Roman" w:hAnsi="Times New Roman" w:cs="Times New Roman"/>
          <w:sz w:val="24"/>
        </w:rPr>
        <w:t xml:space="preserve"> 1997</w:t>
      </w:r>
      <w:proofErr w:type="gram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Milestone C (</w:t>
      </w:r>
      <w:proofErr w:type="spellStart"/>
      <w:r w:rsidRPr="00D52B97">
        <w:rPr>
          <w:rFonts w:ascii="Times New Roman" w:hAnsi="Times New Roman" w:cs="Times New Roman"/>
          <w:sz w:val="24"/>
        </w:rPr>
        <w:t>penyelesaian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EMD) </w:t>
      </w:r>
      <w:proofErr w:type="spellStart"/>
      <w:r w:rsidRPr="00D52B97">
        <w:rPr>
          <w:rFonts w:ascii="Times New Roman" w:hAnsi="Times New Roman" w:cs="Times New Roman"/>
          <w:sz w:val="24"/>
        </w:rPr>
        <w:t>pada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tahun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r>
        <w:t xml:space="preserve">FY </w:t>
      </w:r>
      <w:r w:rsidRPr="00D52B97">
        <w:rPr>
          <w:rFonts w:ascii="Times New Roman" w:hAnsi="Times New Roman" w:cs="Times New Roman"/>
          <w:sz w:val="24"/>
        </w:rPr>
        <w:t xml:space="preserve"> 2016.</w:t>
      </w:r>
    </w:p>
    <w:p w:rsidR="00D52B97" w:rsidRDefault="00D52B97" w:rsidP="00D52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52B97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D52B97">
        <w:rPr>
          <w:rFonts w:ascii="Times New Roman" w:hAnsi="Times New Roman" w:cs="Times New Roman"/>
          <w:sz w:val="24"/>
        </w:rPr>
        <w:t>DoD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R-1 (</w:t>
      </w:r>
      <w:proofErr w:type="spellStart"/>
      <w:r w:rsidRPr="00D52B97">
        <w:rPr>
          <w:rFonts w:ascii="Times New Roman" w:hAnsi="Times New Roman" w:cs="Times New Roman"/>
          <w:sz w:val="24"/>
        </w:rPr>
        <w:t>penelitian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D52B97">
        <w:rPr>
          <w:rFonts w:ascii="Times New Roman" w:hAnsi="Times New Roman" w:cs="Times New Roman"/>
          <w:sz w:val="24"/>
        </w:rPr>
        <w:t>pengembangan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,</w:t>
      </w:r>
      <w:proofErr w:type="gramEnd"/>
      <w:r w:rsidRPr="00D52B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52B97">
        <w:rPr>
          <w:rFonts w:ascii="Times New Roman" w:hAnsi="Times New Roman" w:cs="Times New Roman"/>
          <w:sz w:val="24"/>
        </w:rPr>
        <w:t>pengujian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evaluasi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52B97">
        <w:rPr>
          <w:rFonts w:ascii="Times New Roman" w:hAnsi="Times New Roman" w:cs="Times New Roman"/>
          <w:sz w:val="24"/>
        </w:rPr>
        <w:t>permintaan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anggaran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bahan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pendukung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dasar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kontrak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aktual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52B97">
        <w:rPr>
          <w:rFonts w:ascii="Times New Roman" w:hAnsi="Times New Roman" w:cs="Times New Roman"/>
          <w:sz w:val="24"/>
        </w:rPr>
        <w:t>uang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2B97">
        <w:rPr>
          <w:rFonts w:ascii="Times New Roman" w:hAnsi="Times New Roman" w:cs="Times New Roman"/>
          <w:sz w:val="24"/>
        </w:rPr>
        <w:t>dibayarkan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kepada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kontraktor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2B97">
        <w:rPr>
          <w:rFonts w:ascii="Times New Roman" w:hAnsi="Times New Roman" w:cs="Times New Roman"/>
          <w:sz w:val="24"/>
        </w:rPr>
        <w:t>bekerja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diekstraks</w:t>
      </w:r>
      <w:proofErr w:type="spellEnd"/>
      <w:r w:rsidRPr="00D52B97">
        <w:rPr>
          <w:rFonts w:ascii="Times New Roman" w:hAnsi="Times New Roman" w:cs="Times New Roman"/>
          <w:sz w:val="24"/>
        </w:rPr>
        <w:t>.</w:t>
      </w:r>
    </w:p>
    <w:p w:rsidR="00D52B97" w:rsidRDefault="00D52B97" w:rsidP="00D52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52B97">
        <w:rPr>
          <w:rFonts w:ascii="Times New Roman" w:hAnsi="Times New Roman" w:cs="Times New Roman"/>
          <w:sz w:val="24"/>
        </w:rPr>
        <w:t>Berdasarkan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temuan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studi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RAND </w:t>
      </w:r>
      <w:proofErr w:type="spellStart"/>
      <w:r w:rsidRPr="00D52B97">
        <w:rPr>
          <w:rFonts w:ascii="Times New Roman" w:hAnsi="Times New Roman" w:cs="Times New Roman"/>
          <w:sz w:val="24"/>
        </w:rPr>
        <w:t>tentang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manajemen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52B97">
        <w:rPr>
          <w:rFonts w:ascii="Times New Roman" w:hAnsi="Times New Roman" w:cs="Times New Roman"/>
          <w:sz w:val="24"/>
        </w:rPr>
        <w:t>pengembangan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pesawat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terbang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11% </w:t>
      </w:r>
      <w:proofErr w:type="spellStart"/>
      <w:r w:rsidRPr="00D52B97">
        <w:rPr>
          <w:rFonts w:ascii="Times New Roman" w:hAnsi="Times New Roman" w:cs="Times New Roman"/>
          <w:sz w:val="24"/>
        </w:rPr>
        <w:t>dari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kontrak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dianggap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sebagai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keuntungan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overhead </w:t>
      </w:r>
      <w:proofErr w:type="spellStart"/>
      <w:r w:rsidRPr="00D52B97">
        <w:rPr>
          <w:rFonts w:ascii="Times New Roman" w:hAnsi="Times New Roman" w:cs="Times New Roman"/>
          <w:sz w:val="24"/>
        </w:rPr>
        <w:t>umum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2B97">
        <w:rPr>
          <w:rFonts w:ascii="Times New Roman" w:hAnsi="Times New Roman" w:cs="Times New Roman"/>
          <w:sz w:val="24"/>
        </w:rPr>
        <w:t>Dengan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menggunakan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estimasi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kapal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relasi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2B97">
        <w:rPr>
          <w:rFonts w:ascii="Times New Roman" w:hAnsi="Times New Roman" w:cs="Times New Roman"/>
          <w:sz w:val="24"/>
        </w:rPr>
        <w:t>dirinci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dalam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studi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D52B97">
        <w:rPr>
          <w:rFonts w:ascii="Times New Roman" w:hAnsi="Times New Roman" w:cs="Times New Roman"/>
          <w:sz w:val="24"/>
        </w:rPr>
        <w:t>tidak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terbebani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52B97">
        <w:rPr>
          <w:rFonts w:ascii="Times New Roman" w:hAnsi="Times New Roman" w:cs="Times New Roman"/>
          <w:sz w:val="24"/>
        </w:rPr>
        <w:t>diterbitkan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waktu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dari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pemberian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kontrak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hingga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penerbangan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pertama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2B97">
        <w:rPr>
          <w:rFonts w:ascii="Times New Roman" w:hAnsi="Times New Roman" w:cs="Times New Roman"/>
          <w:sz w:val="24"/>
        </w:rPr>
        <w:t>jumlah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2B97">
        <w:rPr>
          <w:rFonts w:ascii="Times New Roman" w:hAnsi="Times New Roman" w:cs="Times New Roman"/>
          <w:sz w:val="24"/>
        </w:rPr>
        <w:t>dihabiskan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tugas-tugas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manajemen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52B97">
        <w:rPr>
          <w:rFonts w:ascii="Times New Roman" w:hAnsi="Times New Roman" w:cs="Times New Roman"/>
          <w:sz w:val="24"/>
        </w:rPr>
        <w:t>diperkirakan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masing-masing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dari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empat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D52B97">
        <w:rPr>
          <w:rFonts w:ascii="Times New Roman" w:hAnsi="Times New Roman" w:cs="Times New Roman"/>
          <w:sz w:val="24"/>
        </w:rPr>
        <w:t>dipilih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evaluasi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2B97">
        <w:rPr>
          <w:rFonts w:ascii="Times New Roman" w:hAnsi="Times New Roman" w:cs="Times New Roman"/>
          <w:sz w:val="24"/>
        </w:rPr>
        <w:t>Akhirnya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2B97">
        <w:rPr>
          <w:rFonts w:ascii="Times New Roman" w:hAnsi="Times New Roman" w:cs="Times New Roman"/>
          <w:sz w:val="24"/>
        </w:rPr>
        <w:t>dikeluarkan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D52B97">
        <w:rPr>
          <w:rFonts w:ascii="Times New Roman" w:hAnsi="Times New Roman" w:cs="Times New Roman"/>
          <w:sz w:val="24"/>
        </w:rPr>
        <w:t>dan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manajemen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52B97">
        <w:rPr>
          <w:rFonts w:ascii="Times New Roman" w:hAnsi="Times New Roman" w:cs="Times New Roman"/>
          <w:sz w:val="24"/>
        </w:rPr>
        <w:t>dibagi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rata </w:t>
      </w:r>
      <w:proofErr w:type="spellStart"/>
      <w:r w:rsidRPr="00D52B97">
        <w:rPr>
          <w:rFonts w:ascii="Times New Roman" w:hAnsi="Times New Roman" w:cs="Times New Roman"/>
          <w:sz w:val="24"/>
        </w:rPr>
        <w:t>antara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dua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tugas</w:t>
      </w:r>
      <w:proofErr w:type="spellEnd"/>
      <w:r w:rsidRPr="00D52B97">
        <w:rPr>
          <w:rFonts w:ascii="Times New Roman" w:hAnsi="Times New Roman" w:cs="Times New Roman"/>
          <w:sz w:val="24"/>
        </w:rPr>
        <w:t>.</w:t>
      </w:r>
    </w:p>
    <w:p w:rsidR="00D52B97" w:rsidRPr="00D52B97" w:rsidRDefault="00D52B97" w:rsidP="00D52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52B97">
        <w:rPr>
          <w:rFonts w:ascii="Times New Roman" w:hAnsi="Times New Roman" w:cs="Times New Roman"/>
          <w:sz w:val="24"/>
        </w:rPr>
        <w:t>Berdasarkan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jumlah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upaya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2B97">
        <w:rPr>
          <w:rFonts w:ascii="Times New Roman" w:hAnsi="Times New Roman" w:cs="Times New Roman"/>
          <w:sz w:val="24"/>
        </w:rPr>
        <w:t>dihabiskan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tugas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D52B97">
        <w:rPr>
          <w:rFonts w:ascii="Times New Roman" w:hAnsi="Times New Roman" w:cs="Times New Roman"/>
          <w:sz w:val="24"/>
        </w:rPr>
        <w:t>tertentu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2B97">
        <w:rPr>
          <w:rFonts w:ascii="Times New Roman" w:hAnsi="Times New Roman" w:cs="Times New Roman"/>
          <w:sz w:val="24"/>
        </w:rPr>
        <w:t>faktor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30% </w:t>
      </w:r>
      <w:proofErr w:type="spellStart"/>
      <w:r w:rsidRPr="00D52B97">
        <w:rPr>
          <w:rFonts w:ascii="Times New Roman" w:hAnsi="Times New Roman" w:cs="Times New Roman"/>
          <w:sz w:val="24"/>
        </w:rPr>
        <w:t>digunakan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untuk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menentukan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perkiraan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biaya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tugas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definisi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arsitektur</w:t>
      </w:r>
      <w:proofErr w:type="spellEnd"/>
      <w:r w:rsidRPr="00D52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2B97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0EE5" w:rsidRDefault="009E0EE5">
      <w:pPr>
        <w:rPr>
          <w:rFonts w:ascii="Times New Roman" w:hAnsi="Times New Roman" w:cs="Times New Roman"/>
          <w:b/>
          <w:sz w:val="24"/>
        </w:rPr>
      </w:pPr>
      <w:proofErr w:type="spellStart"/>
      <w:r w:rsidRPr="009E0EE5">
        <w:rPr>
          <w:rFonts w:ascii="Times New Roman" w:hAnsi="Times New Roman" w:cs="Times New Roman"/>
          <w:b/>
          <w:sz w:val="24"/>
        </w:rPr>
        <w:t>Diskusi</w:t>
      </w:r>
      <w:proofErr w:type="spellEnd"/>
    </w:p>
    <w:p w:rsidR="0000554C" w:rsidRDefault="0013214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Kesimpulan</w:t>
      </w:r>
      <w:proofErr w:type="spellEnd"/>
    </w:p>
    <w:p w:rsidR="00132143" w:rsidRPr="00132143" w:rsidRDefault="00123D9B" w:rsidP="00132143">
      <w:pPr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="00132143" w:rsidRPr="00132143">
        <w:rPr>
          <w:rFonts w:ascii="Times New Roman" w:hAnsi="Times New Roman" w:cs="Times New Roman"/>
          <w:sz w:val="24"/>
        </w:rPr>
        <w:t>eori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kualitas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informasi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diajukan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oleh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Grenn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aplikasi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masalah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persyaratan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teknik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digeneralisasikan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diterapkan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pada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beragam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artefak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SE.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Prinsip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kualitas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informasi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digunakan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menentukan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kualitas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artefak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SE yang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dihasilkan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selama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pengembangan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sistem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pengetahuan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tersebut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digunakan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memperkirakan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upaya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rekayasa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diperlukan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mendorong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artefak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ke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tingkat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kualitas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diinginkan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132143" w:rsidRPr="00132143">
        <w:rPr>
          <w:rFonts w:ascii="Times New Roman" w:hAnsi="Times New Roman" w:cs="Times New Roman"/>
          <w:sz w:val="24"/>
        </w:rPr>
        <w:t>Teori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kualitas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informasi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umum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kemudian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diterapkan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pada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empat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pengembangan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pesawat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baru-baru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ini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>.</w:t>
      </w:r>
      <w:proofErr w:type="gram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gramStart"/>
      <w:r w:rsidR="00132143" w:rsidRPr="00132143">
        <w:rPr>
          <w:rFonts w:ascii="Times New Roman" w:hAnsi="Times New Roman" w:cs="Times New Roman"/>
          <w:sz w:val="24"/>
        </w:rPr>
        <w:t>program</w:t>
      </w:r>
      <w:proofErr w:type="gram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perilaku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dua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kunci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selama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definisi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arsitektur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sistem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dievaluasi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Jumlah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terbatas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studi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kasus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dipertimbangkan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dalam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makalah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ini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tidak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cukup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membuat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generalisasi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kuantitatif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tentang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perilaku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kunci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tetapi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menyarankan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area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untuk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pekerjaan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masa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143" w:rsidRPr="00132143">
        <w:rPr>
          <w:rFonts w:ascii="Times New Roman" w:hAnsi="Times New Roman" w:cs="Times New Roman"/>
          <w:sz w:val="24"/>
        </w:rPr>
        <w:t>depan</w:t>
      </w:r>
      <w:proofErr w:type="spellEnd"/>
      <w:r w:rsidR="00132143" w:rsidRPr="00132143">
        <w:rPr>
          <w:rFonts w:ascii="Times New Roman" w:hAnsi="Times New Roman" w:cs="Times New Roman"/>
          <w:sz w:val="24"/>
        </w:rPr>
        <w:t xml:space="preserve">. </w:t>
      </w:r>
    </w:p>
    <w:sectPr w:rsidR="00132143" w:rsidRPr="00132143" w:rsidSect="0000554C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75E67"/>
    <w:multiLevelType w:val="hybridMultilevel"/>
    <w:tmpl w:val="DD4E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E5"/>
    <w:rsid w:val="0000554C"/>
    <w:rsid w:val="00123D9B"/>
    <w:rsid w:val="00132143"/>
    <w:rsid w:val="001D0553"/>
    <w:rsid w:val="00207E99"/>
    <w:rsid w:val="005524C8"/>
    <w:rsid w:val="005D3BB5"/>
    <w:rsid w:val="005E6FBA"/>
    <w:rsid w:val="005F4844"/>
    <w:rsid w:val="00717C64"/>
    <w:rsid w:val="0094443C"/>
    <w:rsid w:val="009E0EE5"/>
    <w:rsid w:val="00B267E7"/>
    <w:rsid w:val="00CD64FC"/>
    <w:rsid w:val="00D52B97"/>
    <w:rsid w:val="00D70005"/>
    <w:rsid w:val="00D9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E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E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2021-03-02T09:29:00Z</dcterms:created>
  <dcterms:modified xsi:type="dcterms:W3CDTF">2021-03-02T11:30:00Z</dcterms:modified>
</cp:coreProperties>
</file>