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right="0" w:rightChars="0"/>
        <w:jc w:val="center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7-14至8-14日常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早起：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热水到</w:t>
      </w:r>
      <w:r>
        <w:rPr>
          <w:rStyle w:val="7"/>
          <w:sz w:val="16"/>
          <w:szCs w:val="16"/>
        </w:rPr>
        <w:t>80</w:t>
      </w:r>
      <w:r>
        <w:rPr>
          <w:sz w:val="16"/>
          <w:szCs w:val="16"/>
        </w:rPr>
        <w:t>度，红豆薏米粉。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饭后吃</w:t>
      </w:r>
      <w:r>
        <w:rPr>
          <w:rStyle w:val="7"/>
          <w:sz w:val="16"/>
          <w:szCs w:val="16"/>
        </w:rPr>
        <w:t>fancl</w:t>
      </w:r>
      <w:r>
        <w:rPr>
          <w:sz w:val="16"/>
          <w:szCs w:val="16"/>
        </w:rPr>
        <w:t>，</w:t>
      </w:r>
      <w:r>
        <w:rPr>
          <w:rStyle w:val="7"/>
          <w:sz w:val="16"/>
          <w:szCs w:val="16"/>
        </w:rPr>
        <w:t>9</w:t>
      </w:r>
      <w:r>
        <w:rPr>
          <w:sz w:val="16"/>
          <w:szCs w:val="16"/>
        </w:rPr>
        <w:t>点之前吃燕窝。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瑜伽坚持每天一节课，多则两节。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rStyle w:val="7"/>
          <w:sz w:val="16"/>
          <w:szCs w:val="16"/>
        </w:rPr>
        <w:t>ps</w:t>
      </w:r>
      <w:r>
        <w:rPr>
          <w:sz w:val="16"/>
          <w:szCs w:val="16"/>
        </w:rPr>
        <w:t>：一周期间早上可以喝杯早茶。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早餐：没有早课，尽量在家吃。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鸡蛋，红薯，红豆薏米粉</w:t>
      </w:r>
      <w:r>
        <w:rPr>
          <w:rStyle w:val="7"/>
          <w:sz w:val="16"/>
          <w:szCs w:val="16"/>
        </w:rPr>
        <w:t>/</w:t>
      </w:r>
      <w:r>
        <w:rPr>
          <w:sz w:val="16"/>
          <w:szCs w:val="16"/>
        </w:rPr>
        <w:t>豆浆。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早睡：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一周泡脚最少三次，艾灸最少两次。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每天睡前读书，手机调至关闭网络。(硬性坚持，拿起来书是第一步)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脑总结一天。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晚餐：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不做要求，少吃，</w:t>
      </w:r>
      <w:r>
        <w:rPr>
          <w:rStyle w:val="7"/>
          <w:sz w:val="16"/>
          <w:szCs w:val="16"/>
        </w:rPr>
        <w:t>7</w:t>
      </w:r>
      <w:r>
        <w:rPr>
          <w:sz w:val="16"/>
          <w:szCs w:val="16"/>
        </w:rPr>
        <w:t>分饱。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rStyle w:val="7"/>
          <w:sz w:val="16"/>
          <w:szCs w:val="16"/>
        </w:rPr>
        <w:t>8</w:t>
      </w:r>
      <w:r>
        <w:rPr>
          <w:sz w:val="16"/>
          <w:szCs w:val="16"/>
        </w:rPr>
        <w:t>点半之后不在吃碳水。(特殊时期特殊对待)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收纳：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小书房：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把三叔小宝贝推到一层地下室，地毯清洗干净，做到断舍离。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小柜子：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买收纳盒，小柜子里的化妆品</w:t>
      </w:r>
      <w:r>
        <w:rPr>
          <w:rStyle w:val="7"/>
          <w:sz w:val="16"/>
          <w:szCs w:val="16"/>
        </w:rPr>
        <w:t>/</w:t>
      </w:r>
      <w:r>
        <w:rPr>
          <w:sz w:val="16"/>
          <w:szCs w:val="16"/>
        </w:rPr>
        <w:t>电器做分类，每次物归原位。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抽屉：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电视柜抽屉物品做收纳，可以分块隔离放不同物品。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购买：购买之前量好尺寸，画好图。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卧室需要两个柜子类型的收纳。放一些证件。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rStyle w:val="7"/>
          <w:sz w:val="16"/>
          <w:szCs w:val="16"/>
        </w:rPr>
        <w:t>Ps</w:t>
      </w:r>
      <w:r>
        <w:rPr>
          <w:sz w:val="16"/>
          <w:szCs w:val="16"/>
        </w:rPr>
        <w:t>：小书房添置小柜子，可以放猫狗物品（大袋狗粮</w:t>
      </w:r>
      <w:r>
        <w:rPr>
          <w:rStyle w:val="7"/>
          <w:sz w:val="16"/>
          <w:szCs w:val="16"/>
        </w:rPr>
        <w:t>/</w:t>
      </w:r>
      <w:r>
        <w:rPr>
          <w:sz w:val="16"/>
          <w:szCs w:val="16"/>
        </w:rPr>
        <w:t>猫粮）预留猫砂盆位置。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书架上放不能放东西（书除外）。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买茶罐，购置的柜子里面可以放高达</w:t>
      </w:r>
      <w:r>
        <w:rPr>
          <w:rStyle w:val="7"/>
          <w:sz w:val="16"/>
          <w:szCs w:val="16"/>
        </w:rPr>
        <w:t>/</w:t>
      </w:r>
      <w:r>
        <w:rPr>
          <w:sz w:val="16"/>
          <w:szCs w:val="16"/>
        </w:rPr>
        <w:t>乐高</w:t>
      </w:r>
      <w:r>
        <w:rPr>
          <w:rStyle w:val="7"/>
          <w:sz w:val="16"/>
          <w:szCs w:val="16"/>
        </w:rPr>
        <w:t>/</w:t>
      </w:r>
      <w:r>
        <w:rPr>
          <w:sz w:val="16"/>
          <w:szCs w:val="16"/>
        </w:rPr>
        <w:t>茶品。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可以想一下电脑的收纳，电子设备收纳。（备选小屋中床下抽屉）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35" w:lineRule="auto"/>
        <w:ind w:left="0" w:leftChars="0" w:right="0" w:rightChars="0" w:firstLine="420" w:firstLineChars="0"/>
        <w:jc w:val="both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门口鞋架需要更换。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both"/>
        <w:textAlignment w:val="auto"/>
        <w:outlineLvl w:val="9"/>
        <w:rPr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DF9E5"/>
    <w:rsid w:val="29BDF9E5"/>
    <w:rsid w:val="DDDEF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character" w:customStyle="1" w:styleId="6">
    <w:name w:val="apple-tab-span"/>
    <w:basedOn w:val="2"/>
    <w:uiPriority w:val="0"/>
  </w:style>
  <w:style w:type="character" w:customStyle="1" w:styleId="7">
    <w:name w:val="s1"/>
    <w:basedOn w:val="2"/>
    <w:uiPriority w:val="0"/>
    <w:rPr>
      <w:rFonts w:hint="default"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2020-07-14T22:37:00Z</dcterms:created>
  <dc:creator>chenfangyu</dc:creator>
  <cp:lastModifiedBy>chenfangyu</cp:lastModifiedBy>
  <dcterms:modified xsi:type="dcterms:W3CDTF">2020-07-14T15:30:10Z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