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355B0" w14:textId="339C79EB" w:rsidR="00461369" w:rsidRDefault="00FA4B1F" w:rsidP="00FA4B1F">
      <w:pPr>
        <w:jc w:val="center"/>
        <w:rPr>
          <w:lang w:val="en-US"/>
        </w:rPr>
      </w:pPr>
      <w:r>
        <w:rPr>
          <w:lang w:val="en-US"/>
        </w:rPr>
        <w:t>Level Design</w:t>
      </w:r>
    </w:p>
    <w:p w14:paraId="7004BA01" w14:textId="73A01ABA" w:rsidR="00FA4B1F" w:rsidRDefault="00FA4B1F">
      <w:pPr>
        <w:rPr>
          <w:lang w:val="en-US"/>
        </w:rPr>
      </w:pPr>
    </w:p>
    <w:p w14:paraId="6A1580EB" w14:textId="5AD06364" w:rsidR="00FA4B1F" w:rsidRDefault="00FA4B1F">
      <w:pPr>
        <w:rPr>
          <w:lang w:val="en-US"/>
        </w:rPr>
      </w:pPr>
      <w:r>
        <w:rPr>
          <w:lang w:val="en-US"/>
        </w:rPr>
        <w:t>The “Gameplay screen” as shown in below:</w:t>
      </w:r>
    </w:p>
    <w:p w14:paraId="1AB41045" w14:textId="3529F84C" w:rsidR="00FA4B1F" w:rsidRDefault="00FA4B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27591F" wp14:editId="0E7B8FBE">
            <wp:extent cx="5731510" cy="3223895"/>
            <wp:effectExtent l="0" t="0" r="2540" b="0"/>
            <wp:docPr id="1083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118" name="Picture 108341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01EF" w14:textId="31C75D6C" w:rsidR="00FA4B1F" w:rsidRDefault="00FA4B1F">
      <w:pPr>
        <w:rPr>
          <w:lang w:val="en-US"/>
        </w:rPr>
      </w:pPr>
    </w:p>
    <w:p w14:paraId="68C77B3E" w14:textId="5AACECA4" w:rsidR="00FA4B1F" w:rsidRDefault="00FA4B1F">
      <w:pPr>
        <w:rPr>
          <w:lang w:val="en-US"/>
        </w:rPr>
      </w:pPr>
      <w:r>
        <w:rPr>
          <w:lang w:val="en-US"/>
        </w:rPr>
        <w:t>There is mechanic for player during gameplay:</w:t>
      </w:r>
    </w:p>
    <w:p w14:paraId="29FC8A0C" w14:textId="471DC248" w:rsidR="00FA4B1F" w:rsidRDefault="00FA4B1F" w:rsidP="00FA4B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movement</w:t>
      </w:r>
    </w:p>
    <w:p w14:paraId="046CB077" w14:textId="1A9809B5" w:rsidR="00FA4B1F" w:rsidRDefault="00FA4B1F" w:rsidP="00FA4B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Changing current skill abilities</w:t>
      </w:r>
    </w:p>
    <w:p w14:paraId="31E19629" w14:textId="55E698E4" w:rsidR="00FA4B1F" w:rsidRDefault="00FA4B1F" w:rsidP="00FA4B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 skill</w:t>
      </w:r>
    </w:p>
    <w:p w14:paraId="0D3807E2" w14:textId="77777777" w:rsidR="00FA4B1F" w:rsidRDefault="00FA4B1F" w:rsidP="00FA4B1F">
      <w:pPr>
        <w:rPr>
          <w:lang w:val="en-US"/>
        </w:rPr>
      </w:pPr>
    </w:p>
    <w:p w14:paraId="157E5F37" w14:textId="25B274AC" w:rsidR="00FA4B1F" w:rsidRPr="00FA4B1F" w:rsidRDefault="00FA4B1F" w:rsidP="00FA4B1F">
      <w:pPr>
        <w:rPr>
          <w:b/>
          <w:bCs/>
          <w:lang w:val="en-US"/>
        </w:rPr>
      </w:pPr>
      <w:r w:rsidRPr="00FA4B1F">
        <w:rPr>
          <w:b/>
          <w:bCs/>
          <w:lang w:val="en-US"/>
        </w:rPr>
        <w:t>Basic Movement: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"/>
        <w:gridCol w:w="2122"/>
        <w:gridCol w:w="2693"/>
      </w:tblGrid>
      <w:tr w:rsidR="00FA4B1F" w14:paraId="7E21FC8D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440DCF13" w14:textId="77777777" w:rsidR="00FA4B1F" w:rsidRPr="00FA4B1F" w:rsidRDefault="00FA4B1F" w:rsidP="00FA4B1F">
            <w:pPr>
              <w:rPr>
                <w:b/>
                <w:bCs/>
                <w:lang w:val="en-US"/>
              </w:rPr>
            </w:pPr>
          </w:p>
        </w:tc>
        <w:tc>
          <w:tcPr>
            <w:tcW w:w="2122" w:type="dxa"/>
            <w:vAlign w:val="center"/>
          </w:tcPr>
          <w:p w14:paraId="1592CC11" w14:textId="4E5C3FF1" w:rsidR="00FA4B1F" w:rsidRPr="00FA4B1F" w:rsidRDefault="00FA4B1F" w:rsidP="00FA4B1F">
            <w:pPr>
              <w:rPr>
                <w:b/>
                <w:bCs/>
                <w:lang w:val="en-US"/>
              </w:rPr>
            </w:pPr>
            <w:r w:rsidRPr="00FA4B1F">
              <w:rPr>
                <w:b/>
                <w:bCs/>
                <w:lang w:val="en-US"/>
              </w:rPr>
              <w:t>Pressed key</w:t>
            </w:r>
          </w:p>
        </w:tc>
        <w:tc>
          <w:tcPr>
            <w:tcW w:w="2693" w:type="dxa"/>
            <w:vAlign w:val="center"/>
          </w:tcPr>
          <w:p w14:paraId="3BAB5728" w14:textId="03B35160" w:rsidR="00FA4B1F" w:rsidRPr="00FA4B1F" w:rsidRDefault="00FA4B1F" w:rsidP="00FA4B1F">
            <w:pPr>
              <w:rPr>
                <w:b/>
                <w:bCs/>
                <w:lang w:val="en-US"/>
              </w:rPr>
            </w:pPr>
            <w:r w:rsidRPr="00FA4B1F">
              <w:rPr>
                <w:b/>
                <w:bCs/>
                <w:lang w:val="en-US"/>
              </w:rPr>
              <w:t>Movement</w:t>
            </w:r>
          </w:p>
        </w:tc>
      </w:tr>
      <w:tr w:rsidR="00FA4B1F" w14:paraId="12EF8229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580463E6" w14:textId="18507402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</w:tc>
        <w:tc>
          <w:tcPr>
            <w:tcW w:w="2122" w:type="dxa"/>
            <w:vAlign w:val="center"/>
          </w:tcPr>
          <w:p w14:paraId="78E2B1B1" w14:textId="60CDF387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“W”</w:t>
            </w:r>
          </w:p>
        </w:tc>
        <w:tc>
          <w:tcPr>
            <w:tcW w:w="2693" w:type="dxa"/>
            <w:vAlign w:val="center"/>
          </w:tcPr>
          <w:p w14:paraId="2BC7D8E6" w14:textId="566617CF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Move up</w:t>
            </w:r>
          </w:p>
        </w:tc>
      </w:tr>
      <w:tr w:rsidR="00FA4B1F" w14:paraId="6270CDF2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3822CD9F" w14:textId="679F3969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</w:p>
        </w:tc>
        <w:tc>
          <w:tcPr>
            <w:tcW w:w="2122" w:type="dxa"/>
            <w:vAlign w:val="center"/>
          </w:tcPr>
          <w:p w14:paraId="09611D9D" w14:textId="3B7950F0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“A”</w:t>
            </w:r>
          </w:p>
        </w:tc>
        <w:tc>
          <w:tcPr>
            <w:tcW w:w="2693" w:type="dxa"/>
            <w:vAlign w:val="center"/>
          </w:tcPr>
          <w:p w14:paraId="6DB9C4C8" w14:textId="7EAA9F0B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Move left</w:t>
            </w:r>
          </w:p>
        </w:tc>
      </w:tr>
      <w:tr w:rsidR="00FA4B1F" w14:paraId="7BE22A08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1F5544B1" w14:textId="2729A4EA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3.</w:t>
            </w:r>
          </w:p>
        </w:tc>
        <w:tc>
          <w:tcPr>
            <w:tcW w:w="2122" w:type="dxa"/>
            <w:vAlign w:val="center"/>
          </w:tcPr>
          <w:p w14:paraId="1C99987B" w14:textId="2A371CB6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“S”</w:t>
            </w:r>
          </w:p>
        </w:tc>
        <w:tc>
          <w:tcPr>
            <w:tcW w:w="2693" w:type="dxa"/>
            <w:vAlign w:val="center"/>
          </w:tcPr>
          <w:p w14:paraId="4B7B58CF" w14:textId="2B347518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Move down</w:t>
            </w:r>
          </w:p>
        </w:tc>
      </w:tr>
      <w:tr w:rsidR="00FA4B1F" w14:paraId="3621D1D8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14FDF1D9" w14:textId="6D7F7165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4.</w:t>
            </w:r>
          </w:p>
        </w:tc>
        <w:tc>
          <w:tcPr>
            <w:tcW w:w="2122" w:type="dxa"/>
            <w:vAlign w:val="center"/>
          </w:tcPr>
          <w:p w14:paraId="289DA32E" w14:textId="2538F439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“D”</w:t>
            </w:r>
          </w:p>
        </w:tc>
        <w:tc>
          <w:tcPr>
            <w:tcW w:w="2693" w:type="dxa"/>
            <w:vAlign w:val="center"/>
          </w:tcPr>
          <w:p w14:paraId="4289F421" w14:textId="5A3AAD35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Move right</w:t>
            </w:r>
          </w:p>
        </w:tc>
      </w:tr>
      <w:tr w:rsidR="00FA4B1F" w14:paraId="090445CB" w14:textId="77777777" w:rsidTr="00FA4B1F">
        <w:trPr>
          <w:trHeight w:val="397"/>
        </w:trPr>
        <w:tc>
          <w:tcPr>
            <w:tcW w:w="397" w:type="dxa"/>
            <w:vAlign w:val="center"/>
          </w:tcPr>
          <w:p w14:paraId="74B549EC" w14:textId="7F801AE7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5.</w:t>
            </w:r>
          </w:p>
        </w:tc>
        <w:tc>
          <w:tcPr>
            <w:tcW w:w="2122" w:type="dxa"/>
            <w:vAlign w:val="center"/>
          </w:tcPr>
          <w:p w14:paraId="7B26D9E6" w14:textId="6D33BBB7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693" w:type="dxa"/>
            <w:vAlign w:val="center"/>
          </w:tcPr>
          <w:p w14:paraId="1C825899" w14:textId="675707AB" w:rsidR="00FA4B1F" w:rsidRDefault="00FA4B1F" w:rsidP="00FA4B1F">
            <w:pPr>
              <w:rPr>
                <w:lang w:val="en-US"/>
              </w:rPr>
            </w:pPr>
            <w:r>
              <w:rPr>
                <w:lang w:val="en-US"/>
              </w:rPr>
              <w:t>Don’t move</w:t>
            </w:r>
          </w:p>
        </w:tc>
      </w:tr>
    </w:tbl>
    <w:p w14:paraId="15BCD731" w14:textId="77777777" w:rsidR="00FA4B1F" w:rsidRPr="00FA4B1F" w:rsidRDefault="00FA4B1F" w:rsidP="00FA4B1F">
      <w:pPr>
        <w:rPr>
          <w:lang w:val="en-US"/>
        </w:rPr>
      </w:pPr>
    </w:p>
    <w:p w14:paraId="0CBFC7DA" w14:textId="75769D29" w:rsidR="00FA4B1F" w:rsidRDefault="00FA4B1F">
      <w:pPr>
        <w:rPr>
          <w:lang w:val="en-US"/>
        </w:rPr>
      </w:pPr>
      <w:r>
        <w:rPr>
          <w:lang w:val="en-US"/>
        </w:rPr>
        <w:t>When the movement destination is blocked (obstacle or map bound), the player won’t update their position.</w:t>
      </w:r>
    </w:p>
    <w:p w14:paraId="48339BBC" w14:textId="0257B28D" w:rsidR="00FA4B1F" w:rsidRPr="00FA4B1F" w:rsidRDefault="00FA4B1F">
      <w:pPr>
        <w:rPr>
          <w:b/>
          <w:bCs/>
          <w:lang w:val="en-US"/>
        </w:rPr>
      </w:pPr>
      <w:r w:rsidRPr="00FA4B1F">
        <w:rPr>
          <w:b/>
          <w:bCs/>
          <w:lang w:val="en-US"/>
        </w:rPr>
        <w:lastRenderedPageBreak/>
        <w:t>Changing skill ability</w:t>
      </w:r>
    </w:p>
    <w:p w14:paraId="6C9D1927" w14:textId="05F2467B" w:rsidR="00FA4B1F" w:rsidRDefault="00FA4B1F">
      <w:pPr>
        <w:rPr>
          <w:lang w:val="en-US"/>
        </w:rPr>
      </w:pPr>
      <w:r>
        <w:rPr>
          <w:lang w:val="en-US"/>
        </w:rPr>
        <w:t xml:space="preserve">When user scroll their </w:t>
      </w:r>
      <w:r>
        <w:rPr>
          <w:rFonts w:hint="eastAsia"/>
          <w:lang w:val="en-US"/>
        </w:rPr>
        <w:t xml:space="preserve">mouse wheel, </w:t>
      </w:r>
      <w:r>
        <w:rPr>
          <w:lang w:val="en-US"/>
        </w:rPr>
        <w:t>their</w:t>
      </w:r>
      <w:r>
        <w:rPr>
          <w:rFonts w:hint="eastAsia"/>
          <w:lang w:val="en-US"/>
        </w:rPr>
        <w:t xml:space="preserve"> skill ability will change. </w:t>
      </w:r>
    </w:p>
    <w:p w14:paraId="25A354EA" w14:textId="77777777" w:rsidR="00FA4B1F" w:rsidRDefault="00FA4B1F">
      <w:pPr>
        <w:rPr>
          <w:lang w:val="en-US"/>
        </w:rPr>
      </w:pPr>
    </w:p>
    <w:p w14:paraId="647304F2" w14:textId="77777777" w:rsidR="00FA4B1F" w:rsidRDefault="00FA4B1F">
      <w:pPr>
        <w:rPr>
          <w:lang w:val="en-US"/>
        </w:rPr>
      </w:pPr>
    </w:p>
    <w:p w14:paraId="0C3DB785" w14:textId="77777777" w:rsidR="00FA4B1F" w:rsidRDefault="00FA4B1F">
      <w:pPr>
        <w:rPr>
          <w:lang w:val="en-US"/>
        </w:rPr>
      </w:pPr>
    </w:p>
    <w:p w14:paraId="03618A96" w14:textId="77777777" w:rsidR="00FA4B1F" w:rsidRPr="00FA4B1F" w:rsidRDefault="00FA4B1F">
      <w:pPr>
        <w:rPr>
          <w:lang w:val="en-US"/>
        </w:rPr>
      </w:pPr>
    </w:p>
    <w:sectPr w:rsidR="00FA4B1F" w:rsidRPr="00FA4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9B6BA" w14:textId="77777777" w:rsidR="00F5580E" w:rsidRDefault="00F5580E" w:rsidP="00FA4B1F">
      <w:pPr>
        <w:spacing w:after="0" w:line="240" w:lineRule="auto"/>
      </w:pPr>
      <w:r>
        <w:separator/>
      </w:r>
    </w:p>
  </w:endnote>
  <w:endnote w:type="continuationSeparator" w:id="0">
    <w:p w14:paraId="7CFB4764" w14:textId="77777777" w:rsidR="00F5580E" w:rsidRDefault="00F5580E" w:rsidP="00FA4B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D4489" w14:textId="77777777" w:rsidR="00F5580E" w:rsidRDefault="00F5580E" w:rsidP="00FA4B1F">
      <w:pPr>
        <w:spacing w:after="0" w:line="240" w:lineRule="auto"/>
      </w:pPr>
      <w:r>
        <w:separator/>
      </w:r>
    </w:p>
  </w:footnote>
  <w:footnote w:type="continuationSeparator" w:id="0">
    <w:p w14:paraId="7CBD89C5" w14:textId="77777777" w:rsidR="00F5580E" w:rsidRDefault="00F5580E" w:rsidP="00FA4B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F7FBB"/>
    <w:multiLevelType w:val="hybridMultilevel"/>
    <w:tmpl w:val="CB7C10B0"/>
    <w:lvl w:ilvl="0" w:tplc="F120DA78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905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DE"/>
    <w:rsid w:val="00461369"/>
    <w:rsid w:val="004A45AB"/>
    <w:rsid w:val="00715EB0"/>
    <w:rsid w:val="009211DA"/>
    <w:rsid w:val="00AA06DE"/>
    <w:rsid w:val="00B51BD8"/>
    <w:rsid w:val="00B549F3"/>
    <w:rsid w:val="00E070D5"/>
    <w:rsid w:val="00E3491A"/>
    <w:rsid w:val="00F5580E"/>
    <w:rsid w:val="00FA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4E203E"/>
  <w15:chartTrackingRefBased/>
  <w15:docId w15:val="{3004000B-B590-44AD-8729-E2CA8F5A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4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B1F"/>
  </w:style>
  <w:style w:type="paragraph" w:styleId="Footer">
    <w:name w:val="footer"/>
    <w:basedOn w:val="Normal"/>
    <w:link w:val="FooterChar"/>
    <w:uiPriority w:val="99"/>
    <w:unhideWhenUsed/>
    <w:rsid w:val="00FA4B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B1F"/>
  </w:style>
  <w:style w:type="table" w:styleId="TableGrid">
    <w:name w:val="Table Grid"/>
    <w:basedOn w:val="TableNormal"/>
    <w:uiPriority w:val="39"/>
    <w:rsid w:val="00FA4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Zhong Jun</dc:creator>
  <cp:keywords/>
  <dc:description/>
  <cp:lastModifiedBy>Khoo Zhong Jun</cp:lastModifiedBy>
  <cp:revision>2</cp:revision>
  <dcterms:created xsi:type="dcterms:W3CDTF">2025-12-18T11:18:00Z</dcterms:created>
  <dcterms:modified xsi:type="dcterms:W3CDTF">2025-12-18T11:27:00Z</dcterms:modified>
</cp:coreProperties>
</file>