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Ind w:w="-176" w:type="dxa"/>
        <w:tblLook w:val="04A0"/>
      </w:tblPr>
      <w:tblGrid>
        <w:gridCol w:w="5421"/>
        <w:gridCol w:w="3996"/>
      </w:tblGrid>
      <w:tr w:rsidR="00B90C3B" w:rsidRPr="00253111" w:rsidTr="00B54682">
        <w:trPr>
          <w:trHeight w:val="3992"/>
        </w:trPr>
        <w:tc>
          <w:tcPr>
            <w:tcW w:w="94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0C3B" w:rsidRPr="00253111" w:rsidRDefault="00B90C3B" w:rsidP="00B54682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МИНИСТЕРСТВО ОБРАЗОВАНИЯ И НАУКИ РОССИЙСКОЙ ФЕДЕРАЦИИ</w:t>
            </w:r>
          </w:p>
          <w:p w:rsidR="00B90C3B" w:rsidRPr="00253111" w:rsidRDefault="00B90C3B" w:rsidP="00B546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531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Pr="002531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«ВЯТСКИЙ ГОСУДАРСТВЕННЫЙ УНИВЕРСИТЕТ»</w:t>
            </w:r>
          </w:p>
          <w:p w:rsidR="00B90C3B" w:rsidRPr="00253111" w:rsidRDefault="00B90C3B" w:rsidP="00B54682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531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Институт математики и информационных систем</w:t>
            </w:r>
          </w:p>
          <w:p w:rsidR="00B90C3B" w:rsidRPr="00253111" w:rsidRDefault="00B90C3B" w:rsidP="00B54682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531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Факультет автоматики и вычислительной техники</w:t>
            </w:r>
          </w:p>
          <w:p w:rsidR="00B90C3B" w:rsidRPr="00253111" w:rsidRDefault="00B90C3B" w:rsidP="00B546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531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Кафедра автоматики и телемеханики</w:t>
            </w:r>
          </w:p>
          <w:p w:rsidR="00B90C3B" w:rsidRPr="00253111" w:rsidRDefault="00B90C3B" w:rsidP="00B54682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0C3B" w:rsidRPr="00253111" w:rsidTr="00B54682">
        <w:trPr>
          <w:trHeight w:val="4536"/>
        </w:trPr>
        <w:tc>
          <w:tcPr>
            <w:tcW w:w="94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0C3B" w:rsidRPr="00253111" w:rsidRDefault="00B90C3B" w:rsidP="00B54682">
            <w:pPr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eastAsia="Calibri" w:hAnsi="Times New Roman" w:cs="Times New Roman"/>
                <w:sz w:val="28"/>
                <w:szCs w:val="28"/>
              </w:rPr>
              <w:t>Расчетная графическая работа №</w:t>
            </w:r>
            <w:r w:rsidR="002E73D9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  <w:p w:rsidR="00B90C3B" w:rsidRPr="00253111" w:rsidRDefault="00B90C3B" w:rsidP="00B54682">
            <w:pPr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 теме </w:t>
            </w:r>
          </w:p>
          <w:p w:rsidR="00B90C3B" w:rsidRPr="00253111" w:rsidRDefault="00B90C3B" w:rsidP="00B54682">
            <w:pPr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eastAsia="Calibri" w:hAnsi="Times New Roman" w:cs="Times New Roman"/>
                <w:sz w:val="28"/>
                <w:szCs w:val="28"/>
              </w:rPr>
              <w:t>«</w:t>
            </w: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Переходные процессы в линейных электрических цепях</w:t>
            </w:r>
            <w:r w:rsidRPr="00253111">
              <w:rPr>
                <w:rFonts w:ascii="Times New Roman" w:eastAsia="Calibri" w:hAnsi="Times New Roman" w:cs="Times New Roman"/>
                <w:sz w:val="28"/>
                <w:szCs w:val="28"/>
              </w:rPr>
              <w:t>»</w:t>
            </w:r>
          </w:p>
          <w:p w:rsidR="00B90C3B" w:rsidRPr="00253111" w:rsidRDefault="00B90C3B" w:rsidP="00B54682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5311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Вариант </w:t>
            </w:r>
            <w:r w:rsidR="00FF4B8D" w:rsidRPr="00253111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  <w:p w:rsidR="00B90C3B" w:rsidRPr="00253111" w:rsidRDefault="00B90C3B" w:rsidP="00B5468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B90C3B" w:rsidRPr="00253111" w:rsidRDefault="00B90C3B" w:rsidP="00B5468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B90C3B" w:rsidRPr="00253111" w:rsidRDefault="00B90C3B" w:rsidP="00B5468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B90C3B" w:rsidRPr="00253111" w:rsidRDefault="00B90C3B" w:rsidP="00B54682">
            <w:pPr>
              <w:tabs>
                <w:tab w:val="left" w:pos="6101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0C3B" w:rsidRPr="00253111" w:rsidTr="00B54682">
        <w:trPr>
          <w:trHeight w:val="332"/>
        </w:trPr>
        <w:tc>
          <w:tcPr>
            <w:tcW w:w="5421" w:type="dxa"/>
            <w:tcBorders>
              <w:top w:val="nil"/>
              <w:left w:val="nil"/>
              <w:bottom w:val="nil"/>
              <w:right w:val="nil"/>
            </w:tcBorders>
          </w:tcPr>
          <w:p w:rsidR="00B90C3B" w:rsidRPr="00253111" w:rsidRDefault="00B90C3B" w:rsidP="00B546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:rsidR="00B90C3B" w:rsidRPr="00253111" w:rsidRDefault="00B90C3B" w:rsidP="00B54682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531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Выполнил:</w:t>
            </w:r>
          </w:p>
        </w:tc>
      </w:tr>
      <w:tr w:rsidR="00B90C3B" w:rsidRPr="00253111" w:rsidTr="00B54682">
        <w:trPr>
          <w:trHeight w:val="295"/>
        </w:trPr>
        <w:tc>
          <w:tcPr>
            <w:tcW w:w="5421" w:type="dxa"/>
            <w:tcBorders>
              <w:top w:val="nil"/>
              <w:left w:val="nil"/>
              <w:bottom w:val="nil"/>
              <w:right w:val="nil"/>
            </w:tcBorders>
          </w:tcPr>
          <w:p w:rsidR="00B90C3B" w:rsidRPr="00253111" w:rsidRDefault="00B90C3B" w:rsidP="00B546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:rsidR="00B90C3B" w:rsidRPr="00253111" w:rsidRDefault="00973FCC" w:rsidP="00B54682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 гр. ИТБ 3303</w:t>
            </w:r>
            <w:r w:rsidR="00B90C3B" w:rsidRPr="002531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-02-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</w:tr>
      <w:tr w:rsidR="00B90C3B" w:rsidRPr="00253111" w:rsidTr="00B54682">
        <w:trPr>
          <w:trHeight w:val="332"/>
        </w:trPr>
        <w:tc>
          <w:tcPr>
            <w:tcW w:w="5421" w:type="dxa"/>
            <w:tcBorders>
              <w:top w:val="nil"/>
              <w:left w:val="nil"/>
              <w:bottom w:val="nil"/>
              <w:right w:val="nil"/>
            </w:tcBorders>
          </w:tcPr>
          <w:p w:rsidR="00B90C3B" w:rsidRPr="00253111" w:rsidRDefault="00B90C3B" w:rsidP="00B546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:rsidR="00B90C3B" w:rsidRPr="00253111" w:rsidRDefault="000348F0" w:rsidP="00B54682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Ердяков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Р.А</w:t>
            </w:r>
            <w:r w:rsidR="00B90C3B" w:rsidRPr="002531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90C3B" w:rsidRPr="00253111" w:rsidTr="00B54682">
        <w:trPr>
          <w:trHeight w:val="295"/>
        </w:trPr>
        <w:tc>
          <w:tcPr>
            <w:tcW w:w="5421" w:type="dxa"/>
            <w:tcBorders>
              <w:top w:val="nil"/>
              <w:left w:val="nil"/>
              <w:bottom w:val="nil"/>
              <w:right w:val="nil"/>
            </w:tcBorders>
          </w:tcPr>
          <w:p w:rsidR="00B90C3B" w:rsidRPr="00253111" w:rsidRDefault="00B90C3B" w:rsidP="00B546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:rsidR="00B90C3B" w:rsidRPr="00253111" w:rsidRDefault="00B90C3B" w:rsidP="00B54682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5311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Проверил:</w:t>
            </w:r>
          </w:p>
        </w:tc>
      </w:tr>
      <w:tr w:rsidR="00B90C3B" w:rsidRPr="00253111" w:rsidTr="00B54682">
        <w:trPr>
          <w:trHeight w:val="664"/>
        </w:trPr>
        <w:tc>
          <w:tcPr>
            <w:tcW w:w="5421" w:type="dxa"/>
            <w:tcBorders>
              <w:top w:val="nil"/>
              <w:left w:val="nil"/>
              <w:bottom w:val="nil"/>
              <w:right w:val="nil"/>
            </w:tcBorders>
          </w:tcPr>
          <w:p w:rsidR="00B90C3B" w:rsidRPr="00253111" w:rsidRDefault="00B90C3B" w:rsidP="00B546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:rsidR="00B90C3B" w:rsidRPr="00253111" w:rsidRDefault="00B90C3B" w:rsidP="00B54682">
            <w:pPr>
              <w:pStyle w:val="a5"/>
              <w:spacing w:after="0"/>
              <w:jc w:val="right"/>
              <w:rPr>
                <w:szCs w:val="28"/>
              </w:rPr>
            </w:pPr>
            <w:r w:rsidRPr="00253111">
              <w:rPr>
                <w:szCs w:val="28"/>
              </w:rPr>
              <w:t>Вахрушев В.Ю.</w:t>
            </w:r>
          </w:p>
          <w:p w:rsidR="00B90C3B" w:rsidRPr="00253111" w:rsidRDefault="00B90C3B" w:rsidP="00B54682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B90C3B" w:rsidRPr="00253111" w:rsidRDefault="00B90C3B" w:rsidP="00B90C3B">
      <w:pPr>
        <w:rPr>
          <w:rFonts w:ascii="Times New Roman" w:hAnsi="Times New Roman" w:cs="Times New Roman"/>
          <w:sz w:val="28"/>
          <w:szCs w:val="28"/>
        </w:rPr>
      </w:pPr>
    </w:p>
    <w:p w:rsidR="00904F72" w:rsidRPr="00253111" w:rsidRDefault="00B90C3B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111">
        <w:rPr>
          <w:rFonts w:ascii="Times New Roman" w:hAnsi="Times New Roman" w:cs="Times New Roman"/>
          <w:sz w:val="28"/>
          <w:szCs w:val="28"/>
        </w:rPr>
        <w:br w:type="page"/>
      </w:r>
      <w:r w:rsidR="00FF4B8D" w:rsidRPr="002E73D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="00FF4B8D" w:rsidRPr="00253111">
        <w:rPr>
          <w:rFonts w:ascii="Times New Roman" w:hAnsi="Times New Roman" w:cs="Times New Roman"/>
          <w:sz w:val="28"/>
          <w:szCs w:val="28"/>
        </w:rPr>
        <w:t xml:space="preserve"> освоить основы работы с линейными электрическими ветвями при переходных процессах, применив классический и операторный методы.</w:t>
      </w:r>
    </w:p>
    <w:p w:rsidR="00FF4B8D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3D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253111">
        <w:rPr>
          <w:rFonts w:ascii="Times New Roman" w:hAnsi="Times New Roman" w:cs="Times New Roman"/>
          <w:sz w:val="28"/>
          <w:szCs w:val="28"/>
        </w:rPr>
        <w:t xml:space="preserve"> определить закон изменения во времени тока после коммутации в одной из ветвей классическим и операторным методами.</w:t>
      </w:r>
    </w:p>
    <w:p w:rsidR="00253111" w:rsidRPr="00253111" w:rsidRDefault="00253111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E73D9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3D9">
        <w:rPr>
          <w:rFonts w:ascii="Times New Roman" w:hAnsi="Times New Roman" w:cs="Times New Roman"/>
          <w:b/>
          <w:bCs/>
          <w:sz w:val="28"/>
          <w:szCs w:val="28"/>
        </w:rPr>
        <w:t>1 Классический метод</w:t>
      </w:r>
    </w:p>
    <w:p w:rsidR="00FF4B8D" w:rsidRPr="00253111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111">
        <w:rPr>
          <w:rFonts w:ascii="Times New Roman" w:hAnsi="Times New Roman" w:cs="Times New Roman"/>
          <w:sz w:val="28"/>
          <w:szCs w:val="28"/>
        </w:rPr>
        <w:t>Электрическая цепь представлена на рисунке 1.1.</w:t>
      </w:r>
    </w:p>
    <w:p w:rsidR="00FF4B8D" w:rsidRPr="00253111" w:rsidRDefault="00253111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1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1963685</wp:posOffset>
            </wp:positionV>
            <wp:extent cx="4114800" cy="266700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4B8D" w:rsidRPr="00253111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62582A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1026" type="#_x0000_t202" style="position:absolute;left:0;text-align:left;margin-left:0;margin-top:16.45pt;width:324pt;height:.05pt;z-index:251660288;visibility:visibl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" stroked="f">
            <v:textbox style="mso-fit-shape-to-text:t" inset="0,0,0,0">
              <w:txbxContent>
                <w:p w:rsidR="00FF4B8D" w:rsidRPr="00FF4B8D" w:rsidRDefault="00FF4B8D" w:rsidP="00FF4B8D">
                  <w:pPr>
                    <w:pStyle w:val="aa"/>
                    <w:jc w:val="center"/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</w:pPr>
                  <w:r w:rsidRPr="00FF4B8D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t xml:space="preserve">Рисунок </w:t>
                  </w:r>
                  <w:r w:rsidR="0062582A" w:rsidRPr="00FF4B8D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begin"/>
                  </w:r>
                  <w:r w:rsidRPr="00FF4B8D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instrText xml:space="preserve"> SEQ Рисунок \* ARABIC </w:instrText>
                  </w:r>
                  <w:r w:rsidR="0062582A" w:rsidRPr="00FF4B8D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separate"/>
                  </w:r>
                  <w:r w:rsidR="00973FCC">
                    <w:rPr>
                      <w:rFonts w:ascii="Times New Roman" w:hAnsi="Times New Roman" w:cs="Times New Roman"/>
                      <w:i w:val="0"/>
                      <w:iCs w:val="0"/>
                      <w:noProof/>
                      <w:color w:val="auto"/>
                      <w:sz w:val="28"/>
                      <w:szCs w:val="28"/>
                    </w:rPr>
                    <w:t>1</w:t>
                  </w:r>
                  <w:r w:rsidR="0062582A" w:rsidRPr="00FF4B8D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fldChar w:fldCharType="end"/>
                  </w:r>
                  <w:r w:rsidRPr="00FF4B8D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t>.1</w:t>
                  </w:r>
                </w:p>
              </w:txbxContent>
            </v:textbox>
            <w10:wrap type="square" anchorx="margin"/>
          </v:shape>
        </w:pict>
      </w:r>
    </w:p>
    <w:p w:rsidR="00FF4B8D" w:rsidRPr="00253111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111">
        <w:rPr>
          <w:rFonts w:ascii="Times New Roman" w:hAnsi="Times New Roman" w:cs="Times New Roman"/>
          <w:sz w:val="28"/>
          <w:szCs w:val="28"/>
        </w:rPr>
        <w:t>Исходные данные представлены в таблице 1.</w:t>
      </w:r>
    </w:p>
    <w:p w:rsidR="00253111" w:rsidRPr="00253111" w:rsidRDefault="00253111" w:rsidP="003243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3"/>
        <w:tblW w:w="0" w:type="auto"/>
        <w:tblLook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287"/>
      </w:tblGrid>
      <w:tr w:rsidR="00253111" w:rsidRPr="00253111" w:rsidTr="002C0DFD">
        <w:tc>
          <w:tcPr>
            <w:tcW w:w="1168" w:type="dxa"/>
            <w:vMerge w:val="restart"/>
            <w:vAlign w:val="center"/>
          </w:tcPr>
          <w:p w:rsidR="00FF4B8D" w:rsidRPr="00253111" w:rsidRDefault="00FF4B8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168" w:type="dxa"/>
            <w:vMerge w:val="restart"/>
            <w:vAlign w:val="center"/>
          </w:tcPr>
          <w:p w:rsidR="00FF4B8D" w:rsidRPr="00253111" w:rsidRDefault="00FF4B8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, мГн</w:t>
            </w:r>
          </w:p>
        </w:tc>
        <w:tc>
          <w:tcPr>
            <w:tcW w:w="1168" w:type="dxa"/>
            <w:vMerge w:val="restart"/>
            <w:vAlign w:val="center"/>
          </w:tcPr>
          <w:p w:rsidR="00FF4B8D" w:rsidRPr="00253111" w:rsidRDefault="00FF4B8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, мкФ</w:t>
            </w:r>
          </w:p>
        </w:tc>
        <w:tc>
          <w:tcPr>
            <w:tcW w:w="1168" w:type="dxa"/>
            <w:vAlign w:val="center"/>
          </w:tcPr>
          <w:p w:rsidR="00FF4B8D" w:rsidRPr="00253111" w:rsidRDefault="00FF4B8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25311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168" w:type="dxa"/>
            <w:vAlign w:val="center"/>
          </w:tcPr>
          <w:p w:rsidR="00FF4B8D" w:rsidRPr="00253111" w:rsidRDefault="00FF4B8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25311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168" w:type="dxa"/>
            <w:vAlign w:val="center"/>
          </w:tcPr>
          <w:p w:rsidR="00FF4B8D" w:rsidRPr="00253111" w:rsidRDefault="00FF4B8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25311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168" w:type="dxa"/>
            <w:vAlign w:val="center"/>
          </w:tcPr>
          <w:p w:rsidR="00FF4B8D" w:rsidRPr="00253111" w:rsidRDefault="00FF4B8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25311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169" w:type="dxa"/>
            <w:vMerge w:val="restart"/>
            <w:vAlign w:val="center"/>
          </w:tcPr>
          <w:p w:rsidR="00FF4B8D" w:rsidRPr="00253111" w:rsidRDefault="00FF4B8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Опре</w:t>
            </w:r>
            <w:r w:rsidR="002C0DFD" w:rsidRPr="00253111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делитель</w:t>
            </w:r>
          </w:p>
        </w:tc>
      </w:tr>
      <w:tr w:rsidR="00253111" w:rsidRPr="00253111" w:rsidTr="002C0DFD">
        <w:tc>
          <w:tcPr>
            <w:tcW w:w="1168" w:type="dxa"/>
            <w:vMerge/>
            <w:vAlign w:val="center"/>
          </w:tcPr>
          <w:p w:rsidR="00FF4B8D" w:rsidRPr="00253111" w:rsidRDefault="00FF4B8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  <w:vMerge/>
            <w:vAlign w:val="center"/>
          </w:tcPr>
          <w:p w:rsidR="00FF4B8D" w:rsidRPr="00253111" w:rsidRDefault="00FF4B8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8" w:type="dxa"/>
            <w:vMerge/>
            <w:vAlign w:val="center"/>
          </w:tcPr>
          <w:p w:rsidR="00FF4B8D" w:rsidRPr="00253111" w:rsidRDefault="00FF4B8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2" w:type="dxa"/>
            <w:gridSpan w:val="4"/>
            <w:vAlign w:val="center"/>
          </w:tcPr>
          <w:p w:rsidR="00FF4B8D" w:rsidRPr="00253111" w:rsidRDefault="00FF4B8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</w:p>
        </w:tc>
        <w:tc>
          <w:tcPr>
            <w:tcW w:w="1169" w:type="dxa"/>
            <w:vMerge/>
            <w:vAlign w:val="center"/>
          </w:tcPr>
          <w:p w:rsidR="00FF4B8D" w:rsidRPr="00253111" w:rsidRDefault="00FF4B8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0DFD" w:rsidRPr="00253111" w:rsidTr="002C0DFD">
        <w:tc>
          <w:tcPr>
            <w:tcW w:w="1168" w:type="dxa"/>
            <w:vAlign w:val="center"/>
          </w:tcPr>
          <w:p w:rsidR="00FF4B8D" w:rsidRPr="00253111" w:rsidRDefault="002C0DF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168" w:type="dxa"/>
            <w:vAlign w:val="center"/>
          </w:tcPr>
          <w:p w:rsidR="00FF4B8D" w:rsidRPr="00253111" w:rsidRDefault="002C0DF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  <w:vAlign w:val="center"/>
          </w:tcPr>
          <w:p w:rsidR="00FF4B8D" w:rsidRPr="00253111" w:rsidRDefault="002C0DF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168" w:type="dxa"/>
            <w:vAlign w:val="center"/>
          </w:tcPr>
          <w:p w:rsidR="00FF4B8D" w:rsidRPr="00253111" w:rsidRDefault="002C0DF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8" w:type="dxa"/>
            <w:vAlign w:val="center"/>
          </w:tcPr>
          <w:p w:rsidR="00FF4B8D" w:rsidRPr="00253111" w:rsidRDefault="002C0DF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168" w:type="dxa"/>
            <w:vAlign w:val="center"/>
          </w:tcPr>
          <w:p w:rsidR="00FF4B8D" w:rsidRPr="00253111" w:rsidRDefault="002C0DF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  <w:vAlign w:val="center"/>
          </w:tcPr>
          <w:p w:rsidR="00FF4B8D" w:rsidRPr="00253111" w:rsidRDefault="002C0DF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69" w:type="dxa"/>
            <w:vAlign w:val="center"/>
          </w:tcPr>
          <w:p w:rsidR="00FF4B8D" w:rsidRPr="00253111" w:rsidRDefault="002C0DF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5311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</w:tbl>
    <w:p w:rsidR="00FF4B8D" w:rsidRPr="00253111" w:rsidRDefault="00FF4B8D" w:rsidP="003243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2C0DF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111">
        <w:rPr>
          <w:rFonts w:ascii="Times New Roman" w:hAnsi="Times New Roman" w:cs="Times New Roman"/>
          <w:sz w:val="28"/>
          <w:szCs w:val="28"/>
        </w:rPr>
        <w:t xml:space="preserve">До коммутации ключ разомкнут, следовательно ток идет через </w:t>
      </w:r>
      <w:r w:rsidRPr="0025311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53111">
        <w:rPr>
          <w:rFonts w:ascii="Times New Roman" w:hAnsi="Times New Roman" w:cs="Times New Roman"/>
          <w:sz w:val="28"/>
          <w:szCs w:val="28"/>
          <w:vertAlign w:val="subscript"/>
        </w:rPr>
        <w:t xml:space="preserve">2. </w:t>
      </w:r>
      <w:r w:rsidRPr="00253111">
        <w:rPr>
          <w:rFonts w:ascii="Times New Roman" w:hAnsi="Times New Roman" w:cs="Times New Roman"/>
          <w:sz w:val="28"/>
          <w:szCs w:val="28"/>
        </w:rPr>
        <w:t>Катушка индуктивности может быть заменена на обычный проводник. Конденсатор ток не проводит. Исходя из этого, найдем параметры цепи до коммутации (</w:t>
      </w:r>
      <w:r w:rsidRPr="0025311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53111">
        <w:rPr>
          <w:rFonts w:ascii="Times New Roman" w:hAnsi="Times New Roman" w:cs="Times New Roman"/>
          <w:sz w:val="28"/>
          <w:szCs w:val="28"/>
        </w:rPr>
        <w:t xml:space="preserve"> = 0-) формулам 1.1 и 1.2.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818"/>
        <w:gridCol w:w="753"/>
      </w:tblGrid>
      <w:tr w:rsidR="00076879" w:rsidRPr="00253111" w:rsidTr="002E73D9">
        <w:tc>
          <w:tcPr>
            <w:tcW w:w="8926" w:type="dxa"/>
            <w:vAlign w:val="center"/>
          </w:tcPr>
          <w:p w:rsidR="00076879" w:rsidRPr="00253111" w:rsidRDefault="00076879" w:rsidP="00324331">
            <w:pPr>
              <w:spacing w:after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0-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R1+R2+R3+R4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=2,5 А</m:t>
                </m:r>
              </m:oMath>
            </m:oMathPara>
          </w:p>
        </w:tc>
        <w:tc>
          <w:tcPr>
            <w:tcW w:w="419" w:type="dxa"/>
            <w:vAlign w:val="center"/>
          </w:tcPr>
          <w:p w:rsidR="00076879" w:rsidRPr="00253111" w:rsidRDefault="00076879" w:rsidP="00324331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(1.1)</w:t>
            </w:r>
          </w:p>
        </w:tc>
      </w:tr>
      <w:tr w:rsidR="00076879" w:rsidRPr="00253111" w:rsidTr="002E73D9">
        <w:tc>
          <w:tcPr>
            <w:tcW w:w="8926" w:type="dxa"/>
            <w:vAlign w:val="center"/>
          </w:tcPr>
          <w:p w:rsidR="00076879" w:rsidRPr="00253111" w:rsidRDefault="00076879" w:rsidP="00324331">
            <w:pPr>
              <w:spacing w:after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0-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=i1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0-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R3+R4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=12,5 В</m:t>
                </m:r>
              </m:oMath>
            </m:oMathPara>
          </w:p>
        </w:tc>
        <w:tc>
          <w:tcPr>
            <w:tcW w:w="419" w:type="dxa"/>
            <w:vAlign w:val="center"/>
          </w:tcPr>
          <w:p w:rsidR="00076879" w:rsidRPr="00253111" w:rsidRDefault="00076879" w:rsidP="00324331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(1.2)</w:t>
            </w:r>
          </w:p>
        </w:tc>
      </w:tr>
    </w:tbl>
    <w:p w:rsidR="002C0DFD" w:rsidRPr="00253111" w:rsidRDefault="002C0DF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FF4B8D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076879" w:rsidP="00324331">
      <w:pPr>
        <w:keepNext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111">
        <w:rPr>
          <w:rFonts w:ascii="Times New Roman" w:hAnsi="Times New Roman" w:cs="Times New Roman"/>
          <w:sz w:val="28"/>
          <w:szCs w:val="28"/>
        </w:rPr>
        <w:lastRenderedPageBreak/>
        <w:t xml:space="preserve">По закону коммутации в момент времени </w:t>
      </w:r>
      <w:r w:rsidRPr="0025311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53111">
        <w:rPr>
          <w:rFonts w:ascii="Times New Roman" w:hAnsi="Times New Roman" w:cs="Times New Roman"/>
          <w:sz w:val="28"/>
          <w:szCs w:val="28"/>
        </w:rPr>
        <w:t>=0+ ток и напряжение могут быть найдены по формулам 1.3 и 1.4.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500"/>
        <w:gridCol w:w="845"/>
      </w:tblGrid>
      <w:tr w:rsidR="00076879" w:rsidRPr="00253111" w:rsidTr="002E73D9">
        <w:tc>
          <w:tcPr>
            <w:tcW w:w="8500" w:type="dxa"/>
            <w:vAlign w:val="center"/>
          </w:tcPr>
          <w:p w:rsidR="00076879" w:rsidRPr="00253111" w:rsidRDefault="00076879" w:rsidP="00324331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0-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=i1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0+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=2,5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</m:t>
                </m:r>
              </m:oMath>
            </m:oMathPara>
          </w:p>
        </w:tc>
        <w:tc>
          <w:tcPr>
            <w:tcW w:w="845" w:type="dxa"/>
            <w:vAlign w:val="center"/>
          </w:tcPr>
          <w:p w:rsidR="00076879" w:rsidRPr="00253111" w:rsidRDefault="00076879" w:rsidP="00324331">
            <w:pPr>
              <w:keepNext/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(1.3)</w:t>
            </w:r>
          </w:p>
        </w:tc>
      </w:tr>
      <w:tr w:rsidR="00076879" w:rsidRPr="00253111" w:rsidTr="002E73D9">
        <w:tc>
          <w:tcPr>
            <w:tcW w:w="8500" w:type="dxa"/>
            <w:vAlign w:val="center"/>
          </w:tcPr>
          <w:p w:rsidR="00076879" w:rsidRPr="00253111" w:rsidRDefault="00076879" w:rsidP="00324331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0-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=Uc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0+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=12,5 В</m:t>
                </m:r>
              </m:oMath>
            </m:oMathPara>
          </w:p>
        </w:tc>
        <w:tc>
          <w:tcPr>
            <w:tcW w:w="845" w:type="dxa"/>
            <w:vAlign w:val="center"/>
          </w:tcPr>
          <w:p w:rsidR="00076879" w:rsidRPr="00253111" w:rsidRDefault="00076879" w:rsidP="00324331">
            <w:pPr>
              <w:keepNext/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(1.4)</w:t>
            </w:r>
          </w:p>
        </w:tc>
      </w:tr>
    </w:tbl>
    <w:p w:rsidR="00076879" w:rsidRPr="00253111" w:rsidRDefault="00076879" w:rsidP="00324331">
      <w:pPr>
        <w:keepNext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76879" w:rsidRPr="00253111" w:rsidRDefault="00076879" w:rsidP="00324331">
      <w:pPr>
        <w:keepNext/>
        <w:spacing w:after="0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253111">
        <w:rPr>
          <w:rFonts w:ascii="Times New Roman" w:hAnsi="Times New Roman" w:cs="Times New Roman"/>
          <w:sz w:val="28"/>
          <w:szCs w:val="28"/>
        </w:rPr>
        <w:t xml:space="preserve">Заменим катушку и конденсатор эквивалентными сопротивлениями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L*p </m:t>
        </m:r>
      </m:oMath>
      <w:r w:rsidRPr="00253111">
        <w:rPr>
          <w:rFonts w:ascii="Times New Roman" w:hAnsi="Times New Roman" w:cs="Times New Roman"/>
          <w:sz w:val="28"/>
          <w:szCs w:val="28"/>
        </w:rPr>
        <w:t xml:space="preserve">и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den>
        </m:f>
      </m:oMath>
      <w:r w:rsidRPr="00253111">
        <w:rPr>
          <w:rFonts w:ascii="Times New Roman" w:eastAsiaTheme="minorEastAsia" w:hAnsi="Times New Roman" w:cs="Times New Roman"/>
          <w:sz w:val="28"/>
          <w:szCs w:val="28"/>
        </w:rPr>
        <w:t xml:space="preserve"> соответственно. Составим характеристическое уравнение получившейся цепи, при этом нужно учесть, что после замыкания ключа ток больше не пойдет через </w:t>
      </w:r>
      <w:r w:rsidRPr="00253111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25311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253111">
        <w:rPr>
          <w:rFonts w:ascii="Times New Roman" w:eastAsiaTheme="minorEastAsia" w:hAnsi="Times New Roman" w:cs="Times New Roman"/>
          <w:sz w:val="28"/>
          <w:szCs w:val="28"/>
        </w:rPr>
        <w:t xml:space="preserve"> (фо</w:t>
      </w:r>
      <w:r w:rsidR="00AC58CD" w:rsidRPr="00253111">
        <w:rPr>
          <w:rFonts w:ascii="Times New Roman" w:eastAsiaTheme="minorEastAsia" w:hAnsi="Times New Roman" w:cs="Times New Roman"/>
          <w:sz w:val="28"/>
          <w:szCs w:val="28"/>
        </w:rPr>
        <w:t>рмула 1.5).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818"/>
        <w:gridCol w:w="753"/>
      </w:tblGrid>
      <w:tr w:rsidR="00AC58CD" w:rsidRPr="00253111" w:rsidTr="002E73D9">
        <w:tc>
          <w:tcPr>
            <w:tcW w:w="8926" w:type="dxa"/>
            <w:vAlign w:val="center"/>
          </w:tcPr>
          <w:p w:rsidR="00AC58CD" w:rsidRPr="00253111" w:rsidRDefault="00AC58CD" w:rsidP="00324331">
            <w:pPr>
              <w:keepNext/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Z=R1+L*p+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c*p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*(R3+R4)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c*p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+(R3+R4)</m:t>
                    </m:r>
                  </m:den>
                </m:f>
              </m:oMath>
            </m:oMathPara>
          </w:p>
        </w:tc>
        <w:tc>
          <w:tcPr>
            <w:tcW w:w="419" w:type="dxa"/>
            <w:vAlign w:val="center"/>
          </w:tcPr>
          <w:p w:rsidR="00AC58CD" w:rsidRPr="00253111" w:rsidRDefault="00AC58CD" w:rsidP="00324331">
            <w:pPr>
              <w:keepNext/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(1.5)</w:t>
            </w:r>
          </w:p>
        </w:tc>
      </w:tr>
    </w:tbl>
    <w:p w:rsidR="00076879" w:rsidRPr="00253111" w:rsidRDefault="00076879" w:rsidP="00324331">
      <w:pPr>
        <w:keepNext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AC58CD" w:rsidP="00324331">
      <w:pPr>
        <w:pStyle w:val="aa"/>
        <w:spacing w:after="0" w:line="276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5311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Приравняем получившееся выражение к нулю и найдем неизвестные </w:t>
      </w:r>
      <w:r w:rsidRPr="0025311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</w:t>
      </w:r>
      <w:r w:rsidRPr="0025311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(формула 1.6)</w:t>
      </w:r>
      <w:r w:rsidR="002E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818"/>
        <w:gridCol w:w="753"/>
      </w:tblGrid>
      <w:tr w:rsidR="00AC58CD" w:rsidRPr="00253111" w:rsidTr="002E73D9">
        <w:tc>
          <w:tcPr>
            <w:tcW w:w="9067" w:type="dxa"/>
            <w:vAlign w:val="center"/>
          </w:tcPr>
          <w:p w:rsidR="00BE446D" w:rsidRPr="00BE446D" w:rsidRDefault="005A4A8A" w:rsidP="00324331">
            <w:pPr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R1*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R3+R4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*c*p+R1+L*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*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R3+R4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*c</m:t>
                </m:r>
              </m:oMath>
            </m:oMathPara>
          </w:p>
          <w:p w:rsidR="00AC58CD" w:rsidRPr="00253111" w:rsidRDefault="005A4A8A" w:rsidP="00324331">
            <w:pPr>
              <w:spacing w:after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+L*p+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R3+R4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=0</m:t>
                </m:r>
              </m:oMath>
            </m:oMathPara>
          </w:p>
        </w:tc>
        <w:tc>
          <w:tcPr>
            <w:tcW w:w="278" w:type="dxa"/>
            <w:vAlign w:val="center"/>
          </w:tcPr>
          <w:p w:rsidR="00AC58CD" w:rsidRPr="00253111" w:rsidRDefault="00AC58CD" w:rsidP="00324331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(1.6)</w:t>
            </w:r>
          </w:p>
        </w:tc>
      </w:tr>
    </w:tbl>
    <w:p w:rsidR="00AC58CD" w:rsidRPr="00253111" w:rsidRDefault="00AC58CD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AC58CD" w:rsidP="0032433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53111">
        <w:rPr>
          <w:rFonts w:ascii="Times New Roman" w:hAnsi="Times New Roman" w:cs="Times New Roman"/>
          <w:sz w:val="28"/>
          <w:szCs w:val="28"/>
        </w:rPr>
        <w:t>Подставим числа и решим уравнение (формула 1.7 и формула 1.8).</w:t>
      </w:r>
    </w:p>
    <w:tbl>
      <w:tblPr>
        <w:tblStyle w:val="a3"/>
        <w:tblW w:w="0" w:type="auto"/>
        <w:tblLook w:val="04A0"/>
      </w:tblPr>
      <w:tblGrid>
        <w:gridCol w:w="4253"/>
        <w:gridCol w:w="4531"/>
        <w:gridCol w:w="753"/>
      </w:tblGrid>
      <w:tr w:rsidR="005A4A8A" w:rsidRPr="00253111" w:rsidTr="002E73D9">
        <w:tc>
          <w:tcPr>
            <w:tcW w:w="87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4A8A" w:rsidRPr="00253111" w:rsidRDefault="005A4A8A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7,5*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+0.016p+7=0</m:t>
                </m:r>
              </m:oMath>
            </m:oMathPara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4A8A" w:rsidRPr="00253111" w:rsidRDefault="005A4A8A" w:rsidP="00324331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(1.7)</w:t>
            </w:r>
          </w:p>
        </w:tc>
      </w:tr>
      <w:tr w:rsidR="005A4A8A" w:rsidRPr="00253111" w:rsidTr="002E73D9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4A8A" w:rsidRPr="00253111" w:rsidRDefault="005A4A8A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p1=-1,519*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4A8A" w:rsidRPr="00253111" w:rsidRDefault="005A4A8A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p2=-614,511</m:t>
                </m:r>
              </m:oMath>
            </m:oMathPara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4A8A" w:rsidRPr="00253111" w:rsidRDefault="005A4A8A" w:rsidP="00324331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(1.8)</w:t>
            </w:r>
          </w:p>
        </w:tc>
      </w:tr>
    </w:tbl>
    <w:p w:rsidR="00AC58CD" w:rsidRPr="00253111" w:rsidRDefault="00AC58CD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AC58CD" w:rsidP="0032433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53111">
        <w:rPr>
          <w:rFonts w:ascii="Times New Roman" w:hAnsi="Times New Roman" w:cs="Times New Roman"/>
          <w:sz w:val="28"/>
          <w:szCs w:val="28"/>
        </w:rPr>
        <w:t>Получились целые корни, следовательно переходный процесс апериодический.</w:t>
      </w:r>
    </w:p>
    <w:p w:rsidR="00AC58CD" w:rsidRPr="00253111" w:rsidRDefault="00AC58CD" w:rsidP="0032433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53111">
        <w:rPr>
          <w:rFonts w:ascii="Times New Roman" w:hAnsi="Times New Roman" w:cs="Times New Roman"/>
          <w:sz w:val="28"/>
          <w:szCs w:val="28"/>
        </w:rPr>
        <w:t>Запишем свободную составляющую тока (формула 1.9)</w:t>
      </w:r>
      <w:r w:rsidR="002E73D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818"/>
        <w:gridCol w:w="753"/>
      </w:tblGrid>
      <w:tr w:rsidR="00AC58CD" w:rsidRPr="00253111" w:rsidTr="002E73D9">
        <w:tc>
          <w:tcPr>
            <w:tcW w:w="9067" w:type="dxa"/>
            <w:vAlign w:val="center"/>
          </w:tcPr>
          <w:p w:rsidR="00AC58CD" w:rsidRPr="00253111" w:rsidRDefault="00972807" w:rsidP="00324331">
            <w:pPr>
              <w:spacing w:after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i1св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=A1*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p1*t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+A2*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p2*t</m:t>
                    </m:r>
                  </m:sup>
                </m:sSup>
              </m:oMath>
            </m:oMathPara>
          </w:p>
        </w:tc>
        <w:tc>
          <w:tcPr>
            <w:tcW w:w="278" w:type="dxa"/>
            <w:vAlign w:val="center"/>
          </w:tcPr>
          <w:p w:rsidR="00AC58CD" w:rsidRPr="00253111" w:rsidRDefault="00AC58CD" w:rsidP="00324331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(1.9)</w:t>
            </w:r>
          </w:p>
        </w:tc>
      </w:tr>
    </w:tbl>
    <w:p w:rsidR="00253111" w:rsidRDefault="00253111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C58CD" w:rsidRPr="00253111" w:rsidRDefault="00253111" w:rsidP="0032433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53111">
        <w:rPr>
          <w:rFonts w:ascii="Times New Roman" w:hAnsi="Times New Roman" w:cs="Times New Roman"/>
          <w:sz w:val="28"/>
          <w:szCs w:val="28"/>
        </w:rPr>
        <w:t>Рассчитаем</w:t>
      </w:r>
      <w:r w:rsidR="00AC58CD" w:rsidRPr="00253111">
        <w:rPr>
          <w:rFonts w:ascii="Times New Roman" w:hAnsi="Times New Roman" w:cs="Times New Roman"/>
          <w:sz w:val="28"/>
          <w:szCs w:val="28"/>
        </w:rPr>
        <w:t xml:space="preserve"> параметры цепи после коммутации (формула 1.10 и 1.11)</w:t>
      </w:r>
      <w:r w:rsidR="002E73D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678"/>
        <w:gridCol w:w="893"/>
      </w:tblGrid>
      <w:tr w:rsidR="00AC58CD" w:rsidRPr="00253111" w:rsidTr="002E73D9">
        <w:tc>
          <w:tcPr>
            <w:tcW w:w="9067" w:type="dxa"/>
            <w:vAlign w:val="center"/>
          </w:tcPr>
          <w:p w:rsidR="00AC58CD" w:rsidRPr="00253111" w:rsidRDefault="00972807" w:rsidP="00324331">
            <w:pPr>
              <w:spacing w:after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пр=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R1+R3+R4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=7,143 A</m:t>
                </m:r>
              </m:oMath>
            </m:oMathPara>
          </w:p>
        </w:tc>
        <w:tc>
          <w:tcPr>
            <w:tcW w:w="278" w:type="dxa"/>
            <w:vAlign w:val="center"/>
          </w:tcPr>
          <w:p w:rsidR="00AC58CD" w:rsidRPr="00253111" w:rsidRDefault="00AC58CD" w:rsidP="00324331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(1.10)</w:t>
            </w:r>
          </w:p>
        </w:tc>
      </w:tr>
      <w:tr w:rsidR="00AC58CD" w:rsidRPr="00253111" w:rsidTr="002E73D9">
        <w:tc>
          <w:tcPr>
            <w:tcW w:w="9067" w:type="dxa"/>
            <w:vAlign w:val="center"/>
          </w:tcPr>
          <w:p w:rsidR="00AC58CD" w:rsidRPr="00253111" w:rsidRDefault="00972807" w:rsidP="00324331">
            <w:pPr>
              <w:spacing w:after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Uспр=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пр*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R3+R4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=35,715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</m:t>
                </m:r>
              </m:oMath>
            </m:oMathPara>
          </w:p>
        </w:tc>
        <w:tc>
          <w:tcPr>
            <w:tcW w:w="278" w:type="dxa"/>
            <w:vAlign w:val="center"/>
          </w:tcPr>
          <w:p w:rsidR="00AC58CD" w:rsidRPr="00253111" w:rsidRDefault="00AC58CD" w:rsidP="00324331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(1.11)</w:t>
            </w:r>
          </w:p>
        </w:tc>
      </w:tr>
    </w:tbl>
    <w:p w:rsidR="00AC58CD" w:rsidRPr="00253111" w:rsidRDefault="00AC58CD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972807" w:rsidP="0032433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53111">
        <w:rPr>
          <w:rFonts w:ascii="Times New Roman" w:hAnsi="Times New Roman" w:cs="Times New Roman"/>
          <w:sz w:val="28"/>
          <w:szCs w:val="28"/>
        </w:rPr>
        <w:t xml:space="preserve">Найдем значения </w:t>
      </w:r>
      <w:r w:rsidRPr="0025311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53111">
        <w:rPr>
          <w:rFonts w:ascii="Times New Roman" w:hAnsi="Times New Roman" w:cs="Times New Roman"/>
          <w:sz w:val="28"/>
          <w:szCs w:val="28"/>
        </w:rPr>
        <w:t>1 и А2 из формулы 1.9 по формуле 1.12</w:t>
      </w:r>
      <w:r w:rsidR="002E73D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642"/>
        <w:gridCol w:w="893"/>
      </w:tblGrid>
      <w:tr w:rsidR="00972807" w:rsidRPr="00253111" w:rsidTr="002E73D9">
        <w:tc>
          <w:tcPr>
            <w:tcW w:w="8642" w:type="dxa"/>
            <w:vAlign w:val="center"/>
          </w:tcPr>
          <w:p w:rsidR="00972807" w:rsidRPr="00253111" w:rsidRDefault="00972807" w:rsidP="00324331">
            <w:pPr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св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А1+А2</m:t>
                </m:r>
              </m:oMath>
            </m:oMathPara>
          </w:p>
          <w:p w:rsidR="00972807" w:rsidRPr="00253111" w:rsidRDefault="0062582A" w:rsidP="00324331">
            <w:pPr>
              <w:spacing w:after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d(i1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св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dt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A1*p1+A2*p2</m:t>
                </m:r>
              </m:oMath>
            </m:oMathPara>
          </w:p>
        </w:tc>
        <w:tc>
          <w:tcPr>
            <w:tcW w:w="703" w:type="dxa"/>
            <w:vAlign w:val="center"/>
          </w:tcPr>
          <w:p w:rsidR="00972807" w:rsidRPr="00253111" w:rsidRDefault="00972807" w:rsidP="00324331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(1.12)</w:t>
            </w:r>
          </w:p>
        </w:tc>
      </w:tr>
    </w:tbl>
    <w:p w:rsidR="00972807" w:rsidRPr="00253111" w:rsidRDefault="00972807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972807" w:rsidP="0032433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53111">
        <w:rPr>
          <w:rFonts w:ascii="Times New Roman" w:hAnsi="Times New Roman" w:cs="Times New Roman"/>
          <w:sz w:val="28"/>
          <w:szCs w:val="28"/>
        </w:rPr>
        <w:lastRenderedPageBreak/>
        <w:t>Подставив значения и решив систему, получим А1 = 28,136 и А2 = 32,779.</w:t>
      </w:r>
    </w:p>
    <w:p w:rsidR="00972807" w:rsidRPr="00253111" w:rsidRDefault="00972807" w:rsidP="0032433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53111">
        <w:rPr>
          <w:rFonts w:ascii="Times New Roman" w:hAnsi="Times New Roman" w:cs="Times New Roman"/>
          <w:sz w:val="28"/>
          <w:szCs w:val="28"/>
        </w:rPr>
        <w:t xml:space="preserve">Ток </w:t>
      </w:r>
      <w:proofErr w:type="spellStart"/>
      <w:r w:rsidRPr="0025311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53111">
        <w:rPr>
          <w:rFonts w:ascii="Times New Roman" w:hAnsi="Times New Roman" w:cs="Times New Roman"/>
          <w:sz w:val="28"/>
          <w:szCs w:val="28"/>
        </w:rPr>
        <w:t>1 можно найти как сумму свободной и принужденной его составляющих по формуле 1.13</w:t>
      </w:r>
      <w:r w:rsidR="002E73D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678"/>
        <w:gridCol w:w="893"/>
      </w:tblGrid>
      <w:tr w:rsidR="00972807" w:rsidRPr="00253111" w:rsidTr="002E73D9">
        <w:tc>
          <w:tcPr>
            <w:tcW w:w="8926" w:type="dxa"/>
            <w:vAlign w:val="center"/>
          </w:tcPr>
          <w:p w:rsidR="00972807" w:rsidRPr="00253111" w:rsidRDefault="00303B83" w:rsidP="00324331">
            <w:pPr>
              <w:spacing w:after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=7,143+28,136*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-614,511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*t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-32,779*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-1,519*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*t</m:t>
                    </m:r>
                  </m:sup>
                </m:sSup>
              </m:oMath>
            </m:oMathPara>
          </w:p>
        </w:tc>
        <w:tc>
          <w:tcPr>
            <w:tcW w:w="419" w:type="dxa"/>
            <w:vAlign w:val="center"/>
          </w:tcPr>
          <w:p w:rsidR="00972807" w:rsidRPr="00253111" w:rsidRDefault="00972807" w:rsidP="00324331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53111">
              <w:rPr>
                <w:rFonts w:ascii="Times New Roman" w:hAnsi="Times New Roman" w:cs="Times New Roman"/>
                <w:sz w:val="28"/>
                <w:szCs w:val="28"/>
              </w:rPr>
              <w:t>(1.13)</w:t>
            </w:r>
          </w:p>
        </w:tc>
      </w:tr>
    </w:tbl>
    <w:p w:rsidR="00972807" w:rsidRPr="00253111" w:rsidRDefault="00972807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62582A" w:rsidP="0032433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62582A">
        <w:rPr>
          <w:noProof/>
        </w:rPr>
        <w:pict>
          <v:shape id="Надпись 4" o:spid="_x0000_s1027" type="#_x0000_t202" style="position:absolute;left:0;text-align:left;margin-left:-15.9pt;margin-top:330.8pt;width:464.65pt;height:.0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" stroked="f">
            <v:textbox style="mso-fit-shape-to-text:t" inset="0,0,0,0">
              <w:txbxContent>
                <w:p w:rsidR="00253111" w:rsidRPr="00253111" w:rsidRDefault="00253111" w:rsidP="00253111">
                  <w:pPr>
                    <w:pStyle w:val="aa"/>
                    <w:jc w:val="center"/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44"/>
                      <w:szCs w:val="44"/>
                    </w:rPr>
                  </w:pPr>
                  <w:r w:rsidRPr="00253111"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t>Рисунок 1.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color w:val="auto"/>
                      <w:sz w:val="28"/>
                      <w:szCs w:val="28"/>
                    </w:rPr>
                    <w:t>2</w:t>
                  </w:r>
                </w:p>
              </w:txbxContent>
            </v:textbox>
            <w10:wrap type="square"/>
          </v:shape>
        </w:pict>
      </w:r>
      <w:r w:rsidR="00253111" w:rsidRPr="002531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1796002</wp:posOffset>
            </wp:positionV>
            <wp:extent cx="5901055" cy="3806190"/>
            <wp:effectExtent l="0" t="0" r="4445" b="381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3B83" w:rsidRPr="00253111">
        <w:rPr>
          <w:rFonts w:ascii="Times New Roman" w:hAnsi="Times New Roman" w:cs="Times New Roman"/>
          <w:sz w:val="28"/>
          <w:szCs w:val="28"/>
        </w:rPr>
        <w:t>График зависимости тока от времени представлен на рисунке 1.</w:t>
      </w:r>
      <w:r w:rsidR="00253111">
        <w:rPr>
          <w:rFonts w:ascii="Times New Roman" w:hAnsi="Times New Roman" w:cs="Times New Roman"/>
          <w:sz w:val="28"/>
          <w:szCs w:val="28"/>
        </w:rPr>
        <w:t>2</w:t>
      </w:r>
      <w:r w:rsidR="002E73D9">
        <w:rPr>
          <w:rFonts w:ascii="Times New Roman" w:hAnsi="Times New Roman" w:cs="Times New Roman"/>
          <w:sz w:val="28"/>
          <w:szCs w:val="28"/>
        </w:rPr>
        <w:t>.</w:t>
      </w:r>
    </w:p>
    <w:p w:rsidR="002E73D9" w:rsidRDefault="002E73D9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F4B8D" w:rsidRDefault="002E73D9" w:rsidP="00324331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E73D9">
        <w:rPr>
          <w:rFonts w:ascii="Times New Roman" w:hAnsi="Times New Roman" w:cs="Times New Roman"/>
          <w:b/>
          <w:bCs/>
          <w:sz w:val="28"/>
          <w:szCs w:val="28"/>
        </w:rPr>
        <w:t>2 Операторный метод</w:t>
      </w:r>
    </w:p>
    <w:p w:rsidR="002E73D9" w:rsidRDefault="002E73D9" w:rsidP="0032433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цепи до коммутации уже найдены.</w:t>
      </w:r>
    </w:p>
    <w:p w:rsidR="002E73D9" w:rsidRDefault="002E73D9" w:rsidP="0032433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Добавим к катушке и конденсатору источники напряжения </w:t>
      </w:r>
      <m:oMath>
        <m:r>
          <w:rPr>
            <w:rFonts w:ascii="Cambria Math" w:hAnsi="Cambria Math" w:cs="Times New Roman"/>
            <w:sz w:val="28"/>
            <w:szCs w:val="28"/>
          </w:rPr>
          <m:t>L*i1(0)</m:t>
        </m:r>
      </m:oMath>
      <w:r w:rsidRPr="002E73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Uc(0)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, сопротивления катушки и конденсатора будут равны </w:t>
      </w:r>
      <m:oMath>
        <m:r>
          <w:rPr>
            <w:rFonts w:ascii="Cambria Math" w:hAnsi="Cambria Math" w:cs="Times New Roman"/>
            <w:sz w:val="28"/>
            <w:szCs w:val="28"/>
          </w:rPr>
          <m:t>L*p</m:t>
        </m:r>
      </m:oMath>
      <w:r>
        <w:rPr>
          <w:rFonts w:ascii="Times New Roman" w:hAnsi="Times New Roman" w:cs="Times New Roman"/>
          <w:sz w:val="28"/>
          <w:szCs w:val="28"/>
        </w:rPr>
        <w:t xml:space="preserve"> и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c*p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.</w:t>
      </w:r>
    </w:p>
    <w:p w:rsidR="0076717A" w:rsidRDefault="002E73D9" w:rsidP="0032433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Найдем изображение тока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E73D9">
        <w:rPr>
          <w:rFonts w:ascii="Times New Roman" w:hAnsi="Times New Roman" w:cs="Times New Roman"/>
          <w:sz w:val="28"/>
          <w:szCs w:val="28"/>
        </w:rPr>
        <w:t>1(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E73D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по закону Кирхгофа (формула 2.1).</w:t>
      </w:r>
    </w:p>
    <w:p w:rsidR="0076717A" w:rsidRDefault="0076717A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818"/>
        <w:gridCol w:w="753"/>
      </w:tblGrid>
      <w:tr w:rsidR="002E73D9" w:rsidTr="00324331">
        <w:tc>
          <w:tcPr>
            <w:tcW w:w="9067" w:type="dxa"/>
            <w:vAlign w:val="center"/>
          </w:tcPr>
          <w:p w:rsidR="00BE446D" w:rsidRPr="00BE446D" w:rsidRDefault="00795B49" w:rsidP="00324331">
            <w:pPr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*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R1+L*p+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c*p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-12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c*p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+L*i1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Uc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den>
                </m:f>
              </m:oMath>
            </m:oMathPara>
          </w:p>
          <w:p w:rsidR="002E73D9" w:rsidRPr="00795B49" w:rsidRDefault="00BE446D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-I1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c*p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+I2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*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R3+R4+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c*p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Uc(0)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den>
                </m:f>
              </m:oMath>
            </m:oMathPara>
          </w:p>
        </w:tc>
        <w:tc>
          <w:tcPr>
            <w:tcW w:w="278" w:type="dxa"/>
            <w:vAlign w:val="center"/>
          </w:tcPr>
          <w:p w:rsidR="002E73D9" w:rsidRDefault="00795B49" w:rsidP="00324331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(2.1)</w:t>
            </w:r>
          </w:p>
        </w:tc>
      </w:tr>
    </w:tbl>
    <w:p w:rsidR="00972D17" w:rsidRDefault="00972D17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E73D9" w:rsidRDefault="002E73D9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Подставим числа и найдем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E73D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решив систему аналитически (таблица 2).</w:t>
      </w:r>
    </w:p>
    <w:p w:rsidR="002E73D9" w:rsidRPr="00972D17" w:rsidRDefault="002E73D9" w:rsidP="003243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– </w:t>
      </w:r>
      <w:r w:rsidR="00972D17">
        <w:rPr>
          <w:rFonts w:ascii="Times New Roman" w:hAnsi="Times New Roman" w:cs="Times New Roman"/>
          <w:sz w:val="28"/>
          <w:szCs w:val="28"/>
        </w:rPr>
        <w:t xml:space="preserve">Нахождение </w:t>
      </w:r>
      <w:r w:rsidR="00972D17">
        <w:rPr>
          <w:rFonts w:ascii="Times New Roman" w:hAnsi="Times New Roman" w:cs="Times New Roman"/>
          <w:sz w:val="28"/>
          <w:szCs w:val="28"/>
          <w:lang w:val="en-US"/>
        </w:rPr>
        <w:t>I1</w:t>
      </w:r>
    </w:p>
    <w:tbl>
      <w:tblPr>
        <w:tblStyle w:val="a3"/>
        <w:tblW w:w="0" w:type="auto"/>
        <w:tblLook w:val="04A0"/>
      </w:tblPr>
      <w:tblGrid>
        <w:gridCol w:w="9345"/>
      </w:tblGrid>
      <w:tr w:rsidR="002E73D9" w:rsidTr="002E73D9">
        <w:tc>
          <w:tcPr>
            <w:tcW w:w="9345" w:type="dxa"/>
          </w:tcPr>
          <w:p w:rsidR="002E73D9" w:rsidRDefault="00E225A8" w:rsidP="00324331">
            <w:pPr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M≔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1+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∙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∙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C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∙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C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∙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C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3+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4+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∙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C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  <w:p w:rsidR="00E225A8" w:rsidRPr="00984D63" w:rsidRDefault="00E225A8" w:rsidP="00324331">
            <w:pPr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M≔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E-p∙L∙I1-Uc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p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p∙C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Uc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p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R3+R4+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p∙C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  <w:p w:rsidR="00984D63" w:rsidRPr="00984D63" w:rsidRDefault="0062582A" w:rsidP="00324331">
            <w:pPr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→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+6400∙p+2800000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600∙p</m:t>
                    </m:r>
                  </m:den>
                </m:f>
              </m:oMath>
            </m:oMathPara>
          </w:p>
          <w:p w:rsidR="00984D63" w:rsidRPr="00A42AC6" w:rsidRDefault="0062582A" w:rsidP="00324331">
            <w:pPr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→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3.333e-18∙(5.575e19∙p-3.75e15∙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+1.0e22)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:rsidR="00A42AC6" w:rsidRPr="00E225A8" w:rsidRDefault="00A42AC6" w:rsidP="0032433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I1≔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M1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M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→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223000.0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p-15.0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+4.0e7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6.0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+12800.0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+5.6e6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den>
                </m:f>
              </m:oMath>
            </m:oMathPara>
          </w:p>
        </w:tc>
      </w:tr>
    </w:tbl>
    <w:p w:rsidR="002E73D9" w:rsidRDefault="002E73D9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24331" w:rsidRDefault="002E73D9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Найдем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E73D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E73D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Для этого нужно знаменатель получившейся дроби поделить, на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95B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решить получившееся квад</w:t>
      </w:r>
      <w:r w:rsidR="00795B49">
        <w:rPr>
          <w:rFonts w:ascii="Times New Roman" w:hAnsi="Times New Roman" w:cs="Times New Roman"/>
          <w:sz w:val="28"/>
          <w:szCs w:val="28"/>
        </w:rPr>
        <w:t>ратное уравнение (таблица 3).</w:t>
      </w:r>
    </w:p>
    <w:p w:rsidR="00324331" w:rsidRDefault="00324331" w:rsidP="003243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95B49" w:rsidRPr="00972D17" w:rsidRDefault="00795B49" w:rsidP="0032433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– </w:t>
      </w:r>
      <w:r w:rsidR="00972D17">
        <w:rPr>
          <w:rFonts w:ascii="Times New Roman" w:hAnsi="Times New Roman" w:cs="Times New Roman"/>
          <w:sz w:val="28"/>
          <w:szCs w:val="28"/>
        </w:rPr>
        <w:t xml:space="preserve">Нахождение значений </w:t>
      </w:r>
      <w:r w:rsidR="00972D1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972D17" w:rsidRPr="00972D17">
        <w:rPr>
          <w:rFonts w:ascii="Times New Roman" w:hAnsi="Times New Roman" w:cs="Times New Roman"/>
          <w:sz w:val="28"/>
          <w:szCs w:val="28"/>
        </w:rPr>
        <w:t xml:space="preserve">1 </w:t>
      </w:r>
      <w:r w:rsidR="00972D17">
        <w:rPr>
          <w:rFonts w:ascii="Times New Roman" w:hAnsi="Times New Roman" w:cs="Times New Roman"/>
          <w:sz w:val="28"/>
          <w:szCs w:val="28"/>
        </w:rPr>
        <w:t xml:space="preserve">и </w:t>
      </w:r>
      <w:r w:rsidR="00972D1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972D17" w:rsidRPr="00972D17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3"/>
        <w:tblW w:w="0" w:type="auto"/>
        <w:tblLook w:val="04A0"/>
      </w:tblPr>
      <w:tblGrid>
        <w:gridCol w:w="9345"/>
      </w:tblGrid>
      <w:tr w:rsidR="00795B49" w:rsidTr="00795B49">
        <w:tc>
          <w:tcPr>
            <w:tcW w:w="9345" w:type="dxa"/>
          </w:tcPr>
          <w:p w:rsidR="00795B49" w:rsidRPr="00BE446D" w:rsidRDefault="00BE446D" w:rsidP="00324331">
            <w:pPr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I11≔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M1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M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→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223000.0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p-15.0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+4.0e7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6.0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+12800.0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+5.6e6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→</m:t>
                </m:r>
              </m:oMath>
            </m:oMathPara>
          </w:p>
          <w:p w:rsidR="00BE446D" w:rsidRPr="00BE446D" w:rsidRDefault="00BE446D" w:rsidP="00324331">
            <w:pPr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p1≔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-12800.0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6.0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+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12800.0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4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∙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6.0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5.6e6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6.0</m:t>
                        </m:r>
                      </m:den>
                    </m:f>
                  </m:e>
                </m:rad>
              </m:oMath>
            </m:oMathPara>
          </w:p>
          <w:p w:rsidR="00BE446D" w:rsidRPr="00BE446D" w:rsidRDefault="00BE446D" w:rsidP="00324331">
            <w:pPr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p1≔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-12800.0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6.0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+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12800.0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4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∙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6.0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5.6e6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6.0</m:t>
                        </m:r>
                      </m:den>
                    </m:f>
                  </m:e>
                </m:rad>
              </m:oMath>
            </m:oMathPara>
          </w:p>
          <w:p w:rsidR="00BE446D" w:rsidRPr="00447D95" w:rsidRDefault="00447D95" w:rsidP="00324331">
            <w:pPr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p1=-614.511</m:t>
                </m:r>
              </m:oMath>
            </m:oMathPara>
          </w:p>
          <w:p w:rsidR="00447D95" w:rsidRPr="00BE446D" w:rsidRDefault="00447D95" w:rsidP="00324331">
            <w:pPr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p2=-1.519×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</w:tr>
    </w:tbl>
    <w:p w:rsidR="00795B49" w:rsidRDefault="00795B49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24331" w:rsidRDefault="00324331" w:rsidP="003243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24331" w:rsidRDefault="00324331" w:rsidP="003243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24331" w:rsidRDefault="00324331" w:rsidP="003243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24331" w:rsidRDefault="00324331" w:rsidP="003243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24331" w:rsidRDefault="00324331" w:rsidP="003243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24331" w:rsidRDefault="00324331" w:rsidP="003243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95B49" w:rsidRDefault="00795B49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Полученные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совпали с классическим методом.</w:t>
      </w:r>
    </w:p>
    <w:p w:rsidR="00795B49" w:rsidRDefault="00795B49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необходимо перейти от изображения тока к оригиналу по формуле 2.2.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818"/>
        <w:gridCol w:w="753"/>
      </w:tblGrid>
      <w:tr w:rsidR="00795B49" w:rsidTr="00324331">
        <w:tc>
          <w:tcPr>
            <w:tcW w:w="9067" w:type="dxa"/>
            <w:vAlign w:val="center"/>
          </w:tcPr>
          <w:p w:rsidR="00795B49" w:rsidRPr="00447D95" w:rsidRDefault="00447D95" w:rsidP="00324331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≔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F1(0)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F3(0)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F1(p1)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p1∙F3(p1)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p1∙t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F1(p2)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p2∙F3(p2)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p2∙t</m:t>
                    </m:r>
                  </m:sup>
                </m:sSup>
              </m:oMath>
            </m:oMathPara>
          </w:p>
        </w:tc>
        <w:tc>
          <w:tcPr>
            <w:tcW w:w="278" w:type="dxa"/>
            <w:vAlign w:val="center"/>
          </w:tcPr>
          <w:p w:rsidR="00795B49" w:rsidRPr="00447D95" w:rsidRDefault="00447D95" w:rsidP="00324331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(2.2)</w:t>
            </w:r>
          </w:p>
        </w:tc>
      </w:tr>
    </w:tbl>
    <w:p w:rsidR="00447D95" w:rsidRPr="00324331" w:rsidRDefault="00795B49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5B49">
        <w:rPr>
          <w:rFonts w:ascii="Times New Roman" w:hAnsi="Times New Roman" w:cs="Times New Roman"/>
          <w:sz w:val="28"/>
          <w:szCs w:val="28"/>
        </w:rPr>
        <w:t>1(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95B49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 xml:space="preserve">это числитель дроби получившейся в таблице 2, </w:t>
      </w:r>
      <w:r w:rsidR="00334BD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5B49">
        <w:rPr>
          <w:rFonts w:ascii="Times New Roman" w:hAnsi="Times New Roman" w:cs="Times New Roman"/>
          <w:sz w:val="28"/>
          <w:szCs w:val="28"/>
        </w:rPr>
        <w:t>3(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95B4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95B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 производная от знаменателя дроби, получившейся в таблице 2, предварительно разделенного на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24331" w:rsidRPr="00324331">
        <w:rPr>
          <w:rFonts w:ascii="Times New Roman" w:hAnsi="Times New Roman" w:cs="Times New Roman"/>
          <w:sz w:val="28"/>
          <w:szCs w:val="28"/>
        </w:rPr>
        <w:t>.</w:t>
      </w:r>
    </w:p>
    <w:p w:rsidR="00795B49" w:rsidRDefault="00795B49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Получившиеся </w:t>
      </w:r>
      <w:r w:rsidR="00334BD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5B49">
        <w:rPr>
          <w:rFonts w:ascii="Times New Roman" w:hAnsi="Times New Roman" w:cs="Times New Roman"/>
          <w:sz w:val="28"/>
          <w:szCs w:val="28"/>
        </w:rPr>
        <w:t>1(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95B4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334BD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5B49">
        <w:rPr>
          <w:rFonts w:ascii="Times New Roman" w:hAnsi="Times New Roman" w:cs="Times New Roman"/>
          <w:sz w:val="28"/>
          <w:szCs w:val="28"/>
        </w:rPr>
        <w:t>3(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95B4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представлены в таблице 4.</w:t>
      </w:r>
    </w:p>
    <w:p w:rsidR="00447D95" w:rsidRPr="00324331" w:rsidRDefault="00447D95" w:rsidP="003243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– </w:t>
      </w:r>
      <w:r w:rsidR="0032433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24331" w:rsidRPr="00324331">
        <w:rPr>
          <w:rFonts w:ascii="Times New Roman" w:hAnsi="Times New Roman" w:cs="Times New Roman"/>
          <w:sz w:val="28"/>
          <w:szCs w:val="28"/>
        </w:rPr>
        <w:t>1(</w:t>
      </w:r>
      <w:r w:rsidR="0032433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24331" w:rsidRPr="00324331">
        <w:rPr>
          <w:rFonts w:ascii="Times New Roman" w:hAnsi="Times New Roman" w:cs="Times New Roman"/>
          <w:sz w:val="28"/>
          <w:szCs w:val="28"/>
        </w:rPr>
        <w:t xml:space="preserve">) </w:t>
      </w:r>
      <w:r w:rsidR="00324331">
        <w:rPr>
          <w:rFonts w:ascii="Times New Roman" w:hAnsi="Times New Roman" w:cs="Times New Roman"/>
          <w:sz w:val="28"/>
          <w:szCs w:val="28"/>
        </w:rPr>
        <w:t xml:space="preserve">и  </w:t>
      </w:r>
      <w:r w:rsidR="0032433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24331" w:rsidRPr="00324331">
        <w:rPr>
          <w:rFonts w:ascii="Times New Roman" w:hAnsi="Times New Roman" w:cs="Times New Roman"/>
          <w:sz w:val="28"/>
          <w:szCs w:val="28"/>
        </w:rPr>
        <w:t>3(</w:t>
      </w:r>
      <w:r w:rsidR="0032433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24331" w:rsidRPr="0032433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3"/>
        <w:tblW w:w="0" w:type="auto"/>
        <w:tblLook w:val="04A0"/>
      </w:tblPr>
      <w:tblGrid>
        <w:gridCol w:w="9345"/>
      </w:tblGrid>
      <w:tr w:rsidR="00795B49" w:rsidTr="00795B49">
        <w:tc>
          <w:tcPr>
            <w:tcW w:w="9345" w:type="dxa"/>
          </w:tcPr>
          <w:p w:rsidR="00795B49" w:rsidRPr="00447D95" w:rsidRDefault="00334BDC" w:rsidP="00324331">
            <w:pPr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F1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≔223000.0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p-15.0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+4.0e7</m:t>
                </m:r>
              </m:oMath>
            </m:oMathPara>
          </w:p>
          <w:p w:rsidR="00447D95" w:rsidRPr="00447D95" w:rsidRDefault="00334BDC" w:rsidP="00324331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3_1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</m:d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≔12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p+12800.0</m:t>
                </m:r>
              </m:oMath>
            </m:oMathPara>
          </w:p>
        </w:tc>
      </w:tr>
    </w:tbl>
    <w:p w:rsidR="00324331" w:rsidRDefault="00324331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95B49" w:rsidRDefault="00795B49" w:rsidP="00BC165E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Подставим числовые значения в формулу 2.2. Результат представлен в формуле 2.3.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818"/>
        <w:gridCol w:w="753"/>
      </w:tblGrid>
      <w:tr w:rsidR="00795B49" w:rsidTr="00324331">
        <w:tc>
          <w:tcPr>
            <w:tcW w:w="9067" w:type="dxa"/>
          </w:tcPr>
          <w:p w:rsidR="00795B49" w:rsidRPr="00447D95" w:rsidRDefault="00447D95" w:rsidP="00324331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i1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≔7.143+30.802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-614.511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-40.444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-1.519×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278" w:type="dxa"/>
          </w:tcPr>
          <w:p w:rsidR="00795B49" w:rsidRDefault="00447D95" w:rsidP="0032433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(2.3)</w:t>
            </w:r>
          </w:p>
        </w:tc>
      </w:tr>
    </w:tbl>
    <w:p w:rsidR="00795B49" w:rsidRDefault="00795B49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95B49" w:rsidRDefault="00BC165E" w:rsidP="00BC165E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4699635</wp:posOffset>
            </wp:positionV>
            <wp:extent cx="5901055" cy="3806190"/>
            <wp:effectExtent l="0" t="0" r="4445" b="381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2582A" w:rsidRPr="0062582A">
        <w:rPr>
          <w:noProof/>
        </w:rPr>
        <w:pict>
          <v:shape id="Надпись 7" o:spid="_x0000_s1028" type="#_x0000_t202" style="position:absolute;left:0;text-align:left;margin-left:0;margin-top:330.45pt;width:464.65pt;height:.05pt;z-index:251667456;visibility:visible;mso-position-horizontal:center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" stroked="f">
            <v:textbox style="mso-fit-shape-to-text:t" inset="0,0,0,0">
              <w:txbxContent>
                <w:p w:rsidR="00324331" w:rsidRPr="00324331" w:rsidRDefault="00324331" w:rsidP="00324331">
                  <w:pPr>
                    <w:pStyle w:val="aa"/>
                    <w:jc w:val="center"/>
                    <w:rPr>
                      <w:rFonts w:ascii="Times New Roman" w:hAnsi="Times New Roman" w:cs="Times New Roman"/>
                      <w:i w:val="0"/>
                      <w:iCs w:val="0"/>
                      <w:noProof/>
                      <w:color w:val="000000" w:themeColor="text1"/>
                      <w:sz w:val="44"/>
                      <w:szCs w:val="44"/>
                      <w:lang w:val="en-US"/>
                    </w:rPr>
                  </w:pPr>
                  <w:r w:rsidRPr="00324331">
                    <w:rPr>
                      <w:rFonts w:ascii="Times New Roman" w:hAnsi="Times New Roman" w:cs="Times New Roman"/>
                      <w:i w:val="0"/>
                      <w:iCs w:val="0"/>
                      <w:color w:val="000000" w:themeColor="text1"/>
                      <w:sz w:val="28"/>
                      <w:szCs w:val="28"/>
                    </w:rPr>
                    <w:t xml:space="preserve">Рисунок </w:t>
                  </w:r>
                  <w:r w:rsidR="0062582A" w:rsidRPr="00324331">
                    <w:rPr>
                      <w:rFonts w:ascii="Times New Roman" w:hAnsi="Times New Roman" w:cs="Times New Roman"/>
                      <w:i w:val="0"/>
                      <w:iCs w:val="0"/>
                      <w:color w:val="000000" w:themeColor="text1"/>
                      <w:sz w:val="28"/>
                      <w:szCs w:val="28"/>
                    </w:rPr>
                    <w:fldChar w:fldCharType="begin"/>
                  </w:r>
                  <w:r w:rsidRPr="00324331">
                    <w:rPr>
                      <w:rFonts w:ascii="Times New Roman" w:hAnsi="Times New Roman" w:cs="Times New Roman"/>
                      <w:i w:val="0"/>
                      <w:iCs w:val="0"/>
                      <w:color w:val="000000" w:themeColor="text1"/>
                      <w:sz w:val="28"/>
                      <w:szCs w:val="28"/>
                    </w:rPr>
                    <w:instrText xml:space="preserve"> SEQ Рисунок \* ARABIC </w:instrText>
                  </w:r>
                  <w:r w:rsidR="0062582A" w:rsidRPr="00324331">
                    <w:rPr>
                      <w:rFonts w:ascii="Times New Roman" w:hAnsi="Times New Roman" w:cs="Times New Roman"/>
                      <w:i w:val="0"/>
                      <w:iCs w:val="0"/>
                      <w:color w:val="000000" w:themeColor="text1"/>
                      <w:sz w:val="28"/>
                      <w:szCs w:val="28"/>
                    </w:rPr>
                    <w:fldChar w:fldCharType="separate"/>
                  </w:r>
                  <w:r w:rsidR="00973FCC">
                    <w:rPr>
                      <w:rFonts w:ascii="Times New Roman" w:hAnsi="Times New Roman" w:cs="Times New Roman"/>
                      <w:i w:val="0"/>
                      <w:iCs w:val="0"/>
                      <w:noProof/>
                      <w:color w:val="000000" w:themeColor="text1"/>
                      <w:sz w:val="28"/>
                      <w:szCs w:val="28"/>
                    </w:rPr>
                    <w:t>2</w:t>
                  </w:r>
                  <w:r w:rsidR="0062582A" w:rsidRPr="00324331">
                    <w:rPr>
                      <w:rFonts w:ascii="Times New Roman" w:hAnsi="Times New Roman" w:cs="Times New Roman"/>
                      <w:i w:val="0"/>
                      <w:iCs w:val="0"/>
                      <w:color w:val="000000" w:themeColor="text1"/>
                      <w:sz w:val="28"/>
                      <w:szCs w:val="28"/>
                    </w:rPr>
                    <w:fldChar w:fldCharType="end"/>
                  </w:r>
                  <w:r w:rsidRPr="00324331">
                    <w:rPr>
                      <w:rFonts w:ascii="Times New Roman" w:hAnsi="Times New Roman" w:cs="Times New Roman"/>
                      <w:i w:val="0"/>
                      <w:iCs w:val="0"/>
                      <w:color w:val="000000" w:themeColor="text1"/>
                      <w:sz w:val="28"/>
                      <w:szCs w:val="28"/>
                      <w:lang w:val="en-US"/>
                    </w:rPr>
                    <w:t>.1</w:t>
                  </w:r>
                </w:p>
              </w:txbxContent>
            </v:textbox>
            <w10:wrap type="square" anchorx="margin"/>
          </v:shape>
        </w:pict>
      </w:r>
      <w:r w:rsidR="00795B49">
        <w:rPr>
          <w:rFonts w:ascii="Times New Roman" w:hAnsi="Times New Roman" w:cs="Times New Roman"/>
          <w:sz w:val="28"/>
          <w:szCs w:val="28"/>
        </w:rPr>
        <w:t>График зависимости тока от времени представлен на рисунке 2.1.</w:t>
      </w:r>
    </w:p>
    <w:p w:rsidR="00795B49" w:rsidRPr="002E73D9" w:rsidRDefault="00795B49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E73D9" w:rsidRPr="002E73D9" w:rsidRDefault="002E73D9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F4B8D" w:rsidRDefault="00484B0E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Расхождение между графиками, полученными классическим и операторными методами </w:t>
      </w:r>
      <w:r w:rsidR="00972D17">
        <w:rPr>
          <w:rFonts w:ascii="Times New Roman" w:hAnsi="Times New Roman" w:cs="Times New Roman"/>
          <w:sz w:val="28"/>
          <w:szCs w:val="28"/>
        </w:rPr>
        <w:t>незначительное и оно вызвано</w:t>
      </w:r>
      <w:r>
        <w:rPr>
          <w:rFonts w:ascii="Times New Roman" w:hAnsi="Times New Roman" w:cs="Times New Roman"/>
          <w:sz w:val="28"/>
          <w:szCs w:val="28"/>
        </w:rPr>
        <w:t xml:space="preserve"> из-за погрешности вычислений.</w:t>
      </w:r>
    </w:p>
    <w:p w:rsidR="008A7036" w:rsidRDefault="008A7036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84B0E" w:rsidRPr="00484B0E" w:rsidRDefault="00484B0E" w:rsidP="0032433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B0E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был произведен расчет параметров переходного процесса линейной электрической цепи. В ходе работы использовался классический и операторный метод расчета цепей. Определен закон изменения во времени тока после коммутации</w:t>
      </w:r>
    </w:p>
    <w:p w:rsidR="00FF4B8D" w:rsidRPr="00253111" w:rsidRDefault="00FF4B8D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F4B8D" w:rsidRPr="00253111" w:rsidRDefault="00FF4B8D" w:rsidP="00324331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FF4B8D" w:rsidRPr="00253111" w:rsidSect="002C0DFD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0C5A" w:rsidRDefault="00080C5A" w:rsidP="00B90C3B">
      <w:pPr>
        <w:spacing w:after="0" w:line="240" w:lineRule="auto"/>
      </w:pPr>
      <w:r>
        <w:separator/>
      </w:r>
    </w:p>
  </w:endnote>
  <w:endnote w:type="continuationSeparator" w:id="0">
    <w:p w:rsidR="00080C5A" w:rsidRDefault="00080C5A" w:rsidP="00B90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sz w:val="28"/>
        <w:szCs w:val="28"/>
      </w:rPr>
      <w:id w:val="-706025009"/>
      <w:docPartObj>
        <w:docPartGallery w:val="Page Numbers (Bottom of Page)"/>
        <w:docPartUnique/>
      </w:docPartObj>
    </w:sdtPr>
    <w:sdtContent>
      <w:p w:rsidR="002C0DFD" w:rsidRPr="00447D95" w:rsidRDefault="0062582A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47D9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2C0DFD" w:rsidRPr="00447D9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47D9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73FCC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447D9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B90C3B" w:rsidRPr="00B90C3B" w:rsidRDefault="00B90C3B" w:rsidP="00B90C3B">
    <w:pPr>
      <w:pStyle w:val="a8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0C5A" w:rsidRDefault="00080C5A" w:rsidP="00B90C3B">
      <w:pPr>
        <w:spacing w:after="0" w:line="240" w:lineRule="auto"/>
      </w:pPr>
      <w:r>
        <w:separator/>
      </w:r>
    </w:p>
  </w:footnote>
  <w:footnote w:type="continuationSeparator" w:id="0">
    <w:p w:rsidR="00080C5A" w:rsidRDefault="00080C5A" w:rsidP="00B90C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4F72"/>
    <w:rsid w:val="000348F0"/>
    <w:rsid w:val="00076879"/>
    <w:rsid w:val="00080C5A"/>
    <w:rsid w:val="00090350"/>
    <w:rsid w:val="00253111"/>
    <w:rsid w:val="002C0DFD"/>
    <w:rsid w:val="002E73D9"/>
    <w:rsid w:val="00303B83"/>
    <w:rsid w:val="00324331"/>
    <w:rsid w:val="00334BDC"/>
    <w:rsid w:val="00447D95"/>
    <w:rsid w:val="00484B0E"/>
    <w:rsid w:val="005A4A8A"/>
    <w:rsid w:val="0062582A"/>
    <w:rsid w:val="00645D2B"/>
    <w:rsid w:val="0076717A"/>
    <w:rsid w:val="00795B49"/>
    <w:rsid w:val="008A7036"/>
    <w:rsid w:val="00904F72"/>
    <w:rsid w:val="00972807"/>
    <w:rsid w:val="00972D17"/>
    <w:rsid w:val="00973FCC"/>
    <w:rsid w:val="00984D63"/>
    <w:rsid w:val="00A42AC6"/>
    <w:rsid w:val="00A7723D"/>
    <w:rsid w:val="00AC58CD"/>
    <w:rsid w:val="00B90C3B"/>
    <w:rsid w:val="00BC165E"/>
    <w:rsid w:val="00BD1DCE"/>
    <w:rsid w:val="00BE446D"/>
    <w:rsid w:val="00D553E5"/>
    <w:rsid w:val="00E225A8"/>
    <w:rsid w:val="00FF4B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0C3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0C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универ Знак"/>
    <w:basedOn w:val="a0"/>
    <w:link w:val="a5"/>
    <w:locked/>
    <w:rsid w:val="00B90C3B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a5">
    <w:name w:val="универ"/>
    <w:basedOn w:val="a"/>
    <w:link w:val="a4"/>
    <w:qFormat/>
    <w:rsid w:val="00B90C3B"/>
    <w:pPr>
      <w:spacing w:after="1431" w:line="264" w:lineRule="auto"/>
      <w:ind w:left="654" w:hanging="938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6">
    <w:name w:val="header"/>
    <w:basedOn w:val="a"/>
    <w:link w:val="a7"/>
    <w:uiPriority w:val="99"/>
    <w:unhideWhenUsed/>
    <w:rsid w:val="00B90C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90C3B"/>
  </w:style>
  <w:style w:type="paragraph" w:styleId="a8">
    <w:name w:val="footer"/>
    <w:basedOn w:val="a"/>
    <w:link w:val="a9"/>
    <w:uiPriority w:val="99"/>
    <w:unhideWhenUsed/>
    <w:rsid w:val="00B90C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90C3B"/>
  </w:style>
  <w:style w:type="paragraph" w:styleId="aa">
    <w:name w:val="caption"/>
    <w:basedOn w:val="a"/>
    <w:next w:val="a"/>
    <w:uiPriority w:val="35"/>
    <w:unhideWhenUsed/>
    <w:qFormat/>
    <w:rsid w:val="00FF4B8D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b">
    <w:name w:val="Placeholder Text"/>
    <w:basedOn w:val="a0"/>
    <w:uiPriority w:val="99"/>
    <w:semiHidden/>
    <w:rsid w:val="00076879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8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7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Рукавишников Алексей Андреевич</dc:creator>
  <cp:lastModifiedBy>erdyakov</cp:lastModifiedBy>
  <cp:revision>3</cp:revision>
  <cp:lastPrinted>2026-01-24T00:40:00Z</cp:lastPrinted>
  <dcterms:created xsi:type="dcterms:W3CDTF">2026-01-24T00:36:00Z</dcterms:created>
  <dcterms:modified xsi:type="dcterms:W3CDTF">2026-01-24T08:25:00Z</dcterms:modified>
</cp:coreProperties>
</file>