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AEA" w:rsidRPr="00E03146" w:rsidRDefault="00C75AEA" w:rsidP="00E03146">
      <w:pPr>
        <w:ind w:right="-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38460775"/>
      <w:bookmarkEnd w:id="0"/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  <w:r w:rsidR="008665CD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:rsidR="00342D64" w:rsidRPr="00E03146" w:rsidRDefault="00C75AEA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«ВЯТСКИЙ ГОСУДАРСТВЕННЫЙ УНИВЕРСИТЕТ»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:rsidR="00C75AEA" w:rsidRPr="00E03146" w:rsidRDefault="00C75AEA" w:rsidP="00E03146">
      <w:pPr>
        <w:spacing w:before="120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C75AEA" w:rsidRPr="00E03146" w:rsidRDefault="00C75AEA" w:rsidP="00E03146">
      <w:pPr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систем автоматизации управления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4840" w:rsidRPr="00E03146" w:rsidRDefault="0075238B" w:rsidP="00E03146">
      <w:pPr>
        <w:ind w:left="708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сдачи на проверку:</w:t>
      </w:r>
    </w:p>
    <w:p w:rsidR="004022DD" w:rsidRPr="00E03146" w:rsidRDefault="004E7E76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 </w:t>
      </w:r>
      <w:r w:rsidR="000F4840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="000F484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987A2A" w:rsidRDefault="00DF7F1E" w:rsidP="00E03146">
      <w:pPr>
        <w:tabs>
          <w:tab w:val="left" w:pos="8080"/>
        </w:tabs>
        <w:ind w:left="7088" w:right="707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Проверено:</w:t>
      </w:r>
    </w:p>
    <w:p w:rsidR="004022DD" w:rsidRPr="00E03146" w:rsidRDefault="00DF7F1E" w:rsidP="00E03146">
      <w:pPr>
        <w:ind w:left="7088" w:right="-1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«___» __________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82A22" w:rsidRPr="00E03146" w:rsidRDefault="00523D9B" w:rsidP="00201B3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t>«</w:t>
      </w:r>
      <w:r w:rsidR="00CF184F">
        <w:rPr>
          <w:rFonts w:ascii="Times New Roman" w:hAnsi="Times New Roman" w:cs="Times New Roman"/>
          <w:b/>
          <w:sz w:val="28"/>
          <w:szCs w:val="28"/>
        </w:rPr>
        <w:t>Циклы</w:t>
      </w:r>
      <w:r w:rsidR="00CF184F" w:rsidRPr="00DE2D10">
        <w:rPr>
          <w:rFonts w:ascii="Times New Roman" w:hAnsi="Times New Roman" w:cs="Times New Roman"/>
          <w:b/>
          <w:sz w:val="28"/>
          <w:szCs w:val="28"/>
        </w:rPr>
        <w:t xml:space="preserve"> с заданным числом повторений</w:t>
      </w:r>
      <w:r w:rsidRPr="00E03146">
        <w:rPr>
          <w:rFonts w:ascii="Times New Roman" w:hAnsi="Times New Roman" w:cs="Times New Roman"/>
          <w:b/>
          <w:sz w:val="28"/>
          <w:szCs w:val="28"/>
        </w:rPr>
        <w:t>»</w:t>
      </w:r>
    </w:p>
    <w:p w:rsidR="004022DD" w:rsidRPr="00E03146" w:rsidRDefault="008D3BD3" w:rsidP="00201B37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по лабораторной работе № </w:t>
      </w:r>
      <w:r w:rsidR="00FA5289" w:rsidRPr="00FA528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7</w:t>
      </w:r>
      <w:r w:rsidR="00201B37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6861B9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</w:t>
      </w:r>
    </w:p>
    <w:p w:rsidR="004022DD" w:rsidRPr="00E03146" w:rsidRDefault="006861B9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Обработка </w:t>
      </w:r>
      <w:r w:rsidR="00CD546A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двумерных</w:t>
      </w:r>
      <w:r w:rsidR="00AD6B51" w:rsidRPr="00AD6B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массивов. Методы (функции)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4022DD" w:rsidRPr="00E03146" w:rsidRDefault="0026299C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 w:rsidR="004661D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</w:t>
      </w: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3C59D4" w:rsidP="003C59D4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="00AC10E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студент гр.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ИТб-1302-02-</w:t>
      </w:r>
      <w:r w:rsidR="001B49F5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</w:t>
      </w:r>
      <w:bookmarkStart w:id="1" w:name="_GoBack"/>
      <w:bookmarkEnd w:id="1"/>
      <w:r w:rsidR="00AC10EF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0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_____ /</w:t>
      </w:r>
      <w:proofErr w:type="spellStart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Ердяков</w:t>
      </w:r>
      <w:proofErr w:type="spellEnd"/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Р.А.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</w:p>
    <w:p w:rsidR="004022DD" w:rsidRPr="00E03146" w:rsidRDefault="0088450D" w:rsidP="0021028E">
      <w:pPr>
        <w:tabs>
          <w:tab w:val="left" w:pos="6946"/>
        </w:tabs>
        <w:spacing w:line="240" w:lineRule="auto"/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3C59D4" w:rsidP="003C59D4">
      <w:pPr>
        <w:spacing w:before="240"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ст. преподаватель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__ /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Симонов</w:t>
      </w:r>
      <w:r w:rsidR="004661DF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="001F4F90"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./</w:t>
      </w:r>
    </w:p>
    <w:p w:rsidR="004022DD" w:rsidRPr="00E03146" w:rsidRDefault="0088450D" w:rsidP="0088450D">
      <w:pPr>
        <w:ind w:right="283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>(Подпись)</w:t>
      </w:r>
    </w:p>
    <w:p w:rsidR="004022DD" w:rsidRPr="00E03146" w:rsidRDefault="004022DD" w:rsidP="003C59D4">
      <w:pPr>
        <w:spacing w:before="24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F54A6" w:rsidRPr="00E03146" w:rsidRDefault="000F54A6" w:rsidP="00C75AEA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022DD" w:rsidRPr="00E03146" w:rsidRDefault="004022DD" w:rsidP="00E03146">
      <w:pPr>
        <w:jc w:val="center"/>
        <w:outlineLvl w:val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E031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Киров </w:t>
      </w:r>
      <w:r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</w:t>
      </w:r>
      <w:r w:rsidR="004A51F3" w:rsidRPr="00E0314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</w:t>
      </w:r>
    </w:p>
    <w:p w:rsidR="00F172D1" w:rsidRPr="00E03146" w:rsidRDefault="00F172D1" w:rsidP="0094479C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03146" w:rsidRPr="00E03146" w:rsidRDefault="00E03146" w:rsidP="0094479C">
      <w:pPr>
        <w:pStyle w:val="1"/>
        <w:numPr>
          <w:ilvl w:val="0"/>
          <w:numId w:val="0"/>
        </w:numPr>
        <w:rPr>
          <w:sz w:val="28"/>
          <w:szCs w:val="28"/>
        </w:rPr>
      </w:pPr>
      <w:r w:rsidRPr="00E03146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ЦЕЛЬ РАБОТЫ</w:t>
      </w:r>
    </w:p>
    <w:p w:rsidR="00523D9B" w:rsidRPr="00504DE2" w:rsidRDefault="00504DE2" w:rsidP="00504DE2">
      <w:pPr>
        <w:pStyle w:val="1"/>
        <w:numPr>
          <w:ilvl w:val="0"/>
          <w:numId w:val="0"/>
        </w:numPr>
        <w:ind w:firstLine="851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И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>зучение основных приемов алгоритмизации и программирования</w:t>
      </w:r>
      <w:r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 xml:space="preserve">задач обработки </w:t>
      </w:r>
      <w:r w:rsidR="00A500E5">
        <w:rPr>
          <w:rFonts w:ascii="Times New Roman" w:hAnsi="Times New Roman" w:cs="Times New Roman"/>
          <w:b w:val="0"/>
          <w:sz w:val="28"/>
          <w:szCs w:val="28"/>
        </w:rPr>
        <w:t>двумерных</w:t>
      </w:r>
      <w:r w:rsidRPr="00504DE2">
        <w:rPr>
          <w:rFonts w:ascii="Times New Roman" w:hAnsi="Times New Roman" w:cs="Times New Roman"/>
          <w:b w:val="0"/>
          <w:sz w:val="28"/>
          <w:szCs w:val="28"/>
        </w:rPr>
        <w:t xml:space="preserve"> массивов, использования методов (функций).</w:t>
      </w:r>
      <w:r w:rsidR="00523D9B" w:rsidRPr="00504DE2">
        <w:rPr>
          <w:rFonts w:ascii="Times New Roman" w:hAnsi="Times New Roman" w:cs="Times New Roman"/>
          <w:b w:val="0"/>
          <w:sz w:val="28"/>
          <w:szCs w:val="28"/>
        </w:rPr>
        <w:br w:type="page"/>
      </w:r>
    </w:p>
    <w:p w:rsidR="00F75582" w:rsidRPr="00987A2A" w:rsidRDefault="00F75582" w:rsidP="00F75582">
      <w:pPr>
        <w:pStyle w:val="1"/>
        <w:rPr>
          <w:rFonts w:ascii="Times New Roman" w:hAnsi="Times New Roman" w:cs="Times New Roman"/>
        </w:rPr>
      </w:pPr>
      <w:r w:rsidRPr="00987A2A">
        <w:rPr>
          <w:rFonts w:ascii="Times New Roman" w:hAnsi="Times New Roman" w:cs="Times New Roman"/>
          <w:sz w:val="28"/>
          <w:szCs w:val="28"/>
        </w:rPr>
        <w:lastRenderedPageBreak/>
        <w:t>2 ЗАДАНИЕ</w:t>
      </w:r>
    </w:p>
    <w:p w:rsidR="00FF3DC9" w:rsidRPr="00F75582" w:rsidRDefault="00504DE2" w:rsidP="00504DE2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504DE2">
        <w:rPr>
          <w:rFonts w:ascii="Times New Roman" w:hAnsi="Times New Roman" w:cs="Times New Roman"/>
          <w:sz w:val="28"/>
          <w:szCs w:val="28"/>
        </w:rPr>
        <w:t>Ввести исходный массив с клавиатуры, вывести его на экран в одну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строку. Сформировать массив из элементов исходного массива, располагающихся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 xml:space="preserve">перед максимальным элементом </w:t>
      </w:r>
      <w:r>
        <w:rPr>
          <w:rFonts w:ascii="Times New Roman" w:hAnsi="Times New Roman" w:cs="Times New Roman"/>
          <w:sz w:val="28"/>
          <w:szCs w:val="28"/>
        </w:rPr>
        <w:t>исходного</w:t>
      </w:r>
      <w:r w:rsidRPr="00504DE2">
        <w:rPr>
          <w:rFonts w:ascii="Times New Roman" w:hAnsi="Times New Roman" w:cs="Times New Roman"/>
          <w:sz w:val="28"/>
          <w:szCs w:val="28"/>
        </w:rPr>
        <w:t xml:space="preserve"> массива, вывести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его на экран в одну строку. Вычислить и вывести на экран среднее арифметическое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элементов исходного и сформированного массивов. Вычисление среднего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4DE2">
        <w:rPr>
          <w:rFonts w:ascii="Times New Roman" w:hAnsi="Times New Roman" w:cs="Times New Roman"/>
          <w:sz w:val="28"/>
          <w:szCs w:val="28"/>
        </w:rPr>
        <w:t>арифметического реализовать в отдельном методе (или в функции).</w:t>
      </w:r>
      <w:r w:rsidR="00FF3DC9" w:rsidRPr="00F75582">
        <w:rPr>
          <w:rFonts w:ascii="Times New Roman" w:hAnsi="Times New Roman" w:cs="Times New Roman"/>
          <w:sz w:val="28"/>
          <w:szCs w:val="28"/>
        </w:rPr>
        <w:br w:type="page"/>
      </w:r>
    </w:p>
    <w:p w:rsidR="00F75582" w:rsidRDefault="00F75582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3 СХЕМА АЛГОРИТМА</w:t>
      </w:r>
    </w:p>
    <w:p w:rsidR="00676285" w:rsidRPr="00676285" w:rsidRDefault="00676285" w:rsidP="00FF3DC9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3.1 Схема основной программы</w:t>
      </w:r>
    </w:p>
    <w:p w:rsidR="00FF3DC9" w:rsidRPr="00F75582" w:rsidRDefault="001565E3" w:rsidP="00F75582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F75582"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5582" w:rsidRPr="009B1124" w:rsidRDefault="00F75582" w:rsidP="00F75582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504DE2">
        <w:rPr>
          <w:rFonts w:ascii="Times New Roman" w:eastAsiaTheme="minorEastAsia" w:hAnsi="Times New Roman" w:cs="Times New Roman"/>
          <w:sz w:val="28"/>
          <w:szCs w:val="28"/>
        </w:rPr>
        <w:t>1</w:t>
      </w:r>
    </w:p>
    <w:p w:rsidR="00162DF4" w:rsidRPr="00676285" w:rsidRDefault="00DA69F0" w:rsidP="009B1124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noProof/>
          <w:sz w:val="28"/>
          <w:szCs w:val="28"/>
          <w:lang w:eastAsia="ru-RU"/>
        </w:rPr>
        <w:drawing>
          <wp:inline distT="0" distB="0" distL="0" distR="0">
            <wp:extent cx="6080760" cy="573786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573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29F" w:rsidRPr="00E03146" w:rsidRDefault="000B529F">
      <w:pPr>
        <w:rPr>
          <w:rFonts w:eastAsiaTheme="minorEastAsia"/>
          <w:sz w:val="28"/>
          <w:szCs w:val="28"/>
        </w:rPr>
      </w:pPr>
      <w:r w:rsidRPr="00E03146">
        <w:rPr>
          <w:rFonts w:eastAsiaTheme="minorEastAsia"/>
          <w:sz w:val="28"/>
          <w:szCs w:val="28"/>
        </w:rPr>
        <w:br w:type="page"/>
      </w:r>
    </w:p>
    <w:p w:rsidR="00676285" w:rsidRPr="00206CEF" w:rsidRDefault="0067628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3.2 Схема алгоритма метода </w:t>
      </w:r>
      <w:proofErr w:type="spellStart"/>
      <w:r w:rsidR="00DA69F0">
        <w:rPr>
          <w:rFonts w:ascii="Times New Roman" w:hAnsi="Times New Roman" w:cs="Times New Roman"/>
          <w:b/>
          <w:sz w:val="28"/>
          <w:szCs w:val="28"/>
          <w:lang w:val="en-US"/>
        </w:rPr>
        <w:t>SwapLastRow</w:t>
      </w:r>
      <w:proofErr w:type="spellEnd"/>
    </w:p>
    <w:p w:rsidR="00A94E51" w:rsidRPr="00F75582" w:rsidRDefault="00A94E51" w:rsidP="00A94E51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BE5D32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94E51" w:rsidRPr="00A94E51" w:rsidRDefault="00A94E51" w:rsidP="00A94E51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:rsidR="00A94E51" w:rsidRPr="00A94E51" w:rsidRDefault="00A94E51">
      <w:pPr>
        <w:rPr>
          <w:rFonts w:ascii="Times New Roman" w:hAnsi="Times New Roman" w:cs="Times New Roman"/>
          <w:b/>
          <w:sz w:val="28"/>
          <w:szCs w:val="28"/>
        </w:rPr>
      </w:pPr>
    </w:p>
    <w:p w:rsidR="00676285" w:rsidRPr="00676285" w:rsidRDefault="00206CEF" w:rsidP="00A94E5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479540" cy="5933144"/>
            <wp:effectExtent l="1905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5933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285" w:rsidRDefault="00676285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06CEF" w:rsidRPr="00206CEF" w:rsidRDefault="00206CEF" w:rsidP="00206CE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206CEF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Схема алгоритма метода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GetMaxSumIndex</w:t>
      </w:r>
      <w:proofErr w:type="spellEnd"/>
    </w:p>
    <w:p w:rsidR="00206CEF" w:rsidRPr="00F75582" w:rsidRDefault="00206CEF" w:rsidP="00206CEF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206CEF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06CEF" w:rsidRDefault="00206CEF" w:rsidP="00206CEF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</w:p>
    <w:p w:rsidR="003F64B9" w:rsidRPr="00206CEF" w:rsidRDefault="003F64B9" w:rsidP="00206CEF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64280" cy="7551420"/>
            <wp:effectExtent l="19050" t="0" r="7620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755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CEF" w:rsidRDefault="00206CEF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F64B9" w:rsidRPr="00206CEF" w:rsidRDefault="003F64B9" w:rsidP="003F64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Pr="003F64B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 xml:space="preserve"> Схема алгоритма метода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</w:p>
    <w:p w:rsidR="003F64B9" w:rsidRPr="00F75582" w:rsidRDefault="003F64B9" w:rsidP="003F64B9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3F64B9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F64B9" w:rsidRDefault="003F64B9" w:rsidP="003F64B9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</w:p>
    <w:p w:rsidR="003F64B9" w:rsidRPr="00D51900" w:rsidRDefault="00D51900" w:rsidP="003F64B9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13960" cy="6941820"/>
            <wp:effectExtent l="19050" t="0" r="0" b="0"/>
            <wp:docPr id="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6941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4B9" w:rsidRDefault="003F64B9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51900" w:rsidRPr="00D51900" w:rsidRDefault="00D51900" w:rsidP="00D519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3.5 Схема алгоритма 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D51900" w:rsidRPr="00F75582" w:rsidRDefault="00D51900" w:rsidP="00D51900">
      <w:pPr>
        <w:ind w:firstLine="851"/>
        <w:rPr>
          <w:rFonts w:ascii="Times New Roman" w:eastAsiaTheme="minorEastAsia" w:hAnsi="Times New Roman" w:cs="Times New Roman"/>
          <w:sz w:val="28"/>
          <w:szCs w:val="28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Схема представлена на рисунке </w:t>
      </w:r>
      <w:r w:rsidRPr="00D51900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F7558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D51900" w:rsidRDefault="00D51900" w:rsidP="00D51900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75582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5</w:t>
      </w:r>
    </w:p>
    <w:p w:rsidR="00D51900" w:rsidRPr="00D51900" w:rsidRDefault="00D51900" w:rsidP="00D51900">
      <w:pPr>
        <w:jc w:val="center"/>
        <w:outlineLvl w:val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16980" cy="7078980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707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900" w:rsidRDefault="00D51900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87A2A" w:rsidRDefault="0094479C" w:rsidP="00F75582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E03146">
        <w:rPr>
          <w:rFonts w:ascii="Times New Roman" w:hAnsi="Times New Roman" w:cs="Times New Roman"/>
          <w:b/>
          <w:sz w:val="28"/>
          <w:szCs w:val="28"/>
        </w:rPr>
        <w:lastRenderedPageBreak/>
        <w:t>4 СПИСОК ИДЕНТИ</w:t>
      </w:r>
      <w:r>
        <w:rPr>
          <w:rFonts w:ascii="Times New Roman" w:hAnsi="Times New Roman" w:cs="Times New Roman"/>
          <w:b/>
          <w:sz w:val="28"/>
          <w:szCs w:val="28"/>
        </w:rPr>
        <w:t>ФИКАТОРОВ ПЕРЕМЕННЫХ И КОНСТАНТ</w:t>
      </w:r>
    </w:p>
    <w:p w:rsidR="007D21A2" w:rsidRPr="007D21A2" w:rsidRDefault="007D21A2" w:rsidP="007D21A2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t>4.1 Идентификаторы основной программы</w:t>
      </w:r>
    </w:p>
    <w:p w:rsidR="00B71AD1" w:rsidRPr="00987A2A" w:rsidRDefault="00B71AD1" w:rsidP="00F75582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>Идентификаторы программы представлены в таблице 1.</w:t>
      </w:r>
    </w:p>
    <w:p w:rsidR="00F75582" w:rsidRPr="00E03146" w:rsidRDefault="00F75582" w:rsidP="00F75582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1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>- Идентификаторы программы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B71AD1" w:rsidP="00C0073B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D1D75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D1D75" w:rsidRDefault="004D1D75" w:rsidP="00495A8F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переменная,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количество рядов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D1D75" w:rsidRPr="00495A8F" w:rsidRDefault="00495A8F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495A8F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rows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D1D75" w:rsidRPr="004D1D75" w:rsidRDefault="004D1D75" w:rsidP="004D1D75">
            <w:pPr>
              <w:autoSpaceDE w:val="0"/>
              <w:snapToGrid w:val="0"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B71AD1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7D21A2" w:rsidRDefault="00B71AD1" w:rsidP="007D21A2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 w:rsid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массив чисел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B71AD1" w:rsidRPr="000E1629" w:rsidRDefault="00495A8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columns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1AD1" w:rsidRPr="00E03146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9B1124" w:rsidRPr="00E03146" w:rsidTr="001A266B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Pr="00495A8F" w:rsidRDefault="00495A8F" w:rsidP="00AC1F99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переменная, матрица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B1124" w:rsidRDefault="00495A8F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inputMatrix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1124" w:rsidRPr="007D21A2" w:rsidRDefault="007D21A2" w:rsidP="00C0073B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9B1124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]</w:t>
            </w:r>
          </w:p>
        </w:tc>
      </w:tr>
    </w:tbl>
    <w:p w:rsidR="00B71AD1" w:rsidRPr="00E03146" w:rsidRDefault="00B71AD1">
      <w:pPr>
        <w:rPr>
          <w:sz w:val="28"/>
          <w:szCs w:val="28"/>
        </w:rPr>
      </w:pPr>
      <w:r w:rsidRPr="00E03146">
        <w:rPr>
          <w:sz w:val="28"/>
          <w:szCs w:val="28"/>
        </w:rPr>
        <w:br w:type="page"/>
      </w:r>
    </w:p>
    <w:p w:rsidR="00223F28" w:rsidRPr="00223F28" w:rsidRDefault="00223F28" w:rsidP="00223F28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proofErr w:type="spellStart"/>
      <w:r w:rsidR="00495A8F">
        <w:rPr>
          <w:rFonts w:ascii="Times New Roman" w:hAnsi="Times New Roman" w:cs="Times New Roman"/>
          <w:b/>
          <w:sz w:val="28"/>
          <w:szCs w:val="28"/>
          <w:lang w:val="en-US"/>
        </w:rPr>
        <w:t>SwapLastRow</w:t>
      </w:r>
      <w:proofErr w:type="spellEnd"/>
    </w:p>
    <w:p w:rsidR="00223F28" w:rsidRPr="00987A2A" w:rsidRDefault="00223F28" w:rsidP="00223F28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>таблице 2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223F28" w:rsidRPr="00E03146" w:rsidRDefault="00223F28" w:rsidP="00223F28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="00495A8F">
        <w:rPr>
          <w:rFonts w:ascii="Times New Roman" w:hAnsi="Times New Roman" w:cs="Times New Roman"/>
          <w:sz w:val="28"/>
          <w:szCs w:val="28"/>
          <w:lang w:val="en-US"/>
        </w:rPr>
        <w:t>SwapLastRow</w:t>
      </w:r>
      <w:proofErr w:type="spellEnd"/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223F28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переменная,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матрица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0E1629" w:rsidRDefault="00495A8F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E03146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]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6108CE" w:rsidRDefault="00223F28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матрица результата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495A8F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result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495A8F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</w:t>
            </w:r>
            <w:r w:rsidR="00223F28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[,]</w:t>
            </w:r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495A8F" w:rsidRDefault="00223F28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индекс ряда с максимальной суммой элементов</w:t>
            </w:r>
            <w:r w:rsidR="00495A8F" w:rsidRP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массива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Default="00495A8F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maxSumIndex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Default="00223F28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223F28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495A8F" w:rsidRDefault="00223F28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индекс последнего ряда массива </w:t>
            </w:r>
            <w:r w:rsidR="00495A8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23F28" w:rsidRPr="007D21A2" w:rsidRDefault="00495A8F" w:rsidP="005919B4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lastRowIndex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23F28" w:rsidRPr="007D21A2" w:rsidRDefault="00495A8F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95A8F" w:rsidRPr="00E03146" w:rsidTr="005919B4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495A8F" w:rsidRDefault="00495A8F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переменная, временный массив для хранения последнего ряда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495A8F" w:rsidRDefault="00495A8F" w:rsidP="005919B4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tmpLastRow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Pr="00495A8F" w:rsidRDefault="00495A8F" w:rsidP="005919B4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[]</w:t>
            </w:r>
          </w:p>
        </w:tc>
      </w:tr>
    </w:tbl>
    <w:p w:rsidR="00223F28" w:rsidRDefault="00223F28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5A8F" w:rsidRPr="00495A8F" w:rsidRDefault="00495A8F" w:rsidP="00495A8F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495A8F">
        <w:rPr>
          <w:rFonts w:ascii="Times New Roman" w:hAnsi="Times New Roman" w:cs="Times New Roman"/>
          <w:b/>
          <w:sz w:val="28"/>
          <w:szCs w:val="28"/>
        </w:rPr>
        <w:t>3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GetMaxSumIndex</w:t>
      </w:r>
      <w:proofErr w:type="spellEnd"/>
    </w:p>
    <w:p w:rsidR="00495A8F" w:rsidRPr="00987A2A" w:rsidRDefault="00495A8F" w:rsidP="00495A8F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495A8F">
        <w:rPr>
          <w:rFonts w:ascii="Times New Roman" w:hAnsi="Times New Roman" w:cs="Times New Roman"/>
          <w:sz w:val="28"/>
          <w:szCs w:val="28"/>
        </w:rPr>
        <w:t>3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495A8F" w:rsidRPr="00E03146" w:rsidRDefault="00495A8F" w:rsidP="00495A8F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95A8F">
        <w:rPr>
          <w:rFonts w:ascii="Times New Roman" w:hAnsi="Times New Roman" w:cs="Times New Roman"/>
          <w:sz w:val="28"/>
          <w:szCs w:val="28"/>
        </w:rPr>
        <w:t>3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GetMaxSumIndex</w:t>
      </w:r>
      <w:proofErr w:type="spellEnd"/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7D21A2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матрица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0E1629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[,]</w:t>
            </w:r>
          </w:p>
        </w:tc>
      </w:tr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495A8F" w:rsidRDefault="00495A8F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максимальная сумма ряда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maxSum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индекс ряда с максимальной суммой элементов</w:t>
            </w:r>
            <w:r w:rsidRPr="00495A8F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maxSumIndex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495A8F" w:rsidRDefault="00495A8F" w:rsidP="00495A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Вычисляемая переменная</w:t>
            </w:r>
            <w:r w:rsidRPr="007D21A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сумма ряда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7D21A2" w:rsidRDefault="00495A8F" w:rsidP="0023418F">
            <w:pPr>
              <w:autoSpaceDE w:val="0"/>
              <w:snapToGrid w:val="0"/>
              <w:spacing w:after="0"/>
              <w:ind w:left="708" w:hanging="708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rowSum</w:t>
            </w:r>
            <w:proofErr w:type="spellEnd"/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Pr="007D21A2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</w:p>
        </w:tc>
      </w:tr>
    </w:tbl>
    <w:p w:rsidR="00495A8F" w:rsidRDefault="00495A8F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495A8F" w:rsidRPr="00495A8F" w:rsidRDefault="00495A8F" w:rsidP="00495A8F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495A8F">
        <w:rPr>
          <w:rFonts w:ascii="Times New Roman" w:hAnsi="Times New Roman" w:cs="Times New Roman"/>
          <w:b/>
          <w:sz w:val="28"/>
          <w:szCs w:val="28"/>
        </w:rPr>
        <w:t>4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Average</w:t>
      </w:r>
    </w:p>
    <w:p w:rsidR="00495A8F" w:rsidRPr="00987A2A" w:rsidRDefault="00495A8F" w:rsidP="00495A8F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495A8F">
        <w:rPr>
          <w:rFonts w:ascii="Times New Roman" w:hAnsi="Times New Roman" w:cs="Times New Roman"/>
          <w:sz w:val="28"/>
          <w:szCs w:val="28"/>
        </w:rPr>
        <w:t>4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495A8F" w:rsidRPr="00E03146" w:rsidRDefault="00495A8F" w:rsidP="00495A8F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495A8F">
        <w:rPr>
          <w:rFonts w:ascii="Times New Roman" w:hAnsi="Times New Roman" w:cs="Times New Roman"/>
          <w:sz w:val="28"/>
          <w:szCs w:val="28"/>
        </w:rPr>
        <w:t>4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>
        <w:rPr>
          <w:rFonts w:ascii="Times New Roman" w:hAnsi="Times New Roman" w:cs="Times New Roman"/>
          <w:sz w:val="28"/>
          <w:szCs w:val="28"/>
        </w:rPr>
        <w:t xml:space="preserve">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Average</w:t>
      </w:r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7D21A2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матрица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0E1629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Pr="00E03146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[,]</w:t>
            </w:r>
          </w:p>
        </w:tc>
      </w:tr>
      <w:tr w:rsidR="00495A8F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P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Вычисляемая переменная, сумма всёх элементов массива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sum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95A8F" w:rsidRDefault="00495A8F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double</w:t>
            </w:r>
          </w:p>
        </w:tc>
      </w:tr>
    </w:tbl>
    <w:p w:rsidR="00495A8F" w:rsidRDefault="00495A8F" w:rsidP="00495A8F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E3E31" w:rsidRPr="003E3E31" w:rsidRDefault="003E3E31" w:rsidP="003E3E31">
      <w:pPr>
        <w:pStyle w:val="a7"/>
        <w:tabs>
          <w:tab w:val="left" w:pos="1134"/>
        </w:tabs>
        <w:spacing w:before="0" w:after="120" w:line="276" w:lineRule="auto"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7D21A2">
        <w:rPr>
          <w:rFonts w:ascii="Times New Roman" w:hAnsi="Times New Roman" w:cs="Times New Roman"/>
          <w:b/>
          <w:sz w:val="28"/>
          <w:szCs w:val="28"/>
        </w:rPr>
        <w:lastRenderedPageBreak/>
        <w:t>4.</w:t>
      </w:r>
      <w:r w:rsidRPr="003E3E31">
        <w:rPr>
          <w:rFonts w:ascii="Times New Roman" w:hAnsi="Times New Roman" w:cs="Times New Roman"/>
          <w:b/>
          <w:sz w:val="28"/>
          <w:szCs w:val="28"/>
        </w:rPr>
        <w:t>5</w:t>
      </w:r>
      <w:r w:rsidRPr="007D21A2">
        <w:rPr>
          <w:rFonts w:ascii="Times New Roman" w:hAnsi="Times New Roman" w:cs="Times New Roman"/>
          <w:b/>
          <w:sz w:val="28"/>
          <w:szCs w:val="28"/>
        </w:rPr>
        <w:t xml:space="preserve"> Идентификаторы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PrintMatrix</w:t>
      </w:r>
      <w:proofErr w:type="spellEnd"/>
    </w:p>
    <w:p w:rsidR="003E3E31" w:rsidRPr="00987A2A" w:rsidRDefault="003E3E31" w:rsidP="003E3E31">
      <w:pPr>
        <w:pStyle w:val="a7"/>
        <w:tabs>
          <w:tab w:val="left" w:pos="1134"/>
        </w:tabs>
        <w:spacing w:before="0" w:after="120" w:line="276" w:lineRule="auto"/>
        <w:ind w:left="709" w:firstLine="284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Идентификаторы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E03146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>
        <w:rPr>
          <w:rFonts w:ascii="Times New Roman" w:hAnsi="Times New Roman" w:cs="Times New Roman"/>
          <w:sz w:val="28"/>
          <w:szCs w:val="28"/>
        </w:rPr>
        <w:t xml:space="preserve">таблице </w:t>
      </w:r>
      <w:r w:rsidRPr="003E3E31">
        <w:rPr>
          <w:rFonts w:ascii="Times New Roman" w:hAnsi="Times New Roman" w:cs="Times New Roman"/>
          <w:sz w:val="28"/>
          <w:szCs w:val="28"/>
        </w:rPr>
        <w:t>5</w:t>
      </w:r>
      <w:r w:rsidRPr="00E03146">
        <w:rPr>
          <w:rFonts w:ascii="Times New Roman" w:hAnsi="Times New Roman" w:cs="Times New Roman"/>
          <w:sz w:val="28"/>
          <w:szCs w:val="28"/>
        </w:rPr>
        <w:t>.</w:t>
      </w:r>
    </w:p>
    <w:p w:rsidR="003E3E31" w:rsidRPr="00E03146" w:rsidRDefault="003E3E31" w:rsidP="003E3E31">
      <w:pPr>
        <w:pStyle w:val="a7"/>
        <w:tabs>
          <w:tab w:val="left" w:pos="1134"/>
        </w:tabs>
        <w:spacing w:before="0"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E0314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3E3E31">
        <w:rPr>
          <w:rFonts w:ascii="Times New Roman" w:hAnsi="Times New Roman" w:cs="Times New Roman"/>
          <w:sz w:val="28"/>
          <w:szCs w:val="28"/>
        </w:rPr>
        <w:t>5</w:t>
      </w:r>
      <w:r w:rsidRPr="00E03146">
        <w:rPr>
          <w:rFonts w:ascii="Times New Roman" w:hAnsi="Times New Roman" w:cs="Times New Roman"/>
          <w:sz w:val="28"/>
          <w:szCs w:val="28"/>
        </w:rPr>
        <w:t xml:space="preserve"> </w:t>
      </w:r>
      <w:r>
        <w:t>–</w:t>
      </w:r>
      <w:r w:rsidRPr="00E03146">
        <w:rPr>
          <w:rFonts w:ascii="Times New Roman" w:hAnsi="Times New Roman" w:cs="Times New Roman"/>
          <w:sz w:val="28"/>
          <w:szCs w:val="28"/>
        </w:rPr>
        <w:t xml:space="preserve">- Идентификаторы </w:t>
      </w:r>
      <w:r w:rsidRPr="003E3E31">
        <w:rPr>
          <w:rFonts w:ascii="Times New Roman" w:hAnsi="Times New Roman" w:cs="Times New Roman"/>
          <w:sz w:val="28"/>
          <w:szCs w:val="28"/>
        </w:rPr>
        <w:t xml:space="preserve">метода </w:t>
      </w:r>
      <w:proofErr w:type="spellStart"/>
      <w:r w:rsidRPr="003E3E31">
        <w:rPr>
          <w:rFonts w:ascii="Times New Roman" w:hAnsi="Times New Roman" w:cs="Times New Roman"/>
          <w:sz w:val="28"/>
          <w:szCs w:val="28"/>
          <w:lang w:val="en-US"/>
        </w:rPr>
        <w:t>PrintMatrix</w:t>
      </w:r>
      <w:proofErr w:type="spellEnd"/>
      <w:r w:rsidRPr="00E03146">
        <w:rPr>
          <w:rFonts w:ascii="Times New Roman" w:hAnsi="Times New Roman" w:cs="Times New Roman"/>
          <w:sz w:val="28"/>
          <w:szCs w:val="28"/>
        </w:rPr>
        <w:t xml:space="preserve"> и их тип</w:t>
      </w:r>
    </w:p>
    <w:tbl>
      <w:tblPr>
        <w:tblW w:w="10225" w:type="dxa"/>
        <w:jc w:val="center"/>
        <w:tblInd w:w="132" w:type="dxa"/>
        <w:tblLayout w:type="fixed"/>
        <w:tblLook w:val="0000"/>
      </w:tblPr>
      <w:tblGrid>
        <w:gridCol w:w="3980"/>
        <w:gridCol w:w="2977"/>
        <w:gridCol w:w="3268"/>
      </w:tblGrid>
      <w:tr w:rsidR="003E3E31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E31" w:rsidRPr="00E03146" w:rsidRDefault="003E3E31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E31" w:rsidRPr="00E03146" w:rsidRDefault="003E3E31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Идентификатор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E31" w:rsidRPr="00E03146" w:rsidRDefault="003E3E31" w:rsidP="0023418F">
            <w:pPr>
              <w:autoSpaceDE w:val="0"/>
              <w:snapToGrid w:val="0"/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</w:t>
            </w:r>
          </w:p>
        </w:tc>
      </w:tr>
      <w:tr w:rsidR="003E3E31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E31" w:rsidRPr="007D21A2" w:rsidRDefault="003E3E31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E03146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Вводимая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переменная, матрица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E31" w:rsidRPr="000E1629" w:rsidRDefault="003E3E31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matrix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E31" w:rsidRPr="00E03146" w:rsidRDefault="003E3E31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[,]</w:t>
            </w:r>
          </w:p>
        </w:tc>
      </w:tr>
      <w:tr w:rsidR="003E3E31" w:rsidRPr="00E03146" w:rsidTr="0023418F">
        <w:trPr>
          <w:jc w:val="center"/>
        </w:trPr>
        <w:tc>
          <w:tcPr>
            <w:tcW w:w="3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E31" w:rsidRPr="00495A8F" w:rsidRDefault="003E3E31" w:rsidP="003E3E31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Вводимая переменная, заголовок вывода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E3E31" w:rsidRDefault="003E3E31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title</w:t>
            </w:r>
          </w:p>
        </w:tc>
        <w:tc>
          <w:tcPr>
            <w:tcW w:w="3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E3E31" w:rsidRPr="003E3E31" w:rsidRDefault="003E3E31" w:rsidP="0023418F">
            <w:pPr>
              <w:autoSpaceDE w:val="0"/>
              <w:snapToGrid w:val="0"/>
              <w:spacing w:after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String</w:t>
            </w:r>
          </w:p>
        </w:tc>
      </w:tr>
    </w:tbl>
    <w:p w:rsidR="003E3E31" w:rsidRPr="003E3E31" w:rsidRDefault="003E3E31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E3E31" w:rsidRDefault="003E3E3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71AD1" w:rsidRPr="0094479C" w:rsidRDefault="0094479C" w:rsidP="0094479C">
      <w:pPr>
        <w:pStyle w:val="a7"/>
        <w:tabs>
          <w:tab w:val="left" w:pos="1134"/>
        </w:tabs>
        <w:spacing w:before="0" w:after="120" w:line="276" w:lineRule="auto"/>
        <w:ind w:firstLine="0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4479C">
        <w:rPr>
          <w:rFonts w:ascii="Times New Roman" w:hAnsi="Times New Roman" w:cs="Times New Roman"/>
          <w:b/>
          <w:sz w:val="28"/>
          <w:szCs w:val="28"/>
        </w:rPr>
        <w:lastRenderedPageBreak/>
        <w:t>5 РЕЗУЛЬТАТЫ ТЕСТИРОВАНИЯ ПРОГРАММЫ</w:t>
      </w:r>
      <w:r w:rsidR="00B71AD1" w:rsidRPr="0094479C">
        <w:rPr>
          <w:rFonts w:ascii="Times New Roman" w:hAnsi="Times New Roman" w:cs="Times New Roman"/>
          <w:b/>
          <w:sz w:val="28"/>
          <w:szCs w:val="28"/>
        </w:rPr>
        <w:t>.</w:t>
      </w:r>
    </w:p>
    <w:p w:rsidR="00B71AD1" w:rsidRPr="0094479C" w:rsidRDefault="00B71AD1" w:rsidP="0094479C">
      <w:pPr>
        <w:pStyle w:val="a7"/>
        <w:tabs>
          <w:tab w:val="left" w:pos="1134"/>
        </w:tabs>
        <w:spacing w:before="0" w:after="120" w:line="276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Результаты тестирования программы представлены в </w:t>
      </w:r>
      <w:r w:rsidR="00BE5D32">
        <w:rPr>
          <w:rFonts w:ascii="Times New Roman" w:hAnsi="Times New Roman" w:cs="Times New Roman"/>
          <w:sz w:val="28"/>
          <w:szCs w:val="28"/>
        </w:rPr>
        <w:t xml:space="preserve">таблице </w:t>
      </w:r>
      <w:r w:rsidR="003E3E31" w:rsidRPr="003E3E31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>.</w:t>
      </w:r>
    </w:p>
    <w:p w:rsidR="00B71AD1" w:rsidRPr="0094479C" w:rsidRDefault="00BE5D32" w:rsidP="0094479C">
      <w:pPr>
        <w:pStyle w:val="a7"/>
        <w:spacing w:before="0" w:line="360" w:lineRule="auto"/>
        <w:ind w:firstLine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3E3E3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71AD1" w:rsidRPr="0094479C">
        <w:rPr>
          <w:rFonts w:ascii="Times New Roman" w:hAnsi="Times New Roman" w:cs="Times New Roman"/>
          <w:sz w:val="28"/>
          <w:szCs w:val="28"/>
        </w:rPr>
        <w:t xml:space="preserve"> </w:t>
      </w:r>
      <w:r w:rsidR="00B71AD1" w:rsidRPr="0094479C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B71AD1" w:rsidRPr="0094479C">
        <w:rPr>
          <w:rFonts w:ascii="Times New Roman" w:hAnsi="Times New Roman" w:cs="Times New Roman"/>
          <w:sz w:val="28"/>
          <w:szCs w:val="28"/>
        </w:rPr>
        <w:t>Результаты тестирования программы</w:t>
      </w:r>
    </w:p>
    <w:tbl>
      <w:tblPr>
        <w:tblStyle w:val="a8"/>
        <w:tblW w:w="0" w:type="auto"/>
        <w:tblInd w:w="108" w:type="dxa"/>
        <w:tblLook w:val="04A0"/>
      </w:tblPr>
      <w:tblGrid>
        <w:gridCol w:w="1588"/>
        <w:gridCol w:w="3515"/>
        <w:gridCol w:w="3544"/>
        <w:gridCol w:w="1559"/>
      </w:tblGrid>
      <w:tr w:rsidR="00B71AD1" w:rsidRPr="0094479C" w:rsidTr="00CB26DB">
        <w:trPr>
          <w:trHeight w:val="794"/>
        </w:trPr>
        <w:tc>
          <w:tcPr>
            <w:tcW w:w="1588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3515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Ручной счет</w:t>
            </w:r>
          </w:p>
        </w:tc>
        <w:tc>
          <w:tcPr>
            <w:tcW w:w="3544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Программный результат</w:t>
            </w:r>
          </w:p>
        </w:tc>
        <w:tc>
          <w:tcPr>
            <w:tcW w:w="1559" w:type="dxa"/>
            <w:vAlign w:val="center"/>
          </w:tcPr>
          <w:p w:rsidR="00B71AD1" w:rsidRPr="0094479C" w:rsidRDefault="00B71AD1" w:rsidP="00C0073B">
            <w:pPr>
              <w:pStyle w:val="a7"/>
              <w:spacing w:before="0" w:line="276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>Номер рисунка</w:t>
            </w:r>
          </w:p>
        </w:tc>
      </w:tr>
      <w:tr w:rsidR="007008BC" w:rsidRPr="0094479C" w:rsidTr="00CB26DB">
        <w:tc>
          <w:tcPr>
            <w:tcW w:w="1588" w:type="dxa"/>
            <w:vAlign w:val="center"/>
          </w:tcPr>
          <w:p w:rsidR="00BE5D32" w:rsidRDefault="003E3E31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 = 2</w:t>
            </w:r>
          </w:p>
          <w:p w:rsidR="00F6108A" w:rsidRDefault="003E3E31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 = 2</w:t>
            </w:r>
          </w:p>
          <w:p w:rsidR="003E3E31" w:rsidRPr="0094479C" w:rsidRDefault="003E3E31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 = [[1,2], [3,4]]</w:t>
            </w:r>
          </w:p>
        </w:tc>
        <w:tc>
          <w:tcPr>
            <w:tcW w:w="3515" w:type="dxa"/>
            <w:vAlign w:val="center"/>
          </w:tcPr>
          <w:p w:rsidR="00F6108A" w:rsidRDefault="003E3E31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массив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[[1,2], [3,4]]</w:t>
            </w:r>
          </w:p>
          <w:p w:rsidR="003E3E31" w:rsidRDefault="003E3E31" w:rsidP="00BE5D3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2, 5</w:t>
            </w:r>
          </w:p>
          <w:p w:rsidR="003E3E31" w:rsidRP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[[1,2], [3,4]]</w:t>
            </w:r>
          </w:p>
          <w:p w:rsidR="003E3E31" w:rsidRP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  <w:vAlign w:val="center"/>
          </w:tcPr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4, 10, 3, 6, 8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197D92" w:rsidRPr="00197D92" w:rsidRDefault="00197D92" w:rsidP="00197D92">
            <w:pPr>
              <w:pStyle w:val="a7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6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</w:p>
          <w:p w:rsidR="00197D92" w:rsidRPr="00197D92" w:rsidRDefault="00197D92" w:rsidP="00197D92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4, 10</w:t>
            </w: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:rsidR="007008BC" w:rsidRPr="00B305D5" w:rsidRDefault="00197D92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7</w:t>
            </w:r>
          </w:p>
        </w:tc>
        <w:tc>
          <w:tcPr>
            <w:tcW w:w="1559" w:type="dxa"/>
            <w:vAlign w:val="center"/>
          </w:tcPr>
          <w:p w:rsidR="007008BC" w:rsidRPr="0094479C" w:rsidRDefault="007008BC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3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3E3E31" w:rsidRPr="0094479C" w:rsidTr="00CB26DB">
        <w:tc>
          <w:tcPr>
            <w:tcW w:w="1588" w:type="dxa"/>
            <w:vAlign w:val="center"/>
          </w:tcPr>
          <w:p w:rsid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 = 2</w:t>
            </w:r>
          </w:p>
          <w:p w:rsid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 = 2</w:t>
            </w:r>
          </w:p>
          <w:p w:rsidR="003E3E31" w:rsidRPr="00F6108A" w:rsidRDefault="003E3E31" w:rsidP="003E3E3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 = [[3,4], [1,2]]</w:t>
            </w:r>
          </w:p>
        </w:tc>
        <w:tc>
          <w:tcPr>
            <w:tcW w:w="3515" w:type="dxa"/>
            <w:vAlign w:val="center"/>
          </w:tcPr>
          <w:p w:rsidR="003E3E31" w:rsidRP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массив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[[3,4], [1,2]]</w:t>
            </w:r>
          </w:p>
          <w:p w:rsidR="003E3E31" w:rsidRP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 xml:space="preserve"> 2, 5</w:t>
            </w:r>
          </w:p>
          <w:p w:rsidR="003E3E31" w:rsidRPr="003E3E31" w:rsidRDefault="003E3E31" w:rsidP="003E3E31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>[[1,2], [3,4]]</w:t>
            </w:r>
          </w:p>
          <w:p w:rsidR="003E3E31" w:rsidRPr="00197D92" w:rsidRDefault="003E3E31" w:rsidP="003E3E31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3544" w:type="dxa"/>
            <w:vAlign w:val="center"/>
          </w:tcPr>
          <w:p w:rsidR="003E3E31" w:rsidRPr="003E3E31" w:rsidRDefault="003E3E31" w:rsidP="0023418F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Исходный массив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>[[3,4], [1,2]]</w:t>
            </w:r>
          </w:p>
          <w:p w:rsidR="003E3E31" w:rsidRPr="003E3E31" w:rsidRDefault="003E3E31" w:rsidP="0023418F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 xml:space="preserve"> 2, 5</w:t>
            </w:r>
          </w:p>
          <w:p w:rsidR="003E3E31" w:rsidRPr="003E3E31" w:rsidRDefault="003E3E31" w:rsidP="0023418F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3E3E31">
              <w:rPr>
                <w:rFonts w:ascii="Times New Roman" w:hAnsi="Times New Roman" w:cs="Times New Roman"/>
                <w:sz w:val="28"/>
                <w:szCs w:val="28"/>
              </w:rPr>
              <w:t>[[1,2], [3,4]]</w:t>
            </w:r>
          </w:p>
          <w:p w:rsidR="003E3E31" w:rsidRPr="00197D92" w:rsidRDefault="003E3E31" w:rsidP="0023418F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5D32"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2,5</w:t>
            </w:r>
          </w:p>
        </w:tc>
        <w:tc>
          <w:tcPr>
            <w:tcW w:w="1559" w:type="dxa"/>
            <w:vAlign w:val="center"/>
          </w:tcPr>
          <w:p w:rsidR="003E3E31" w:rsidRPr="0094479C" w:rsidRDefault="003E3E31" w:rsidP="00CB26DB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A2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3E3E31" w:rsidRPr="0094479C" w:rsidTr="00CB26DB">
        <w:tc>
          <w:tcPr>
            <w:tcW w:w="1588" w:type="dxa"/>
            <w:vAlign w:val="center"/>
          </w:tcPr>
          <w:p w:rsidR="00A269B9" w:rsidRDefault="00A269B9" w:rsidP="00A269B9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rows = 3</w:t>
            </w:r>
          </w:p>
          <w:p w:rsidR="00A269B9" w:rsidRDefault="00A269B9" w:rsidP="00A269B9">
            <w:pPr>
              <w:pStyle w:val="a7"/>
              <w:spacing w:before="0" w:line="276" w:lineRule="auto"/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columns = 3</w:t>
            </w:r>
          </w:p>
          <w:p w:rsidR="003E3E31" w:rsidRPr="00F6108A" w:rsidRDefault="00A269B9" w:rsidP="00A269B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matrix = [[4,5,2], [-3,-2,0], [1,2,3]</w:t>
            </w:r>
            <w:r w:rsidR="003E3E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3515" w:type="dxa"/>
            <w:vAlign w:val="center"/>
          </w:tcPr>
          <w:p w:rsidR="003E3E31" w:rsidRPr="00197D92" w:rsidRDefault="003E3E31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[[4,5,2], [-3,-2,</w:t>
            </w:r>
            <w:r w:rsidR="00A2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], [1,2,3]]</w:t>
            </w:r>
          </w:p>
          <w:p w:rsidR="003E3E31" w:rsidRPr="00A269B9" w:rsidRDefault="003E3E31" w:rsidP="00197D92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A269B9"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  <w:p w:rsidR="00A269B9" w:rsidRPr="00197D92" w:rsidRDefault="003E3E31" w:rsidP="00A269B9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[[</w:t>
            </w:r>
            <w:r w:rsidR="00A2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1,2,3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], [-3,-2,</w:t>
            </w:r>
            <w:r w:rsidR="00A2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A269B9">
              <w:rPr>
                <w:rFonts w:ascii="Times New Roman" w:hAnsi="Times New Roman" w:cs="Times New Roman"/>
                <w:sz w:val="28"/>
                <w:szCs w:val="28"/>
              </w:rPr>
              <w:t>, [</w:t>
            </w:r>
            <w:r w:rsidR="00A2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4,5,2</w:t>
            </w:r>
            <w:r w:rsidR="00A269B9" w:rsidRPr="00A269B9">
              <w:rPr>
                <w:rFonts w:ascii="Times New Roman" w:hAnsi="Times New Roman" w:cs="Times New Roman"/>
                <w:sz w:val="28"/>
                <w:szCs w:val="28"/>
              </w:rPr>
              <w:t>]]</w:t>
            </w:r>
          </w:p>
          <w:p w:rsidR="003E3E31" w:rsidRPr="00A269B9" w:rsidRDefault="00A269B9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,(3)</w:t>
            </w:r>
          </w:p>
        </w:tc>
        <w:tc>
          <w:tcPr>
            <w:tcW w:w="3544" w:type="dxa"/>
            <w:vAlign w:val="center"/>
          </w:tcPr>
          <w:p w:rsidR="00A269B9" w:rsidRPr="00197D92" w:rsidRDefault="00A269B9" w:rsidP="00A269B9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Исходный массив: </w:t>
            </w:r>
            <w:r w:rsidRPr="00A269B9">
              <w:rPr>
                <w:rFonts w:ascii="Times New Roman" w:hAnsi="Times New Roman" w:cs="Times New Roman"/>
                <w:sz w:val="28"/>
                <w:szCs w:val="28"/>
              </w:rPr>
              <w:t>[[4,5,2], [-3,-2,-], [1,2,3]]</w:t>
            </w:r>
          </w:p>
          <w:p w:rsidR="00A269B9" w:rsidRPr="00A269B9" w:rsidRDefault="00A269B9" w:rsidP="00A269B9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арифметическое: </w:t>
            </w:r>
            <w:r w:rsidRPr="00A269B9"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(3)</w:t>
            </w:r>
          </w:p>
          <w:p w:rsidR="00A269B9" w:rsidRPr="00197D92" w:rsidRDefault="00A269B9" w:rsidP="00A269B9">
            <w:pPr>
              <w:pStyle w:val="a7"/>
              <w:spacing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7D92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Сформированный массив: </w:t>
            </w:r>
            <w:r w:rsidRPr="00A269B9">
              <w:rPr>
                <w:rFonts w:ascii="Times New Roman" w:hAnsi="Times New Roman" w:cs="Times New Roman"/>
                <w:sz w:val="28"/>
                <w:szCs w:val="28"/>
              </w:rPr>
              <w:t>[[1,2,3], [-3,-2,-]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[</w:t>
            </w:r>
            <w:r w:rsidRPr="00A269B9">
              <w:rPr>
                <w:rFonts w:ascii="Times New Roman" w:hAnsi="Times New Roman" w:cs="Times New Roman"/>
                <w:sz w:val="28"/>
                <w:szCs w:val="28"/>
              </w:rPr>
              <w:t>4,5,2]]</w:t>
            </w:r>
          </w:p>
          <w:p w:rsidR="003E3E31" w:rsidRPr="0094479C" w:rsidRDefault="00A269B9" w:rsidP="00A269B9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арифметическое: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,(3)</w:t>
            </w:r>
          </w:p>
        </w:tc>
        <w:tc>
          <w:tcPr>
            <w:tcW w:w="1559" w:type="dxa"/>
            <w:vAlign w:val="center"/>
          </w:tcPr>
          <w:p w:rsidR="003E3E31" w:rsidRPr="00197D92" w:rsidRDefault="003E3E31" w:rsidP="00197D92">
            <w:pPr>
              <w:pStyle w:val="a7"/>
              <w:spacing w:before="0" w:line="276" w:lineRule="auto"/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479C">
              <w:rPr>
                <w:rFonts w:ascii="Times New Roman" w:hAnsi="Times New Roman" w:cs="Times New Roman"/>
                <w:sz w:val="28"/>
                <w:szCs w:val="28"/>
              </w:rPr>
              <w:t xml:space="preserve">Рисунок </w:t>
            </w:r>
            <w:r w:rsidR="00A269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</w:tbl>
    <w:p w:rsidR="003E3E31" w:rsidRDefault="003E3E31" w:rsidP="00197D9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54680" cy="3992880"/>
            <wp:effectExtent l="1905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E31" w:rsidRPr="003E3E31" w:rsidRDefault="00D977DE" w:rsidP="003E3E31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69B9" w:rsidRPr="00A269B9">
        <w:rPr>
          <w:rFonts w:ascii="Times New Roman" w:hAnsi="Times New Roman" w:cs="Times New Roman"/>
          <w:sz w:val="28"/>
          <w:szCs w:val="28"/>
        </w:rPr>
        <w:t>6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3E3E31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3E3E31" w:rsidRPr="003E3E31">
        <w:rPr>
          <w:rFonts w:ascii="Times New Roman" w:hAnsi="Times New Roman" w:cs="Times New Roman"/>
          <w:sz w:val="28"/>
          <w:szCs w:val="28"/>
        </w:rPr>
        <w:t xml:space="preserve"> = 2, </w:t>
      </w:r>
      <w:r w:rsidR="003E3E31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="003E3E31" w:rsidRPr="003E3E31">
        <w:rPr>
          <w:rFonts w:ascii="Times New Roman" w:hAnsi="Times New Roman" w:cs="Times New Roman"/>
          <w:sz w:val="28"/>
          <w:szCs w:val="28"/>
        </w:rPr>
        <w:t xml:space="preserve"> = 2, </w:t>
      </w:r>
      <w:r w:rsidR="003E3E31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3E3E31" w:rsidRPr="003E3E31">
        <w:rPr>
          <w:rFonts w:ascii="Times New Roman" w:hAnsi="Times New Roman" w:cs="Times New Roman"/>
          <w:sz w:val="28"/>
          <w:szCs w:val="28"/>
        </w:rPr>
        <w:t xml:space="preserve"> = [[1,2], [3,4]]</w:t>
      </w:r>
    </w:p>
    <w:p w:rsidR="00B71AD1" w:rsidRPr="003E3E31" w:rsidRDefault="003E3E31" w:rsidP="003E3E31">
      <w:pPr>
        <w:pStyle w:val="a7"/>
        <w:spacing w:before="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62300" cy="4000500"/>
            <wp:effectExtent l="1905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7DE" w:rsidRPr="00197D92" w:rsidRDefault="00D977DE" w:rsidP="00197D92">
      <w:pPr>
        <w:jc w:val="center"/>
        <w:rPr>
          <w:rFonts w:ascii="Times New Roman" w:hAnsi="Times New Roman" w:cs="Times New Roman"/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69B9" w:rsidRPr="00A269B9">
        <w:rPr>
          <w:rFonts w:ascii="Times New Roman" w:hAnsi="Times New Roman" w:cs="Times New Roman"/>
          <w:sz w:val="28"/>
          <w:szCs w:val="28"/>
        </w:rPr>
        <w:t>7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A269B9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A269B9" w:rsidRPr="003E3E31">
        <w:rPr>
          <w:rFonts w:ascii="Times New Roman" w:hAnsi="Times New Roman" w:cs="Times New Roman"/>
          <w:sz w:val="28"/>
          <w:szCs w:val="28"/>
        </w:rPr>
        <w:t xml:space="preserve"> = 2, </w:t>
      </w:r>
      <w:r w:rsidR="00A269B9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="00A269B9" w:rsidRPr="003E3E31">
        <w:rPr>
          <w:rFonts w:ascii="Times New Roman" w:hAnsi="Times New Roman" w:cs="Times New Roman"/>
          <w:sz w:val="28"/>
          <w:szCs w:val="28"/>
        </w:rPr>
        <w:t xml:space="preserve"> = 2, </w:t>
      </w:r>
      <w:r w:rsidR="00A269B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269B9" w:rsidRPr="003E3E31">
        <w:rPr>
          <w:rFonts w:ascii="Times New Roman" w:hAnsi="Times New Roman" w:cs="Times New Roman"/>
          <w:sz w:val="28"/>
          <w:szCs w:val="28"/>
        </w:rPr>
        <w:t xml:space="preserve"> = [</w:t>
      </w:r>
      <w:r w:rsidR="00A269B9">
        <w:rPr>
          <w:rFonts w:ascii="Times New Roman" w:hAnsi="Times New Roman" w:cs="Times New Roman"/>
          <w:sz w:val="28"/>
          <w:szCs w:val="28"/>
        </w:rPr>
        <w:t>[</w:t>
      </w:r>
      <w:r w:rsidR="00A269B9" w:rsidRPr="00A269B9">
        <w:rPr>
          <w:rFonts w:ascii="Times New Roman" w:hAnsi="Times New Roman" w:cs="Times New Roman"/>
          <w:sz w:val="28"/>
          <w:szCs w:val="28"/>
        </w:rPr>
        <w:t>3,4</w:t>
      </w:r>
      <w:r w:rsidR="00A269B9">
        <w:rPr>
          <w:rFonts w:ascii="Times New Roman" w:hAnsi="Times New Roman" w:cs="Times New Roman"/>
          <w:sz w:val="28"/>
          <w:szCs w:val="28"/>
        </w:rPr>
        <w:t>], [</w:t>
      </w:r>
      <w:r w:rsidR="00A269B9" w:rsidRPr="00A269B9">
        <w:rPr>
          <w:rFonts w:ascii="Times New Roman" w:hAnsi="Times New Roman" w:cs="Times New Roman"/>
          <w:sz w:val="28"/>
          <w:szCs w:val="28"/>
        </w:rPr>
        <w:t>1,2</w:t>
      </w:r>
      <w:r w:rsidR="00A269B9" w:rsidRPr="003E3E31">
        <w:rPr>
          <w:rFonts w:ascii="Times New Roman" w:hAnsi="Times New Roman" w:cs="Times New Roman"/>
          <w:sz w:val="28"/>
          <w:szCs w:val="28"/>
        </w:rPr>
        <w:t>]]</w:t>
      </w:r>
    </w:p>
    <w:p w:rsidR="00D977DE" w:rsidRPr="0094479C" w:rsidRDefault="003E3E31" w:rsidP="0094479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40580" cy="5753100"/>
            <wp:effectExtent l="1905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575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8FF" w:rsidRPr="00E03146" w:rsidRDefault="00D977DE" w:rsidP="00A269B9">
      <w:pPr>
        <w:pStyle w:val="a7"/>
        <w:spacing w:before="0" w:line="276" w:lineRule="auto"/>
        <w:ind w:firstLine="0"/>
        <w:jc w:val="left"/>
        <w:rPr>
          <w:sz w:val="28"/>
          <w:szCs w:val="28"/>
        </w:rPr>
      </w:pPr>
      <w:r w:rsidRPr="0094479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269B9" w:rsidRPr="00A269B9">
        <w:rPr>
          <w:rFonts w:ascii="Times New Roman" w:hAnsi="Times New Roman" w:cs="Times New Roman"/>
          <w:sz w:val="28"/>
          <w:szCs w:val="28"/>
        </w:rPr>
        <w:t>8</w:t>
      </w:r>
      <w:r w:rsidRPr="0094479C">
        <w:rPr>
          <w:rFonts w:ascii="Times New Roman" w:hAnsi="Times New Roman" w:cs="Times New Roman"/>
          <w:sz w:val="28"/>
          <w:szCs w:val="28"/>
        </w:rPr>
        <w:t xml:space="preserve"> – Экранная форма программы с исходными данными </w:t>
      </w:r>
      <w:r w:rsidR="00A269B9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A269B9" w:rsidRPr="00A269B9">
        <w:rPr>
          <w:rFonts w:ascii="Times New Roman" w:hAnsi="Times New Roman" w:cs="Times New Roman"/>
          <w:sz w:val="28"/>
          <w:szCs w:val="28"/>
        </w:rPr>
        <w:t xml:space="preserve"> = 3 </w:t>
      </w:r>
      <w:r w:rsidR="00A269B9">
        <w:rPr>
          <w:rFonts w:ascii="Times New Roman" w:hAnsi="Times New Roman" w:cs="Times New Roman"/>
          <w:sz w:val="28"/>
          <w:szCs w:val="28"/>
          <w:lang w:val="en-US"/>
        </w:rPr>
        <w:t>columns</w:t>
      </w:r>
      <w:r w:rsidR="00A269B9" w:rsidRPr="00A269B9">
        <w:rPr>
          <w:rFonts w:ascii="Times New Roman" w:hAnsi="Times New Roman" w:cs="Times New Roman"/>
          <w:sz w:val="28"/>
          <w:szCs w:val="28"/>
        </w:rPr>
        <w:t xml:space="preserve"> = 3 </w:t>
      </w:r>
      <w:r w:rsidR="00A269B9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="00A269B9" w:rsidRPr="00A269B9">
        <w:rPr>
          <w:rFonts w:ascii="Times New Roman" w:hAnsi="Times New Roman" w:cs="Times New Roman"/>
          <w:sz w:val="28"/>
          <w:szCs w:val="28"/>
        </w:rPr>
        <w:t xml:space="preserve"> = [[4,5,2], [-3,-2,-0], [1,2,3]]</w:t>
      </w:r>
      <w:r w:rsidR="000348FF" w:rsidRPr="00E03146">
        <w:rPr>
          <w:sz w:val="28"/>
          <w:szCs w:val="28"/>
        </w:rPr>
        <w:br w:type="page"/>
      </w:r>
    </w:p>
    <w:p w:rsidR="000348FF" w:rsidRPr="0094479C" w:rsidRDefault="0094479C" w:rsidP="00E03146">
      <w:pPr>
        <w:tabs>
          <w:tab w:val="left" w:pos="567"/>
        </w:tabs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 ВЫВОД.</w:t>
      </w:r>
    </w:p>
    <w:p w:rsidR="00AF3817" w:rsidRPr="00CB26DB" w:rsidRDefault="00CB26DB" w:rsidP="00CB26DB">
      <w:pPr>
        <w:ind w:firstLine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работы и</w:t>
      </w:r>
      <w:r w:rsidRPr="00CB26DB">
        <w:rPr>
          <w:rFonts w:ascii="Times New Roman" w:hAnsi="Times New Roman" w:cs="Times New Roman"/>
          <w:sz w:val="28"/>
          <w:szCs w:val="28"/>
        </w:rPr>
        <w:t>зу</w:t>
      </w:r>
      <w:r>
        <w:rPr>
          <w:rFonts w:ascii="Times New Roman" w:hAnsi="Times New Roman" w:cs="Times New Roman"/>
          <w:sz w:val="28"/>
          <w:szCs w:val="28"/>
        </w:rPr>
        <w:t>чены</w:t>
      </w:r>
      <w:r w:rsidR="00CC27A4">
        <w:rPr>
          <w:rFonts w:ascii="Times New Roman" w:hAnsi="Times New Roman" w:cs="Times New Roman"/>
          <w:sz w:val="28"/>
          <w:szCs w:val="28"/>
        </w:rPr>
        <w:t xml:space="preserve"> приемы обработки </w:t>
      </w:r>
      <w:r w:rsidR="00A269B9">
        <w:rPr>
          <w:rFonts w:ascii="Times New Roman" w:hAnsi="Times New Roman" w:cs="Times New Roman"/>
          <w:sz w:val="28"/>
          <w:szCs w:val="28"/>
        </w:rPr>
        <w:t>двумерных</w:t>
      </w:r>
      <w:r w:rsidR="00CC27A4">
        <w:rPr>
          <w:rFonts w:ascii="Times New Roman" w:hAnsi="Times New Roman" w:cs="Times New Roman"/>
          <w:sz w:val="28"/>
          <w:szCs w:val="28"/>
        </w:rPr>
        <w:t xml:space="preserve"> массивов</w:t>
      </w:r>
      <w:r w:rsidR="00CC27A4" w:rsidRPr="00CC27A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выработано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умение</w:t>
      </w:r>
      <w:r w:rsidRPr="00CB26DB">
        <w:rPr>
          <w:rFonts w:ascii="Times New Roman" w:hAnsi="Times New Roman" w:cs="Times New Roman"/>
          <w:sz w:val="28"/>
          <w:szCs w:val="28"/>
        </w:rPr>
        <w:t xml:space="preserve"> </w:t>
      </w:r>
      <w:r w:rsidR="00343B4E">
        <w:rPr>
          <w:rFonts w:ascii="Times New Roman" w:hAnsi="Times New Roman" w:cs="Times New Roman"/>
          <w:sz w:val="28"/>
          <w:szCs w:val="28"/>
        </w:rPr>
        <w:t>написание отдельных функций.</w:t>
      </w:r>
      <w:r w:rsidR="00AF3817" w:rsidRPr="00CB26D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AF3817" w:rsidRPr="00CF184F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proofErr w:type="gramEnd"/>
    </w:p>
    <w:p w:rsidR="00AF3817" w:rsidRPr="00CF184F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Листинг</w:t>
      </w:r>
      <w:r w:rsidRPr="00CF184F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0314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Average(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matrix.GetLength(0); i++)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matrix.GetLength(1); j++)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matrix[i, j];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(matrix.GetLength(0) * matrix.GetLength(1));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GetMaxSumIndex(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maxSumIndex = 0;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maxSum = 0;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matrix.GetLength(0); i++)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rowSum = 0;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matrix.GetLength(1); j++)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rowSum += matrix[i, j];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(maxSum &lt; rowSum)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maxSumIndex = i;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maxSum = rowSum;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maxSumIndex;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[,] SwapLastRow(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[,] result = matrix;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maxSumIndex = GetMaxSumIndex(matrix);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lastRowIndex = matrix.GetLength(0) - 1;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tmpLastRow =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[matrix.GetLength(1)];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matrix.GetLength(1); i++) 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tmpLastRow[i] = matrix[lastRowIndex, i];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result[lastRowIndex, i] = result[maxSumIndex, i];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tmpLastRow.Length; i++)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result[maxSumIndex, i] = tmpLastRow[i];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PrintMatrix(String title,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Console.WriteLine(title);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matrix.GetLength(0); i++)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matrix.GetLength(1); j++)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Console.Write(matrix[i, j] + 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Среднее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арифметическое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Average(matrix));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[] args)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строк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 = Convert.ToInt32(Console.ReadLine());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число столбцов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columns = Convert.ToInt32(Console.ReadLine());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inputMatrix =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columns];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rows; i++)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Console.WriteLine(</w:t>
      </w:r>
      <w:proofErr w:type="gramEnd"/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269B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columns; j++)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inputMatrix[</w:t>
      </w:r>
      <w:proofErr w:type="gramEnd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i, j] = Convert.ToInt32(Console.ReadLine());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</w:t>
      </w:r>
      <w:proofErr w:type="gramEnd"/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Исходный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, inputMatrix);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PrintMatrix(</w:t>
      </w:r>
      <w:proofErr w:type="gramEnd"/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Сформированный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A269B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>, SwapLastRow(inputMatrix));</w:t>
      </w:r>
    </w:p>
    <w:p w:rsidR="00A269B9" w:rsidRP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69B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69B9" w:rsidRDefault="00A269B9" w:rsidP="00A269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3817" w:rsidRPr="00343B4E" w:rsidRDefault="00AF3817" w:rsidP="00343B4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03146">
        <w:rPr>
          <w:rFonts w:ascii="Cascadia Mono" w:hAnsi="Cascadia Mono" w:cs="Cascadia Mono"/>
          <w:color w:val="000000"/>
          <w:sz w:val="28"/>
          <w:szCs w:val="28"/>
        </w:rPr>
        <w:br w:type="page"/>
      </w:r>
    </w:p>
    <w:p w:rsidR="00AF3817" w:rsidRPr="0094479C" w:rsidRDefault="00AF3817" w:rsidP="00E03146">
      <w:pPr>
        <w:tabs>
          <w:tab w:val="left" w:pos="567"/>
        </w:tabs>
        <w:jc w:val="center"/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Приложение</w:t>
      </w:r>
      <w:proofErr w:type="gramStart"/>
      <w:r w:rsidRPr="0094479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Б</w:t>
      </w:r>
      <w:proofErr w:type="gramEnd"/>
    </w:p>
    <w:p w:rsidR="00AF3817" w:rsidRPr="00343B4E" w:rsidRDefault="00AF3817" w:rsidP="00AF3817">
      <w:pPr>
        <w:tabs>
          <w:tab w:val="left" w:pos="567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Библиографический список</w:t>
      </w:r>
    </w:p>
    <w:p w:rsidR="00D83B2F" w:rsidRPr="00343B4E" w:rsidRDefault="00AF3817" w:rsidP="00D83B2F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="00D83B2F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, 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массивы </w:t>
      </w:r>
      <w:hyperlink r:id="rId14" w:history="1">
        <w:r w:rsidR="00343B4E" w:rsidRPr="00343B4E">
          <w:rPr>
            <w:rStyle w:val="a9"/>
            <w:rFonts w:ascii="Times New Roman" w:hAnsi="Times New Roman" w:cs="Times New Roman"/>
            <w:sz w:val="28"/>
            <w:szCs w:val="28"/>
          </w:rPr>
          <w:t>https://learn.microsoft.com/ru-ru/dotnet/csharp/language-reference/builtin-types/arrays</w:t>
        </w:r>
      </w:hyperlink>
    </w:p>
    <w:p w:rsidR="00CB26DB" w:rsidRPr="00343B4E" w:rsidRDefault="00CB26DB" w:rsidP="00CB26DB">
      <w:pPr>
        <w:pStyle w:val="a3"/>
        <w:numPr>
          <w:ilvl w:val="0"/>
          <w:numId w:val="6"/>
        </w:numPr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Документация по .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NET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,</w:t>
      </w:r>
      <w:r w:rsidR="00343B4E"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функции</w:t>
      </w:r>
      <w:r w:rsidRPr="00343B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hyperlink r:id="rId15" w:tooltip="https://learn.microsoft.com/ru-ru/dotnet/csharp/programming-guide/classes-and-structs/local-functions" w:history="1">
        <w:r w:rsidR="00343B4E" w:rsidRPr="00343B4E">
          <w:rPr>
            <w:rStyle w:val="a9"/>
            <w:rFonts w:ascii="Times New Roman" w:hAnsi="Times New Roman" w:cs="Times New Roman"/>
            <w:b/>
            <w:sz w:val="28"/>
            <w:szCs w:val="28"/>
          </w:rPr>
          <w:t>https://learn.microsoft.com/ru-ru/dotnet/csharp/programming-guide/classes-and-structs/local-functions</w:t>
        </w:r>
      </w:hyperlink>
    </w:p>
    <w:sectPr w:rsidR="00CB26DB" w:rsidRPr="00343B4E" w:rsidSect="00E0314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singleLevel"/>
    <w:tmpl w:val="00000003"/>
    <w:name w:val="WW8Num3"/>
    <w:lvl w:ilvl="0">
      <w:start w:val="1"/>
      <w:numFmt w:val="decimal"/>
      <w:pStyle w:val="Kurstyle3"/>
      <w:lvlText w:val="%1"/>
      <w:lvlJc w:val="left"/>
      <w:pPr>
        <w:tabs>
          <w:tab w:val="num" w:pos="540"/>
        </w:tabs>
        <w:ind w:left="540" w:hanging="360"/>
      </w:pPr>
      <w:rPr>
        <w:b/>
        <w:sz w:val="28"/>
        <w:szCs w:val="28"/>
      </w:rPr>
    </w:lvl>
  </w:abstractNum>
  <w:abstractNum w:abstractNumId="2">
    <w:nsid w:val="016E000B"/>
    <w:multiLevelType w:val="hybridMultilevel"/>
    <w:tmpl w:val="F0DA67CA"/>
    <w:lvl w:ilvl="0" w:tplc="0D328EB4">
      <w:start w:val="2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36E3106"/>
    <w:multiLevelType w:val="hybridMultilevel"/>
    <w:tmpl w:val="9170ED1E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49033F5"/>
    <w:multiLevelType w:val="hybridMultilevel"/>
    <w:tmpl w:val="EF145A2C"/>
    <w:lvl w:ilvl="0" w:tplc="D7F2FBE4">
      <w:start w:val="1"/>
      <w:numFmt w:val="decimal"/>
      <w:lvlText w:val="%1."/>
      <w:lvlJc w:val="left"/>
      <w:pPr>
        <w:ind w:left="924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5">
    <w:nsid w:val="40124484"/>
    <w:multiLevelType w:val="hybridMultilevel"/>
    <w:tmpl w:val="BE80AEFE"/>
    <w:lvl w:ilvl="0" w:tplc="9BF24322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6" w:hanging="360"/>
      </w:pPr>
    </w:lvl>
    <w:lvl w:ilvl="2" w:tplc="0419001B" w:tentative="1">
      <w:start w:val="1"/>
      <w:numFmt w:val="lowerRoman"/>
      <w:lvlText w:val="%3."/>
      <w:lvlJc w:val="right"/>
      <w:pPr>
        <w:ind w:left="1866" w:hanging="180"/>
      </w:pPr>
    </w:lvl>
    <w:lvl w:ilvl="3" w:tplc="0419000F" w:tentative="1">
      <w:start w:val="1"/>
      <w:numFmt w:val="decimal"/>
      <w:lvlText w:val="%4."/>
      <w:lvlJc w:val="left"/>
      <w:pPr>
        <w:ind w:left="2586" w:hanging="360"/>
      </w:pPr>
    </w:lvl>
    <w:lvl w:ilvl="4" w:tplc="04190019" w:tentative="1">
      <w:start w:val="1"/>
      <w:numFmt w:val="lowerLetter"/>
      <w:lvlText w:val="%5."/>
      <w:lvlJc w:val="left"/>
      <w:pPr>
        <w:ind w:left="3306" w:hanging="360"/>
      </w:pPr>
    </w:lvl>
    <w:lvl w:ilvl="5" w:tplc="0419001B" w:tentative="1">
      <w:start w:val="1"/>
      <w:numFmt w:val="lowerRoman"/>
      <w:lvlText w:val="%6."/>
      <w:lvlJc w:val="right"/>
      <w:pPr>
        <w:ind w:left="4026" w:hanging="180"/>
      </w:pPr>
    </w:lvl>
    <w:lvl w:ilvl="6" w:tplc="0419000F" w:tentative="1">
      <w:start w:val="1"/>
      <w:numFmt w:val="decimal"/>
      <w:lvlText w:val="%7."/>
      <w:lvlJc w:val="left"/>
      <w:pPr>
        <w:ind w:left="4746" w:hanging="360"/>
      </w:pPr>
    </w:lvl>
    <w:lvl w:ilvl="7" w:tplc="04190019" w:tentative="1">
      <w:start w:val="1"/>
      <w:numFmt w:val="lowerLetter"/>
      <w:lvlText w:val="%8."/>
      <w:lvlJc w:val="left"/>
      <w:pPr>
        <w:ind w:left="5466" w:hanging="360"/>
      </w:pPr>
    </w:lvl>
    <w:lvl w:ilvl="8" w:tplc="041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2D64"/>
    <w:rsid w:val="000348FF"/>
    <w:rsid w:val="00036B7D"/>
    <w:rsid w:val="00052E79"/>
    <w:rsid w:val="000B529F"/>
    <w:rsid w:val="000E1629"/>
    <w:rsid w:val="000F4840"/>
    <w:rsid w:val="000F54A6"/>
    <w:rsid w:val="0011548C"/>
    <w:rsid w:val="001565E3"/>
    <w:rsid w:val="00162DF4"/>
    <w:rsid w:val="00197D92"/>
    <w:rsid w:val="001A266B"/>
    <w:rsid w:val="001B49F5"/>
    <w:rsid w:val="001F4F90"/>
    <w:rsid w:val="00201B37"/>
    <w:rsid w:val="00206A70"/>
    <w:rsid w:val="00206CEF"/>
    <w:rsid w:val="0021028E"/>
    <w:rsid w:val="00223F28"/>
    <w:rsid w:val="0025240F"/>
    <w:rsid w:val="0026299C"/>
    <w:rsid w:val="002836E7"/>
    <w:rsid w:val="002A3E93"/>
    <w:rsid w:val="002D0288"/>
    <w:rsid w:val="003266E0"/>
    <w:rsid w:val="00337662"/>
    <w:rsid w:val="00342D64"/>
    <w:rsid w:val="00343B4E"/>
    <w:rsid w:val="003C3445"/>
    <w:rsid w:val="003C59D4"/>
    <w:rsid w:val="003E3E31"/>
    <w:rsid w:val="003F64B9"/>
    <w:rsid w:val="004022DD"/>
    <w:rsid w:val="004661DF"/>
    <w:rsid w:val="00495A8F"/>
    <w:rsid w:val="004A51F3"/>
    <w:rsid w:val="004D1D75"/>
    <w:rsid w:val="004E7E76"/>
    <w:rsid w:val="00504DE2"/>
    <w:rsid w:val="00523D9B"/>
    <w:rsid w:val="00534624"/>
    <w:rsid w:val="00537EFB"/>
    <w:rsid w:val="00543F35"/>
    <w:rsid w:val="00561DCA"/>
    <w:rsid w:val="006108CE"/>
    <w:rsid w:val="00676285"/>
    <w:rsid w:val="00682A22"/>
    <w:rsid w:val="006861B9"/>
    <w:rsid w:val="00694CEC"/>
    <w:rsid w:val="006C6355"/>
    <w:rsid w:val="006E33F1"/>
    <w:rsid w:val="007008BC"/>
    <w:rsid w:val="00707CA4"/>
    <w:rsid w:val="007250B0"/>
    <w:rsid w:val="00727530"/>
    <w:rsid w:val="0075238B"/>
    <w:rsid w:val="007524AA"/>
    <w:rsid w:val="007953B5"/>
    <w:rsid w:val="007D21A2"/>
    <w:rsid w:val="00801996"/>
    <w:rsid w:val="008665CD"/>
    <w:rsid w:val="0088450D"/>
    <w:rsid w:val="008B4A1E"/>
    <w:rsid w:val="008D3BD3"/>
    <w:rsid w:val="0094479C"/>
    <w:rsid w:val="00967935"/>
    <w:rsid w:val="00987A2A"/>
    <w:rsid w:val="009B1124"/>
    <w:rsid w:val="009D0DCE"/>
    <w:rsid w:val="00A269B9"/>
    <w:rsid w:val="00A439FB"/>
    <w:rsid w:val="00A500E5"/>
    <w:rsid w:val="00A94E51"/>
    <w:rsid w:val="00AB481A"/>
    <w:rsid w:val="00AC10EF"/>
    <w:rsid w:val="00AD6B51"/>
    <w:rsid w:val="00AF3817"/>
    <w:rsid w:val="00B305D5"/>
    <w:rsid w:val="00B648C2"/>
    <w:rsid w:val="00B71AD1"/>
    <w:rsid w:val="00BC518B"/>
    <w:rsid w:val="00BE5D32"/>
    <w:rsid w:val="00BE5D43"/>
    <w:rsid w:val="00C0073B"/>
    <w:rsid w:val="00C75AEA"/>
    <w:rsid w:val="00CB26DB"/>
    <w:rsid w:val="00CC27A4"/>
    <w:rsid w:val="00CD546A"/>
    <w:rsid w:val="00CF184F"/>
    <w:rsid w:val="00D51900"/>
    <w:rsid w:val="00D83B2F"/>
    <w:rsid w:val="00D977DE"/>
    <w:rsid w:val="00DA69F0"/>
    <w:rsid w:val="00DC0F14"/>
    <w:rsid w:val="00DC7682"/>
    <w:rsid w:val="00DF7F1E"/>
    <w:rsid w:val="00E03146"/>
    <w:rsid w:val="00E25FAA"/>
    <w:rsid w:val="00E778CA"/>
    <w:rsid w:val="00EB4F1C"/>
    <w:rsid w:val="00F172D1"/>
    <w:rsid w:val="00F2703C"/>
    <w:rsid w:val="00F6108A"/>
    <w:rsid w:val="00F63D77"/>
    <w:rsid w:val="00F75582"/>
    <w:rsid w:val="00FA5289"/>
    <w:rsid w:val="00FC5833"/>
    <w:rsid w:val="00FD39D9"/>
    <w:rsid w:val="00FF3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81A"/>
  </w:style>
  <w:style w:type="paragraph" w:styleId="1">
    <w:name w:val="heading 1"/>
    <w:basedOn w:val="a"/>
    <w:next w:val="a"/>
    <w:link w:val="10"/>
    <w:qFormat/>
    <w:rsid w:val="00E03146"/>
    <w:pPr>
      <w:keepNext/>
      <w:numPr>
        <w:numId w:val="3"/>
      </w:numPr>
      <w:spacing w:before="240" w:after="60" w:line="360" w:lineRule="auto"/>
      <w:jc w:val="both"/>
      <w:outlineLvl w:val="0"/>
    </w:pPr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E03146"/>
    <w:pPr>
      <w:keepNext/>
      <w:numPr>
        <w:ilvl w:val="1"/>
        <w:numId w:val="3"/>
      </w:numPr>
      <w:spacing w:before="240" w:after="60" w:line="360" w:lineRule="auto"/>
      <w:jc w:val="both"/>
      <w:outlineLvl w:val="1"/>
    </w:pPr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D9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23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23D9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FF3DC9"/>
    <w:rPr>
      <w:color w:val="808080"/>
    </w:rPr>
  </w:style>
  <w:style w:type="paragraph" w:customStyle="1" w:styleId="a7">
    <w:name w:val="текст"/>
    <w:basedOn w:val="a"/>
    <w:rsid w:val="00B71AD1"/>
    <w:pPr>
      <w:suppressAutoHyphens/>
      <w:autoSpaceDE w:val="0"/>
      <w:spacing w:before="120" w:after="0" w:line="240" w:lineRule="auto"/>
      <w:ind w:firstLine="720"/>
      <w:jc w:val="both"/>
    </w:pPr>
    <w:rPr>
      <w:rFonts w:ascii="Times New Roman CYR" w:eastAsia="Times New Roman" w:hAnsi="Times New Roman CYR" w:cs="Times New Roman CYR"/>
      <w:sz w:val="20"/>
      <w:szCs w:val="20"/>
      <w:lang w:eastAsia="ar-SA"/>
    </w:rPr>
  </w:style>
  <w:style w:type="paragraph" w:customStyle="1" w:styleId="Default">
    <w:name w:val="Default"/>
    <w:rsid w:val="00B71A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B71A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AF381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C0073B"/>
    <w:rPr>
      <w:color w:val="954F72" w:themeColor="followedHyperlink"/>
      <w:u w:val="single"/>
    </w:rPr>
  </w:style>
  <w:style w:type="paragraph" w:styleId="ab">
    <w:name w:val="Document Map"/>
    <w:basedOn w:val="a"/>
    <w:link w:val="ac"/>
    <w:uiPriority w:val="99"/>
    <w:semiHidden/>
    <w:unhideWhenUsed/>
    <w:rsid w:val="00E03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uiPriority w:val="99"/>
    <w:semiHidden/>
    <w:rsid w:val="00E03146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E03146"/>
    <w:rPr>
      <w:rFonts w:ascii="Arial" w:eastAsia="SimSun" w:hAnsi="Arial" w:cs="Arial"/>
      <w:b/>
      <w:bCs/>
      <w:kern w:val="2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E03146"/>
    <w:rPr>
      <w:rFonts w:ascii="Arial" w:eastAsia="SimSun" w:hAnsi="Arial" w:cs="Arial"/>
      <w:b/>
      <w:bCs/>
      <w:i/>
      <w:iCs/>
      <w:sz w:val="28"/>
      <w:szCs w:val="28"/>
      <w:lang w:eastAsia="zh-CN"/>
    </w:rPr>
  </w:style>
  <w:style w:type="paragraph" w:customStyle="1" w:styleId="Kurstyle3">
    <w:name w:val="Kur_style 3"/>
    <w:basedOn w:val="a"/>
    <w:rsid w:val="00F75582"/>
    <w:pPr>
      <w:keepLines/>
      <w:numPr>
        <w:numId w:val="4"/>
      </w:numPr>
      <w:spacing w:before="80" w:after="0" w:line="360" w:lineRule="auto"/>
      <w:jc w:val="both"/>
    </w:pPr>
    <w:rPr>
      <w:rFonts w:ascii="Times New Roman" w:eastAsia="SimSun" w:hAnsi="Times New Roman" w:cs="Times New Roman"/>
      <w:b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&#1045;&#1088;&#1076;&#1103;&#1082;&#1086;&#1074;%20&#1056;.&#1040;.%20&#1051;&#1056;%206%20&#1048;&#1058;&#1073;-1302-02-20.docx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learn.microsoft.com/ru-ru/dotnet/csharp/language-reference/builtin-types/array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10BD7-9C0A-4EEE-903E-B8583F140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20</Pages>
  <Words>1272</Words>
  <Characters>7251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Rattenfanger</dc:creator>
  <cp:lastModifiedBy>Пользователь Windows</cp:lastModifiedBy>
  <cp:revision>18</cp:revision>
  <dcterms:created xsi:type="dcterms:W3CDTF">2024-06-05T20:27:00Z</dcterms:created>
  <dcterms:modified xsi:type="dcterms:W3CDTF">2024-06-30T12:13:00Z</dcterms:modified>
</cp:coreProperties>
</file>