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D30E" w14:textId="77777777" w:rsidR="00F91653" w:rsidRPr="00912BFC" w:rsidRDefault="00F91653" w:rsidP="00F91653">
      <w:pPr>
        <w:spacing w:after="0" w:line="240" w:lineRule="auto"/>
        <w:jc w:val="center"/>
        <w:rPr>
          <w:rFonts w:ascii="Sublima ExtraBold" w:hAnsi="Sublima ExtraBold" w:cstheme="minorHAnsi"/>
          <w:color w:val="003399"/>
          <w:sz w:val="24"/>
          <w:szCs w:val="24"/>
          <w:lang w:val="es-ES"/>
        </w:rPr>
      </w:pPr>
      <w:r w:rsidRPr="00912BFC">
        <w:rPr>
          <w:rFonts w:ascii="Sublima ExtraBold" w:hAnsi="Sublima ExtraBold" w:cstheme="minorHAnsi"/>
          <w:color w:val="003399"/>
          <w:sz w:val="24"/>
          <w:szCs w:val="24"/>
          <w:lang w:val="es-ES"/>
        </w:rPr>
        <w:t>BANCO CENTRAL DE RESERVA DEL PERÚ</w:t>
      </w:r>
    </w:p>
    <w:p w14:paraId="61A8B8F2" w14:textId="77777777" w:rsidR="00F91653" w:rsidRPr="00912BFC" w:rsidRDefault="00F91653" w:rsidP="00F91653">
      <w:pPr>
        <w:spacing w:after="0" w:line="240" w:lineRule="auto"/>
        <w:jc w:val="center"/>
        <w:rPr>
          <w:rFonts w:ascii="Sublima ExtraBold" w:hAnsi="Sublima ExtraBold" w:cstheme="minorHAnsi"/>
          <w:color w:val="003399"/>
          <w:sz w:val="24"/>
          <w:szCs w:val="24"/>
          <w:lang w:val="es-ES"/>
        </w:rPr>
      </w:pPr>
      <w:r w:rsidRPr="00912BFC">
        <w:rPr>
          <w:rFonts w:ascii="Sublima ExtraBold" w:hAnsi="Sublima ExtraBold" w:cstheme="minorHAnsi"/>
          <w:color w:val="003399"/>
          <w:sz w:val="24"/>
          <w:szCs w:val="24"/>
          <w:lang w:val="es-ES"/>
        </w:rPr>
        <w:t>CURSO DE EXTENSIÓN EN FINANZAS AVANZADAS (CEFA)</w:t>
      </w:r>
    </w:p>
    <w:p w14:paraId="20CBF54E" w14:textId="77777777" w:rsidR="00F91653" w:rsidRPr="00912BFC" w:rsidRDefault="00F91653" w:rsidP="00F91653">
      <w:pPr>
        <w:spacing w:after="0" w:line="240" w:lineRule="auto"/>
        <w:jc w:val="center"/>
        <w:rPr>
          <w:rFonts w:ascii="Sublima ExtraBold" w:hAnsi="Sublima ExtraBold" w:cstheme="minorHAnsi"/>
          <w:color w:val="003399"/>
          <w:sz w:val="24"/>
          <w:szCs w:val="24"/>
          <w:lang w:val="es-ES"/>
        </w:rPr>
      </w:pPr>
      <w:r w:rsidRPr="00912BFC">
        <w:rPr>
          <w:rFonts w:ascii="Sublima ExtraBold" w:hAnsi="Sublima ExtraBold" w:cstheme="minorHAnsi"/>
          <w:color w:val="003399"/>
          <w:sz w:val="24"/>
          <w:szCs w:val="24"/>
          <w:lang w:val="es-ES"/>
        </w:rPr>
        <w:t>Tópicos de Portafolios – Administración de Portafolios de Reservas</w:t>
      </w:r>
    </w:p>
    <w:p w14:paraId="414B34DD" w14:textId="331D86A6" w:rsidR="00F91653" w:rsidRDefault="00F91653" w:rsidP="00EE6264">
      <w:pPr>
        <w:spacing w:after="0" w:line="240" w:lineRule="auto"/>
        <w:jc w:val="center"/>
        <w:rPr>
          <w:rFonts w:ascii="Sublima ExtraBold" w:hAnsi="Sublima ExtraBold" w:cstheme="minorHAnsi"/>
          <w:color w:val="003399"/>
          <w:sz w:val="24"/>
          <w:szCs w:val="24"/>
          <w:lang w:val="es-ES"/>
        </w:rPr>
      </w:pPr>
      <w:r w:rsidRPr="00912BFC">
        <w:rPr>
          <w:rFonts w:ascii="Sublima ExtraBold" w:hAnsi="Sublima ExtraBold" w:cstheme="minorHAnsi"/>
          <w:color w:val="003399"/>
          <w:sz w:val="24"/>
          <w:szCs w:val="24"/>
          <w:lang w:val="es-ES"/>
        </w:rPr>
        <w:t>Febrero de 2024</w:t>
      </w:r>
    </w:p>
    <w:p w14:paraId="7247FFA6" w14:textId="77777777" w:rsidR="00EB1BF9" w:rsidRDefault="00EB1BF9" w:rsidP="00EE6264">
      <w:pPr>
        <w:spacing w:after="0" w:line="240" w:lineRule="auto"/>
        <w:jc w:val="center"/>
        <w:rPr>
          <w:rFonts w:ascii="Sublima ExtraBold" w:hAnsi="Sublima ExtraBold" w:cstheme="minorHAnsi"/>
          <w:color w:val="003399"/>
          <w:sz w:val="24"/>
          <w:szCs w:val="24"/>
          <w:lang w:val="es-ES"/>
        </w:rPr>
      </w:pPr>
    </w:p>
    <w:p w14:paraId="3968A9EC" w14:textId="675FA152" w:rsidR="00EB1BF9" w:rsidRDefault="009154C3" w:rsidP="00EB1BF9">
      <w:pPr>
        <w:spacing w:after="0" w:line="240" w:lineRule="auto"/>
        <w:rPr>
          <w:rFonts w:ascii="Sublima ExtraBold" w:hAnsi="Sublima ExtraBold" w:cstheme="minorHAnsi"/>
          <w:sz w:val="24"/>
          <w:szCs w:val="24"/>
          <w:lang w:val="es-ES"/>
        </w:rPr>
      </w:pPr>
      <w:r>
        <w:rPr>
          <w:rFonts w:ascii="Sublima ExtraBold" w:hAnsi="Sublima ExtraBold" w:cstheme="minorHAnsi"/>
          <w:sz w:val="24"/>
          <w:szCs w:val="24"/>
          <w:lang w:val="es-ES"/>
        </w:rPr>
        <w:t>DEMOSTRACIONES IMPORTANTES DEL CURSO.</w:t>
      </w:r>
    </w:p>
    <w:p w14:paraId="54C8E8E8" w14:textId="77777777" w:rsidR="00EB1BF9" w:rsidRDefault="00EB1BF9" w:rsidP="00EB1BF9">
      <w:pPr>
        <w:spacing w:after="0" w:line="240" w:lineRule="auto"/>
        <w:rPr>
          <w:rFonts w:ascii="Sublima ExtraBold" w:hAnsi="Sublima ExtraBold" w:cstheme="minorHAnsi"/>
          <w:sz w:val="24"/>
          <w:szCs w:val="24"/>
          <w:lang w:val="es-ES"/>
        </w:rPr>
      </w:pPr>
    </w:p>
    <w:p w14:paraId="6F7C3ACD" w14:textId="7E21DC54" w:rsidR="00EB1BF9" w:rsidRDefault="00EB1BF9" w:rsidP="00EB1BF9">
      <w:pPr>
        <w:spacing w:after="0" w:line="240" w:lineRule="auto"/>
        <w:rPr>
          <w:rFonts w:ascii="Sublima ExtraBold" w:hAnsi="Sublima ExtraBold" w:cstheme="minorHAnsi"/>
          <w:sz w:val="24"/>
          <w:szCs w:val="24"/>
          <w:lang w:val="es-ES"/>
        </w:rPr>
      </w:pPr>
      <w:r>
        <w:rPr>
          <w:rFonts w:ascii="Sublima ExtraBold" w:hAnsi="Sublima ExtraBold" w:cstheme="minorHAnsi"/>
          <w:sz w:val="24"/>
          <w:szCs w:val="24"/>
          <w:lang w:val="es-ES"/>
        </w:rPr>
        <w:t xml:space="preserve">A continuación, una guía con las demostraciones más importantes del curso. </w:t>
      </w:r>
    </w:p>
    <w:p w14:paraId="65F958F5" w14:textId="77777777" w:rsidR="00EB1BF9" w:rsidRPr="00EB1BF9" w:rsidRDefault="00EB1BF9" w:rsidP="00EB1BF9">
      <w:pPr>
        <w:spacing w:after="0" w:line="240" w:lineRule="auto"/>
        <w:rPr>
          <w:rFonts w:ascii="Sublima ExtraBold" w:hAnsi="Sublima ExtraBold" w:cstheme="minorHAnsi"/>
          <w:sz w:val="24"/>
          <w:szCs w:val="24"/>
          <w:lang w:val="es-ES"/>
        </w:rPr>
      </w:pPr>
    </w:p>
    <w:p w14:paraId="73859B7F" w14:textId="0E4F14BE" w:rsidR="0024132C" w:rsidRDefault="00C23646" w:rsidP="00F91653">
      <w:pPr>
        <w:pStyle w:val="ListParagraph"/>
        <w:numPr>
          <w:ilvl w:val="0"/>
          <w:numId w:val="3"/>
        </w:num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LECCIÓN </w:t>
      </w:r>
      <w:r w:rsidR="003045A9">
        <w:rPr>
          <w:rFonts w:ascii="Sublima Light" w:hAnsi="Sublima Light"/>
          <w:sz w:val="24"/>
          <w:szCs w:val="24"/>
        </w:rPr>
        <w:t xml:space="preserve">1 </w:t>
      </w:r>
      <w:r>
        <w:rPr>
          <w:rFonts w:ascii="Sublima Light" w:hAnsi="Sublima Light"/>
          <w:sz w:val="24"/>
          <w:szCs w:val="24"/>
        </w:rPr>
        <w:t>INTRODUCCIÓN AL PROCESO DE CIENCIA DE DATOS.</w:t>
      </w:r>
    </w:p>
    <w:p w14:paraId="777D65BA" w14:textId="6A8C38AF" w:rsidR="00DD6F59" w:rsidRPr="00DD6F59" w:rsidRDefault="0024132C" w:rsidP="00F91653">
      <w:pPr>
        <w:pStyle w:val="ListParagraph"/>
        <w:numPr>
          <w:ilvl w:val="0"/>
          <w:numId w:val="3"/>
        </w:num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LECCIÓN </w:t>
      </w:r>
      <w:r w:rsidR="003045A9">
        <w:rPr>
          <w:rFonts w:ascii="Sublima Light" w:hAnsi="Sublima Light"/>
          <w:sz w:val="24"/>
          <w:szCs w:val="24"/>
        </w:rPr>
        <w:t xml:space="preserve">2 </w:t>
      </w:r>
      <w:r w:rsidR="00F91653" w:rsidRPr="00DD6F59">
        <w:rPr>
          <w:rFonts w:ascii="Sublima Light" w:hAnsi="Sublima Light"/>
          <w:sz w:val="24"/>
          <w:szCs w:val="24"/>
        </w:rPr>
        <w:t>HIPOTESIS DEL MERCADO EFICIENTE</w:t>
      </w:r>
    </w:p>
    <w:p w14:paraId="5691686D" w14:textId="46818C3C" w:rsidR="00F91653" w:rsidRPr="00912BFC" w:rsidRDefault="00642E4D" w:rsidP="00F91653">
      <w:p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PRUEBA </w:t>
      </w:r>
      <w:r w:rsidR="00F91653" w:rsidRPr="00912BFC">
        <w:rPr>
          <w:rFonts w:ascii="Sublima Light" w:hAnsi="Sublima Light"/>
          <w:sz w:val="24"/>
          <w:szCs w:val="24"/>
        </w:rPr>
        <w:t>DESCOMPOSICIÓN DE SESGO-VARIANZA</w:t>
      </w:r>
    </w:p>
    <w:p w14:paraId="01030E4D" w14:textId="77777777" w:rsidR="00F1533F" w:rsidRDefault="00F1533F" w:rsidP="00F1533F">
      <w:pPr>
        <w:rPr>
          <w:rFonts w:eastAsiaTheme="minorEastAsia"/>
        </w:rPr>
      </w:pPr>
      <w:r>
        <w:rPr>
          <w:rFonts w:eastAsiaTheme="minorEastAsia"/>
        </w:rPr>
        <w:t xml:space="preserve">Descomposición del sesgo y la varianza. </w:t>
      </w:r>
    </w:p>
    <w:p w14:paraId="6D485120" w14:textId="77777777" w:rsidR="00F1533F" w:rsidRPr="00FB14A9" w:rsidRDefault="00F1533F" w:rsidP="00F1533F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Y-f+f-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5D1877" w14:textId="77777777" w:rsidR="00F1533F" w:rsidRPr="00FB14A9" w:rsidRDefault="00F1533F" w:rsidP="00F1533F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+2E[(Y-f)(f-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)]</m:t>
          </m:r>
        </m:oMath>
      </m:oMathPara>
    </w:p>
    <w:p w14:paraId="3080322C" w14:textId="77777777" w:rsidR="00F1533F" w:rsidRPr="00FB14A9" w:rsidRDefault="00F1533F" w:rsidP="00F1533F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+2E[fY-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Y+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f]</m:t>
          </m:r>
        </m:oMath>
      </m:oMathPara>
    </w:p>
    <w:p w14:paraId="41118A84" w14:textId="77777777" w:rsidR="00F1533F" w:rsidRPr="00FB14A9" w:rsidRDefault="00F1533F" w:rsidP="00F1533F">
      <w:pPr>
        <w:rPr>
          <w:rFonts w:eastAsiaTheme="minorEastAsia"/>
        </w:rPr>
      </w:pPr>
      <w:r w:rsidRPr="00FB14A9">
        <w:rPr>
          <w:rFonts w:eastAsiaTheme="minorEastAsia"/>
        </w:rPr>
        <w:t xml:space="preserve">Tomando en cuenta que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Pr="00FB14A9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</m:oMath>
    </w:p>
    <w:p w14:paraId="58FBBD32" w14:textId="77777777" w:rsidR="00F1533F" w:rsidRPr="00FB14A9" w:rsidRDefault="00F1533F" w:rsidP="00F1533F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E[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]+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E[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]</m:t>
              </m:r>
            </m:e>
          </m:d>
        </m:oMath>
      </m:oMathPara>
    </w:p>
    <w:p w14:paraId="4C961FCC" w14:textId="77777777" w:rsidR="00F1533F" w:rsidRPr="00BD0052" w:rsidRDefault="00F1533F" w:rsidP="00F1533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64EBFE2" w14:textId="77777777" w:rsidR="00F1533F" w:rsidRPr="00BD0052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=error reducible+error irreducible</m:t>
          </m:r>
        </m:oMath>
      </m:oMathPara>
    </w:p>
    <w:p w14:paraId="062414BA" w14:textId="77777777" w:rsidR="00F1533F" w:rsidRPr="007D1ED1" w:rsidRDefault="00F1533F" w:rsidP="00F1533F">
      <w:pPr>
        <w:rPr>
          <w:rFonts w:eastAsiaTheme="minorEastAsia"/>
        </w:rPr>
      </w:pPr>
      <w:r>
        <w:rPr>
          <w:rFonts w:eastAsiaTheme="minorEastAsia"/>
        </w:rPr>
        <w:t xml:space="preserve">Podemos adicionalmente descomponer este término de error reducible entre </w:t>
      </w:r>
      <w:r>
        <w:rPr>
          <w:rFonts w:eastAsiaTheme="minorEastAsia"/>
          <w:i/>
          <w:iCs/>
        </w:rPr>
        <w:t xml:space="preserve">sesgo </w:t>
      </w:r>
      <w:r>
        <w:rPr>
          <w:rFonts w:eastAsiaTheme="minorEastAsia"/>
        </w:rPr>
        <w:t xml:space="preserve">y </w:t>
      </w:r>
      <w:r>
        <w:rPr>
          <w:rFonts w:eastAsiaTheme="minorEastAsia"/>
          <w:i/>
          <w:iCs/>
        </w:rPr>
        <w:t>varianza</w:t>
      </w:r>
      <w:r>
        <w:rPr>
          <w:rFonts w:eastAsiaTheme="minorEastAsia"/>
        </w:rPr>
        <w:t>,</w:t>
      </w:r>
    </w:p>
    <w:p w14:paraId="313BCBF5" w14:textId="77777777" w:rsidR="00F1533F" w:rsidRPr="00F274BB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E0C4C2C" w14:textId="77777777" w:rsidR="00F1533F" w:rsidRPr="00F274BB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-E[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8D3097B" w14:textId="77777777" w:rsidR="00F1533F" w:rsidRPr="00626B68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</m:e>
          </m:d>
        </m:oMath>
      </m:oMathPara>
    </w:p>
    <w:p w14:paraId="731F70D3" w14:textId="77777777" w:rsidR="00F1533F" w:rsidRPr="009C2BEB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83830E3" w14:textId="77777777" w:rsidR="00F1533F" w:rsidRPr="00BB243F" w:rsidRDefault="00F1533F" w:rsidP="00F1533F">
      <w:pPr>
        <w:rPr>
          <w:rFonts w:eastAsiaTheme="minorEastAsia"/>
        </w:rPr>
      </w:pPr>
      <w:r>
        <w:rPr>
          <w:rFonts w:eastAsiaTheme="minorEastAsia"/>
        </w:rPr>
        <w:t xml:space="preserve">Los términos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y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corresponden al sesgo (¿Qué tan diferente es la función de la función real en valor esperado?) y la varianza (¿Qué tanto varia la función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estimada según los inputs?). Por último, solo nos queda demostrar que el término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es cero: </w:t>
      </w:r>
    </w:p>
    <w:p w14:paraId="3EB82D09" w14:textId="77777777" w:rsidR="00F1533F" w:rsidRPr="005D56EC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AA4916E" w14:textId="77777777" w:rsidR="00F1533F" w:rsidRPr="005D56EC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-fE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</m:e>
          </m:d>
        </m:oMath>
      </m:oMathPara>
    </w:p>
    <w:p w14:paraId="566BF6A9" w14:textId="77777777" w:rsidR="00F1533F" w:rsidRDefault="00F1533F" w:rsidP="00F1533F"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-fE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=-2(E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6E29919" w14:textId="77777777" w:rsidR="00F1533F" w:rsidRPr="008230A3" w:rsidRDefault="00F1533F" w:rsidP="00F153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-fE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=-2(fE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-f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)=0</m:t>
          </m:r>
        </m:oMath>
      </m:oMathPara>
    </w:p>
    <w:p w14:paraId="4F382681" w14:textId="00FEFF0A" w:rsidR="00F91653" w:rsidRPr="0024132C" w:rsidRDefault="003045A9" w:rsidP="0024132C">
      <w:pPr>
        <w:pStyle w:val="ListParagraph"/>
        <w:numPr>
          <w:ilvl w:val="0"/>
          <w:numId w:val="3"/>
        </w:num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LECCIÓN 3: </w:t>
      </w:r>
      <w:r w:rsidR="00F91653" w:rsidRPr="0024132C">
        <w:rPr>
          <w:rFonts w:ascii="Sublima Light" w:hAnsi="Sublima Light"/>
          <w:sz w:val="24"/>
          <w:szCs w:val="24"/>
        </w:rPr>
        <w:t xml:space="preserve">ESTIMACIÓN DE RETORNOS Y ESTIMACIÓN DE COVARIANZA. </w:t>
      </w:r>
    </w:p>
    <w:p w14:paraId="7C025DA5" w14:textId="403D95B4" w:rsidR="00F91653" w:rsidRDefault="003045A9" w:rsidP="0024132C">
      <w:pPr>
        <w:pStyle w:val="ListParagraph"/>
        <w:numPr>
          <w:ilvl w:val="0"/>
          <w:numId w:val="3"/>
        </w:num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LECCIÓN 4: </w:t>
      </w:r>
      <w:r w:rsidR="00F91653" w:rsidRPr="0024132C">
        <w:rPr>
          <w:rFonts w:ascii="Sublima Light" w:hAnsi="Sublima Light"/>
          <w:sz w:val="24"/>
          <w:szCs w:val="24"/>
        </w:rPr>
        <w:t>FACTORES DE RIESGO</w:t>
      </w:r>
    </w:p>
    <w:p w14:paraId="530647C2" w14:textId="328E9EE4" w:rsidR="00CF7BF9" w:rsidRDefault="00E2489B" w:rsidP="00642E4D">
      <w:p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PRUEBA DE QUE MAXIMIZAR LA VARIANZA EQUIVALE A OBTENER LOS VALORES PROPIOS MÁS GRANDES: </w:t>
      </w:r>
    </w:p>
    <w:p w14:paraId="69478B30" w14:textId="7C65DF25" w:rsidR="001C6B8F" w:rsidRDefault="001C6B8F" w:rsidP="00642E4D">
      <w:pPr>
        <w:rPr>
          <w:rFonts w:ascii="Sublima Light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 xml:space="preserve">Problema de </w:t>
      </w:r>
      <w:r w:rsidR="008328D4">
        <w:rPr>
          <w:rFonts w:ascii="Sublima Light" w:hAnsi="Sublima Light"/>
          <w:sz w:val="24"/>
          <w:szCs w:val="24"/>
        </w:rPr>
        <w:t>optimización</w:t>
      </w:r>
      <w:r>
        <w:rPr>
          <w:rFonts w:ascii="Sublima Light" w:hAnsi="Sublima Light"/>
          <w:sz w:val="24"/>
          <w:szCs w:val="24"/>
        </w:rPr>
        <w:t xml:space="preserve">: </w:t>
      </w:r>
    </w:p>
    <w:p w14:paraId="01D837C3" w14:textId="252111DA" w:rsidR="001C6B8F" w:rsidRPr="001C6B8F" w:rsidRDefault="00000000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func>
        </m:oMath>
      </m:oMathPara>
    </w:p>
    <w:p w14:paraId="5C8F2A39" w14:textId="1AB1843C" w:rsidR="001C6B8F" w:rsidRPr="001C6B8F" w:rsidRDefault="001C6B8F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s.t. u'u</m:t>
          </m:r>
        </m:oMath>
      </m:oMathPara>
    </w:p>
    <w:p w14:paraId="50EF3C45" w14:textId="43240FDE" w:rsidR="00E2489B" w:rsidRPr="00262B47" w:rsidRDefault="00997786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u, 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u+λ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u-1</m:t>
              </m:r>
            </m:e>
          </m:d>
        </m:oMath>
      </m:oMathPara>
    </w:p>
    <w:p w14:paraId="556F616C" w14:textId="1503C963" w:rsidR="00262B47" w:rsidRDefault="00262B47" w:rsidP="00642E4D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Tomando de referencia algunas normas de derivación de matrices: </w:t>
      </w:r>
    </w:p>
    <w:p w14:paraId="4F33BB4E" w14:textId="1BFA298A" w:rsidR="00262B47" w:rsidRPr="00262B47" w:rsidRDefault="00262B47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x'x</m:t>
          </m:r>
        </m:oMath>
      </m:oMathPara>
    </w:p>
    <w:p w14:paraId="513FE36A" w14:textId="4BCA121F" w:rsidR="00262B47" w:rsidRPr="001B78C1" w:rsidRDefault="00000000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 2x</m:t>
          </m:r>
        </m:oMath>
      </m:oMathPara>
    </w:p>
    <w:p w14:paraId="241344FB" w14:textId="7E148FD7" w:rsidR="001B78C1" w:rsidRDefault="001B78C1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x'Bx</m:t>
          </m:r>
        </m:oMath>
      </m:oMathPara>
    </w:p>
    <w:p w14:paraId="27B6A1F0" w14:textId="30C8D70D" w:rsidR="001B78C1" w:rsidRPr="00997786" w:rsidRDefault="00000000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dg(x)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=2Bx</m:t>
          </m:r>
        </m:oMath>
      </m:oMathPara>
    </w:p>
    <w:p w14:paraId="55F589B0" w14:textId="47F53191" w:rsidR="00997786" w:rsidRPr="00E7576C" w:rsidRDefault="00000000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 λ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∂λ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2Bx</m:t>
          </m:r>
        </m:oMath>
      </m:oMathPara>
    </w:p>
    <w:p w14:paraId="2A2B2FB7" w14:textId="146878E4" w:rsidR="00E7576C" w:rsidRDefault="006A7073" w:rsidP="00642E4D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De esta manera: </w:t>
      </w:r>
    </w:p>
    <w:p w14:paraId="1E8EE190" w14:textId="3AF32DA3" w:rsidR="006A7073" w:rsidRPr="006A7073" w:rsidRDefault="00000000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 λ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∂λ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u-1</m:t>
          </m:r>
        </m:oMath>
      </m:oMathPara>
    </w:p>
    <w:p w14:paraId="4B07DED6" w14:textId="07F0CDE6" w:rsidR="006A7073" w:rsidRPr="001340CF" w:rsidRDefault="00000000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 λ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∂λ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>-2λ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84BCC81" w14:textId="15FC0C64" w:rsidR="006A7073" w:rsidRPr="00F46C97" w:rsidRDefault="00F46C97" w:rsidP="00642E4D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</m:oMath>
      </m:oMathPara>
    </w:p>
    <w:p w14:paraId="1B44719D" w14:textId="0529435D" w:rsidR="004656BF" w:rsidRDefault="00941808" w:rsidP="00642E4D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>De e</w:t>
      </w:r>
      <w:r w:rsidR="00FA220A">
        <w:rPr>
          <w:rFonts w:ascii="Sublima Light" w:eastAsiaTheme="minorEastAsia" w:hAnsi="Sublima Light"/>
          <w:sz w:val="24"/>
          <w:szCs w:val="24"/>
        </w:rPr>
        <w:t>sta manera</w:t>
      </w:r>
      <w:r w:rsidR="004656BF">
        <w:rPr>
          <w:rFonts w:ascii="Sublima Light" w:eastAsiaTheme="minorEastAsia" w:hAnsi="Sublima Light"/>
          <w:sz w:val="24"/>
          <w:szCs w:val="24"/>
        </w:rPr>
        <w:t xml:space="preserve">, queda claro que los w son los vectores propios de la matriz de varianza y los lambdas son los valores propios. </w:t>
      </w:r>
    </w:p>
    <w:p w14:paraId="6A4B3D11" w14:textId="77777777" w:rsidR="004656BF" w:rsidRPr="00997786" w:rsidRDefault="004656BF" w:rsidP="00642E4D">
      <w:pPr>
        <w:rPr>
          <w:rFonts w:ascii="Sublima Light" w:eastAsiaTheme="minorEastAsia" w:hAnsi="Sublima Light"/>
          <w:sz w:val="24"/>
          <w:szCs w:val="24"/>
        </w:rPr>
      </w:pPr>
    </w:p>
    <w:p w14:paraId="15F64855" w14:textId="2D77211C" w:rsidR="00642E4D" w:rsidRDefault="00E801FB" w:rsidP="00642E4D">
      <w:pPr>
        <w:rPr>
          <w:rFonts w:ascii="Sublima Light" w:hAnsi="Sublima Light"/>
          <w:sz w:val="24"/>
          <w:szCs w:val="24"/>
        </w:rPr>
      </w:pPr>
      <w:r w:rsidRPr="00912BFC">
        <w:rPr>
          <w:rFonts w:ascii="Sublima Light" w:hAnsi="Sublima Light"/>
          <w:sz w:val="24"/>
          <w:szCs w:val="24"/>
        </w:rPr>
        <w:lastRenderedPageBreak/>
        <w:t>PRUEBA DE LA DESCOMPOSICIÓN DE VALORES SINGULARES.</w:t>
      </w:r>
    </w:p>
    <w:p w14:paraId="32C47B16" w14:textId="79A3A4CD" w:rsidR="009C0357" w:rsidRDefault="009C0357" w:rsidP="00642E4D">
      <w:pPr>
        <w:rPr>
          <w:rFonts w:ascii="Sublima Light" w:hAnsi="Sublima Light"/>
          <w:sz w:val="24"/>
          <w:szCs w:val="24"/>
        </w:rPr>
      </w:pPr>
      <w:r w:rsidRPr="00912BFC">
        <w:rPr>
          <w:rFonts w:ascii="Sublima Light" w:hAnsi="Sublima Light"/>
          <w:sz w:val="24"/>
          <w:szCs w:val="24"/>
        </w:rPr>
        <w:t xml:space="preserve">TEOREMAS </w:t>
      </w:r>
      <w:r>
        <w:rPr>
          <w:rFonts w:ascii="Sublima Light" w:hAnsi="Sublima Light"/>
          <w:sz w:val="24"/>
          <w:szCs w:val="24"/>
        </w:rPr>
        <w:t xml:space="preserve">Y DEFINICIONES </w:t>
      </w:r>
      <w:r w:rsidRPr="00912BFC">
        <w:rPr>
          <w:rFonts w:ascii="Sublima Light" w:hAnsi="Sublima Light"/>
          <w:sz w:val="24"/>
          <w:szCs w:val="24"/>
        </w:rPr>
        <w:t>NECESARIOS PARA LA DEMOSTRACIÓN</w:t>
      </w:r>
      <w:r>
        <w:rPr>
          <w:rFonts w:ascii="Sublima Light" w:hAnsi="Sublima Light"/>
          <w:sz w:val="24"/>
          <w:szCs w:val="24"/>
        </w:rPr>
        <w:t xml:space="preserve"> DEL TEOREMA DE LA DESCOMPOSICIÓN DE VALORES SINGULARES</w:t>
      </w:r>
      <w:r w:rsidRPr="00912BFC">
        <w:rPr>
          <w:rFonts w:ascii="Sublima Light" w:hAnsi="Sublima Light"/>
          <w:sz w:val="24"/>
          <w:szCs w:val="24"/>
        </w:rPr>
        <w:t>.</w:t>
      </w:r>
    </w:p>
    <w:p w14:paraId="0D10E96C" w14:textId="7C0DA6CA" w:rsidR="00E53868" w:rsidRPr="00912BFC" w:rsidRDefault="00E53868" w:rsidP="002E5B33">
      <w:pPr>
        <w:rPr>
          <w:rFonts w:ascii="Sublima Light" w:hAnsi="Sublima Light"/>
          <w:sz w:val="24"/>
          <w:szCs w:val="24"/>
        </w:rPr>
      </w:pPr>
      <w:r w:rsidRPr="00912BFC">
        <w:rPr>
          <w:rFonts w:ascii="Sublima Light" w:hAnsi="Sublima Light"/>
          <w:sz w:val="24"/>
          <w:szCs w:val="24"/>
        </w:rPr>
        <w:t xml:space="preserve">MATRIZ ORTOGONAL: </w:t>
      </w:r>
    </w:p>
    <w:p w14:paraId="774D0EA5" w14:textId="7FB75B75" w:rsidR="00E53868" w:rsidRDefault="00F460E1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hAnsi="Sublima Light"/>
          <w:sz w:val="24"/>
          <w:szCs w:val="24"/>
        </w:rPr>
        <w:t>Se dice que una matriz</w:t>
      </w:r>
      <w:r w:rsidRPr="00F460E1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Sublima Light" w:hAnsi="Sublima Light"/>
          <w:sz w:val="24"/>
          <w:szCs w:val="24"/>
        </w:rPr>
        <w:t xml:space="preserve"> de </w:t>
      </w:r>
      <m:oMath>
        <m:r>
          <w:rPr>
            <w:rFonts w:ascii="Cambria Math" w:hAnsi="Cambria Math"/>
            <w:sz w:val="24"/>
            <w:szCs w:val="24"/>
          </w:rPr>
          <m:t>n×n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es ortogonal si las columnas del vector de Q forman un conjunto ortonormal 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627F229" w14:textId="19EC7F50" w:rsidR="00E36B89" w:rsidRDefault="00E36B89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>DEFINICIÓN</w:t>
      </w:r>
      <w:r w:rsidR="009C0357">
        <w:rPr>
          <w:rFonts w:ascii="Sublima Light" w:eastAsiaTheme="minorEastAsia" w:hAnsi="Sublima Light"/>
          <w:sz w:val="24"/>
          <w:szCs w:val="24"/>
        </w:rPr>
        <w:t xml:space="preserve"> 1</w:t>
      </w:r>
      <w:r>
        <w:rPr>
          <w:rFonts w:ascii="Sublima Light" w:eastAsiaTheme="minorEastAsia" w:hAnsi="Sublima Light"/>
          <w:sz w:val="24"/>
          <w:szCs w:val="24"/>
        </w:rPr>
        <w:t xml:space="preserve">: </w:t>
      </w:r>
    </w:p>
    <w:p w14:paraId="7905D86E" w14:textId="69CE2475" w:rsidR="00E36B89" w:rsidRDefault="00E36B89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Si las vectores columnas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forman un conjunto ortonormal y el conjunto de vectores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>
        <w:rPr>
          <w:rFonts w:ascii="Sublima Light" w:eastAsiaTheme="minorEastAsia" w:hAnsi="Sublima Light"/>
          <w:sz w:val="24"/>
          <w:szCs w:val="24"/>
        </w:rPr>
        <w:t xml:space="preserve">, entonces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A=I</m:t>
        </m:r>
      </m:oMath>
      <w:r>
        <w:rPr>
          <w:rFonts w:ascii="Sublima Light" w:eastAsiaTheme="minorEastAsia" w:hAnsi="Sublima Light"/>
          <w:sz w:val="24"/>
          <w:szCs w:val="24"/>
        </w:rPr>
        <w:t>.</w:t>
      </w:r>
    </w:p>
    <w:p w14:paraId="4E5A3575" w14:textId="24249BE8" w:rsidR="00F0152A" w:rsidRDefault="00F0152A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DEFINICIÓN 2: </w:t>
      </w:r>
    </w:p>
    <w:p w14:paraId="16EDA7BB" w14:textId="2936ABB9" w:rsidR="00F0152A" w:rsidRDefault="00FE01DD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Espacio columna: subespacio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>
        <w:rPr>
          <w:rFonts w:ascii="Sublima Light" w:eastAsiaTheme="minorEastAsia" w:hAnsi="Sublima Light"/>
          <w:sz w:val="24"/>
          <w:szCs w:val="24"/>
        </w:rPr>
        <w:t xml:space="preserve"> formado por los vectores columnas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[m×n]</m:t>
            </m:r>
          </m:sub>
        </m:sSub>
      </m:oMath>
      <w:r>
        <w:rPr>
          <w:rFonts w:ascii="Sublima Light" w:eastAsiaTheme="minorEastAsia" w:hAnsi="Sublima Light"/>
          <w:sz w:val="24"/>
          <w:szCs w:val="24"/>
        </w:rPr>
        <w:t xml:space="preserve">. </w:t>
      </w:r>
    </w:p>
    <w:p w14:paraId="5C9A8F4C" w14:textId="2A545100" w:rsidR="00F635F5" w:rsidRPr="00912BFC" w:rsidRDefault="00F635F5" w:rsidP="002E5B33">
      <w:pPr>
        <w:rPr>
          <w:rFonts w:ascii="Sublima Light" w:hAnsi="Sublima Light"/>
          <w:sz w:val="24"/>
          <w:szCs w:val="24"/>
        </w:rPr>
      </w:pPr>
      <w:r w:rsidRPr="00912BFC">
        <w:rPr>
          <w:rFonts w:ascii="Sublima Light" w:hAnsi="Sublima Light"/>
          <w:sz w:val="24"/>
          <w:szCs w:val="24"/>
        </w:rPr>
        <w:t xml:space="preserve">TEOREMA 1: Las matrices simétricas son siempre ortogonalmente diagonalizables. </w:t>
      </w:r>
      <w:r w:rsidRPr="00912BFC">
        <w:rPr>
          <w:rFonts w:ascii="Sublima Light" w:hAnsi="Sublima Light"/>
          <w:sz w:val="24"/>
          <w:szCs w:val="24"/>
        </w:rPr>
        <w:tab/>
      </w:r>
    </w:p>
    <w:p w14:paraId="12D139A0" w14:textId="3110CC55" w:rsidR="00F635F5" w:rsidRPr="00912BFC" w:rsidRDefault="00F635F5" w:rsidP="002E5B33">
      <w:pPr>
        <w:rPr>
          <w:rFonts w:ascii="Sublima Light" w:hAnsi="Sublima Light"/>
          <w:sz w:val="24"/>
          <w:szCs w:val="24"/>
        </w:rPr>
      </w:pPr>
      <w:r w:rsidRPr="00912BFC">
        <w:rPr>
          <w:rFonts w:ascii="Sublima Light" w:hAnsi="Sublima Light"/>
          <w:sz w:val="24"/>
          <w:szCs w:val="24"/>
        </w:rPr>
        <w:t xml:space="preserve">TEOREMA 2: La norma al cuadrado de vector columna se puede expresar convenientemente como: </w:t>
      </w:r>
    </w:p>
    <w:p w14:paraId="5D98B024" w14:textId="01D8148F" w:rsidR="00F635F5" w:rsidRPr="00912BFC" w:rsidRDefault="00F635F5" w:rsidP="002E5B33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∥v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∥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=v'v </m:t>
          </m:r>
        </m:oMath>
      </m:oMathPara>
    </w:p>
    <w:p w14:paraId="400CA90F" w14:textId="40BE6B08" w:rsidR="00A05917" w:rsidRDefault="00F635F5" w:rsidP="002E5B33">
      <w:pPr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>TEOREMA 3: S</w:t>
      </w:r>
      <w:r w:rsidR="00A05917" w:rsidRPr="00912BFC">
        <w:rPr>
          <w:rFonts w:ascii="Sublima Light" w:eastAsiaTheme="minorEastAsia" w:hAnsi="Sublima Light"/>
          <w:sz w:val="24"/>
          <w:szCs w:val="24"/>
        </w:rPr>
        <w:t>e dice que</w:t>
      </w:r>
      <w:r w:rsidRPr="00912BFC">
        <w:rPr>
          <w:rFonts w:ascii="Sublima Light" w:eastAsiaTheme="minorEastAsia" w:hAnsi="Sublima Light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 es un </w:t>
      </w:r>
      <w:r w:rsidR="00A05917" w:rsidRPr="00912BFC">
        <w:rPr>
          <w:rFonts w:ascii="Sublima Light" w:eastAsiaTheme="minorEastAsia" w:hAnsi="Sublima Light"/>
          <w:sz w:val="24"/>
          <w:szCs w:val="24"/>
        </w:rPr>
        <w:t xml:space="preserve">valor propio o valor característico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912BFC">
        <w:rPr>
          <w:rFonts w:ascii="Sublima Light" w:eastAsiaTheme="minorEastAsia" w:hAnsi="Sublima Light"/>
          <w:sz w:val="24"/>
          <w:szCs w:val="24"/>
        </w:rPr>
        <w:t>, si existe un vector</w:t>
      </w:r>
      <w:r w:rsidRPr="00912BFC">
        <w:rPr>
          <w:rFonts w:ascii="Sublima Light" w:hAnsi="Sublima Light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 distinto de cero, que cumpla que: </w:t>
      </w:r>
      <m:oMath>
        <m:r>
          <w:rPr>
            <w:rFonts w:ascii="Cambria Math" w:eastAsiaTheme="minorEastAsia" w:hAnsi="Cambria Math"/>
            <w:sz w:val="24"/>
            <w:szCs w:val="24"/>
          </w:rPr>
          <m:t>Ax=λx</m:t>
        </m:r>
      </m:oMath>
    </w:p>
    <w:p w14:paraId="257906A4" w14:textId="22D69238" w:rsidR="00F460E1" w:rsidRPr="00F460E1" w:rsidRDefault="00F460E1" w:rsidP="00F460E1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TEOREMA 4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es ortogonal si y solo si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Q=I</m:t>
        </m:r>
      </m:oMath>
      <w:r>
        <w:rPr>
          <w:rFonts w:ascii="Sublima Light" w:eastAsiaTheme="minorEastAsia" w:hAnsi="Sublima Light"/>
          <w:sz w:val="24"/>
          <w:szCs w:val="24"/>
        </w:rPr>
        <w:t>.</w:t>
      </w:r>
      <w:r w:rsidR="0096048D">
        <w:rPr>
          <w:rFonts w:ascii="Sublima Light" w:eastAsiaTheme="minorEastAsia" w:hAnsi="Sublima Light"/>
          <w:sz w:val="24"/>
          <w:szCs w:val="24"/>
        </w:rPr>
        <w:t xml:space="preserve"> También se cumple que: </w:t>
      </w:r>
      <m:oMath>
        <m:r>
          <w:rPr>
            <w:rFonts w:ascii="Cambria Math" w:eastAsiaTheme="minorEastAsia" w:hAnsi="Cambria Math"/>
            <w:sz w:val="24"/>
            <w:szCs w:val="24"/>
          </w:rPr>
          <m:t>Q'=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</w:p>
    <w:p w14:paraId="2655E54E" w14:textId="7CC2CD99" w:rsidR="00F460E1" w:rsidRDefault="0096048D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DEFINICIÓN Si A es diagonalizable entonces existe una matriz no singular X y una matriz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diagonal tal que:</w:t>
      </w:r>
    </w:p>
    <w:p w14:paraId="035939E0" w14:textId="19EC38D9" w:rsidR="0096048D" w:rsidRPr="0096048D" w:rsidRDefault="00000000" w:rsidP="002E5B33">
      <w:pPr>
        <w:rPr>
          <w:rFonts w:ascii="Sublima Light" w:eastAsiaTheme="minorEastAsia" w:hAnsi="Sublima Light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AX=D</m:t>
          </m:r>
        </m:oMath>
      </m:oMathPara>
    </w:p>
    <w:p w14:paraId="7CC52A5C" w14:textId="32F70BED" w:rsidR="001F31FB" w:rsidRDefault="0096048D" w:rsidP="008D1F60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TEOREMA 6: </w:t>
      </w:r>
      <w:r w:rsidR="008D1F60">
        <w:rPr>
          <w:rFonts w:ascii="Sublima Light" w:eastAsiaTheme="minorEastAsia" w:hAnsi="Sublima Light"/>
          <w:sz w:val="24"/>
          <w:szCs w:val="24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n×n</m:t>
            </m:r>
          </m:sub>
        </m:sSub>
      </m:oMath>
      <w:r w:rsidR="008D1F60">
        <w:rPr>
          <w:rFonts w:ascii="Sublima Light" w:eastAsiaTheme="minorEastAsia" w:hAnsi="Sublima Light"/>
          <w:sz w:val="24"/>
          <w:szCs w:val="24"/>
        </w:rPr>
        <w:t>es diagonalizable si y solo si A tiene n vectores propios linealmente independientes.</w:t>
      </w:r>
    </w:p>
    <w:p w14:paraId="1CBF74DA" w14:textId="08DAE87B" w:rsidR="002E5B33" w:rsidRDefault="008D1F60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Se puede verificar también que los valores de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son los valores propios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49C471F1" w14:textId="7DE9E90D" w:rsidR="0076581A" w:rsidRDefault="00F3453C" w:rsidP="002E5B3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TEOREMA 7: El rango de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es el mismo que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14:paraId="00399906" w14:textId="4AE75049" w:rsidR="0076581A" w:rsidRPr="00EA765A" w:rsidRDefault="00EA765A" w:rsidP="002E5B33">
      <w:pPr>
        <w:rPr>
          <w:rFonts w:ascii="Sublima Light" w:eastAsiaTheme="minorEastAsia" w:hAnsi="Sublima Light"/>
          <w:sz w:val="24"/>
          <w:szCs w:val="24"/>
          <w:u w:val="single"/>
        </w:rPr>
      </w:pPr>
      <w:r w:rsidRPr="00EA765A">
        <w:rPr>
          <w:rFonts w:ascii="Sublima Light" w:eastAsiaTheme="minorEastAsia" w:hAnsi="Sublima Light"/>
          <w:sz w:val="24"/>
          <w:szCs w:val="24"/>
          <w:u w:val="single"/>
        </w:rPr>
        <w:t>TEOREMA DE LA DESCOMPOSICIÓN DE VALORES SINGULARES</w:t>
      </w:r>
    </w:p>
    <w:p w14:paraId="029569F7" w14:textId="4CB1D9F3" w:rsidR="002E5B33" w:rsidRPr="00912BFC" w:rsidRDefault="002E5B33" w:rsidP="002E1604">
      <w:pPr>
        <w:jc w:val="center"/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hAnsi="Sublima Light"/>
          <w:sz w:val="24"/>
          <w:szCs w:val="24"/>
        </w:rPr>
        <w:t xml:space="preserve">Si A es una matriz de </w:t>
      </w:r>
      <m:oMath>
        <m:r>
          <w:rPr>
            <w:rFonts w:ascii="Cambria Math" w:hAnsi="Cambria Math"/>
            <w:sz w:val="24"/>
            <w:szCs w:val="24"/>
          </w:rPr>
          <m:t>n×n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. Tiene una descomposición de valores singulares. </w:t>
      </w:r>
      <w:r w:rsidR="00005D7F" w:rsidRPr="00912BFC">
        <w:rPr>
          <w:rFonts w:ascii="Sublima Light" w:eastAsiaTheme="minorEastAsia" w:hAnsi="Sublima Light"/>
          <w:sz w:val="24"/>
          <w:szCs w:val="24"/>
        </w:rPr>
        <w:t xml:space="preserve">Lo que implica </w:t>
      </w:r>
      <w:r w:rsidR="002E1604" w:rsidRPr="00912BFC">
        <w:rPr>
          <w:rFonts w:ascii="Sublima Light" w:eastAsiaTheme="minorEastAsia" w:hAnsi="Sublima Light"/>
          <w:sz w:val="24"/>
          <w:szCs w:val="24"/>
        </w:rPr>
        <w:t xml:space="preserve">que: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V'</m:t>
        </m:r>
      </m:oMath>
    </w:p>
    <w:p w14:paraId="08D79EA4" w14:textId="52EDA69C" w:rsidR="00EE6264" w:rsidRPr="00912BFC" w:rsidRDefault="002E1604" w:rsidP="00EE6264">
      <w:pPr>
        <w:jc w:val="center"/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w:lastRenderedPageBreak/>
            <m:t>Σ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s-MX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</m:m>
            </m:e>
          </m:d>
        </m:oMath>
      </m:oMathPara>
    </w:p>
    <w:p w14:paraId="42FF3045" w14:textId="0D177150" w:rsidR="00EE6264" w:rsidRPr="00EE6264" w:rsidRDefault="00912BFC" w:rsidP="002E5B33">
      <w:pPr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  <w:lang w:val="es-MX"/>
        </w:rPr>
      </w:pPr>
      <w:r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  <w:lang w:val="es-MX"/>
        </w:rPr>
        <w:t xml:space="preserve">Mientras que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es una matriz ortogonal de </w:t>
      </w:r>
      <m:oMath>
        <m:r>
          <w:rPr>
            <w:rFonts w:ascii="Cambria Math" w:eastAsiaTheme="minorEastAsia" w:hAnsi="Cambria Math"/>
            <w:sz w:val="24"/>
            <w:szCs w:val="24"/>
          </w:rPr>
          <m:t>m×m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es una matriz ortogonal de </w:t>
      </w:r>
      <m:oMath>
        <m:r>
          <w:rPr>
            <w:rFonts w:ascii="Cambria Math" w:eastAsiaTheme="minorEastAsia" w:hAnsi="Cambria Math"/>
            <w:sz w:val="24"/>
            <w:szCs w:val="24"/>
          </w:rPr>
          <m:t>n×n</m:t>
        </m:r>
      </m:oMath>
    </w:p>
    <w:p w14:paraId="195401FA" w14:textId="021D8EE2" w:rsidR="002E5B33" w:rsidRPr="00912BFC" w:rsidRDefault="002E5B33" w:rsidP="002E5B33">
      <w:pPr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 xml:space="preserve">PRUEBA. </w:t>
      </w:r>
    </w:p>
    <w:p w14:paraId="4B8D36EF" w14:textId="49C0C1E3" w:rsidR="00A05917" w:rsidRPr="00912BFC" w:rsidRDefault="002E5B33" w:rsidP="002E5B33">
      <w:pPr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 xml:space="preserve">PARTE I: Los valores propios de la </w:t>
      </w:r>
      <w:r w:rsidR="00E53868" w:rsidRPr="00912BFC">
        <w:rPr>
          <w:rFonts w:ascii="Sublima Light" w:eastAsiaTheme="minorEastAsia" w:hAnsi="Sublima Light"/>
          <w:sz w:val="24"/>
          <w:szCs w:val="24"/>
        </w:rPr>
        <w:t xml:space="preserve">matriz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[n×n]</m:t>
            </m:r>
          </m:sub>
        </m:sSub>
      </m:oMath>
      <w:r w:rsidR="00A05917" w:rsidRPr="00912BFC">
        <w:rPr>
          <w:rFonts w:ascii="Sublima Light" w:eastAsiaTheme="minorEastAsia" w:hAnsi="Sublima Light"/>
          <w:sz w:val="24"/>
          <w:szCs w:val="24"/>
        </w:rPr>
        <w:t xml:space="preserve"> </w:t>
      </w:r>
      <w:r w:rsidR="00E53868" w:rsidRPr="00912BFC">
        <w:rPr>
          <w:rFonts w:ascii="Sublima Light" w:eastAsiaTheme="minorEastAsia" w:hAnsi="Sublima Light"/>
          <w:sz w:val="24"/>
          <w:szCs w:val="24"/>
        </w:rPr>
        <w:t>son positivos.</w:t>
      </w:r>
    </w:p>
    <w:p w14:paraId="4DEAB943" w14:textId="29B51D0C" w:rsidR="002E1604" w:rsidRPr="00912BFC" w:rsidRDefault="002E1604" w:rsidP="002E5B33">
      <w:pPr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 xml:space="preserve">Por el teorema 1 sabemos que las matrices simétricas son siempre ortogonalmente diagonalizables. Esto implica que todos sus valores propios son reales y que tiene una matriz ortogonal diagonal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912BFC">
        <w:rPr>
          <w:rFonts w:ascii="Sublima Light" w:eastAsiaTheme="minorEastAsia" w:hAnsi="Sublima Light"/>
          <w:sz w:val="24"/>
          <w:szCs w:val="24"/>
        </w:rPr>
        <w:t>.</w:t>
      </w:r>
    </w:p>
    <w:p w14:paraId="4DE29844" w14:textId="7ADB6626" w:rsidR="00A05917" w:rsidRPr="00912BFC" w:rsidRDefault="00A05917" w:rsidP="002E5B33">
      <w:pPr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 un valor propio de la matriz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 y</w:t>
      </w:r>
      <w:r w:rsidRPr="00912BFC">
        <w:rPr>
          <w:rFonts w:ascii="Sublima Light" w:eastAsiaTheme="minorEastAsia" w:hAnsi="Sublima Light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 un vector propio de la matriz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, podemos comprobar el siguiente calculo </w:t>
      </w:r>
      <m:oMath>
        <m:r>
          <w:rPr>
            <w:rFonts w:ascii="Cambria Math" w:hAnsi="Cambria Math"/>
            <w:sz w:val="24"/>
            <w:szCs w:val="24"/>
          </w:rPr>
          <m:t>∥Ax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∥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. Usando </w:t>
      </w:r>
      <w:r w:rsidR="00F91653" w:rsidRPr="00912BFC">
        <w:rPr>
          <w:rFonts w:ascii="Sublima Light" w:eastAsiaTheme="minorEastAsia" w:hAnsi="Sublima Light"/>
          <w:sz w:val="24"/>
          <w:szCs w:val="24"/>
        </w:rPr>
        <w:t xml:space="preserve">el teorema 2. </w:t>
      </w:r>
    </w:p>
    <w:p w14:paraId="64488439" w14:textId="4D0566A2" w:rsidR="00F91653" w:rsidRPr="00912BFC" w:rsidRDefault="00A05917" w:rsidP="00F91653">
      <w:pPr>
        <w:jc w:val="center"/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∥Ax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∥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Ax</m:t>
          </m:r>
        </m:oMath>
      </m:oMathPara>
    </w:p>
    <w:p w14:paraId="0990323E" w14:textId="567AFA00" w:rsidR="00F91653" w:rsidRPr="00912BFC" w:rsidRDefault="00F91653" w:rsidP="00F91653">
      <w:pPr>
        <w:rPr>
          <w:rFonts w:ascii="Sublima Light" w:eastAsiaTheme="minorEastAsia" w:hAnsi="Sublima Light"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 xml:space="preserve">Usando el teorema 3 y sabiendo que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 es un vector propio de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 w:rsidRPr="00912BFC">
        <w:rPr>
          <w:rFonts w:ascii="Sublima Light" w:eastAsiaTheme="minorEastAsia" w:hAnsi="Sublima Light"/>
          <w:sz w:val="24"/>
          <w:szCs w:val="24"/>
        </w:rPr>
        <w:t xml:space="preserve">. </w:t>
      </w:r>
    </w:p>
    <w:p w14:paraId="23FFC49A" w14:textId="1EC2870F" w:rsidR="00F91653" w:rsidRPr="00912BFC" w:rsidRDefault="00F91653" w:rsidP="00F91653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∥Ax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∥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Ax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λx=λ∥x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∥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151CAD6" w14:textId="4A914A5B" w:rsidR="00EE6264" w:rsidRPr="00912BFC" w:rsidRDefault="00005D7F" w:rsidP="00F91653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∥Ax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∥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∥x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∥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55CFFF54" w14:textId="757930B8" w:rsidR="00A749A1" w:rsidRDefault="00A749A1" w:rsidP="00EE626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912BFC">
        <w:rPr>
          <w:rFonts w:ascii="Sublima Light" w:eastAsiaTheme="minorEastAsia" w:hAnsi="Sublima Light"/>
          <w:sz w:val="24"/>
          <w:szCs w:val="24"/>
        </w:rPr>
        <w:t>P</w:t>
      </w:r>
      <w:r w:rsidR="00EE6264">
        <w:rPr>
          <w:rFonts w:ascii="Sublima Light" w:eastAsiaTheme="minorEastAsia" w:hAnsi="Sublima Light"/>
          <w:sz w:val="24"/>
          <w:szCs w:val="24"/>
        </w:rPr>
        <w:t>ARTE</w:t>
      </w:r>
      <w:r w:rsidRPr="00912BFC">
        <w:rPr>
          <w:rFonts w:ascii="Sublima Light" w:eastAsiaTheme="minorEastAsia" w:hAnsi="Sublima Light"/>
          <w:sz w:val="24"/>
          <w:szCs w:val="24"/>
        </w:rPr>
        <w:t xml:space="preserve"> 2: ¿Cómo estan conformadas las matrices:</w:t>
      </w:r>
      <w:r w:rsidRPr="00912BFC">
        <w:rPr>
          <w:rFonts w:ascii="Sublima Light" w:eastAsiaTheme="minorEastAsia" w:hAnsi="Sublima Light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912BFC">
        <w:rPr>
          <w:rFonts w:ascii="Sublima Light" w:eastAsiaTheme="minorEastAsia" w:hAnsi="Sublima Light"/>
          <w:iCs/>
          <w:sz w:val="24"/>
          <w:szCs w:val="24"/>
        </w:rPr>
        <w:t>?</w:t>
      </w:r>
      <w:r w:rsidR="00EE6264">
        <w:rPr>
          <w:rFonts w:ascii="Sublima Light" w:eastAsiaTheme="minorEastAsia" w:hAnsi="Sublima Light"/>
          <w:iCs/>
          <w:sz w:val="24"/>
          <w:szCs w:val="24"/>
        </w:rPr>
        <w:tab/>
      </w:r>
    </w:p>
    <w:p w14:paraId="45118506" w14:textId="77777777" w:rsidR="00EE6264" w:rsidRPr="008C499D" w:rsidRDefault="00EE6264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8C499D">
        <w:rPr>
          <w:rFonts w:ascii="Sublima Light" w:eastAsiaTheme="minorEastAsia" w:hAnsi="Sublima Light"/>
          <w:iCs/>
          <w:sz w:val="24"/>
          <w:szCs w:val="24"/>
        </w:rPr>
        <w:t>V lo tomaremos de la diagonalización. Sabemos por tanto que es una matriz ortogonal.</w:t>
      </w:r>
    </w:p>
    <w:p w14:paraId="58344DD9" w14:textId="388107D9" w:rsidR="00EE6264" w:rsidRPr="008C499D" w:rsidRDefault="00EE6264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8C499D">
        <w:rPr>
          <w:rFonts w:ascii="Sublima Light" w:eastAsiaTheme="minorEastAsia" w:hAnsi="Sublima Light"/>
          <w:iCs/>
          <w:sz w:val="24"/>
          <w:szCs w:val="24"/>
        </w:rPr>
        <w:t xml:space="preserve">Sobre </w:t>
      </w:r>
      <w:r w:rsidR="008C499D">
        <w:rPr>
          <w:rFonts w:ascii="Sublima Light" w:eastAsiaTheme="minorEastAsia" w:hAnsi="Sublima Light"/>
          <w:iCs/>
          <w:sz w:val="24"/>
          <w:szCs w:val="24"/>
        </w:rPr>
        <w:t>s</w:t>
      </w:r>
      <w:r w:rsidRPr="008C499D">
        <w:rPr>
          <w:rFonts w:ascii="Sublima Light" w:eastAsiaTheme="minorEastAsia" w:hAnsi="Sublima Light"/>
          <w:iCs/>
          <w:sz w:val="24"/>
          <w:szCs w:val="24"/>
        </w:rPr>
        <w:t xml:space="preserve">igma la </w:t>
      </w:r>
      <w:r w:rsidR="008C499D">
        <w:rPr>
          <w:rFonts w:ascii="Sublima Light" w:eastAsiaTheme="minorEastAsia" w:hAnsi="Sublima Light"/>
          <w:iCs/>
          <w:sz w:val="24"/>
          <w:szCs w:val="24"/>
        </w:rPr>
        <w:t xml:space="preserve">definiremos como: </w:t>
      </w:r>
    </w:p>
    <w:p w14:paraId="3AAFF15C" w14:textId="77777777" w:rsidR="00EE6264" w:rsidRPr="00912BFC" w:rsidRDefault="00EE6264" w:rsidP="00EE6264">
      <w:pPr>
        <w:jc w:val="center"/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s-MX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  <w:lang w:val="es-MX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</m:m>
            </m:e>
          </m:d>
        </m:oMath>
      </m:oMathPara>
    </w:p>
    <w:p w14:paraId="7FDEB0A7" w14:textId="14D90587" w:rsidR="00EE6264" w:rsidRPr="008C499D" w:rsidRDefault="00EE6264" w:rsidP="008C499D">
      <w:pPr>
        <w:tabs>
          <w:tab w:val="left" w:pos="6380"/>
        </w:tabs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</w:rPr>
      </w:pPr>
      <w:r w:rsidRPr="008C499D">
        <w:rPr>
          <w:rFonts w:ascii="Sublima Light" w:eastAsiaTheme="minorEastAsia" w:hAnsi="Sublima Light"/>
          <w:iCs/>
          <w:sz w:val="24"/>
          <w:szCs w:val="24"/>
        </w:rPr>
        <w:t xml:space="preserve">Definiremos sus elementos como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j</m:t>
                </m:r>
              </m:sub>
            </m:sSub>
          </m:e>
        </m:rad>
        <m:r>
          <w:rPr>
            <w:rFonts w:ascii="Cambria Math" w:eastAsiaTheme="minorEastAsia" w:hAnsi="Cambria Math"/>
            <w:color w:val="000000" w:themeColor="text1"/>
            <w:kern w:val="24"/>
            <w:sz w:val="24"/>
            <w:szCs w:val="24"/>
          </w:rPr>
          <m:t xml:space="preserve"> j=1,…, n </m:t>
        </m:r>
      </m:oMath>
      <w:r w:rsidR="001F31FB" w:rsidRPr="008C499D"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</w:rPr>
        <w:t xml:space="preserve">. </w:t>
      </w:r>
    </w:p>
    <w:p w14:paraId="17BA3C02" w14:textId="77777777" w:rsidR="001F31FB" w:rsidRDefault="001F31FB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</w:p>
    <w:p w14:paraId="1B52B63A" w14:textId="77777777" w:rsidR="008C499D" w:rsidRPr="008C499D" w:rsidRDefault="001F31FB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EA765A">
        <w:rPr>
          <w:rFonts w:ascii="Sublima Light" w:eastAsiaTheme="minorEastAsia" w:hAnsi="Sublima Light"/>
          <w:iCs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EA765A">
        <w:rPr>
          <w:rFonts w:ascii="Sublima Light" w:eastAsiaTheme="minorEastAsia" w:hAnsi="Sublima Light"/>
          <w:iCs/>
          <w:sz w:val="24"/>
          <w:szCs w:val="24"/>
        </w:rPr>
        <w:t xml:space="preserve"> el rango de la matriz A. La matriz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 w:rsidRPr="00EA765A">
        <w:rPr>
          <w:rFonts w:ascii="Sublima Light" w:eastAsiaTheme="minorEastAsia" w:hAnsi="Sublima Light"/>
          <w:iCs/>
          <w:sz w:val="24"/>
          <w:szCs w:val="24"/>
        </w:rPr>
        <w:t xml:space="preserve"> también tendrá un rango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EA765A">
        <w:rPr>
          <w:rFonts w:ascii="Sublima Light" w:eastAsiaTheme="minorEastAsia" w:hAnsi="Sublima Light"/>
          <w:iCs/>
          <w:sz w:val="24"/>
          <w:szCs w:val="24"/>
        </w:rPr>
        <w:t xml:space="preserve">. Siendo que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 w:rsidRPr="00EA765A">
        <w:rPr>
          <w:rFonts w:ascii="Sublima Light" w:eastAsiaTheme="minorEastAsia" w:hAnsi="Sublima Light"/>
          <w:iCs/>
          <w:sz w:val="24"/>
          <w:szCs w:val="24"/>
        </w:rPr>
        <w:t xml:space="preserve"> es simétrica, su rango es igual al número de valores propios distintos de cero.</w:t>
      </w:r>
      <w:r w:rsidRPr="008C499D">
        <w:rPr>
          <w:rFonts w:ascii="Sublima Light" w:eastAsiaTheme="minorEastAsia" w:hAnsi="Sublima Light"/>
          <w:iCs/>
          <w:sz w:val="24"/>
          <w:szCs w:val="24"/>
        </w:rPr>
        <w:t xml:space="preserve"> </w:t>
      </w:r>
    </w:p>
    <w:p w14:paraId="6E897575" w14:textId="77777777" w:rsidR="008C499D" w:rsidRDefault="008C499D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</w:p>
    <w:p w14:paraId="08708885" w14:textId="2A6C025D" w:rsidR="001F31FB" w:rsidRPr="008C499D" w:rsidRDefault="001F31FB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8C499D">
        <w:rPr>
          <w:rFonts w:ascii="Sublima Light" w:eastAsiaTheme="minorEastAsia" w:hAnsi="Sublima Light"/>
          <w:iCs/>
          <w:sz w:val="24"/>
          <w:szCs w:val="24"/>
        </w:rPr>
        <w:t xml:space="preserve">Entonces: </w:t>
      </w:r>
    </w:p>
    <w:p w14:paraId="00B74A16" w14:textId="60652E9E" w:rsidR="001F31FB" w:rsidRPr="008C499D" w:rsidRDefault="00000000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8C499D">
        <w:rPr>
          <w:rFonts w:ascii="Sublima Light" w:eastAsiaTheme="minorEastAsia" w:hAnsi="Sublima Light"/>
          <w:iCs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r+1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r+2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42C45B85" w14:textId="2302C31D" w:rsidR="008C499D" w:rsidRDefault="008C499D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</w:p>
    <w:p w14:paraId="2DA06F5C" w14:textId="43DEE735" w:rsidR="008C499D" w:rsidRPr="008C499D" w:rsidRDefault="008C499D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8C499D">
        <w:rPr>
          <w:rFonts w:ascii="Sublima Light" w:eastAsiaTheme="minorEastAsia" w:hAnsi="Sublima Light"/>
          <w:iCs/>
          <w:sz w:val="24"/>
          <w:szCs w:val="24"/>
        </w:rPr>
        <w:lastRenderedPageBreak/>
        <w:t xml:space="preserve">La misma relación se ha de cumplir con los valore singulares. </w:t>
      </w:r>
    </w:p>
    <w:p w14:paraId="21EC1793" w14:textId="66E971A4" w:rsidR="008C499D" w:rsidRDefault="00000000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8C499D">
        <w:rPr>
          <w:rFonts w:ascii="Sublima Light" w:eastAsiaTheme="minorEastAsia" w:hAnsi="Sublima Light"/>
          <w:iCs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r+1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r+2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7BF03D26" w14:textId="0BF5A5FB" w:rsidR="008C499D" w:rsidRPr="008C499D" w:rsidRDefault="008C499D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8C499D">
        <w:rPr>
          <w:rFonts w:ascii="Sublima Light" w:eastAsiaTheme="minorEastAsia" w:hAnsi="Sublima Light"/>
          <w:iCs/>
          <w:sz w:val="24"/>
          <w:szCs w:val="24"/>
        </w:rPr>
        <w:t xml:space="preserve">Ahora llámese: </w:t>
      </w:r>
    </w:p>
    <w:p w14:paraId="4F80D09B" w14:textId="1BD7E2E2" w:rsidR="008C499D" w:rsidRPr="008C499D" w:rsidRDefault="00000000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05E64E7" w14:textId="5B25BC8C" w:rsidR="008C499D" w:rsidRPr="008C499D" w:rsidRDefault="008C499D" w:rsidP="001F31FB">
      <w:pPr>
        <w:pStyle w:val="ListParagraph"/>
        <w:tabs>
          <w:tab w:val="left" w:pos="6380"/>
        </w:tabs>
        <w:rPr>
          <w:rFonts w:ascii="Cambria Math" w:eastAsiaTheme="minorEastAsia" w:hAnsi="Cambria Math"/>
          <w:i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Y </w:t>
      </w:r>
      <w:r w:rsidRPr="008C499D">
        <w:rPr>
          <w:rFonts w:ascii="Cambria Math" w:eastAsiaTheme="minorEastAsia" w:hAnsi="Cambria Math"/>
          <w:i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070211B" w14:textId="77777777" w:rsidR="008C499D" w:rsidRDefault="008C499D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La columna de vectores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son los valores propios de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que pertenecen a </w:t>
      </w:r>
      <m:oMath>
        <m:r>
          <w:rPr>
            <w:rFonts w:ascii="Cambria Math" w:eastAsiaTheme="minorEastAsia" w:hAnsi="Cambria Math"/>
            <w:sz w:val="24"/>
            <w:szCs w:val="24"/>
          </w:rPr>
          <m:t>λ=0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. </w:t>
      </w:r>
    </w:p>
    <w:p w14:paraId="644781CA" w14:textId="30BC2978" w:rsidR="008C499D" w:rsidRPr="008C499D" w:rsidRDefault="008C499D" w:rsidP="008C499D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Entonces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00B6D4A1" w14:textId="522916F7" w:rsidR="001F31FB" w:rsidRPr="00C26D24" w:rsidRDefault="00000000" w:rsidP="001F31FB">
      <w:pPr>
        <w:pStyle w:val="ListParagraph"/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  <w:lang w:val="es-MX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⋯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⋮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⋱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⋮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r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F574BFF" w14:textId="481E3E83" w:rsidR="00C26D24" w:rsidRDefault="00C26D24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Y por tanto teniendo en cuenta que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r+1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r+2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Sublima Light" w:eastAsiaTheme="minorEastAsia" w:hAnsi="Sublima Light"/>
          <w:iCs/>
          <w:sz w:val="24"/>
          <w:szCs w:val="24"/>
        </w:rPr>
        <w:t>.</w:t>
      </w:r>
    </w:p>
    <w:p w14:paraId="20944CC0" w14:textId="2C517C25" w:rsidR="00C26D24" w:rsidRPr="00C26D24" w:rsidRDefault="00C26D24" w:rsidP="00C26D24">
      <w:pPr>
        <w:tabs>
          <w:tab w:val="left" w:pos="6380"/>
        </w:tabs>
        <w:rPr>
          <w:rFonts w:ascii="Sublima Light" w:eastAsiaTheme="minorEastAsia" w:hAnsi="Sublima Light"/>
          <w:iCs/>
          <w:color w:val="000000" w:themeColor="text1"/>
          <w:kern w:val="24"/>
          <w:sz w:val="24"/>
          <w:szCs w:val="24"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  <w:lang w:val="es-MX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⋯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⋮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⋱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⋮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  <w:lang w:val="es-MX"/>
                  </w:rPr>
                  <m:t>⋯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235373F4" w14:textId="6DE033F7" w:rsidR="00C26D24" w:rsidRDefault="00C26D24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Las vectores columnas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son los vectores propios de </w:t>
      </w:r>
      <m:oMath>
        <m:r>
          <w:rPr>
            <w:rFonts w:ascii="Cambria Math" w:eastAsiaTheme="minorEastAsia" w:hAnsi="Cambria Math"/>
            <w:sz w:val="24"/>
            <w:szCs w:val="24"/>
          </w:rPr>
          <m:t>A'A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que pertenecen a </w:t>
      </w:r>
      <m:oMath>
        <m:r>
          <w:rPr>
            <w:rFonts w:ascii="Cambria Math" w:eastAsiaTheme="minorEastAsia" w:hAnsi="Cambria Math"/>
            <w:sz w:val="24"/>
            <w:szCs w:val="24"/>
          </w:rPr>
          <m:t>λ=0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. Entonces: </w:t>
      </w:r>
    </w:p>
    <w:p w14:paraId="3B891DAE" w14:textId="6DB5761A" w:rsidR="00C26D24" w:rsidRPr="00C26D24" w:rsidRDefault="00000000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107F6CF" w14:textId="2B9F64C9" w:rsidR="00C26D24" w:rsidRDefault="00C26D24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Y consecuentemente las vectores columnas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forma una base ortonormal para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=N(A)</m:t>
        </m:r>
      </m:oMath>
      <w:r>
        <w:rPr>
          <w:rFonts w:ascii="Sublima Light" w:eastAsiaTheme="minorEastAsia" w:hAnsi="Sublima Light"/>
          <w:iCs/>
          <w:sz w:val="24"/>
          <w:szCs w:val="24"/>
        </w:rPr>
        <w:t>. Entonces:</w:t>
      </w:r>
    </w:p>
    <w:p w14:paraId="624314B9" w14:textId="20769DD4" w:rsidR="00C26D24" w:rsidRPr="00271BD9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=O</m:t>
          </m:r>
        </m:oMath>
      </m:oMathPara>
    </w:p>
    <w:p w14:paraId="1A536FFF" w14:textId="2083A6AC" w:rsidR="00271BD9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Como V es una matriz ortogonal se cumple: </w:t>
      </w:r>
    </w:p>
    <w:p w14:paraId="460380E0" w14:textId="4691E679" w:rsidR="00271BD9" w:rsidRPr="00271BD9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I=V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'</m:t>
          </m:r>
        </m:oMath>
      </m:oMathPara>
    </w:p>
    <w:p w14:paraId="487D239C" w14:textId="3C76F241" w:rsidR="00271BD9" w:rsidRPr="00271BD9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A=AI=A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</m:oMath>
      </m:oMathPara>
    </w:p>
    <w:p w14:paraId="4121587E" w14:textId="0B85BDC1" w:rsidR="00271BD9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Hasta el momento hemos demostrado como construir las matrices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. Para completar la prueba únicamente debemos determinar como debe ser la matriz U que cumpla que: </w:t>
      </w:r>
    </w:p>
    <w:p w14:paraId="7097CF59" w14:textId="4FA93A4F" w:rsidR="00271BD9" w:rsidRPr="00271BD9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6EFEAD45" w14:textId="3B4A2DF2" w:rsidR="00751F5B" w:rsidRDefault="00271BD9" w:rsidP="00C26D24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O de forma equivalente: </w:t>
      </w:r>
    </w:p>
    <w:p w14:paraId="24C74D2E" w14:textId="54A0275F" w:rsidR="00271BD9" w:rsidRP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AV=U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</m:oMath>
      </m:oMathPara>
    </w:p>
    <w:p w14:paraId="419C4169" w14:textId="3FF9D164" w:rsid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Comparando las primeras r columnas de cada lado, obtenemos que: </w:t>
      </w:r>
    </w:p>
    <w:p w14:paraId="2C6F3C70" w14:textId="779D2928" w:rsid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j=1,…, r</m:t>
        </m:r>
      </m:oMath>
    </w:p>
    <w:p w14:paraId="2A5EE23D" w14:textId="790DCC98" w:rsid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lastRenderedPageBreak/>
        <w:t xml:space="preserve">Por tanto, si se define las vectores columnas de la matriz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: </w:t>
      </w:r>
    </w:p>
    <w:p w14:paraId="1CD6787F" w14:textId="4BC6B2C2" w:rsidR="00271BD9" w:rsidRPr="00271BD9" w:rsidRDefault="00000000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271BD9">
        <w:rPr>
          <w:rFonts w:ascii="Sublima Light" w:eastAsiaTheme="minorEastAsia" w:hAnsi="Sublima Light"/>
          <w:iCs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j=1,…, r</m:t>
        </m:r>
      </m:oMath>
    </w:p>
    <w:p w14:paraId="334FCE70" w14:textId="2A61A7C3" w:rsid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>Entonces se tienen fácilmente que:</w:t>
      </w:r>
    </w:p>
    <w:p w14:paraId="34C1674C" w14:textId="6E63453E" w:rsidR="00271BD9" w:rsidRP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235F727" w14:textId="07FD3D2D" w:rsidR="00271BD9" w:rsidRDefault="00271BD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 w:rsidRPr="00E36B89">
        <w:rPr>
          <w:rFonts w:ascii="Sublima Light" w:eastAsiaTheme="minorEastAsia" w:hAnsi="Sublima Light"/>
          <w:iCs/>
          <w:sz w:val="24"/>
          <w:szCs w:val="24"/>
        </w:rPr>
        <w:t xml:space="preserve">Las vectores columna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36B89">
        <w:rPr>
          <w:rFonts w:ascii="Sublima Light" w:eastAsiaTheme="minorEastAsia" w:hAnsi="Sublima Light"/>
          <w:iCs/>
          <w:sz w:val="24"/>
          <w:szCs w:val="24"/>
        </w:rPr>
        <w:t>forman un conjunto orto</w:t>
      </w:r>
      <w:r w:rsidR="00E36B89" w:rsidRPr="00E36B89">
        <w:rPr>
          <w:rFonts w:ascii="Sublima Light" w:eastAsiaTheme="minorEastAsia" w:hAnsi="Sublima Light"/>
          <w:iCs/>
          <w:sz w:val="24"/>
          <w:szCs w:val="24"/>
        </w:rPr>
        <w:t>normal</w:t>
      </w:r>
      <w:r w:rsidRPr="00E36B89">
        <w:rPr>
          <w:rFonts w:ascii="Sublima Light" w:eastAsiaTheme="minorEastAsia" w:hAnsi="Sublima Light"/>
          <w:iCs/>
          <w:sz w:val="24"/>
          <w:szCs w:val="24"/>
        </w:rPr>
        <w:t xml:space="preserve"> puesto que</w:t>
      </w:r>
      <w:r w:rsidR="009D4EE0" w:rsidRPr="00E36B89">
        <w:rPr>
          <w:rFonts w:ascii="Sublima Light" w:eastAsiaTheme="minorEastAsia" w:hAnsi="Sublima Light"/>
          <w:iCs/>
          <w:sz w:val="24"/>
          <w:szCs w:val="24"/>
        </w:rPr>
        <w:t xml:space="preserve"> (Bajo </w:t>
      </w:r>
      <w:r w:rsidR="00E36B89">
        <w:rPr>
          <w:rFonts w:ascii="Sublima Light" w:eastAsiaTheme="minorEastAsia" w:hAnsi="Sublima Light"/>
          <w:iCs/>
          <w:sz w:val="24"/>
          <w:szCs w:val="24"/>
        </w:rPr>
        <w:t xml:space="preserve">la </w:t>
      </w:r>
      <w:r w:rsidR="009D4EE0" w:rsidRPr="00E36B89">
        <w:rPr>
          <w:rFonts w:ascii="Sublima Light" w:eastAsiaTheme="minorEastAsia" w:hAnsi="Sublima Light"/>
          <w:iCs/>
          <w:sz w:val="24"/>
          <w:szCs w:val="24"/>
        </w:rPr>
        <w:t>definición</w:t>
      </w:r>
      <w:r w:rsidR="00E36B89">
        <w:rPr>
          <w:rFonts w:ascii="Sublima Light" w:eastAsiaTheme="minorEastAsia" w:hAnsi="Sublima Light"/>
          <w:iCs/>
          <w:sz w:val="24"/>
          <w:szCs w:val="24"/>
        </w:rPr>
        <w:t xml:space="preserve"> 1</w:t>
      </w:r>
      <w:r w:rsidR="009D4EE0" w:rsidRPr="00E36B89">
        <w:rPr>
          <w:rFonts w:ascii="Sublima Light" w:eastAsiaTheme="minorEastAsia" w:hAnsi="Sublima Light"/>
          <w:iCs/>
          <w:sz w:val="24"/>
          <w:szCs w:val="24"/>
        </w:rPr>
        <w:t>)</w:t>
      </w:r>
      <w:r w:rsidRPr="00E36B89">
        <w:rPr>
          <w:rFonts w:ascii="Sublima Light" w:eastAsiaTheme="minorEastAsia" w:hAnsi="Sublima Light"/>
          <w:iCs/>
          <w:sz w:val="24"/>
          <w:szCs w:val="24"/>
        </w:rPr>
        <w:t>:</w:t>
      </w:r>
      <w:r>
        <w:rPr>
          <w:rFonts w:ascii="Sublima Light" w:eastAsiaTheme="minorEastAsia" w:hAnsi="Sublima Light"/>
          <w:iCs/>
          <w:sz w:val="24"/>
          <w:szCs w:val="24"/>
        </w:rPr>
        <w:t xml:space="preserve"> </w:t>
      </w:r>
    </w:p>
    <w:p w14:paraId="22B8EF6B" w14:textId="074F078A" w:rsidR="00271BD9" w:rsidRPr="00E36B89" w:rsidRDefault="00000000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3BA234C1" w14:textId="131F299C" w:rsidR="00E36B89" w:rsidRDefault="00E36B89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>i=j</m:t>
        </m:r>
      </m:oMath>
    </w:p>
    <w:p w14:paraId="6FB33BB2" w14:textId="319100E4" w:rsidR="009C0357" w:rsidRPr="00751F5B" w:rsidRDefault="00000000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0EA46218" w14:textId="1EABE5FD" w:rsidR="00751F5B" w:rsidRPr="00751F5B" w:rsidRDefault="00751F5B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9C0357">
        <w:rPr>
          <w:rFonts w:ascii="Sublima Light" w:eastAsiaTheme="minorEastAsia" w:hAnsi="Sublima Light"/>
          <w:iCs/>
          <w:sz w:val="24"/>
          <w:szCs w:val="24"/>
        </w:rPr>
        <w:t xml:space="preserve"> es un vector propio de A</w:t>
      </w:r>
    </w:p>
    <w:p w14:paraId="44FC2DEC" w14:textId="35CFABAD" w:rsidR="00751F5B" w:rsidRPr="00751F5B" w:rsidRDefault="00000000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4B41FC5F" w14:textId="20ED8220" w:rsidR="00F0152A" w:rsidRDefault="00F0152A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Cuando </w:t>
      </w:r>
      <m:oMath>
        <m:r>
          <w:rPr>
            <w:rFonts w:ascii="Cambria Math" w:eastAsiaTheme="minorEastAsia" w:hAnsi="Cambria Math"/>
            <w:sz w:val="24"/>
            <w:szCs w:val="24"/>
          </w:rPr>
          <m:t>i≠j</m:t>
        </m:r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como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son vectores ortogonales:</w:t>
      </w:r>
    </w:p>
    <w:p w14:paraId="2120B790" w14:textId="52A5DA4B" w:rsidR="00F0152A" w:rsidRDefault="00000000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B53E05B" w14:textId="5762371B" w:rsidR="00F0152A" w:rsidRDefault="002F0772" w:rsidP="00271BD9">
      <w:pPr>
        <w:tabs>
          <w:tab w:val="left" w:pos="6380"/>
        </w:tabs>
        <w:rPr>
          <w:rFonts w:ascii="Sublima Light" w:eastAsiaTheme="minorEastAsia" w:hAnsi="Sublima Light"/>
          <w:iCs/>
          <w:sz w:val="24"/>
          <w:szCs w:val="24"/>
        </w:rPr>
      </w:pPr>
      <w:r>
        <w:rPr>
          <w:rFonts w:ascii="Sublima Light" w:eastAsiaTheme="minorEastAsia" w:hAnsi="Sublima Light"/>
          <w:iCs/>
          <w:sz w:val="24"/>
          <w:szCs w:val="24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Sublima Light" w:eastAsiaTheme="minorEastAsia" w:hAnsi="Sublima Light"/>
          <w:iCs/>
          <w:sz w:val="24"/>
          <w:szCs w:val="24"/>
        </w:rPr>
        <w:t xml:space="preserve"> son vectores propios</w:t>
      </w:r>
      <w:r w:rsidR="00F0152A">
        <w:rPr>
          <w:rFonts w:ascii="Sublima Light" w:eastAsiaTheme="minorEastAsia" w:hAnsi="Sublima Light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F0152A">
        <w:rPr>
          <w:rFonts w:ascii="Sublima Light" w:eastAsiaTheme="minorEastAsia" w:hAnsi="Sublima Light"/>
          <w:iCs/>
          <w:sz w:val="24"/>
          <w:szCs w:val="24"/>
        </w:rPr>
        <w:t>su norma es 1</w:t>
      </w:r>
      <w:r>
        <w:rPr>
          <w:rFonts w:ascii="Sublima Light" w:eastAsiaTheme="minorEastAsia" w:hAnsi="Sublima Light"/>
          <w:iCs/>
          <w:sz w:val="24"/>
          <w:szCs w:val="24"/>
        </w:rPr>
        <w:t>:</w:t>
      </w:r>
    </w:p>
    <w:p w14:paraId="40F7143C" w14:textId="15F066A4" w:rsidR="00271BD9" w:rsidRPr="00271BD9" w:rsidRDefault="00000000" w:rsidP="00F0152A">
      <w:pPr>
        <w:tabs>
          <w:tab w:val="left" w:pos="6380"/>
        </w:tabs>
        <w:jc w:val="center"/>
        <w:rPr>
          <w:rFonts w:ascii="Sublima Light" w:eastAsiaTheme="minorEastAsia" w:hAnsi="Sublima Light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1=1</m:t>
          </m:r>
        </m:oMath>
      </m:oMathPara>
    </w:p>
    <w:p w14:paraId="086B63A3" w14:textId="1BD22F86" w:rsidR="00B251C6" w:rsidRDefault="00D67CA2" w:rsidP="00F9165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Es claro que cada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Sublima Light" w:eastAsiaTheme="minorEastAsia" w:hAnsi="Sublima Light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1≤j≤r</m:t>
        </m:r>
      </m:oMath>
      <w:r>
        <w:rPr>
          <w:rFonts w:ascii="Sublima Light" w:eastAsiaTheme="minorEastAsia" w:hAnsi="Sublima Light"/>
          <w:sz w:val="24"/>
          <w:szCs w:val="24"/>
        </w:rPr>
        <w:t xml:space="preserve"> está en el espacio columna de A (es una solución de A). Por ende la dimensión del espacio columna de A es r, por lo tanto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ascii="Sublima Light" w:eastAsiaTheme="minorEastAsia" w:hAnsi="Sublima Light"/>
          <w:sz w:val="24"/>
          <w:szCs w:val="24"/>
        </w:rPr>
        <w:t xml:space="preserve"> forman una base ortonormal para </w:t>
      </w:r>
      <m:oMath>
        <m:r>
          <w:rPr>
            <w:rFonts w:ascii="Cambria Math" w:eastAsiaTheme="minorEastAsia" w:hAnsi="Cambria Math"/>
            <w:sz w:val="24"/>
            <w:szCs w:val="24"/>
          </w:rPr>
          <m:t>R(A)</m:t>
        </m:r>
      </m:oMath>
      <w:r>
        <w:rPr>
          <w:rFonts w:ascii="Sublima Light" w:eastAsiaTheme="minorEastAsia" w:hAnsi="Sublima Light"/>
          <w:sz w:val="24"/>
          <w:szCs w:val="24"/>
        </w:rPr>
        <w:t>. Buscaremos entonces que el resto de</w:t>
      </w:r>
      <w:r w:rsidR="00F3453C">
        <w:rPr>
          <w:rFonts w:ascii="Sublima Light" w:eastAsiaTheme="minorEastAsia" w:hAnsi="Sublima Light"/>
          <w:sz w:val="24"/>
          <w:szCs w:val="24"/>
        </w:rPr>
        <w:t xml:space="preserve"> los</w:t>
      </w:r>
      <w:r>
        <w:rPr>
          <w:rFonts w:ascii="Sublima Light" w:eastAsiaTheme="minorEastAsia" w:hAnsi="Sublima Light"/>
          <w:sz w:val="24"/>
          <w:szCs w:val="24"/>
        </w:rPr>
        <w:t xml:space="preserve"> vectores de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F3453C">
        <w:rPr>
          <w:rFonts w:ascii="Sublima Light" w:eastAsiaTheme="minorEastAsia" w:hAnsi="Sublima Light"/>
          <w:sz w:val="24"/>
          <w:szCs w:val="24"/>
        </w:rPr>
        <w:t xml:space="preserve">formen una base ortonormal de A </w:t>
      </w:r>
      <m:oMath>
        <m:r>
          <w:rPr>
            <w:rFonts w:ascii="Cambria Math" w:eastAsiaTheme="minorEastAsia" w:hAnsi="Cambria Math"/>
            <w:sz w:val="24"/>
            <w:szCs w:val="24"/>
          </w:rPr>
          <m:t>N(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F3453C">
        <w:rPr>
          <w:rFonts w:ascii="Sublima Light" w:eastAsiaTheme="minorEastAsia" w:hAnsi="Sublima Light"/>
          <w:sz w:val="24"/>
          <w:szCs w:val="24"/>
        </w:rPr>
        <w:t xml:space="preserve">. </w:t>
      </w:r>
    </w:p>
    <w:p w14:paraId="6D3F52D8" w14:textId="43F86B24" w:rsidR="00F3453C" w:rsidRPr="00F3453C" w:rsidRDefault="00000000" w:rsidP="00F91653">
      <w:pPr>
        <w:rPr>
          <w:rFonts w:ascii="Sublima Light" w:eastAsiaTheme="minorEastAsia" w:hAnsi="Sublima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36748CE6" w14:textId="5D704778" w:rsidR="00F3453C" w:rsidRDefault="00F3453C" w:rsidP="00F91653">
      <w:p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Usando ambos resultados: </w:t>
      </w:r>
    </w:p>
    <w:p w14:paraId="2F461F3A" w14:textId="38ECCD53" w:rsidR="00F3453C" w:rsidRDefault="00F3453C" w:rsidP="00F91653">
      <w:pPr>
        <w:rPr>
          <w:rFonts w:ascii="Sublima Light" w:eastAsiaTheme="minorEastAsia" w:hAnsi="Sublima Ligh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F18E0FE" w14:textId="24F59F38" w:rsidR="004139CA" w:rsidRPr="00CF7BF9" w:rsidRDefault="00000000" w:rsidP="00F91653">
      <w:pPr>
        <w:rPr>
          <w:rFonts w:ascii="Sublima Light" w:eastAsiaTheme="minorEastAsia" w:hAnsi="Sublima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=AI</m:t>
          </m:r>
        </m:oMath>
      </m:oMathPara>
    </w:p>
    <w:p w14:paraId="67C97D46" w14:textId="1DBACAA1" w:rsidR="00DE39E8" w:rsidRDefault="00DE39E8" w:rsidP="00CF7BF9">
      <w:pPr>
        <w:pStyle w:val="ListParagraph"/>
        <w:numPr>
          <w:ilvl w:val="0"/>
          <w:numId w:val="3"/>
        </w:num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>LECCIÓN 5: Introducción al proceso de ciencia de datos en Finanzas</w:t>
      </w:r>
    </w:p>
    <w:p w14:paraId="0C14EEA8" w14:textId="1709C713" w:rsidR="00CF7BF9" w:rsidRDefault="00FB2272" w:rsidP="00CF7BF9">
      <w:pPr>
        <w:pStyle w:val="ListParagraph"/>
        <w:numPr>
          <w:ilvl w:val="0"/>
          <w:numId w:val="3"/>
        </w:num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LECCIÓN </w:t>
      </w:r>
      <w:r w:rsidR="009A6CC3">
        <w:rPr>
          <w:rFonts w:ascii="Sublima Light" w:eastAsiaTheme="minorEastAsia" w:hAnsi="Sublima Light"/>
          <w:sz w:val="24"/>
          <w:szCs w:val="24"/>
        </w:rPr>
        <w:t>6</w:t>
      </w:r>
      <w:r>
        <w:rPr>
          <w:rFonts w:ascii="Sublima Light" w:eastAsiaTheme="minorEastAsia" w:hAnsi="Sublima Light"/>
          <w:sz w:val="24"/>
          <w:szCs w:val="24"/>
        </w:rPr>
        <w:t xml:space="preserve">: Modelos de factores de Carga. </w:t>
      </w:r>
    </w:p>
    <w:p w14:paraId="0E37C170" w14:textId="508E6FDD" w:rsidR="00FB2272" w:rsidRDefault="00FB2272" w:rsidP="00CF7BF9">
      <w:pPr>
        <w:pStyle w:val="ListParagraph"/>
        <w:numPr>
          <w:ilvl w:val="0"/>
          <w:numId w:val="3"/>
        </w:num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lastRenderedPageBreak/>
        <w:t xml:space="preserve">LECCIÓN </w:t>
      </w:r>
      <w:r w:rsidR="009A6CC3">
        <w:rPr>
          <w:rFonts w:ascii="Sublima Light" w:eastAsiaTheme="minorEastAsia" w:hAnsi="Sublima Light"/>
          <w:sz w:val="24"/>
          <w:szCs w:val="24"/>
        </w:rPr>
        <w:t>7</w:t>
      </w:r>
      <w:r>
        <w:rPr>
          <w:rFonts w:ascii="Sublima Light" w:eastAsiaTheme="minorEastAsia" w:hAnsi="Sublima Light"/>
          <w:sz w:val="24"/>
          <w:szCs w:val="24"/>
        </w:rPr>
        <w:t xml:space="preserve">: </w:t>
      </w:r>
      <w:r w:rsidR="009A6CC3">
        <w:rPr>
          <w:rFonts w:ascii="Sublima Light" w:eastAsiaTheme="minorEastAsia" w:hAnsi="Sublima Light"/>
          <w:sz w:val="24"/>
          <w:szCs w:val="24"/>
        </w:rPr>
        <w:t>Interpolación de la curva de rendimientos por B-Splines.</w:t>
      </w:r>
    </w:p>
    <w:p w14:paraId="613587CB" w14:textId="0F2CED29" w:rsidR="00FB2272" w:rsidRDefault="00FB2272" w:rsidP="00CF7BF9">
      <w:pPr>
        <w:pStyle w:val="ListParagraph"/>
        <w:numPr>
          <w:ilvl w:val="0"/>
          <w:numId w:val="3"/>
        </w:num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LECCIÓN </w:t>
      </w:r>
      <w:r w:rsidR="009A6CC3">
        <w:rPr>
          <w:rFonts w:ascii="Sublima Light" w:eastAsiaTheme="minorEastAsia" w:hAnsi="Sublima Light"/>
          <w:sz w:val="24"/>
          <w:szCs w:val="24"/>
        </w:rPr>
        <w:t>8</w:t>
      </w:r>
      <w:r>
        <w:rPr>
          <w:rFonts w:ascii="Sublima Light" w:eastAsiaTheme="minorEastAsia" w:hAnsi="Sublima Light"/>
          <w:sz w:val="24"/>
          <w:szCs w:val="24"/>
        </w:rPr>
        <w:t xml:space="preserve">: </w:t>
      </w:r>
      <w:r w:rsidR="009A6CC3">
        <w:rPr>
          <w:rFonts w:ascii="Sublima Light" w:eastAsiaTheme="minorEastAsia" w:hAnsi="Sublima Light"/>
          <w:sz w:val="24"/>
          <w:szCs w:val="24"/>
        </w:rPr>
        <w:t xml:space="preserve">Enfoque de Risk Parity. </w:t>
      </w:r>
    </w:p>
    <w:p w14:paraId="12035F95" w14:textId="2B49FD7D" w:rsidR="00FB2272" w:rsidRPr="00CF7BF9" w:rsidRDefault="009A6CC3" w:rsidP="00CF7BF9">
      <w:pPr>
        <w:pStyle w:val="ListParagraph"/>
        <w:numPr>
          <w:ilvl w:val="0"/>
          <w:numId w:val="3"/>
        </w:numPr>
        <w:rPr>
          <w:rFonts w:ascii="Sublima Light" w:eastAsiaTheme="minorEastAsia" w:hAnsi="Sublima Light"/>
          <w:sz w:val="24"/>
          <w:szCs w:val="24"/>
        </w:rPr>
      </w:pPr>
      <w:r>
        <w:rPr>
          <w:rFonts w:ascii="Sublima Light" w:eastAsiaTheme="minorEastAsia" w:hAnsi="Sublima Light"/>
          <w:sz w:val="24"/>
          <w:szCs w:val="24"/>
        </w:rPr>
        <w:t xml:space="preserve">LECCIÓN 9: Aplicaciones de AI generativa. </w:t>
      </w:r>
    </w:p>
    <w:sectPr w:rsidR="00FB2272" w:rsidRPr="00CF7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blima Extra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ublima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1C1"/>
    <w:multiLevelType w:val="hybridMultilevel"/>
    <w:tmpl w:val="4288B6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97FDC"/>
    <w:multiLevelType w:val="hybridMultilevel"/>
    <w:tmpl w:val="1BD40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223"/>
    <w:multiLevelType w:val="hybridMultilevel"/>
    <w:tmpl w:val="268E8E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85727">
    <w:abstractNumId w:val="1"/>
  </w:num>
  <w:num w:numId="2" w16cid:durableId="576475615">
    <w:abstractNumId w:val="2"/>
  </w:num>
  <w:num w:numId="3" w16cid:durableId="2168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FB"/>
    <w:rsid w:val="00005D7F"/>
    <w:rsid w:val="001340CF"/>
    <w:rsid w:val="0016299E"/>
    <w:rsid w:val="001B78C1"/>
    <w:rsid w:val="001C6B8F"/>
    <w:rsid w:val="001F31FB"/>
    <w:rsid w:val="0024132C"/>
    <w:rsid w:val="00262B47"/>
    <w:rsid w:val="00271BD9"/>
    <w:rsid w:val="002C1334"/>
    <w:rsid w:val="002E1604"/>
    <w:rsid w:val="002E5B33"/>
    <w:rsid w:val="002F0772"/>
    <w:rsid w:val="003045A9"/>
    <w:rsid w:val="00316E07"/>
    <w:rsid w:val="004139CA"/>
    <w:rsid w:val="004656BF"/>
    <w:rsid w:val="006134DD"/>
    <w:rsid w:val="00642E4D"/>
    <w:rsid w:val="006A7073"/>
    <w:rsid w:val="006C269A"/>
    <w:rsid w:val="00751F5B"/>
    <w:rsid w:val="0076581A"/>
    <w:rsid w:val="00796D84"/>
    <w:rsid w:val="008328D4"/>
    <w:rsid w:val="008C499D"/>
    <w:rsid w:val="008D1F60"/>
    <w:rsid w:val="00912BFC"/>
    <w:rsid w:val="009154C3"/>
    <w:rsid w:val="00941808"/>
    <w:rsid w:val="0096048D"/>
    <w:rsid w:val="00997786"/>
    <w:rsid w:val="009A6CC3"/>
    <w:rsid w:val="009C0357"/>
    <w:rsid w:val="009D4EE0"/>
    <w:rsid w:val="00A05917"/>
    <w:rsid w:val="00A749A1"/>
    <w:rsid w:val="00AD25A7"/>
    <w:rsid w:val="00B251C6"/>
    <w:rsid w:val="00C23646"/>
    <w:rsid w:val="00C26D24"/>
    <w:rsid w:val="00CF7BF9"/>
    <w:rsid w:val="00D67CA2"/>
    <w:rsid w:val="00DD6F59"/>
    <w:rsid w:val="00DE39E8"/>
    <w:rsid w:val="00E2489B"/>
    <w:rsid w:val="00E36B89"/>
    <w:rsid w:val="00E53868"/>
    <w:rsid w:val="00E55227"/>
    <w:rsid w:val="00E7576C"/>
    <w:rsid w:val="00E801FB"/>
    <w:rsid w:val="00EA765A"/>
    <w:rsid w:val="00EB1BF9"/>
    <w:rsid w:val="00EE6264"/>
    <w:rsid w:val="00F00CE3"/>
    <w:rsid w:val="00F0152A"/>
    <w:rsid w:val="00F1533F"/>
    <w:rsid w:val="00F3453C"/>
    <w:rsid w:val="00F40FD6"/>
    <w:rsid w:val="00F460E1"/>
    <w:rsid w:val="00F46C97"/>
    <w:rsid w:val="00F635F5"/>
    <w:rsid w:val="00F91653"/>
    <w:rsid w:val="00FA220A"/>
    <w:rsid w:val="00FB2272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9656"/>
  <w15:chartTrackingRefBased/>
  <w15:docId w15:val="{9B04352F-CCB9-40BA-A785-6FA64463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1F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5B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7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Camargo Forero</dc:creator>
  <cp:keywords/>
  <dc:description/>
  <cp:lastModifiedBy>Jorge Esteban Camargo Forero</cp:lastModifiedBy>
  <cp:revision>31</cp:revision>
  <dcterms:created xsi:type="dcterms:W3CDTF">2024-01-27T00:27:00Z</dcterms:created>
  <dcterms:modified xsi:type="dcterms:W3CDTF">2024-02-05T23:09:00Z</dcterms:modified>
</cp:coreProperties>
</file>