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02EA83CA"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SoDT, CCCD, TenDN, MatKhau, Quyen).</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34B227C0" w:rsidR="003F7965" w:rsidRPr="00D92854" w:rsidRDefault="003F7965" w:rsidP="00C25374">
            <w:pPr>
              <w:spacing w:after="60" w:line="360" w:lineRule="auto"/>
              <w:jc w:val="center"/>
              <w:rPr>
                <w:noProof/>
              </w:rPr>
            </w:pPr>
            <w:r w:rsidRPr="00D92854">
              <w:rPr>
                <w:noProof/>
              </w:rPr>
              <w:t>Mã loại mặt hang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2E553B75" w:rsidR="003F7965" w:rsidRPr="00D92854" w:rsidRDefault="003F7965" w:rsidP="00C25374">
            <w:pPr>
              <w:spacing w:after="60" w:line="360" w:lineRule="auto"/>
              <w:jc w:val="center"/>
              <w:rPr>
                <w:noProof/>
              </w:rPr>
            </w:pPr>
            <w:r w:rsidRPr="00D92854">
              <w:rPr>
                <w:noProof/>
              </w:rPr>
              <w:t>Tên loại mặt hang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7A95924D" w14:textId="27EA846A" w:rsidR="009805F5" w:rsidRPr="00D92854" w:rsidRDefault="009805F5" w:rsidP="00C25374">
      <w:pPr>
        <w:pStyle w:val="ListParagraph"/>
        <w:numPr>
          <w:ilvl w:val="0"/>
          <w:numId w:val="33"/>
        </w:numPr>
        <w:spacing w:after="60" w:line="360" w:lineRule="auto"/>
        <w:jc w:val="left"/>
        <w:rPr>
          <w:noProof/>
        </w:rPr>
      </w:pPr>
      <w:r w:rsidRPr="00D92854">
        <w:rPr>
          <w:noProof/>
        </w:rPr>
        <w:lastRenderedPageBreak/>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lastRenderedPageBreak/>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F5E7" w14:textId="77777777" w:rsidR="00CF1EE1" w:rsidRDefault="00CF1EE1" w:rsidP="00454810">
      <w:pPr>
        <w:spacing w:before="0" w:line="240" w:lineRule="auto"/>
      </w:pPr>
      <w:r>
        <w:separator/>
      </w:r>
    </w:p>
  </w:endnote>
  <w:endnote w:type="continuationSeparator" w:id="0">
    <w:p w14:paraId="05208CB5" w14:textId="77777777" w:rsidR="00CF1EE1" w:rsidRDefault="00CF1EE1"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C607" w14:textId="77777777" w:rsidR="00CF1EE1" w:rsidRDefault="00CF1EE1" w:rsidP="00454810">
      <w:pPr>
        <w:spacing w:before="0" w:line="240" w:lineRule="auto"/>
      </w:pPr>
      <w:r>
        <w:separator/>
      </w:r>
    </w:p>
  </w:footnote>
  <w:footnote w:type="continuationSeparator" w:id="0">
    <w:p w14:paraId="435303C7" w14:textId="77777777" w:rsidR="00CF1EE1" w:rsidRDefault="00CF1EE1"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1EE1"/>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574</Words>
  <Characters>3276</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8</cp:revision>
  <cp:lastPrinted>2020-06-29T00:15:00Z</cp:lastPrinted>
  <dcterms:created xsi:type="dcterms:W3CDTF">2022-03-23T03:51:00Z</dcterms:created>
  <dcterms:modified xsi:type="dcterms:W3CDTF">2022-04-17T10:03:00Z</dcterms:modified>
</cp:coreProperties>
</file>