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2859880B" w:rsidR="002D156A" w:rsidRPr="00D92854" w:rsidRDefault="009805F5" w:rsidP="00C25374">
      <w:pPr>
        <w:pStyle w:val="ListParagraph"/>
        <w:numPr>
          <w:ilvl w:val="0"/>
          <w:numId w:val="33"/>
        </w:numPr>
        <w:spacing w:after="60" w:line="360" w:lineRule="auto"/>
        <w:jc w:val="left"/>
        <w:rPr>
          <w:noProof/>
        </w:rPr>
      </w:pPr>
      <w:r w:rsidRPr="00D92854">
        <w:rPr>
          <w:noProof/>
        </w:rPr>
        <w:t>Bảng nhân viên</w:t>
      </w:r>
      <w:r w:rsidR="005F0252" w:rsidRPr="00D92854">
        <w:rPr>
          <w:noProof/>
        </w:rPr>
        <w:t xml:space="preserve">: </w:t>
      </w:r>
      <w:r w:rsidRPr="00D92854">
        <w:rPr>
          <w:noProof/>
        </w:rPr>
        <w:t>NhanVien</w:t>
      </w:r>
      <w:r w:rsidR="005F0252" w:rsidRPr="00D92854">
        <w:rPr>
          <w:noProof/>
        </w:rPr>
        <w:t xml:space="preserve"> (</w:t>
      </w:r>
      <w:r w:rsidR="005F0252" w:rsidRPr="00D92854">
        <w:rPr>
          <w:b/>
          <w:bCs/>
          <w:noProof/>
          <w:u w:val="single"/>
        </w:rPr>
        <w:t>MaNV</w:t>
      </w:r>
      <w:r w:rsidR="005F0252" w:rsidRPr="00D92854">
        <w:rPr>
          <w:noProof/>
        </w:rPr>
        <w:t>, HoTen, NgaySinh, SoDT, CCCD, TenDN, MatKhau, Quyen).</w:t>
      </w:r>
    </w:p>
    <w:tbl>
      <w:tblPr>
        <w:tblStyle w:val="TableGrid"/>
        <w:tblW w:w="0" w:type="auto"/>
        <w:tblInd w:w="720" w:type="dxa"/>
        <w:tblLook w:val="04A0" w:firstRow="1" w:lastRow="0" w:firstColumn="1" w:lastColumn="0" w:noHBand="0" w:noVBand="1"/>
      </w:tblPr>
      <w:tblGrid>
        <w:gridCol w:w="708"/>
        <w:gridCol w:w="1378"/>
        <w:gridCol w:w="2273"/>
        <w:gridCol w:w="1394"/>
        <w:gridCol w:w="1176"/>
        <w:gridCol w:w="1129"/>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4E0A46B7" w:rsidR="002807C5" w:rsidRPr="00D92854" w:rsidRDefault="002807C5" w:rsidP="00C25374">
            <w:pPr>
              <w:spacing w:after="60" w:line="360" w:lineRule="auto"/>
              <w:jc w:val="center"/>
              <w:rPr>
                <w:noProof/>
              </w:rPr>
            </w:pPr>
            <w:r w:rsidRPr="00D92854">
              <w:rPr>
                <w:noProof/>
              </w:rPr>
              <w:t>MaNV</w:t>
            </w:r>
          </w:p>
        </w:tc>
        <w:tc>
          <w:tcPr>
            <w:tcW w:w="0" w:type="auto"/>
            <w:vAlign w:val="center"/>
          </w:tcPr>
          <w:p w14:paraId="6C5AEBD7" w14:textId="7B47B7D6" w:rsidR="002807C5" w:rsidRPr="00D92854" w:rsidRDefault="002807C5" w:rsidP="00C25374">
            <w:pPr>
              <w:spacing w:after="60" w:line="360" w:lineRule="auto"/>
              <w:jc w:val="center"/>
              <w:rPr>
                <w:noProof/>
              </w:rPr>
            </w:pPr>
            <w:r w:rsidRPr="00D92854">
              <w:rPr>
                <w:noProof/>
              </w:rPr>
              <w:t>Mã nhân viên</w:t>
            </w:r>
          </w:p>
        </w:tc>
        <w:tc>
          <w:tcPr>
            <w:tcW w:w="0" w:type="auto"/>
            <w:vAlign w:val="center"/>
          </w:tcPr>
          <w:p w14:paraId="77167D9B" w14:textId="09649963" w:rsidR="002807C5" w:rsidRPr="00D92854" w:rsidRDefault="002807C5" w:rsidP="00C25374">
            <w:pPr>
              <w:spacing w:after="60" w:line="360" w:lineRule="auto"/>
              <w:jc w:val="center"/>
              <w:rPr>
                <w:noProof/>
              </w:rPr>
            </w:pPr>
            <w:r w:rsidRPr="00D92854">
              <w:rPr>
                <w:noProof/>
              </w:rPr>
              <w:t>Integer</w:t>
            </w:r>
          </w:p>
        </w:tc>
        <w:tc>
          <w:tcPr>
            <w:tcW w:w="0" w:type="auto"/>
            <w:vAlign w:val="center"/>
          </w:tcPr>
          <w:p w14:paraId="34DD8FBB" w14:textId="77777777" w:rsidR="002807C5" w:rsidRPr="00D92854" w:rsidRDefault="002807C5" w:rsidP="00C25374">
            <w:pPr>
              <w:spacing w:after="60" w:line="360" w:lineRule="auto"/>
              <w:jc w:val="center"/>
              <w:rPr>
                <w:noProof/>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287977E1" w:rsidR="002807C5" w:rsidRPr="00D92854" w:rsidRDefault="002807C5" w:rsidP="00C25374">
            <w:pPr>
              <w:spacing w:after="60" w:line="360" w:lineRule="auto"/>
              <w:jc w:val="center"/>
              <w:rPr>
                <w:noProof/>
              </w:rPr>
            </w:pPr>
            <w:r w:rsidRPr="00D92854">
              <w:rPr>
                <w:noProof/>
              </w:rPr>
              <w:t>HoTen</w:t>
            </w:r>
          </w:p>
        </w:tc>
        <w:tc>
          <w:tcPr>
            <w:tcW w:w="0" w:type="auto"/>
            <w:vAlign w:val="center"/>
          </w:tcPr>
          <w:p w14:paraId="55D6615A" w14:textId="56F8B5B9" w:rsidR="002807C5" w:rsidRPr="00D92854" w:rsidRDefault="002807C5" w:rsidP="00C25374">
            <w:pPr>
              <w:spacing w:after="60" w:line="360" w:lineRule="auto"/>
              <w:jc w:val="center"/>
              <w:rPr>
                <w:noProof/>
              </w:rPr>
            </w:pPr>
            <w:r w:rsidRPr="00D92854">
              <w:rPr>
                <w:noProof/>
              </w:rPr>
              <w:t>Họ tên nhân viên</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72BE486C" w:rsidR="002807C5" w:rsidRPr="00D92854" w:rsidRDefault="002807C5" w:rsidP="00C25374">
            <w:pPr>
              <w:spacing w:after="60" w:line="360" w:lineRule="auto"/>
              <w:jc w:val="center"/>
              <w:rPr>
                <w:noProof/>
              </w:rPr>
            </w:pPr>
            <w:r w:rsidRPr="00D92854">
              <w:rPr>
                <w:noProof/>
              </w:rPr>
              <w:t>100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12A2480F" w:rsidR="002807C5" w:rsidRPr="00D92854" w:rsidRDefault="002807C5" w:rsidP="00C25374">
            <w:pPr>
              <w:spacing w:after="60" w:line="360" w:lineRule="auto"/>
              <w:jc w:val="center"/>
              <w:rPr>
                <w:noProof/>
              </w:rPr>
            </w:pPr>
            <w:r w:rsidRPr="00D92854">
              <w:rPr>
                <w:noProof/>
              </w:rPr>
              <w:t>NgaySinh</w:t>
            </w:r>
          </w:p>
        </w:tc>
        <w:tc>
          <w:tcPr>
            <w:tcW w:w="0" w:type="auto"/>
            <w:vAlign w:val="center"/>
          </w:tcPr>
          <w:p w14:paraId="7244ED51" w14:textId="76B3336C" w:rsidR="002807C5" w:rsidRPr="00D92854" w:rsidRDefault="002807C5" w:rsidP="00C25374">
            <w:pPr>
              <w:spacing w:after="60" w:line="360" w:lineRule="auto"/>
              <w:jc w:val="center"/>
              <w:rPr>
                <w:noProof/>
              </w:rPr>
            </w:pPr>
            <w:r w:rsidRPr="00D92854">
              <w:rPr>
                <w:noProof/>
              </w:rPr>
              <w:t>Ngày sinh</w:t>
            </w:r>
          </w:p>
        </w:tc>
        <w:tc>
          <w:tcPr>
            <w:tcW w:w="0" w:type="auto"/>
            <w:vAlign w:val="center"/>
          </w:tcPr>
          <w:p w14:paraId="59511F42" w14:textId="53C8BD7B" w:rsidR="002807C5" w:rsidRPr="00D92854" w:rsidRDefault="002807C5" w:rsidP="00C25374">
            <w:pPr>
              <w:spacing w:after="60" w:line="360" w:lineRule="auto"/>
              <w:jc w:val="center"/>
              <w:rPr>
                <w:noProof/>
              </w:rPr>
            </w:pPr>
            <w:r w:rsidRPr="00D92854">
              <w:rPr>
                <w:noProof/>
              </w:rPr>
              <w:t>Date</w:t>
            </w:r>
          </w:p>
        </w:tc>
        <w:tc>
          <w:tcPr>
            <w:tcW w:w="0" w:type="auto"/>
            <w:vAlign w:val="center"/>
          </w:tcPr>
          <w:p w14:paraId="182907DD" w14:textId="77777777" w:rsidR="002807C5" w:rsidRPr="00D92854" w:rsidRDefault="002807C5" w:rsidP="00C25374">
            <w:pPr>
              <w:spacing w:after="60" w:line="360" w:lineRule="auto"/>
              <w:jc w:val="center"/>
              <w:rPr>
                <w:noProof/>
              </w:rPr>
            </w:pP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88A3C68" w:rsidR="002807C5" w:rsidRPr="00D92854" w:rsidRDefault="002807C5" w:rsidP="00C25374">
            <w:pPr>
              <w:spacing w:after="60" w:line="360" w:lineRule="auto"/>
              <w:jc w:val="center"/>
              <w:rPr>
                <w:noProof/>
              </w:rPr>
            </w:pPr>
            <w:r w:rsidRPr="00D92854">
              <w:rPr>
                <w:noProof/>
              </w:rPr>
              <w:t>SoDT</w:t>
            </w:r>
          </w:p>
        </w:tc>
        <w:tc>
          <w:tcPr>
            <w:tcW w:w="0" w:type="auto"/>
            <w:vAlign w:val="center"/>
          </w:tcPr>
          <w:p w14:paraId="7ACC2D96" w14:textId="0A3C28BE" w:rsidR="002807C5" w:rsidRPr="00D92854" w:rsidRDefault="002807C5" w:rsidP="00C25374">
            <w:pPr>
              <w:spacing w:after="60" w:line="360" w:lineRule="auto"/>
              <w:jc w:val="center"/>
              <w:rPr>
                <w:noProof/>
              </w:rPr>
            </w:pPr>
            <w:r w:rsidRPr="00D92854">
              <w:rPr>
                <w:noProof/>
              </w:rPr>
              <w:t>Số điện thoại</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60748344" w:rsidR="002807C5" w:rsidRPr="00D92854" w:rsidRDefault="002807C5" w:rsidP="00C25374">
            <w:pPr>
              <w:spacing w:after="60" w:line="360" w:lineRule="auto"/>
              <w:jc w:val="center"/>
              <w:rPr>
                <w:noProof/>
              </w:rPr>
            </w:pPr>
            <w:r w:rsidRPr="00D92854">
              <w:rPr>
                <w:noProof/>
              </w:rPr>
              <w:t>20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5C89F385" w:rsidR="002807C5" w:rsidRPr="00D92854" w:rsidRDefault="002807C5" w:rsidP="00C25374">
            <w:pPr>
              <w:spacing w:after="60" w:line="360" w:lineRule="auto"/>
              <w:jc w:val="center"/>
              <w:rPr>
                <w:noProof/>
              </w:rPr>
            </w:pPr>
            <w:r w:rsidRPr="00D92854">
              <w:rPr>
                <w:noProof/>
              </w:rPr>
              <w:t>CCCD</w:t>
            </w:r>
          </w:p>
        </w:tc>
        <w:tc>
          <w:tcPr>
            <w:tcW w:w="0" w:type="auto"/>
            <w:vAlign w:val="center"/>
          </w:tcPr>
          <w:p w14:paraId="79B0A3E3" w14:textId="33500EDB" w:rsidR="002807C5" w:rsidRPr="00D92854" w:rsidRDefault="002807C5" w:rsidP="00C25374">
            <w:pPr>
              <w:spacing w:after="60" w:line="360" w:lineRule="auto"/>
              <w:jc w:val="center"/>
              <w:rPr>
                <w:noProof/>
              </w:rPr>
            </w:pPr>
            <w:r w:rsidRPr="00D92854">
              <w:rPr>
                <w:noProof/>
              </w:rPr>
              <w:t>Số CMND/CCCD</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189F53B8" w:rsidR="002807C5" w:rsidRPr="00D92854" w:rsidRDefault="002807C5" w:rsidP="00C25374">
            <w:pPr>
              <w:spacing w:after="60" w:line="360" w:lineRule="auto"/>
              <w:jc w:val="center"/>
              <w:rPr>
                <w:noProof/>
              </w:rPr>
            </w:pPr>
            <w:r w:rsidRPr="00D92854">
              <w:rPr>
                <w:noProof/>
              </w:rPr>
              <w:t>20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594668E0" w:rsidR="002807C5" w:rsidRPr="00D92854" w:rsidRDefault="002807C5" w:rsidP="00C25374">
            <w:pPr>
              <w:spacing w:after="60" w:line="360" w:lineRule="auto"/>
              <w:jc w:val="center"/>
              <w:rPr>
                <w:noProof/>
              </w:rPr>
            </w:pPr>
            <w:r w:rsidRPr="00D92854">
              <w:rPr>
                <w:noProof/>
              </w:rPr>
              <w:t>TenDN</w:t>
            </w:r>
          </w:p>
        </w:tc>
        <w:tc>
          <w:tcPr>
            <w:tcW w:w="0" w:type="auto"/>
            <w:vAlign w:val="center"/>
          </w:tcPr>
          <w:p w14:paraId="2EACF132" w14:textId="7D325168" w:rsidR="002807C5" w:rsidRPr="00D92854" w:rsidRDefault="002807C5" w:rsidP="00C25374">
            <w:pPr>
              <w:spacing w:after="60" w:line="360" w:lineRule="auto"/>
              <w:jc w:val="center"/>
              <w:rPr>
                <w:noProof/>
              </w:rPr>
            </w:pPr>
            <w:r w:rsidRPr="00D92854">
              <w:rPr>
                <w:noProof/>
              </w:rPr>
              <w:t>Tên đăng nhập hệ thống</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13F01013" w:rsidR="002807C5" w:rsidRPr="00D92854" w:rsidRDefault="002807C5" w:rsidP="00C25374">
            <w:pPr>
              <w:spacing w:after="60" w:line="360" w:lineRule="auto"/>
              <w:jc w:val="center"/>
              <w:rPr>
                <w:noProof/>
              </w:rPr>
            </w:pPr>
            <w:r w:rsidRPr="00D92854">
              <w:rPr>
                <w:noProof/>
              </w:rPr>
              <w:t>50</w:t>
            </w:r>
          </w:p>
        </w:tc>
        <w:tc>
          <w:tcPr>
            <w:tcW w:w="0" w:type="auto"/>
            <w:vAlign w:val="center"/>
          </w:tcPr>
          <w:p w14:paraId="11AE5D7A" w14:textId="77777777" w:rsidR="002807C5" w:rsidRPr="00D92854" w:rsidRDefault="002807C5" w:rsidP="00C25374">
            <w:pPr>
              <w:spacing w:after="60" w:line="360" w:lineRule="auto"/>
              <w:jc w:val="center"/>
              <w:rPr>
                <w:noProof/>
              </w:rPr>
            </w:pPr>
          </w:p>
        </w:tc>
      </w:tr>
      <w:tr w:rsidR="002807C5" w:rsidRPr="00D92854" w14:paraId="26F3FF3E" w14:textId="77777777" w:rsidTr="002807C5">
        <w:tc>
          <w:tcPr>
            <w:tcW w:w="0" w:type="auto"/>
            <w:vAlign w:val="center"/>
          </w:tcPr>
          <w:p w14:paraId="0DA07EE6" w14:textId="7BA55542" w:rsidR="002807C5" w:rsidRPr="00D92854" w:rsidRDefault="002807C5" w:rsidP="00C25374">
            <w:pPr>
              <w:spacing w:after="60" w:line="360" w:lineRule="auto"/>
              <w:jc w:val="center"/>
              <w:rPr>
                <w:noProof/>
              </w:rPr>
            </w:pPr>
            <w:r w:rsidRPr="00D92854">
              <w:rPr>
                <w:noProof/>
              </w:rPr>
              <w:t>7</w:t>
            </w:r>
          </w:p>
        </w:tc>
        <w:tc>
          <w:tcPr>
            <w:tcW w:w="0" w:type="auto"/>
            <w:vAlign w:val="center"/>
          </w:tcPr>
          <w:p w14:paraId="6130ED0F" w14:textId="10C4B333" w:rsidR="002807C5" w:rsidRPr="00D92854" w:rsidRDefault="002807C5" w:rsidP="00C25374">
            <w:pPr>
              <w:spacing w:after="60" w:line="360" w:lineRule="auto"/>
              <w:jc w:val="center"/>
              <w:rPr>
                <w:noProof/>
              </w:rPr>
            </w:pPr>
            <w:r w:rsidRPr="00D92854">
              <w:rPr>
                <w:noProof/>
              </w:rPr>
              <w:t>MatKhau</w:t>
            </w:r>
          </w:p>
        </w:tc>
        <w:tc>
          <w:tcPr>
            <w:tcW w:w="0" w:type="auto"/>
            <w:vAlign w:val="center"/>
          </w:tcPr>
          <w:p w14:paraId="2D03386F" w14:textId="651B667E" w:rsidR="002807C5" w:rsidRPr="00D92854" w:rsidRDefault="002807C5" w:rsidP="00C25374">
            <w:pPr>
              <w:spacing w:after="60" w:line="360" w:lineRule="auto"/>
              <w:jc w:val="center"/>
              <w:rPr>
                <w:noProof/>
              </w:rPr>
            </w:pPr>
            <w:r w:rsidRPr="00D92854">
              <w:rPr>
                <w:noProof/>
              </w:rPr>
              <w:t>Mật khẩu đăng nhập</w:t>
            </w:r>
          </w:p>
        </w:tc>
        <w:tc>
          <w:tcPr>
            <w:tcW w:w="0" w:type="auto"/>
            <w:vAlign w:val="center"/>
          </w:tcPr>
          <w:p w14:paraId="6F98C7F3" w14:textId="6737EE1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533B9602" w14:textId="67B63EB9" w:rsidR="002807C5" w:rsidRPr="00D92854" w:rsidRDefault="002807C5" w:rsidP="00C25374">
            <w:pPr>
              <w:spacing w:after="60" w:line="360" w:lineRule="auto"/>
              <w:jc w:val="center"/>
              <w:rPr>
                <w:noProof/>
              </w:rPr>
            </w:pPr>
            <w:r w:rsidRPr="00D92854">
              <w:rPr>
                <w:noProof/>
              </w:rPr>
              <w:t>50</w:t>
            </w:r>
          </w:p>
        </w:tc>
        <w:tc>
          <w:tcPr>
            <w:tcW w:w="0" w:type="auto"/>
            <w:vAlign w:val="center"/>
          </w:tcPr>
          <w:p w14:paraId="2FF6B7C0" w14:textId="77777777" w:rsidR="002807C5" w:rsidRPr="00D92854" w:rsidRDefault="002807C5" w:rsidP="00C25374">
            <w:pPr>
              <w:spacing w:after="60" w:line="360" w:lineRule="auto"/>
              <w:jc w:val="center"/>
              <w:rPr>
                <w:noProof/>
              </w:rPr>
            </w:pPr>
          </w:p>
        </w:tc>
      </w:tr>
      <w:tr w:rsidR="002807C5" w:rsidRPr="00D92854" w14:paraId="38A081F0" w14:textId="77777777" w:rsidTr="002807C5">
        <w:tc>
          <w:tcPr>
            <w:tcW w:w="0" w:type="auto"/>
            <w:vAlign w:val="center"/>
          </w:tcPr>
          <w:p w14:paraId="555447BB" w14:textId="559132E5" w:rsidR="002807C5" w:rsidRPr="00D92854" w:rsidRDefault="002807C5" w:rsidP="00C25374">
            <w:pPr>
              <w:spacing w:after="60" w:line="360" w:lineRule="auto"/>
              <w:jc w:val="center"/>
              <w:rPr>
                <w:noProof/>
              </w:rPr>
            </w:pPr>
            <w:r w:rsidRPr="00D92854">
              <w:rPr>
                <w:noProof/>
              </w:rPr>
              <w:t>8</w:t>
            </w:r>
          </w:p>
        </w:tc>
        <w:tc>
          <w:tcPr>
            <w:tcW w:w="0" w:type="auto"/>
            <w:vAlign w:val="center"/>
          </w:tcPr>
          <w:p w14:paraId="1D50AB13" w14:textId="3E5A666A" w:rsidR="002807C5" w:rsidRPr="00D92854" w:rsidRDefault="002807C5" w:rsidP="00C25374">
            <w:pPr>
              <w:spacing w:after="60" w:line="360" w:lineRule="auto"/>
              <w:jc w:val="center"/>
              <w:rPr>
                <w:noProof/>
              </w:rPr>
            </w:pPr>
            <w:r w:rsidRPr="00D92854">
              <w:rPr>
                <w:noProof/>
              </w:rPr>
              <w:t>Quyen</w:t>
            </w:r>
          </w:p>
        </w:tc>
        <w:tc>
          <w:tcPr>
            <w:tcW w:w="0" w:type="auto"/>
            <w:vAlign w:val="center"/>
          </w:tcPr>
          <w:p w14:paraId="3ABFBF16" w14:textId="2D17C793" w:rsidR="002807C5" w:rsidRPr="00D92854" w:rsidRDefault="002807C5" w:rsidP="00C25374">
            <w:pPr>
              <w:spacing w:after="60" w:line="360" w:lineRule="auto"/>
              <w:jc w:val="center"/>
              <w:rPr>
                <w:noProof/>
              </w:rPr>
            </w:pPr>
            <w:r w:rsidRPr="00D92854">
              <w:rPr>
                <w:noProof/>
              </w:rPr>
              <w:t>Quyền người dung</w:t>
            </w:r>
          </w:p>
        </w:tc>
        <w:tc>
          <w:tcPr>
            <w:tcW w:w="0" w:type="auto"/>
            <w:vAlign w:val="center"/>
          </w:tcPr>
          <w:p w14:paraId="691277E5" w14:textId="04502ECB"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8E8248" w14:textId="131FD3CD" w:rsidR="002807C5" w:rsidRPr="00D92854" w:rsidRDefault="002807C5" w:rsidP="00C25374">
            <w:pPr>
              <w:spacing w:after="60" w:line="360" w:lineRule="auto"/>
              <w:jc w:val="center"/>
              <w:rPr>
                <w:noProof/>
              </w:rPr>
            </w:pPr>
            <w:r w:rsidRPr="00D92854">
              <w:rPr>
                <w:noProof/>
              </w:rPr>
              <w:t>20</w:t>
            </w:r>
          </w:p>
        </w:tc>
        <w:tc>
          <w:tcPr>
            <w:tcW w:w="0" w:type="auto"/>
            <w:vAlign w:val="center"/>
          </w:tcPr>
          <w:p w14:paraId="6A28C1D2"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5C191E35"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Pr="00D92854">
        <w:rPr>
          <w:noProof/>
        </w:rPr>
        <w:t>LoaiMH</w:t>
      </w:r>
      <w:r w:rsidR="005F0252" w:rsidRPr="00D92854">
        <w:rPr>
          <w:noProof/>
        </w:rPr>
        <w:t xml:space="preserve"> (</w:t>
      </w:r>
      <w:r w:rsidR="005F0252" w:rsidRPr="00D92854">
        <w:rPr>
          <w:b/>
          <w:bCs/>
          <w:noProof/>
          <w:u w:val="single"/>
        </w:rPr>
        <w:t>MaLoai</w:t>
      </w:r>
      <w:r w:rsidR="005F0252" w:rsidRPr="00D92854">
        <w:rPr>
          <w:noProof/>
        </w:rPr>
        <w:t>, TenLoai).</w:t>
      </w:r>
    </w:p>
    <w:tbl>
      <w:tblPr>
        <w:tblStyle w:val="TableGrid"/>
        <w:tblW w:w="0" w:type="auto"/>
        <w:tblInd w:w="720" w:type="dxa"/>
        <w:tblLook w:val="04A0" w:firstRow="1" w:lastRow="0" w:firstColumn="1" w:lastColumn="0" w:noHBand="0" w:noVBand="1"/>
      </w:tblPr>
      <w:tblGrid>
        <w:gridCol w:w="709"/>
        <w:gridCol w:w="1405"/>
        <w:gridCol w:w="1826"/>
        <w:gridCol w:w="1498"/>
        <w:gridCol w:w="1332"/>
        <w:gridCol w:w="1288"/>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6B93CDFD" w:rsidR="003F7965" w:rsidRPr="00D92854" w:rsidRDefault="003F7965" w:rsidP="00C25374">
            <w:pPr>
              <w:spacing w:after="60" w:line="360" w:lineRule="auto"/>
              <w:jc w:val="center"/>
              <w:rPr>
                <w:noProof/>
              </w:rPr>
            </w:pPr>
            <w:r w:rsidRPr="00D92854">
              <w:rPr>
                <w:noProof/>
              </w:rPr>
              <w:t>MaLoai</w:t>
            </w:r>
          </w:p>
        </w:tc>
        <w:tc>
          <w:tcPr>
            <w:tcW w:w="0" w:type="auto"/>
            <w:vAlign w:val="center"/>
          </w:tcPr>
          <w:p w14:paraId="73F033A4" w14:textId="34B227C0" w:rsidR="003F7965" w:rsidRPr="00D92854" w:rsidRDefault="003F7965" w:rsidP="00C25374">
            <w:pPr>
              <w:spacing w:after="60" w:line="360" w:lineRule="auto"/>
              <w:jc w:val="center"/>
              <w:rPr>
                <w:noProof/>
              </w:rPr>
            </w:pPr>
            <w:r w:rsidRPr="00D92854">
              <w:rPr>
                <w:noProof/>
              </w:rPr>
              <w:t>Mã loại mặt hang</w:t>
            </w:r>
          </w:p>
        </w:tc>
        <w:tc>
          <w:tcPr>
            <w:tcW w:w="0" w:type="auto"/>
            <w:vAlign w:val="center"/>
          </w:tcPr>
          <w:p w14:paraId="60FA0F51" w14:textId="72DFE6BB" w:rsidR="003F7965" w:rsidRPr="00D92854" w:rsidRDefault="003F7965" w:rsidP="00C25374">
            <w:pPr>
              <w:spacing w:after="60" w:line="360" w:lineRule="auto"/>
              <w:jc w:val="center"/>
              <w:rPr>
                <w:noProof/>
              </w:rPr>
            </w:pPr>
            <w:r w:rsidRPr="00D92854">
              <w:rPr>
                <w:noProof/>
              </w:rPr>
              <w:t>Varchar</w:t>
            </w:r>
          </w:p>
        </w:tc>
        <w:tc>
          <w:tcPr>
            <w:tcW w:w="0" w:type="auto"/>
            <w:vAlign w:val="center"/>
          </w:tcPr>
          <w:p w14:paraId="742A8731" w14:textId="27D5DBB5" w:rsidR="003F7965" w:rsidRPr="00D92854" w:rsidRDefault="003F7965" w:rsidP="00C25374">
            <w:pPr>
              <w:spacing w:after="60" w:line="360" w:lineRule="auto"/>
              <w:jc w:val="center"/>
              <w:rPr>
                <w:noProof/>
              </w:rPr>
            </w:pPr>
            <w:r w:rsidRPr="00D92854">
              <w:rPr>
                <w:noProof/>
              </w:rPr>
              <w:t>10</w:t>
            </w: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lastRenderedPageBreak/>
              <w:t>2</w:t>
            </w:r>
          </w:p>
        </w:tc>
        <w:tc>
          <w:tcPr>
            <w:tcW w:w="0" w:type="auto"/>
            <w:vAlign w:val="center"/>
          </w:tcPr>
          <w:p w14:paraId="68CF6F16" w14:textId="58839672" w:rsidR="003F7965" w:rsidRPr="00D92854" w:rsidRDefault="003F7965" w:rsidP="00C25374">
            <w:pPr>
              <w:spacing w:after="60" w:line="360" w:lineRule="auto"/>
              <w:jc w:val="center"/>
              <w:rPr>
                <w:noProof/>
              </w:rPr>
            </w:pPr>
            <w:r w:rsidRPr="00D92854">
              <w:rPr>
                <w:noProof/>
              </w:rPr>
              <w:t>TenLoai</w:t>
            </w:r>
          </w:p>
        </w:tc>
        <w:tc>
          <w:tcPr>
            <w:tcW w:w="0" w:type="auto"/>
            <w:vAlign w:val="center"/>
          </w:tcPr>
          <w:p w14:paraId="78E5857E" w14:textId="2E553B75" w:rsidR="003F7965" w:rsidRPr="00D92854" w:rsidRDefault="003F7965" w:rsidP="00C25374">
            <w:pPr>
              <w:spacing w:after="60" w:line="360" w:lineRule="auto"/>
              <w:jc w:val="center"/>
              <w:rPr>
                <w:noProof/>
              </w:rPr>
            </w:pPr>
            <w:r w:rsidRPr="00D92854">
              <w:rPr>
                <w:noProof/>
              </w:rPr>
              <w:t>Tên loại mặt hang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7A95924D" w14:textId="27EA846A"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9"/>
        <w:gridCol w:w="1272"/>
        <w:gridCol w:w="1478"/>
        <w:gridCol w:w="1135"/>
        <w:gridCol w:w="1036"/>
        <w:gridCol w:w="2428"/>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400DFCC8" w:rsidR="00F7427F" w:rsidRPr="00D92854" w:rsidRDefault="00F7427F" w:rsidP="00C25374">
            <w:pPr>
              <w:spacing w:after="60" w:line="360" w:lineRule="auto"/>
              <w:jc w:val="center"/>
              <w:rPr>
                <w:noProof/>
              </w:rPr>
            </w:pPr>
            <w:r w:rsidRPr="00D92854">
              <w:rPr>
                <w:noProof/>
              </w:rPr>
              <w:t>Integer</w:t>
            </w:r>
          </w:p>
        </w:tc>
        <w:tc>
          <w:tcPr>
            <w:tcW w:w="0" w:type="auto"/>
            <w:vAlign w:val="center"/>
          </w:tcPr>
          <w:p w14:paraId="6558FE64" w14:textId="77777777" w:rsidR="00F7427F" w:rsidRPr="00D92854" w:rsidRDefault="00F7427F" w:rsidP="00C25374">
            <w:pPr>
              <w:spacing w:after="60" w:line="360" w:lineRule="auto"/>
              <w:jc w:val="center"/>
              <w:rPr>
                <w:noProof/>
              </w:rPr>
            </w:pP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lastRenderedPageBreak/>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0255E19D"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07EDBF3A" w14:textId="77777777" w:rsidR="00F7427F" w:rsidRPr="00D92854" w:rsidRDefault="00F7427F" w:rsidP="00C25374">
            <w:pPr>
              <w:spacing w:after="60" w:line="360" w:lineRule="auto"/>
              <w:jc w:val="center"/>
              <w:rPr>
                <w:noProof/>
              </w:rPr>
            </w:pP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4770295C"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69EAFE8F" w14:textId="77777777" w:rsidR="00F7427F" w:rsidRPr="00D92854" w:rsidRDefault="00F7427F" w:rsidP="00C25374">
            <w:pPr>
              <w:spacing w:after="60" w:line="360" w:lineRule="auto"/>
              <w:jc w:val="center"/>
              <w:rPr>
                <w:noProof/>
              </w:rPr>
            </w:pP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D49F" w14:textId="77777777" w:rsidR="005C7738" w:rsidRDefault="005C7738" w:rsidP="00454810">
      <w:pPr>
        <w:spacing w:before="0" w:line="240" w:lineRule="auto"/>
      </w:pPr>
      <w:r>
        <w:separator/>
      </w:r>
    </w:p>
  </w:endnote>
  <w:endnote w:type="continuationSeparator" w:id="0">
    <w:p w14:paraId="21210B15" w14:textId="77777777" w:rsidR="005C7738" w:rsidRDefault="005C7738"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928A" w14:textId="77777777" w:rsidR="005C7738" w:rsidRDefault="005C7738" w:rsidP="00454810">
      <w:pPr>
        <w:spacing w:before="0" w:line="240" w:lineRule="auto"/>
      </w:pPr>
      <w:r>
        <w:separator/>
      </w:r>
    </w:p>
  </w:footnote>
  <w:footnote w:type="continuationSeparator" w:id="0">
    <w:p w14:paraId="4C40ABF4" w14:textId="77777777" w:rsidR="005C7738" w:rsidRDefault="005C7738"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3330</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3</cp:revision>
  <cp:lastPrinted>2020-06-29T00:15:00Z</cp:lastPrinted>
  <dcterms:created xsi:type="dcterms:W3CDTF">2022-03-23T03:51:00Z</dcterms:created>
  <dcterms:modified xsi:type="dcterms:W3CDTF">2022-03-23T04:06:00Z</dcterms:modified>
</cp:coreProperties>
</file>