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 w:before="0"/>
        <w:jc w:val="center"/>
      </w:pPr>
      <w:r>
        <w:rPr>
          <w:rFonts w:ascii="Arial" w:cs="Arial" w:eastAsia="Arial" w:hAnsi="Arial"/>
          <w:b/>
          <w:bCs/>
          <w:color w:val="4A235A"/>
          <w:sz w:val="40"/>
          <w:szCs w:val="40"/>
        </w:rPr>
        <w:t xml:space="preserve">Plan Maestro de Pruebas - ConectaTarot</w:t>
      </w:r>
    </w:p>
    <w:p>
      <w:pPr>
        <w:spacing w:after="400" w:before="0"/>
        <w:jc w:val="center"/>
      </w:pPr>
      <w:r>
        <w:rPr>
          <w:rFonts w:ascii="Arial" w:cs="Arial" w:eastAsia="Arial" w:hAnsi="Arial"/>
          <w:color w:val="7D3CAE"/>
          <w:sz w:val="22"/>
          <w:szCs w:val="22"/>
        </w:rPr>
        <w:t xml:space="preserve">Seccion 001D - Grupo 6 | MA-TPY1101 | 2026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7D3CAE"/>
          <w:sz w:val="28"/>
          <w:szCs w:val="28"/>
        </w:rPr>
        <w:t xml:space="preserve">Resumen de Resultados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235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Categoria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235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Total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235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Pasados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235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Fallidos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235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Parciales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235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Bloqueados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Seguridad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Funcional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16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UX y Rendimiento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4A235A"/>
                <w:sz w:val="18"/>
                <w:szCs w:val="18"/>
              </w:rPr>
              <w:t xml:space="preserve">TOTAL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4A235A"/>
                <w:sz w:val="18"/>
                <w:szCs w:val="18"/>
              </w:rPr>
              <w:t xml:space="preserve">29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55724"/>
                <w:sz w:val="18"/>
                <w:szCs w:val="18"/>
              </w:rPr>
              <w:t xml:space="preserve">17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721C24"/>
                <w:sz w:val="18"/>
                <w:szCs w:val="18"/>
              </w:rPr>
              <w:t xml:space="preserve">5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856404"/>
                <w:sz w:val="18"/>
                <w:szCs w:val="18"/>
              </w:rPr>
              <w:t xml:space="preserve">2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3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83D41"/>
                <w:sz w:val="18"/>
                <w:szCs w:val="18"/>
              </w:rPr>
              <w:t xml:space="preserve">5</w:t>
            </w:r>
          </w:p>
        </w:tc>
      </w:tr>
    </w:tbl>
    <w:p>
      <w:pPr>
        <w:spacing w:after="100" w:before="2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7D3CAE"/>
          <w:sz w:val="28"/>
          <w:szCs w:val="28"/>
        </w:rPr>
        <w:t xml:space="preserve">1. Pruebas de Seguridad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235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235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Descripcion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235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Tecnica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235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Resultado Esperado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235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Resultado Real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235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Codigo HTTP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235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Veredicto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235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Responsable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PP02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Login exitoso con credenciales correctas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Caja Negra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Token JWT retornado con rol asignado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200 OK con token JWT, nombre, email y rol CLIENTE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200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5724"/>
                <w:sz w:val="18"/>
                <w:szCs w:val="18"/>
              </w:rPr>
              <w:t xml:space="preserve">PASADO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P. Rebolledo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PP03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Verificacion del algoritmo BCrypt al guardar usuario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Prueba Unitaria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Hash almacenado no permite ingenieria inversa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Password almacenado como hash BCrypt en DB. Campo no visible en respuesta API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N/A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5724"/>
                <w:sz w:val="18"/>
                <w:szCs w:val="18"/>
              </w:rPr>
              <w:t xml:space="preserve">PASADO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P. Rebolledo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PP04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Login con email que no existe en el sistema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Valores Limite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Error 401 Unauthorized sin revelar si existe email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400 Bad Request con mensaje 'credenciales invalidas'. Codigo incorrecto segun estandar REST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400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6404"/>
                <w:sz w:val="18"/>
                <w:szCs w:val="18"/>
              </w:rPr>
              <w:t xml:space="preserve">PARCIAL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P. Rebolledo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PP06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Inyeccion SQL en campo email/password del login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Fuzzing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Sistema rechaza caracteres de control sin fugas de datos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400 Bad Request. Sistema rechaza la entrada maliciosa sin exponer informacion interna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400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5724"/>
                <w:sz w:val="18"/>
                <w:szCs w:val="18"/>
              </w:rPr>
              <w:t xml:space="preserve">PASADO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O. Clavijo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PP14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Intento de cancelar sesion ajena por otro usuario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Caja Negra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Error 403 Forbidden para usuarios no autorizados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400 con mensaje 'No tienes permiso para cancelar esta sesion'. Acceso bloqueado correctamente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400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5724"/>
                <w:sz w:val="18"/>
                <w:szCs w:val="18"/>
              </w:rPr>
              <w:t xml:space="preserve">PASADO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P. Rebolledo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PP18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Envio de monto negativo en transaccion de pago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Valores Limite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Operacion abortada por capa de negocio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Modulo de pagos Webpay no implementado. Test bloqueado por dependencia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N/A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3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83D41"/>
                <w:sz w:val="18"/>
                <w:szCs w:val="18"/>
              </w:rPr>
              <w:t xml:space="preserve">BLOQUEADO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P. Rebolledo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PP21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Acceso a endpoints admin con rol CLIENTE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Caja Negra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Bloqueo automatico para usuarios rol CLIENTE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403 Forbidden. El sistema bloquea correctamente el acceso al panel administrativo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403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5724"/>
                <w:sz w:val="18"/>
                <w:szCs w:val="18"/>
              </w:rPr>
              <w:t xml:space="preserve">PASADO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P. Rebolledo</w:t>
            </w:r>
          </w:p>
        </w:tc>
      </w:tr>
    </w:tbl>
    <w:p>
      <w:pPr>
        <w:spacing w:after="100" w:before="2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7D3CAE"/>
          <w:sz w:val="28"/>
          <w:szCs w:val="28"/>
        </w:rPr>
        <w:t xml:space="preserve">2. Pruebas Funcionales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235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235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Descripcion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235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Tecnica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235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Resultado Esperado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235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Resultado Real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235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Codigo HTTP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235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Veredicto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235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Responsable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PP01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Registro de usuario nuevo con todos los campos requeridos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Clases de Equivalencia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Creacion exitosa: Status 201 Created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201 Created. Usuario creado con id, nombre, email, rol CLIENTE y fecha de registro. Password no expuesto en respuesta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201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5724"/>
                <w:sz w:val="18"/>
                <w:szCs w:val="18"/>
              </w:rPr>
              <w:t xml:space="preserve">PASADO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P. Rebolledo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PP05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Solicitud de recuperacion de contrasena via email registrado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Clases de Equivalencia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Correo recibido con enlace de validacion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Endpoint no implementado. El backend no cuenta con ruta /api/auth/recuperar-password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404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21C24"/>
                <w:sz w:val="18"/>
                <w:szCs w:val="18"/>
              </w:rPr>
              <w:t xml:space="preserve">FALLIDO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O. Clavijo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PP07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Actualizacion de perfil del usuario logueado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Clases de Equivalencia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Cambio persistido correctamente en tabla usuario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200 OK. Datos del perfil retornados correctamente con token JWT valido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200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5724"/>
                <w:sz w:val="18"/>
                <w:szCs w:val="18"/>
              </w:rPr>
              <w:t xml:space="preserve">PASADO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P. Rebolledo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PP08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Listado general de todos los tarotistas activos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Clases de Equivalencia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Retorno de arreglo JSON con 200 OK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200 OK con lista de tarotistas. Solo retorna tarotistas con estado APROBADO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200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5724"/>
                <w:sz w:val="18"/>
                <w:szCs w:val="18"/>
              </w:rPr>
              <w:t xml:space="preserve">PASADO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O. Clavijo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PP09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Busqueda de tarotistas filtrada por especialidad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Clases de Equivalencia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Resultados coinciden exclusivamente con especialidad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200 OK con lista filtrada. Cuando no hay coincidencias retorna arreglo vacio sin error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200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5724"/>
                <w:sz w:val="18"/>
                <w:szCs w:val="18"/>
              </w:rPr>
              <w:t xml:space="preserve">PASADO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O. Clavijo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PP10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Visualizacion del perfil completo de un tarotista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Clases de Equivalencia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Datos cargados sin errores, codigo 200 OK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500 Internal Server Error. Endpoint GET /api/tarotistas/{id}/perfil no existe. Solo existe PUT para actualizar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500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21C24"/>
                <w:sz w:val="18"/>
                <w:szCs w:val="18"/>
              </w:rPr>
              <w:t xml:space="preserve">FALLIDO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O. Clavijo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PP11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Consulta de tarotista sin ninguna especialidad asignada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Valores Limite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Lista vacia o mensaje informativo, no excepcion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200 OK con data vacia. El sistema maneja correctamente la ausencia de especialidades sin lanzar excepciones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200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5724"/>
                <w:sz w:val="18"/>
                <w:szCs w:val="18"/>
              </w:rPr>
              <w:t xml:space="preserve">PASADO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O. Clavijo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PP12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Agendar sesion de tarot en horario disponible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Transicion de Estados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Registro actualizado correctamente en tabla sesion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200 OK. Sesion creada con estado PENDIENTE, precio calculado automaticamente y datos completos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200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5724"/>
                <w:sz w:val="18"/>
                <w:szCs w:val="18"/>
              </w:rPr>
              <w:t xml:space="preserve">PASADO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O. Clavijo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PP13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Cancelacion de reserva previa por parte del cliente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Transicion de Estados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Estado actualizado a Disponible en DB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200 OK con mensaje 'Sesion cancelada correctamente'. Estado actualizado y datos de sesion retornados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200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5724"/>
                <w:sz w:val="18"/>
                <w:szCs w:val="18"/>
              </w:rPr>
              <w:t xml:space="preserve">PASADO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O. Clavijo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PP15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Intento de reservar sesion en fecha/hora pasada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Valores Limite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Rechazo con Status 400 Bad Request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400 Bad Request con mensaje 'Horario fuera de disponibilidad'. Mensaje poco descriptivo pero comportamiento correcto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400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6404"/>
                <w:sz w:val="18"/>
                <w:szCs w:val="18"/>
              </w:rPr>
              <w:t xml:space="preserve">PARCIAL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O. Clavijo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PP16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Iniciar flujo de pago utilizando el SDK de Webpay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Clases de Equivalencia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Redireccion correcta a URL externa de Webpay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Modulo de pagos Webpay no implementado en el backend. Funcionalidad pendiente de desarrollo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N/A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3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83D41"/>
                <w:sz w:val="18"/>
                <w:szCs w:val="18"/>
              </w:rPr>
              <w:t xml:space="preserve">BLOQUEADO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P. Rebolledo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PP17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Confirmacion exitosa tras recibir callback de pasarela de pagos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Clases de Equivalencia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Registro de transaccion guardado en DB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Bloqueado por dependencia de PP16. Modulo de pagos no implementado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N/A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3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83D41"/>
                <w:sz w:val="18"/>
                <w:szCs w:val="18"/>
              </w:rPr>
              <w:t xml:space="preserve">BLOQUEADO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P. Rebolledo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PP19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Creacion de nueva categoria de especialidad desde panel admin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Clases de Equivalencia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Categoria disponible para asignar a tarotistas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500 Internal Server Error. No existe endpoint POST /api/especialidades. La gestion de especialidades como catalogo no esta implementada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500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21C24"/>
                <w:sz w:val="18"/>
                <w:szCs w:val="18"/>
              </w:rPr>
              <w:t xml:space="preserve">FALLIDO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P. Rebolledo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PP20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Eliminacion logica de tarotista del sistema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Clases de Equivalencia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Tarotista desaparece de listados publicos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500 Internal Server Error. No existe endpoint DELETE /api/tarotistas/{id}. La baja logica no esta implementada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500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21C24"/>
                <w:sz w:val="18"/>
                <w:szCs w:val="18"/>
              </w:rPr>
              <w:t xml:space="preserve">FALLIDO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P. Rebolledo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PP22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Verificacion de escritura de logs en transacciones financieras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Prueba Unitaria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Archivo o tabla log con timestamp y detalle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Bloqueado por ausencia del modulo de pagos. Sin transacciones no hay trazas que verificar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N/A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3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83D41"/>
                <w:sz w:val="18"/>
                <w:szCs w:val="18"/>
              </w:rPr>
              <w:t xml:space="preserve">BLOQUEADO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P. Rebolledo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PP23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Generacion de reporte financiero mensual descargable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Clases de Equivalencia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Archivo CSV/PDF descargado correctamente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Endpoint de reportes no implementado. Depende del modulo de pagos que aun no existe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N/A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3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83D41"/>
                <w:sz w:val="18"/>
                <w:szCs w:val="18"/>
              </w:rPr>
              <w:t xml:space="preserve">BLOQUEADO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P. Rebolledo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PP24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Filtro de fechas donde fecha inicio es mayor a fecha fin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Valores Limite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Mensaje al usuario indicando error de rango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Bloqueado por ausencia del modulo de reportes financieros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N/A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3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83D41"/>
                <w:sz w:val="18"/>
                <w:szCs w:val="18"/>
              </w:rPr>
              <w:t xml:space="preserve">BLOQUEADO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P. Rebolledo</w:t>
            </w:r>
          </w:p>
        </w:tc>
      </w:tr>
    </w:tbl>
    <w:p>
      <w:pPr>
        <w:spacing w:after="100" w:before="2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7D3CAE"/>
          <w:sz w:val="28"/>
          <w:szCs w:val="28"/>
        </w:rPr>
        <w:t xml:space="preserve">3. Pruebas de Usabilidad y Rendimiento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235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235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Descripcion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235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Tecnica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235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Resultado Esperado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235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Resultado Real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235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Metrica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235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Veredicto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235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Responsable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PP25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Medicion del tiempo de carga de la pagina de inicio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Observacion de Usabilidad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Tiempo total menor a 2.0 segundos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Load time: 1.67s. DOMContentLoaded: 106ms. 20 requests, 2.08MB transferidos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1.67s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5724"/>
                <w:sz w:val="18"/>
                <w:szCs w:val="18"/>
              </w:rPr>
              <w:t xml:space="preserve">PASADO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O. Clavijo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PP26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Verificacion de adaptabilidad de formularios en dispositivos moviles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Observacion de Usabilidad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Interfaz no rompe y se lee correctamente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Formulario de login completamente responsivo. Campos y botones visibles y funcionales en vista movil (375px)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OK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5724"/>
                <w:sz w:val="18"/>
                <w:szCs w:val="18"/>
              </w:rPr>
              <w:t xml:space="preserve">PASADO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O. Clavijo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PP27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Validacion de respuesta visual tras completar reserva exitosa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Observacion de Usabilidad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Visualizacion de confirmacion en UI (Toast/Alert)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Frontend solo tiene pantalla de login implementada. No existe flujo de reserva en la interfaz grafica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N/A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21C24"/>
                <w:sz w:val="18"/>
                <w:szCs w:val="18"/>
              </w:rPr>
              <w:t xml:space="preserve">FALLIDO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O. Clavijo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PP28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Prueba de carga concurrente simulando 100 usuarios simultaneos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Prueba de Carga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Sistema responde sin errores 500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Prueba ejecutada con Artillery. El backend mantuvo estabilidad bajo carga. Tiempo de respuesta promedio 312ms. Sin errores 500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312ms avg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5724"/>
                <w:sz w:val="18"/>
                <w:szCs w:val="18"/>
              </w:rPr>
              <w:t xml:space="preserve">PASADO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QA Team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PP29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Prueba de estres sobre el pool de conexiones a la base de datos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Prueba de Carga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Sin excepciones por timeout en DB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Pool de conexiones HikariCP de Spring Boot mantuvo estabilidad. Sin timeouts bajo carga sostenida de 80 conexiones concurrentes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Sin timeout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5724"/>
                <w:sz w:val="18"/>
                <w:szCs w:val="18"/>
              </w:rPr>
              <w:t xml:space="preserve">PASADO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QA Team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PP30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Latencia de API bajo carga constante del 80% de capacidad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Prueba de Carga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Latencia mantenida bajo 500ms promedio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Latencia promedio medida: 312ms bajo carga sostenida. Se mantiene dentro del umbral aceptable de 500ms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312ms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5724"/>
                <w:sz w:val="18"/>
                <w:szCs w:val="18"/>
              </w:rPr>
              <w:t xml:space="preserve">PASADO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QA Team</w:t>
            </w:r>
          </w:p>
        </w:tc>
      </w:tr>
    </w:tbl>
    <w:p>
      <w:pPr>
        <w:spacing w:after="100" w:before="2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7D3CAE"/>
          <w:sz w:val="28"/>
          <w:szCs w:val="28"/>
        </w:rPr>
        <w:t xml:space="preserve">4. Hallazgos Principales</w:t>
      </w:r>
    </w:p>
    <w:p>
      <w:pPr>
        <w:spacing w:after="60" w:before="100"/>
      </w:pPr>
      <w:r>
        <w:rPr>
          <w:rFonts w:ascii="Arial" w:cs="Arial" w:eastAsia="Arial" w:hAnsi="Arial"/>
          <w:sz w:val="20"/>
          <w:szCs w:val="20"/>
        </w:rPr>
        <w:t xml:space="preserve">Hallazgo 1 - Codigo HTTP incorrecto en login fallido (PP04): El sistema retorna 400 Bad Request en lugar de 401 Unauthorized al intentar login con email inexistente, lo cual no cumple el estandar REST.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Hallazgo 2 - Endpoints criticos no implementados (PP10, PP19, PP20): Falta GET /api/tarotistas/{id}/perfil, POST /api/especialidades y DELETE /api/tarotistas/{id}. Estos afectan la gestion completa del sistema.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Hallazgo 3 - Modulo de pagos ausente (PP16, PP17, PP18, PP22, PP23, PP24): La integracion con Webpay no esta implementada, bloqueando 6 pruebas relacionadas con transacciones y reportes financieros.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Hallazgo 4 - Frontend incompleto (PP27): Solo existe la pantalla de login. No hay flujo de reserva, perfil, ni confirmaciones visuales implementadas en la interfaz grafica.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Hallazgo 5 - Seguridad JWT funcional (PP21): El sistema bloquea correctamente el acceso a endpoints administrativos para usuarios con rol CLIENTE, retornando 403 Forbidden.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Hallazgo 6 - Rendimiento dentro de parametros (PP25, PP28, PP30): La pagina de inicio carga en 1.67s (bajo el limite de 2s) y la API mantiene latencia de 312ms bajo carga del 80% de capacidad.</w:t>
      </w:r>
    </w:p>
    <w:sectPr>
      <w:pgSz w:w="12240" w:h="15840" w:orient="landscape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00"/>
      <w:outlineLvl w:val="0"/>
    </w:pPr>
    <w:rPr>
      <w:rFonts w:ascii="Arial" w:cs="Arial" w:eastAsia="Arial" w:hAnsi="Arial"/>
      <w:b/>
      <w:bCs/>
      <w:color w:val="4A235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7D3CAE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2026-05-25T16:10:10.167Z</dcterms:created>
  <dcterms:modified xsi:type="dcterms:W3CDTF">2026-05-25T16:10:10.167Z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