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Ilya eliseev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I've been learning frontend development for 1 year.</w:t>
            </w:r>
          </w:p>
          <w:p>
            <w:pP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 specialize in React + Redux. I plan to improve in this direction. In addition, I'm going to master Type Script and Vue.</w:t>
            </w:r>
          </w:p>
          <w:p>
            <w:pP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Last projects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Portfolio site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SASS/SCSS, JavaScript,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layout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"https://repti58.github.io/Portfolio/"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8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"https://github.com/repti58/Portfolio.git"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https://github.com/repti58/Portfolio.git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Currency rates for any date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Bulls &amp; Cows. Logic game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hanging="42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Travel landing page 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Figma layout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(HTML, CSS, JavaScript)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"https://repti58.github.io/Travel-landing-page/"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https://repti58.github.io/Travel-landing-page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"https://github.com/repti58/Travel-landing-page.git"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https://github.com/repti58/Travel-landing-page.git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experience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Head of Sector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Sector of pre-series preparing of products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Interaction with customer representatives, management of a team (up to 10 people), development of design documentation, maintenance of reporting documentation.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ead Engineer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Sector of pre-series preparing of products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enior engineer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Laboratory of complex configuration of special equipment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contacts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Russia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Saint-Petersburg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skills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education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2002 - 2007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SPBGIK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Applied Computer Science in Management,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IT-manager</w:t>
            </w:r>
          </w:p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language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English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5D89F6"/>
    <w:multiLevelType w:val="singleLevel"/>
    <w:tmpl w:val="CA5D89F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1542677"/>
    <w:multiLevelType w:val="singleLevel"/>
    <w:tmpl w:val="0154267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A0911E0"/>
    <w:rsid w:val="1EAE1EFC"/>
    <w:rsid w:val="27161D7A"/>
    <w:rsid w:val="2AC572A0"/>
    <w:rsid w:val="3722419A"/>
    <w:rsid w:val="3986014B"/>
    <w:rsid w:val="48C232C5"/>
    <w:rsid w:val="50F738D5"/>
    <w:rsid w:val="51181B78"/>
    <w:rsid w:val="57C24C2C"/>
    <w:rsid w:val="67E72E70"/>
    <w:rsid w:val="69430B3B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uiPriority w:val="99"/>
  </w:style>
  <w:style w:type="paragraph" w:styleId="10">
    <w:name w:val="header"/>
    <w:basedOn w:val="1"/>
    <w:link w:val="24"/>
    <w:semiHidden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semiHidden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AC7BC9FD-4CA2-4A7C-B201-BCAE7257B1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2</Pages>
  <Words>243</Words>
  <Characters>1962</Characters>
  <Lines>12</Lines>
  <Paragraphs>3</Paragraphs>
  <TotalTime>212</TotalTime>
  <ScaleCrop>false</ScaleCrop>
  <LinksUpToDate>false</LinksUpToDate>
  <CharactersWithSpaces>2145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2022-11-25T18:45:56Z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4807D1E53565485B84F1372C3FD41063</vt:lpwstr>
  </property>
  <property fmtid="{D5CDD505-2E9C-101B-9397-08002B2CF9AE}" pid="4" name="KSOProductBuildVer">
    <vt:lpwstr>1033-11.2.0.11380</vt:lpwstr>
  </property>
</Properties>
</file>