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8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9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1FDFF5A7" w:rsidR="00F97C85" w:rsidRDefault="00025A75" w:rsidP="00025A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</w:p>
          <w:p w14:paraId="6454D9CB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>class Ship {</w:t>
            </w:r>
          </w:p>
          <w:p w14:paraId="26342A8C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Member Variables</w:t>
            </w:r>
          </w:p>
          <w:p w14:paraId="3A51029E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x, y, hitbox, lives;</w:t>
            </w:r>
          </w:p>
          <w:p w14:paraId="50DE455C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float </w:t>
            </w:r>
            <w:proofErr w:type="spellStart"/>
            <w:r w:rsidRPr="00062F4F">
              <w:rPr>
                <w:rFonts w:asciiTheme="majorHAnsi" w:hAnsiTheme="majorHAnsi"/>
              </w:rPr>
              <w:t>hp</w:t>
            </w:r>
            <w:proofErr w:type="spellEnd"/>
            <w:r w:rsidRPr="00062F4F">
              <w:rPr>
                <w:rFonts w:asciiTheme="majorHAnsi" w:hAnsiTheme="majorHAnsi"/>
              </w:rPr>
              <w:t>;</w:t>
            </w:r>
          </w:p>
          <w:p w14:paraId="7A17ABB7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spellStart"/>
            <w:r w:rsidRPr="00062F4F">
              <w:rPr>
                <w:rFonts w:asciiTheme="majorHAnsi" w:hAnsiTheme="majorHAnsi"/>
              </w:rPr>
              <w:t>boolean</w:t>
            </w:r>
            <w:proofErr w:type="spellEnd"/>
            <w:r w:rsidRPr="00062F4F">
              <w:rPr>
                <w:rFonts w:asciiTheme="majorHAnsi" w:hAnsiTheme="majorHAnsi"/>
              </w:rPr>
              <w:t xml:space="preserve"> alive;</w:t>
            </w:r>
          </w:p>
          <w:p w14:paraId="79238EC0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spellStart"/>
            <w:r w:rsidRPr="00062F4F">
              <w:rPr>
                <w:rFonts w:asciiTheme="majorHAnsi" w:hAnsiTheme="majorHAnsi"/>
              </w:rPr>
              <w:t>PImage</w:t>
            </w:r>
            <w:proofErr w:type="spellEnd"/>
            <w:r w:rsidRPr="00062F4F">
              <w:rPr>
                <w:rFonts w:asciiTheme="majorHAnsi" w:hAnsiTheme="majorHAnsi"/>
              </w:rPr>
              <w:t xml:space="preserve"> </w:t>
            </w:r>
            <w:proofErr w:type="spellStart"/>
            <w:r w:rsidRPr="00062F4F">
              <w:rPr>
                <w:rFonts w:asciiTheme="majorHAnsi" w:hAnsiTheme="majorHAnsi"/>
              </w:rPr>
              <w:t>sImage</w:t>
            </w:r>
            <w:proofErr w:type="spellEnd"/>
            <w:r w:rsidRPr="00062F4F">
              <w:rPr>
                <w:rFonts w:asciiTheme="majorHAnsi" w:hAnsiTheme="majorHAnsi"/>
              </w:rPr>
              <w:t>;</w:t>
            </w:r>
          </w:p>
          <w:p w14:paraId="642864F1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String image;</w:t>
            </w:r>
          </w:p>
          <w:p w14:paraId="7CB561DD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</w:p>
          <w:p w14:paraId="55786634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Constructor</w:t>
            </w:r>
          </w:p>
          <w:p w14:paraId="06F5A9BE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gramStart"/>
            <w:r w:rsidRPr="00062F4F">
              <w:rPr>
                <w:rFonts w:asciiTheme="majorHAnsi" w:hAnsiTheme="majorHAnsi"/>
              </w:rPr>
              <w:t>Ship(</w:t>
            </w:r>
            <w:proofErr w:type="spellStart"/>
            <w:proofErr w:type="gramEnd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x,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y,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hitbox, String image) {</w:t>
            </w:r>
          </w:p>
          <w:p w14:paraId="197D9121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this.x</w:t>
            </w:r>
            <w:proofErr w:type="spellEnd"/>
            <w:r w:rsidRPr="00062F4F">
              <w:rPr>
                <w:rFonts w:asciiTheme="majorHAnsi" w:hAnsiTheme="majorHAnsi"/>
              </w:rPr>
              <w:t xml:space="preserve"> = x;</w:t>
            </w:r>
          </w:p>
          <w:p w14:paraId="01354DD3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this.y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y;</w:t>
            </w:r>
          </w:p>
          <w:p w14:paraId="74F738EB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this.hitbox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hitbox;</w:t>
            </w:r>
          </w:p>
          <w:p w14:paraId="4B4F8216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this.image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image;</w:t>
            </w:r>
          </w:p>
          <w:p w14:paraId="443E6EF7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hp</w:t>
            </w:r>
            <w:proofErr w:type="spellEnd"/>
            <w:r w:rsidRPr="00062F4F">
              <w:rPr>
                <w:rFonts w:asciiTheme="majorHAnsi" w:hAnsiTheme="majorHAnsi"/>
              </w:rPr>
              <w:t xml:space="preserve"> = 100.0;</w:t>
            </w:r>
          </w:p>
          <w:p w14:paraId="2A33E5EE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alive = true;</w:t>
            </w:r>
          </w:p>
          <w:p w14:paraId="24089A07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sImage</w:t>
            </w:r>
            <w:proofErr w:type="spellEnd"/>
            <w:r w:rsidRPr="00062F4F">
              <w:rPr>
                <w:rFonts w:asciiTheme="majorHAnsi" w:hAnsiTheme="majorHAnsi"/>
              </w:rPr>
              <w:t xml:space="preserve"> = </w:t>
            </w:r>
            <w:proofErr w:type="spellStart"/>
            <w:r w:rsidRPr="00062F4F">
              <w:rPr>
                <w:rFonts w:asciiTheme="majorHAnsi" w:hAnsiTheme="majorHAnsi"/>
              </w:rPr>
              <w:t>loadImage</w:t>
            </w:r>
            <w:proofErr w:type="spellEnd"/>
            <w:r w:rsidRPr="00062F4F">
              <w:rPr>
                <w:rFonts w:asciiTheme="majorHAnsi" w:hAnsiTheme="majorHAnsi"/>
              </w:rPr>
              <w:t>(image);</w:t>
            </w:r>
          </w:p>
          <w:p w14:paraId="7909CBB7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07D92F22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</w:p>
          <w:p w14:paraId="31F1E460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Set Ship Location</w:t>
            </w:r>
          </w:p>
          <w:p w14:paraId="27D2F31F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void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setLocation</w:t>
            </w:r>
            <w:proofErr w:type="spellEnd"/>
            <w:r w:rsidRPr="00062F4F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x,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y) {</w:t>
            </w:r>
          </w:p>
          <w:p w14:paraId="62C5A13C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this.x</w:t>
            </w:r>
            <w:proofErr w:type="spellEnd"/>
            <w:r w:rsidRPr="00062F4F">
              <w:rPr>
                <w:rFonts w:asciiTheme="majorHAnsi" w:hAnsiTheme="majorHAnsi"/>
              </w:rPr>
              <w:t xml:space="preserve"> = x;</w:t>
            </w:r>
          </w:p>
          <w:p w14:paraId="52C764BF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this.y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y;</w:t>
            </w:r>
          </w:p>
          <w:p w14:paraId="4670C715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6F924658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</w:p>
          <w:p w14:paraId="59A19661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Display Method</w:t>
            </w:r>
          </w:p>
          <w:p w14:paraId="2712DD2F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void </w:t>
            </w:r>
            <w:proofErr w:type="gramStart"/>
            <w:r w:rsidRPr="00062F4F">
              <w:rPr>
                <w:rFonts w:asciiTheme="majorHAnsi" w:hAnsiTheme="majorHAnsi"/>
              </w:rPr>
              <w:t>display(</w:t>
            </w:r>
            <w:proofErr w:type="gramEnd"/>
            <w:r w:rsidRPr="00062F4F">
              <w:rPr>
                <w:rFonts w:asciiTheme="majorHAnsi" w:hAnsiTheme="majorHAnsi"/>
              </w:rPr>
              <w:t>) {</w:t>
            </w:r>
          </w:p>
          <w:p w14:paraId="19BC14AA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gramStart"/>
            <w:r w:rsidRPr="00062F4F">
              <w:rPr>
                <w:rFonts w:asciiTheme="majorHAnsi" w:hAnsiTheme="majorHAnsi"/>
              </w:rPr>
              <w:t>image(</w:t>
            </w:r>
            <w:proofErr w:type="spellStart"/>
            <w:proofErr w:type="gramEnd"/>
            <w:r w:rsidRPr="00062F4F">
              <w:rPr>
                <w:rFonts w:asciiTheme="majorHAnsi" w:hAnsiTheme="majorHAnsi"/>
              </w:rPr>
              <w:t>sImage</w:t>
            </w:r>
            <w:proofErr w:type="spellEnd"/>
            <w:r w:rsidRPr="00062F4F">
              <w:rPr>
                <w:rFonts w:asciiTheme="majorHAnsi" w:hAnsiTheme="majorHAnsi"/>
              </w:rPr>
              <w:t>, x-</w:t>
            </w:r>
            <w:proofErr w:type="spellStart"/>
            <w:r w:rsidRPr="00062F4F">
              <w:rPr>
                <w:rFonts w:asciiTheme="majorHAnsi" w:hAnsiTheme="majorHAnsi"/>
              </w:rPr>
              <w:t>displayWidth</w:t>
            </w:r>
            <w:proofErr w:type="spellEnd"/>
            <w:r w:rsidRPr="00062F4F">
              <w:rPr>
                <w:rFonts w:asciiTheme="majorHAnsi" w:hAnsiTheme="majorHAnsi"/>
              </w:rPr>
              <w:t>*0.034, y-</w:t>
            </w:r>
            <w:proofErr w:type="spellStart"/>
            <w:r w:rsidRPr="00062F4F">
              <w:rPr>
                <w:rFonts w:asciiTheme="majorHAnsi" w:hAnsiTheme="majorHAnsi"/>
              </w:rPr>
              <w:t>displayHeight</w:t>
            </w:r>
            <w:proofErr w:type="spellEnd"/>
            <w:r w:rsidRPr="00062F4F">
              <w:rPr>
                <w:rFonts w:asciiTheme="majorHAnsi" w:hAnsiTheme="majorHAnsi"/>
              </w:rPr>
              <w:t>*0.085);</w:t>
            </w:r>
          </w:p>
          <w:p w14:paraId="5F718743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215EF673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</w:p>
          <w:p w14:paraId="53215CD6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Behavior Methods</w:t>
            </w:r>
          </w:p>
          <w:p w14:paraId="41F36D63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void </w:t>
            </w:r>
            <w:proofErr w:type="gramStart"/>
            <w:r w:rsidRPr="00062F4F">
              <w:rPr>
                <w:rFonts w:asciiTheme="majorHAnsi" w:hAnsiTheme="majorHAnsi"/>
              </w:rPr>
              <w:t>shoot(</w:t>
            </w:r>
            <w:proofErr w:type="gramEnd"/>
            <w:r w:rsidRPr="00062F4F">
              <w:rPr>
                <w:rFonts w:asciiTheme="majorHAnsi" w:hAnsiTheme="majorHAnsi"/>
              </w:rPr>
              <w:t>) {</w:t>
            </w:r>
          </w:p>
          <w:p w14:paraId="32B83B2B" w14:textId="77777777" w:rsidR="00062F4F" w:rsidRP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6DDFC781" w14:textId="60C2B00B" w:rsidR="00062F4F" w:rsidRDefault="00062F4F" w:rsidP="00062F4F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>}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716CF85" w:rsidR="001C2334" w:rsidRPr="005D1C2D" w:rsidRDefault="0041248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An expanded </w:t>
            </w:r>
            <w:r w:rsidR="00DB393F">
              <w:rPr>
                <w:rFonts w:ascii="Calibri" w:eastAsia="Times New Roman" w:hAnsi="Calibri" w:cs="Times New Roman"/>
                <w:color w:val="000000"/>
              </w:rPr>
              <w:t xml:space="preserve">version of C, used for object oriented programming, one of the most popular programming languages for graphical applications, 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9F4313E" w:rsidR="00A166FC" w:rsidRPr="005D1C2D" w:rsidRDefault="00DB39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 for working with the .NET framework and its APIs. Mainly used for developing desktop applications. Used alongside languages like ASP in web development.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17683D8" w:rsidR="00A166FC" w:rsidRPr="005D1C2D" w:rsidRDefault="00DB39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 run on any computer with a Java Runtime Environment (JRE) installed. Used to create computer applications.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661F8439" w:rsidR="00A166FC" w:rsidRPr="005D1C2D" w:rsidRDefault="00DB39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 be used for developing desktop GUI applications, websites, and web applications. Can also be used for desktop applications.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60E0A6B0" w:rsidR="0046179D" w:rsidRPr="004F3DEE" w:rsidRDefault="00C67E2E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JavaScript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74243CE" w:rsidR="0046179D" w:rsidRPr="005D1C2D" w:rsidRDefault="00DB39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An object oriented computer programming language commonly used to create interactive effects within web browsers. JavaScript code is written into an HTML page. 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4C25B294" w:rsidR="00A166FC" w:rsidRDefault="006F570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r w:rsidR="004F3DEE"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6FEB7E81" w:rsidR="00A166FC" w:rsidRPr="005D1C2D" w:rsidRDefault="00DB39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extent to which a programming language discourages/prevents</w:t>
            </w:r>
            <w:r w:rsidR="006F5706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type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errors</w:t>
            </w:r>
            <w:proofErr w:type="gramEnd"/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2F574E32" w:rsidR="00A166FC" w:rsidRPr="005D1C2D" w:rsidRDefault="000D086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for which most of its instructions are executed directly, without previously compiling it into machine-language.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123A9F6E" w:rsidR="004F3DEE" w:rsidRPr="005D1C2D" w:rsidRDefault="000D086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that follows a set of commands in an order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0EB9A9EE" w:rsidR="001C2334" w:rsidRPr="005D1C2D" w:rsidRDefault="000D086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where its code is compiled into machine-language, then executed.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464"/>
        <w:gridCol w:w="2286"/>
        <w:gridCol w:w="1599"/>
        <w:gridCol w:w="2669"/>
        <w:gridCol w:w="2120"/>
      </w:tblGrid>
      <w:tr w:rsidR="00124B24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4AF006ED" w:rsidR="00124B24" w:rsidRPr="00102473" w:rsidRDefault="00040BF1" w:rsidP="0010247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JavaScript</w:t>
            </w:r>
          </w:p>
        </w:tc>
      </w:tr>
      <w:tr w:rsidR="00124B24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31C25F70" w:rsidR="00124B24" w:rsidRDefault="004236CC" w:rsidP="00716CB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Hardware  +</w:t>
            </w:r>
            <w:proofErr w:type="gramEnd"/>
            <w:r>
              <w:rPr>
                <w:rFonts w:asciiTheme="majorHAnsi" w:hAnsiTheme="majorHAnsi"/>
              </w:rPr>
              <w:t xml:space="preserve"> Software</w:t>
            </w:r>
          </w:p>
        </w:tc>
        <w:tc>
          <w:tcPr>
            <w:tcW w:w="1836" w:type="dxa"/>
          </w:tcPr>
          <w:p w14:paraId="4B60B51B" w14:textId="7E1B84A6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1836" w:type="dxa"/>
          </w:tcPr>
          <w:p w14:paraId="5810B170" w14:textId="6E4E34ED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1836" w:type="dxa"/>
          </w:tcPr>
          <w:p w14:paraId="1373ED5B" w14:textId="3F6C339D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1836" w:type="dxa"/>
          </w:tcPr>
          <w:p w14:paraId="61658377" w14:textId="6465E981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</w:tr>
      <w:tr w:rsidR="00124B24" w14:paraId="731947CE" w14:textId="77777777" w:rsidTr="00124B24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</w:tc>
        <w:tc>
          <w:tcPr>
            <w:tcW w:w="1764" w:type="dxa"/>
          </w:tcPr>
          <w:p w14:paraId="4381C736" w14:textId="388C9A67" w:rsidR="00124B24" w:rsidRDefault="004236C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64C444B2" w14:textId="73170522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…Yes? </w:t>
            </w:r>
            <w:r w:rsidR="00336C4B">
              <w:rPr>
                <w:rFonts w:asciiTheme="majorHAnsi" w:hAnsiTheme="majorHAnsi"/>
              </w:rPr>
              <w:t>The internet seems to be conflicted on this one</w:t>
            </w:r>
          </w:p>
        </w:tc>
        <w:tc>
          <w:tcPr>
            <w:tcW w:w="1836" w:type="dxa"/>
          </w:tcPr>
          <w:p w14:paraId="588C57F3" w14:textId="171AB786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7AEDDD42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774830" w14:textId="5C72CC18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124B24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1FF02A18" w:rsidR="00124B24" w:rsidRDefault="004236C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Mac, Windows, Linux</w:t>
            </w:r>
          </w:p>
        </w:tc>
        <w:tc>
          <w:tcPr>
            <w:tcW w:w="1836" w:type="dxa"/>
          </w:tcPr>
          <w:p w14:paraId="64ED8B8B" w14:textId="12C3596A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Mac, Windows, Linux</w:t>
            </w:r>
          </w:p>
        </w:tc>
        <w:tc>
          <w:tcPr>
            <w:tcW w:w="1836" w:type="dxa"/>
          </w:tcPr>
          <w:p w14:paraId="080F3FEC" w14:textId="25DE66E9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Mac, Windows, Linux</w:t>
            </w:r>
          </w:p>
        </w:tc>
        <w:tc>
          <w:tcPr>
            <w:tcW w:w="1836" w:type="dxa"/>
          </w:tcPr>
          <w:p w14:paraId="4C13EDD7" w14:textId="3E337B00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Mac, Windows, Linux</w:t>
            </w:r>
          </w:p>
        </w:tc>
        <w:tc>
          <w:tcPr>
            <w:tcW w:w="1836" w:type="dxa"/>
          </w:tcPr>
          <w:p w14:paraId="33983848" w14:textId="06D78110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Mac, Windows, Linux</w:t>
            </w:r>
          </w:p>
        </w:tc>
      </w:tr>
      <w:tr w:rsidR="00124B24" w14:paraId="3A1A018A" w14:textId="77777777" w:rsidTr="00124B24">
        <w:tc>
          <w:tcPr>
            <w:tcW w:w="1908" w:type="dxa"/>
          </w:tcPr>
          <w:p w14:paraId="2CF6B348" w14:textId="77777777" w:rsidR="0085215D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  <w:r w:rsidR="00040BF1">
              <w:rPr>
                <w:rFonts w:asciiTheme="majorHAnsi" w:hAnsiTheme="majorHAnsi"/>
              </w:rPr>
              <w:t xml:space="preserve"> Examples</w:t>
            </w:r>
            <w:r w:rsidR="004236CC">
              <w:rPr>
                <w:rFonts w:asciiTheme="majorHAnsi" w:hAnsiTheme="majorHAnsi"/>
              </w:rPr>
              <w:t xml:space="preserve"> </w:t>
            </w:r>
          </w:p>
          <w:p w14:paraId="21868F6C" w14:textId="0CC998C7" w:rsidR="00124B24" w:rsidRDefault="004236CC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(titles)</w:t>
            </w:r>
          </w:p>
        </w:tc>
        <w:tc>
          <w:tcPr>
            <w:tcW w:w="1764" w:type="dxa"/>
          </w:tcPr>
          <w:p w14:paraId="4238E67F" w14:textId="5571E0CA" w:rsidR="00124B24" w:rsidRDefault="004236C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Adobe Systems, </w:t>
            </w:r>
            <w:r w:rsidR="0085215D">
              <w:rPr>
                <w:rFonts w:asciiTheme="majorHAnsi" w:hAnsiTheme="majorHAnsi"/>
              </w:rPr>
              <w:t>Google apps, etc.</w:t>
            </w:r>
          </w:p>
        </w:tc>
        <w:tc>
          <w:tcPr>
            <w:tcW w:w="1836" w:type="dxa"/>
          </w:tcPr>
          <w:p w14:paraId="1BEF5BD3" w14:textId="2098EC13" w:rsidR="0085215D" w:rsidRDefault="0085215D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Stackoverflow</w:t>
            </w:r>
            <w:proofErr w:type="spellEnd"/>
            <w:r>
              <w:rPr>
                <w:rFonts w:asciiTheme="majorHAnsi" w:hAnsiTheme="majorHAnsi"/>
              </w:rPr>
              <w:t>, etc.</w:t>
            </w:r>
          </w:p>
        </w:tc>
        <w:tc>
          <w:tcPr>
            <w:tcW w:w="1836" w:type="dxa"/>
          </w:tcPr>
          <w:p w14:paraId="48A25E48" w14:textId="6038645D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OpenOffice, Minecraft, etc.</w:t>
            </w:r>
          </w:p>
        </w:tc>
        <w:tc>
          <w:tcPr>
            <w:tcW w:w="1836" w:type="dxa"/>
          </w:tcPr>
          <w:p w14:paraId="1807C594" w14:textId="1CB7B3F4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YouTube, Dropbox, Spotify, Reddit, etc.</w:t>
            </w:r>
          </w:p>
        </w:tc>
        <w:tc>
          <w:tcPr>
            <w:tcW w:w="1836" w:type="dxa"/>
          </w:tcPr>
          <w:p w14:paraId="7D3374EF" w14:textId="461FC0B2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Netflix, PayPal, eBay</w:t>
            </w:r>
            <w:r>
              <w:rPr>
                <w:rFonts w:asciiTheme="majorHAnsi" w:hAnsiTheme="majorHAnsi"/>
              </w:rPr>
              <w:t>, etc.</w:t>
            </w:r>
          </w:p>
        </w:tc>
      </w:tr>
      <w:tr w:rsidR="00124B24" w14:paraId="4FCA3CA0" w14:textId="77777777" w:rsidTr="00124B24">
        <w:tc>
          <w:tcPr>
            <w:tcW w:w="1908" w:type="dxa"/>
          </w:tcPr>
          <w:p w14:paraId="12B9E9C5" w14:textId="336A50DB" w:rsidR="00124B24" w:rsidRPr="00F1095D" w:rsidRDefault="00040BF1" w:rsidP="00102473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Hardware</w:t>
            </w:r>
            <w:r w:rsidR="00124B24" w:rsidRPr="00F1095D">
              <w:rPr>
                <w:rFonts w:asciiTheme="majorHAnsi" w:hAnsiTheme="majorHAnsi"/>
                <w:b/>
              </w:rPr>
              <w:t xml:space="preserve"> or </w:t>
            </w:r>
            <w:r>
              <w:rPr>
                <w:rFonts w:asciiTheme="majorHAnsi" w:hAnsiTheme="majorHAnsi"/>
                <w:b/>
              </w:rPr>
              <w:t>Software</w:t>
            </w:r>
          </w:p>
        </w:tc>
        <w:tc>
          <w:tcPr>
            <w:tcW w:w="1764" w:type="dxa"/>
          </w:tcPr>
          <w:p w14:paraId="0149EDDB" w14:textId="10AE698A" w:rsidR="00124B24" w:rsidRDefault="004236C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36" w:type="dxa"/>
          </w:tcPr>
          <w:p w14:paraId="0C36A262" w14:textId="484C3D88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1836" w:type="dxa"/>
          </w:tcPr>
          <w:p w14:paraId="27004972" w14:textId="7B773E9B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1836" w:type="dxa"/>
          </w:tcPr>
          <w:p w14:paraId="510E5019" w14:textId="0C6804A2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1836" w:type="dxa"/>
          </w:tcPr>
          <w:p w14:paraId="2D23C1B0" w14:textId="62E73106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</w:tr>
      <w:tr w:rsidR="00124B24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</w:t>
            </w:r>
            <w:r>
              <w:rPr>
                <w:rFonts w:asciiTheme="majorHAnsi" w:hAnsiTheme="majorHAnsi"/>
              </w:rPr>
              <w:lastRenderedPageBreak/>
              <w:t>nt Version</w:t>
            </w:r>
          </w:p>
        </w:tc>
        <w:tc>
          <w:tcPr>
            <w:tcW w:w="1764" w:type="dxa"/>
          </w:tcPr>
          <w:p w14:paraId="293E3E48" w14:textId="76E57195" w:rsidR="00124B24" w:rsidRDefault="004236CC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</w:t>
            </w:r>
          </w:p>
        </w:tc>
        <w:tc>
          <w:tcPr>
            <w:tcW w:w="1836" w:type="dxa"/>
          </w:tcPr>
          <w:p w14:paraId="53E80EB8" w14:textId="3B7C2798" w:rsidR="00124B24" w:rsidRDefault="0085215D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7.3</w:t>
            </w:r>
          </w:p>
        </w:tc>
        <w:tc>
          <w:tcPr>
            <w:tcW w:w="1836" w:type="dxa"/>
          </w:tcPr>
          <w:p w14:paraId="08899C63" w14:textId="3D914FC4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836" w:type="dxa"/>
          </w:tcPr>
          <w:p w14:paraId="224138E4" w14:textId="45C57C66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3.7.2</w:t>
            </w:r>
          </w:p>
        </w:tc>
        <w:tc>
          <w:tcPr>
            <w:tcW w:w="1836" w:type="dxa"/>
          </w:tcPr>
          <w:p w14:paraId="3B303BC6" w14:textId="124728F8" w:rsidR="00124B24" w:rsidRDefault="00336C4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1.8.5</w:t>
            </w:r>
          </w:p>
        </w:tc>
      </w:tr>
      <w:tr w:rsidR="00124B24" w14:paraId="09138C7C" w14:textId="77777777" w:rsidTr="00124B24">
        <w:tc>
          <w:tcPr>
            <w:tcW w:w="1908" w:type="dxa"/>
          </w:tcPr>
          <w:p w14:paraId="630CF822" w14:textId="01FF7769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  <w:r w:rsidR="000F07A2">
              <w:rPr>
                <w:rFonts w:asciiTheme="majorHAnsi" w:hAnsiTheme="majorHAnsi"/>
              </w:rPr>
              <w:t xml:space="preserve"> (official website)</w:t>
            </w:r>
          </w:p>
        </w:tc>
        <w:tc>
          <w:tcPr>
            <w:tcW w:w="1764" w:type="dxa"/>
          </w:tcPr>
          <w:p w14:paraId="039819EE" w14:textId="7845B79E" w:rsidR="00124B24" w:rsidRDefault="0085215D" w:rsidP="00716CBF">
            <w:pPr>
              <w:rPr>
                <w:rFonts w:asciiTheme="majorHAnsi" w:hAnsiTheme="majorHAnsi"/>
              </w:rPr>
            </w:pPr>
            <w:r w:rsidRPr="0085215D">
              <w:rPr>
                <w:rFonts w:asciiTheme="majorHAnsi" w:hAnsiTheme="majorHAnsi"/>
              </w:rPr>
              <w:t>https://isocpp.org/</w:t>
            </w:r>
          </w:p>
        </w:tc>
        <w:tc>
          <w:tcPr>
            <w:tcW w:w="1836" w:type="dxa"/>
          </w:tcPr>
          <w:p w14:paraId="7D277050" w14:textId="50845682" w:rsidR="00124B24" w:rsidRDefault="0085215D" w:rsidP="00716CBF">
            <w:pPr>
              <w:rPr>
                <w:rFonts w:asciiTheme="majorHAnsi" w:hAnsiTheme="majorHAnsi"/>
              </w:rPr>
            </w:pPr>
            <w:r w:rsidRPr="0085215D">
              <w:rPr>
                <w:rFonts w:asciiTheme="majorHAnsi" w:hAnsiTheme="majorHAnsi"/>
              </w:rPr>
              <w:t>https://docs.microsoft.com/en-us/dotnet/csharp/</w:t>
            </w:r>
          </w:p>
        </w:tc>
        <w:tc>
          <w:tcPr>
            <w:tcW w:w="1836" w:type="dxa"/>
          </w:tcPr>
          <w:p w14:paraId="6D0C9762" w14:textId="5C121A8C" w:rsidR="00124B24" w:rsidRDefault="00336C4B" w:rsidP="00716CBF">
            <w:pPr>
              <w:rPr>
                <w:rFonts w:asciiTheme="majorHAnsi" w:hAnsiTheme="majorHAnsi"/>
              </w:rPr>
            </w:pPr>
            <w:r w:rsidRPr="00336C4B">
              <w:rPr>
                <w:rFonts w:asciiTheme="majorHAnsi" w:hAnsiTheme="majorHAnsi"/>
              </w:rPr>
              <w:t>https://java.com/en/</w:t>
            </w:r>
          </w:p>
        </w:tc>
        <w:tc>
          <w:tcPr>
            <w:tcW w:w="1836" w:type="dxa"/>
          </w:tcPr>
          <w:p w14:paraId="17188137" w14:textId="6D794A6D" w:rsidR="00124B24" w:rsidRDefault="00336C4B" w:rsidP="00716CBF">
            <w:pPr>
              <w:rPr>
                <w:rFonts w:asciiTheme="majorHAnsi" w:hAnsiTheme="majorHAnsi"/>
              </w:rPr>
            </w:pPr>
            <w:r w:rsidRPr="00336C4B">
              <w:rPr>
                <w:rFonts w:asciiTheme="majorHAnsi" w:hAnsiTheme="majorHAnsi"/>
              </w:rPr>
              <w:t>https://www.python.org/downloads/</w:t>
            </w:r>
          </w:p>
        </w:tc>
        <w:tc>
          <w:tcPr>
            <w:tcW w:w="1836" w:type="dxa"/>
          </w:tcPr>
          <w:p w14:paraId="2221E323" w14:textId="695116C9" w:rsidR="00124B24" w:rsidRDefault="007C1942" w:rsidP="00716CBF">
            <w:pPr>
              <w:rPr>
                <w:rFonts w:asciiTheme="majorHAnsi" w:hAnsiTheme="majorHAnsi"/>
              </w:rPr>
            </w:pPr>
            <w:r w:rsidRPr="007C1942">
              <w:rPr>
                <w:rFonts w:asciiTheme="majorHAnsi" w:hAnsiTheme="majorHAnsi"/>
              </w:rPr>
              <w:t>https://www.javascript.com/</w:t>
            </w: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77777777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27742B8D" w14:textId="138A4234" w:rsidR="00102473" w:rsidRDefault="0010247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09EAE6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Rewrite </w:t>
            </w:r>
            <w:r w:rsidR="00D11ADC">
              <w:rPr>
                <w:rFonts w:asciiTheme="majorHAnsi" w:hAnsiTheme="majorHAnsi"/>
              </w:rPr>
              <w:t>Class from Starter (see above)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5FB5F1A6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>class Ship {</w:t>
            </w:r>
          </w:p>
          <w:p w14:paraId="62045F7E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Member Variables</w:t>
            </w:r>
          </w:p>
          <w:p w14:paraId="5CD05E15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x, y, hitbox, lives;</w:t>
            </w:r>
          </w:p>
          <w:p w14:paraId="40B62864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float </w:t>
            </w:r>
            <w:proofErr w:type="spellStart"/>
            <w:r w:rsidRPr="00062F4F">
              <w:rPr>
                <w:rFonts w:asciiTheme="majorHAnsi" w:hAnsiTheme="majorHAnsi"/>
              </w:rPr>
              <w:t>hp</w:t>
            </w:r>
            <w:proofErr w:type="spellEnd"/>
            <w:r w:rsidRPr="00062F4F">
              <w:rPr>
                <w:rFonts w:asciiTheme="majorHAnsi" w:hAnsiTheme="majorHAnsi"/>
              </w:rPr>
              <w:t>;</w:t>
            </w:r>
          </w:p>
          <w:p w14:paraId="27385939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spellStart"/>
            <w:r w:rsidRPr="00062F4F">
              <w:rPr>
                <w:rFonts w:asciiTheme="majorHAnsi" w:hAnsiTheme="majorHAnsi"/>
              </w:rPr>
              <w:t>boolean</w:t>
            </w:r>
            <w:proofErr w:type="spellEnd"/>
            <w:r w:rsidRPr="00062F4F">
              <w:rPr>
                <w:rFonts w:asciiTheme="majorHAnsi" w:hAnsiTheme="majorHAnsi"/>
              </w:rPr>
              <w:t xml:space="preserve"> alive;</w:t>
            </w:r>
          </w:p>
          <w:p w14:paraId="37C3B1D4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spellStart"/>
            <w:r w:rsidRPr="00062F4F">
              <w:rPr>
                <w:rFonts w:asciiTheme="majorHAnsi" w:hAnsiTheme="majorHAnsi"/>
              </w:rPr>
              <w:t>PImage</w:t>
            </w:r>
            <w:proofErr w:type="spellEnd"/>
            <w:r w:rsidRPr="00062F4F">
              <w:rPr>
                <w:rFonts w:asciiTheme="majorHAnsi" w:hAnsiTheme="majorHAnsi"/>
              </w:rPr>
              <w:t xml:space="preserve"> </w:t>
            </w:r>
            <w:proofErr w:type="spellStart"/>
            <w:r w:rsidRPr="00062F4F">
              <w:rPr>
                <w:rFonts w:asciiTheme="majorHAnsi" w:hAnsiTheme="majorHAnsi"/>
              </w:rPr>
              <w:t>sImage</w:t>
            </w:r>
            <w:proofErr w:type="spellEnd"/>
            <w:r w:rsidRPr="00062F4F">
              <w:rPr>
                <w:rFonts w:asciiTheme="majorHAnsi" w:hAnsiTheme="majorHAnsi"/>
              </w:rPr>
              <w:t>;</w:t>
            </w:r>
          </w:p>
          <w:p w14:paraId="6989EED9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String image;</w:t>
            </w:r>
          </w:p>
          <w:p w14:paraId="6B9CFD0E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</w:p>
          <w:p w14:paraId="00A4F674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Constructor</w:t>
            </w:r>
          </w:p>
          <w:p w14:paraId="538F7710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</w:t>
            </w:r>
            <w:proofErr w:type="gramStart"/>
            <w:r w:rsidRPr="00062F4F">
              <w:rPr>
                <w:rFonts w:asciiTheme="majorHAnsi" w:hAnsiTheme="majorHAnsi"/>
              </w:rPr>
              <w:t>Ship(</w:t>
            </w:r>
            <w:proofErr w:type="spellStart"/>
            <w:proofErr w:type="gramEnd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x,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y,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hitbox, String image) {</w:t>
            </w:r>
          </w:p>
          <w:p w14:paraId="41D7801F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this.x</w:t>
            </w:r>
            <w:proofErr w:type="spellEnd"/>
            <w:r w:rsidRPr="00062F4F">
              <w:rPr>
                <w:rFonts w:asciiTheme="majorHAnsi" w:hAnsiTheme="majorHAnsi"/>
              </w:rPr>
              <w:t xml:space="preserve"> = x;</w:t>
            </w:r>
          </w:p>
          <w:p w14:paraId="035B0C5E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this.y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y;</w:t>
            </w:r>
          </w:p>
          <w:p w14:paraId="56F6233A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this.hitbox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hitbox;</w:t>
            </w:r>
          </w:p>
          <w:p w14:paraId="3BB240F0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this.image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image;</w:t>
            </w:r>
          </w:p>
          <w:p w14:paraId="4071FAFF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hp</w:t>
            </w:r>
            <w:proofErr w:type="spellEnd"/>
            <w:r w:rsidRPr="00062F4F">
              <w:rPr>
                <w:rFonts w:asciiTheme="majorHAnsi" w:hAnsiTheme="majorHAnsi"/>
              </w:rPr>
              <w:t xml:space="preserve"> = 100.0;</w:t>
            </w:r>
          </w:p>
          <w:p w14:paraId="6FB6F13C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alive = true;</w:t>
            </w:r>
          </w:p>
          <w:p w14:paraId="58517A84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sImage</w:t>
            </w:r>
            <w:proofErr w:type="spellEnd"/>
            <w:r w:rsidRPr="00062F4F">
              <w:rPr>
                <w:rFonts w:asciiTheme="majorHAnsi" w:hAnsiTheme="majorHAnsi"/>
              </w:rPr>
              <w:t xml:space="preserve"> = </w:t>
            </w:r>
            <w:proofErr w:type="spellStart"/>
            <w:r w:rsidRPr="00062F4F">
              <w:rPr>
                <w:rFonts w:asciiTheme="majorHAnsi" w:hAnsiTheme="majorHAnsi"/>
              </w:rPr>
              <w:t>loadImage</w:t>
            </w:r>
            <w:proofErr w:type="spellEnd"/>
            <w:r w:rsidRPr="00062F4F">
              <w:rPr>
                <w:rFonts w:asciiTheme="majorHAnsi" w:hAnsiTheme="majorHAnsi"/>
              </w:rPr>
              <w:t>(image);</w:t>
            </w:r>
          </w:p>
          <w:p w14:paraId="48D5ED33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51F98FCC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</w:p>
          <w:p w14:paraId="6E0E6FE1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Set Ship Location</w:t>
            </w:r>
          </w:p>
          <w:p w14:paraId="3AE704B9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lastRenderedPageBreak/>
              <w:t xml:space="preserve">  void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setLocation</w:t>
            </w:r>
            <w:proofErr w:type="spellEnd"/>
            <w:r w:rsidRPr="00062F4F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x, </w:t>
            </w:r>
            <w:proofErr w:type="spellStart"/>
            <w:r w:rsidRPr="00062F4F">
              <w:rPr>
                <w:rFonts w:asciiTheme="majorHAnsi" w:hAnsiTheme="majorHAnsi"/>
              </w:rPr>
              <w:t>int</w:t>
            </w:r>
            <w:proofErr w:type="spellEnd"/>
            <w:r w:rsidRPr="00062F4F">
              <w:rPr>
                <w:rFonts w:asciiTheme="majorHAnsi" w:hAnsiTheme="majorHAnsi"/>
              </w:rPr>
              <w:t xml:space="preserve"> y) {</w:t>
            </w:r>
          </w:p>
          <w:p w14:paraId="4BACFBF5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r w:rsidRPr="00062F4F">
              <w:rPr>
                <w:rFonts w:asciiTheme="majorHAnsi" w:hAnsiTheme="majorHAnsi"/>
              </w:rPr>
              <w:t>this.x</w:t>
            </w:r>
            <w:proofErr w:type="spellEnd"/>
            <w:r w:rsidRPr="00062F4F">
              <w:rPr>
                <w:rFonts w:asciiTheme="majorHAnsi" w:hAnsiTheme="majorHAnsi"/>
              </w:rPr>
              <w:t xml:space="preserve"> = x;</w:t>
            </w:r>
          </w:p>
          <w:p w14:paraId="464ABC2C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062F4F">
              <w:rPr>
                <w:rFonts w:asciiTheme="majorHAnsi" w:hAnsiTheme="majorHAnsi"/>
              </w:rPr>
              <w:t>this.y</w:t>
            </w:r>
            <w:proofErr w:type="spellEnd"/>
            <w:proofErr w:type="gramEnd"/>
            <w:r w:rsidRPr="00062F4F">
              <w:rPr>
                <w:rFonts w:asciiTheme="majorHAnsi" w:hAnsiTheme="majorHAnsi"/>
              </w:rPr>
              <w:t xml:space="preserve"> = y;</w:t>
            </w:r>
          </w:p>
          <w:p w14:paraId="3C21B97A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74D560D2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</w:p>
          <w:p w14:paraId="38F060E2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Display Method</w:t>
            </w:r>
          </w:p>
          <w:p w14:paraId="78C19D08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void </w:t>
            </w:r>
            <w:proofErr w:type="gramStart"/>
            <w:r w:rsidRPr="00062F4F">
              <w:rPr>
                <w:rFonts w:asciiTheme="majorHAnsi" w:hAnsiTheme="majorHAnsi"/>
              </w:rPr>
              <w:t>display(</w:t>
            </w:r>
            <w:proofErr w:type="gramEnd"/>
            <w:r w:rsidRPr="00062F4F">
              <w:rPr>
                <w:rFonts w:asciiTheme="majorHAnsi" w:hAnsiTheme="majorHAnsi"/>
              </w:rPr>
              <w:t>) {</w:t>
            </w:r>
          </w:p>
          <w:p w14:paraId="36B2416E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  </w:t>
            </w:r>
            <w:proofErr w:type="gramStart"/>
            <w:r w:rsidRPr="00062F4F">
              <w:rPr>
                <w:rFonts w:asciiTheme="majorHAnsi" w:hAnsiTheme="majorHAnsi"/>
              </w:rPr>
              <w:t>image(</w:t>
            </w:r>
            <w:proofErr w:type="spellStart"/>
            <w:proofErr w:type="gramEnd"/>
            <w:r w:rsidRPr="00062F4F">
              <w:rPr>
                <w:rFonts w:asciiTheme="majorHAnsi" w:hAnsiTheme="majorHAnsi"/>
              </w:rPr>
              <w:t>sImage</w:t>
            </w:r>
            <w:proofErr w:type="spellEnd"/>
            <w:r w:rsidRPr="00062F4F">
              <w:rPr>
                <w:rFonts w:asciiTheme="majorHAnsi" w:hAnsiTheme="majorHAnsi"/>
              </w:rPr>
              <w:t>, x-</w:t>
            </w:r>
            <w:proofErr w:type="spellStart"/>
            <w:r w:rsidRPr="00062F4F">
              <w:rPr>
                <w:rFonts w:asciiTheme="majorHAnsi" w:hAnsiTheme="majorHAnsi"/>
              </w:rPr>
              <w:t>displayWidth</w:t>
            </w:r>
            <w:proofErr w:type="spellEnd"/>
            <w:r w:rsidRPr="00062F4F">
              <w:rPr>
                <w:rFonts w:asciiTheme="majorHAnsi" w:hAnsiTheme="majorHAnsi"/>
              </w:rPr>
              <w:t>*0.034, y-</w:t>
            </w:r>
            <w:proofErr w:type="spellStart"/>
            <w:r w:rsidRPr="00062F4F">
              <w:rPr>
                <w:rFonts w:asciiTheme="majorHAnsi" w:hAnsiTheme="majorHAnsi"/>
              </w:rPr>
              <w:t>displayHeight</w:t>
            </w:r>
            <w:proofErr w:type="spellEnd"/>
            <w:r w:rsidRPr="00062F4F">
              <w:rPr>
                <w:rFonts w:asciiTheme="majorHAnsi" w:hAnsiTheme="majorHAnsi"/>
              </w:rPr>
              <w:t>*0.085);</w:t>
            </w:r>
          </w:p>
          <w:p w14:paraId="6F84E6CF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589788D6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</w:p>
          <w:p w14:paraId="48695A79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// Behavior Methods</w:t>
            </w:r>
          </w:p>
          <w:p w14:paraId="0CC0C0E8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void </w:t>
            </w:r>
            <w:proofErr w:type="gramStart"/>
            <w:r w:rsidRPr="00062F4F">
              <w:rPr>
                <w:rFonts w:asciiTheme="majorHAnsi" w:hAnsiTheme="majorHAnsi"/>
              </w:rPr>
              <w:t>shoot(</w:t>
            </w:r>
            <w:proofErr w:type="gramEnd"/>
            <w:r w:rsidRPr="00062F4F">
              <w:rPr>
                <w:rFonts w:asciiTheme="majorHAnsi" w:hAnsiTheme="majorHAnsi"/>
              </w:rPr>
              <w:t>) {</w:t>
            </w:r>
          </w:p>
          <w:p w14:paraId="59B53BCD" w14:textId="77777777" w:rsidR="007C1942" w:rsidRPr="00062F4F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 xml:space="preserve">  }</w:t>
            </w:r>
          </w:p>
          <w:p w14:paraId="18C4182B" w14:textId="77777777" w:rsidR="007C1942" w:rsidRDefault="007C1942" w:rsidP="007C1942">
            <w:pPr>
              <w:rPr>
                <w:rFonts w:asciiTheme="majorHAnsi" w:hAnsiTheme="majorHAnsi"/>
              </w:rPr>
            </w:pPr>
            <w:r w:rsidRPr="00062F4F">
              <w:rPr>
                <w:rFonts w:asciiTheme="majorHAnsi" w:hAnsiTheme="majorHAnsi"/>
              </w:rPr>
              <w:t>}</w:t>
            </w: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35897" w14:textId="77777777" w:rsidR="00FD6A50" w:rsidRDefault="00FD6A50" w:rsidP="001C2334">
      <w:r>
        <w:separator/>
      </w:r>
    </w:p>
  </w:endnote>
  <w:endnote w:type="continuationSeparator" w:id="0">
    <w:p w14:paraId="09186180" w14:textId="77777777" w:rsidR="00FD6A50" w:rsidRDefault="00FD6A5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BDE63" w14:textId="77777777" w:rsidR="00FD6A50" w:rsidRDefault="00FD6A50" w:rsidP="001C2334">
      <w:r>
        <w:separator/>
      </w:r>
    </w:p>
  </w:footnote>
  <w:footnote w:type="continuationSeparator" w:id="0">
    <w:p w14:paraId="3D3565F1" w14:textId="77777777" w:rsidR="00FD6A50" w:rsidRDefault="00FD6A5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5A75"/>
    <w:rsid w:val="00040BF1"/>
    <w:rsid w:val="00051830"/>
    <w:rsid w:val="00062F4F"/>
    <w:rsid w:val="0006408D"/>
    <w:rsid w:val="00086F7A"/>
    <w:rsid w:val="000B4EDA"/>
    <w:rsid w:val="000D0861"/>
    <w:rsid w:val="000F07A2"/>
    <w:rsid w:val="00102473"/>
    <w:rsid w:val="00121D96"/>
    <w:rsid w:val="00124B24"/>
    <w:rsid w:val="00177730"/>
    <w:rsid w:val="001C1BB3"/>
    <w:rsid w:val="001C2334"/>
    <w:rsid w:val="001C7448"/>
    <w:rsid w:val="00204156"/>
    <w:rsid w:val="00222529"/>
    <w:rsid w:val="00275E59"/>
    <w:rsid w:val="00277441"/>
    <w:rsid w:val="00296C52"/>
    <w:rsid w:val="002B0981"/>
    <w:rsid w:val="002E44C3"/>
    <w:rsid w:val="002F01E8"/>
    <w:rsid w:val="00336C4B"/>
    <w:rsid w:val="003603B6"/>
    <w:rsid w:val="00377020"/>
    <w:rsid w:val="00383D87"/>
    <w:rsid w:val="003E1EF7"/>
    <w:rsid w:val="003E5CFD"/>
    <w:rsid w:val="003E7583"/>
    <w:rsid w:val="003F4029"/>
    <w:rsid w:val="00405211"/>
    <w:rsid w:val="0041248E"/>
    <w:rsid w:val="004236CC"/>
    <w:rsid w:val="00427E86"/>
    <w:rsid w:val="00437446"/>
    <w:rsid w:val="00451C26"/>
    <w:rsid w:val="00457894"/>
    <w:rsid w:val="0046179D"/>
    <w:rsid w:val="004F3DEE"/>
    <w:rsid w:val="004F5880"/>
    <w:rsid w:val="00500E3C"/>
    <w:rsid w:val="005148F9"/>
    <w:rsid w:val="00527F9A"/>
    <w:rsid w:val="005C7510"/>
    <w:rsid w:val="005D1C2D"/>
    <w:rsid w:val="005D3F6E"/>
    <w:rsid w:val="00600E86"/>
    <w:rsid w:val="0063541F"/>
    <w:rsid w:val="006405F5"/>
    <w:rsid w:val="0065624A"/>
    <w:rsid w:val="006A2F25"/>
    <w:rsid w:val="006B2375"/>
    <w:rsid w:val="006F5706"/>
    <w:rsid w:val="00707897"/>
    <w:rsid w:val="00716CBF"/>
    <w:rsid w:val="007C1942"/>
    <w:rsid w:val="007F2EF9"/>
    <w:rsid w:val="00822E68"/>
    <w:rsid w:val="0085215D"/>
    <w:rsid w:val="00892A0B"/>
    <w:rsid w:val="0089447A"/>
    <w:rsid w:val="008B2180"/>
    <w:rsid w:val="008E77A4"/>
    <w:rsid w:val="00901179"/>
    <w:rsid w:val="00906FD3"/>
    <w:rsid w:val="00910900"/>
    <w:rsid w:val="00937161"/>
    <w:rsid w:val="009A4215"/>
    <w:rsid w:val="009C5C03"/>
    <w:rsid w:val="009D6A46"/>
    <w:rsid w:val="009F1F13"/>
    <w:rsid w:val="00A166FC"/>
    <w:rsid w:val="00A53DAC"/>
    <w:rsid w:val="00A61E04"/>
    <w:rsid w:val="00A64921"/>
    <w:rsid w:val="00C4636D"/>
    <w:rsid w:val="00C62964"/>
    <w:rsid w:val="00C64F88"/>
    <w:rsid w:val="00C67E2E"/>
    <w:rsid w:val="00CF65F4"/>
    <w:rsid w:val="00D105C1"/>
    <w:rsid w:val="00D11ADC"/>
    <w:rsid w:val="00DA2D9C"/>
    <w:rsid w:val="00DB393F"/>
    <w:rsid w:val="00DC1C7C"/>
    <w:rsid w:val="00DF7A00"/>
    <w:rsid w:val="00E67093"/>
    <w:rsid w:val="00E912C6"/>
    <w:rsid w:val="00EC2557"/>
    <w:rsid w:val="00F1095D"/>
    <w:rsid w:val="00F97C85"/>
    <w:rsid w:val="00FB34CE"/>
    <w:rsid w:val="00F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arison_of_programming_languag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easuring_programming_language_popu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8DF0C8-4B68-CA46-8FA8-527DFBDD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18</cp:revision>
  <cp:lastPrinted>2016-01-05T19:00:00Z</cp:lastPrinted>
  <dcterms:created xsi:type="dcterms:W3CDTF">2013-12-02T15:22:00Z</dcterms:created>
  <dcterms:modified xsi:type="dcterms:W3CDTF">2019-01-16T20:53:00Z</dcterms:modified>
</cp:coreProperties>
</file>