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42F80" w14:textId="2E50A83C" w:rsidR="006F694F" w:rsidRDefault="000270A1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9B5">
        <w:rPr>
          <w:rFonts w:ascii="Times New Roman" w:hAnsi="Times New Roman" w:cs="Times New Roman"/>
          <w:sz w:val="28"/>
          <w:szCs w:val="28"/>
          <w:lang w:val="en-US"/>
        </w:rPr>
        <w:t>Task 1</w:t>
      </w:r>
    </w:p>
    <w:p w14:paraId="6752DDFC" w14:textId="25CB55EE" w:rsidR="008E6EEC" w:rsidRDefault="008E6EEC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E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56C47C" wp14:editId="70095B5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4DED" w14:textId="6FBC7FC9" w:rsidR="005B5C60" w:rsidRDefault="005B5C60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 2</w:t>
      </w:r>
    </w:p>
    <w:p w14:paraId="2D7F40CD" w14:textId="5E4ADE99" w:rsidR="005B5C60" w:rsidRDefault="005B5C60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5C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B9F418" wp14:editId="6AAF332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596" w14:textId="12D52375" w:rsidR="005B5C60" w:rsidRDefault="005B5C60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 3</w:t>
      </w:r>
    </w:p>
    <w:p w14:paraId="15BDFFDF" w14:textId="3F4BDB4D" w:rsidR="005B5C60" w:rsidRDefault="005B5C60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5C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28FE46" wp14:editId="0F94F1F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90B3" w14:textId="77777777" w:rsidR="005B5C60" w:rsidRPr="00BB19B5" w:rsidRDefault="005B5C60" w:rsidP="00BB19B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B5C60" w:rsidRPr="00BB1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64"/>
    <w:rsid w:val="000270A1"/>
    <w:rsid w:val="005B5C60"/>
    <w:rsid w:val="006E3464"/>
    <w:rsid w:val="006F694F"/>
    <w:rsid w:val="008E6EEC"/>
    <w:rsid w:val="00BB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5F51"/>
  <w15:chartTrackingRefBased/>
  <w15:docId w15:val="{FE8DECD8-8B1E-46D3-AD7A-AC47749F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242909073091-27</dc:creator>
  <cp:keywords/>
  <dc:description/>
  <cp:lastModifiedBy>242909073091-27</cp:lastModifiedBy>
  <cp:revision>5</cp:revision>
  <dcterms:created xsi:type="dcterms:W3CDTF">2025-12-10T07:41:00Z</dcterms:created>
  <dcterms:modified xsi:type="dcterms:W3CDTF">2025-12-10T07:49:00Z</dcterms:modified>
</cp:coreProperties>
</file>