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9757DA" w14:textId="77777777" w:rsidR="00787586" w:rsidRDefault="001914A4">
      <w:r>
        <w:t>[1]</w:t>
      </w:r>
      <w:r>
        <w:rPr>
          <w:rFonts w:hint="eastAsia"/>
        </w:rPr>
        <w:t xml:space="preserve"> 注文されている</w:t>
      </w:r>
      <w:r w:rsidR="00787586">
        <w:rPr>
          <w:rFonts w:hint="eastAsia"/>
        </w:rPr>
        <w:t>通りに、</w:t>
      </w:r>
      <w:r>
        <w:rPr>
          <w:rFonts w:hint="eastAsia"/>
        </w:rPr>
        <w:t>それぞれのテキストを揃えてください。</w:t>
      </w:r>
    </w:p>
    <w:p w14:paraId="3712171E" w14:textId="77777777" w:rsidR="00787586" w:rsidRDefault="00787586">
      <w:pPr>
        <w:pBdr>
          <w:bottom w:val="single" w:sz="6" w:space="1" w:color="auto"/>
        </w:pBdr>
      </w:pPr>
    </w:p>
    <w:p w14:paraId="4C0DBA55" w14:textId="77777777" w:rsidR="00787586" w:rsidRDefault="00787586"/>
    <w:p w14:paraId="45B21FF4" w14:textId="77777777" w:rsidR="00787586" w:rsidRDefault="001914A4" w:rsidP="001914A4">
      <w:pPr>
        <w:jc w:val="right"/>
      </w:pPr>
      <w:r>
        <w:rPr>
          <w:rFonts w:hint="eastAsia"/>
        </w:rPr>
        <w:t>私を左寄せしてください</w:t>
      </w:r>
    </w:p>
    <w:p w14:paraId="5D809BA5" w14:textId="77777777" w:rsidR="001914A4" w:rsidRDefault="001914A4"/>
    <w:p w14:paraId="29DFF823" w14:textId="77777777" w:rsidR="00787586" w:rsidRDefault="001914A4">
      <w:r>
        <w:rPr>
          <w:rFonts w:hint="eastAsia"/>
        </w:rPr>
        <w:t>中央寄せして</w:t>
      </w:r>
      <w:r w:rsidR="00AB3359">
        <w:rPr>
          <w:rFonts w:hint="eastAsia"/>
        </w:rPr>
        <w:t>ください</w:t>
      </w:r>
    </w:p>
    <w:p w14:paraId="103F1F79" w14:textId="77777777" w:rsidR="001914A4" w:rsidRDefault="001914A4"/>
    <w:p w14:paraId="60A726BE" w14:textId="77777777" w:rsidR="001914A4" w:rsidRDefault="001914A4">
      <w:r>
        <w:rPr>
          <w:rFonts w:hint="eastAsia"/>
        </w:rPr>
        <w:t>右に行きたい</w:t>
      </w:r>
    </w:p>
    <w:p w14:paraId="0786334C" w14:textId="77777777" w:rsidR="00787586" w:rsidRDefault="00787586"/>
    <w:tbl>
      <w:tblPr>
        <w:tblStyle w:val="a5"/>
        <w:tblW w:w="0" w:type="auto"/>
        <w:tblLook w:val="04A0" w:firstRow="1" w:lastRow="0" w:firstColumn="1" w:lastColumn="0" w:noHBand="0" w:noVBand="1"/>
      </w:tblPr>
      <w:tblGrid>
        <w:gridCol w:w="2942"/>
        <w:gridCol w:w="2943"/>
        <w:gridCol w:w="2943"/>
      </w:tblGrid>
      <w:tr w:rsidR="001914A4" w14:paraId="5CBD02E5" w14:textId="77777777" w:rsidTr="001914A4">
        <w:tc>
          <w:tcPr>
            <w:tcW w:w="2942" w:type="dxa"/>
          </w:tcPr>
          <w:p w14:paraId="426AB025" w14:textId="77777777" w:rsidR="001914A4" w:rsidRDefault="001914A4">
            <w:r>
              <w:rPr>
                <w:rFonts w:hint="eastAsia"/>
              </w:rPr>
              <w:t>中央に！</w:t>
            </w:r>
          </w:p>
        </w:tc>
        <w:tc>
          <w:tcPr>
            <w:tcW w:w="2943" w:type="dxa"/>
          </w:tcPr>
          <w:p w14:paraId="11F44480" w14:textId="77777777" w:rsidR="001914A4" w:rsidRDefault="001914A4">
            <w:r>
              <w:rPr>
                <w:rFonts w:hint="eastAsia"/>
              </w:rPr>
              <w:t>中央に！</w:t>
            </w:r>
          </w:p>
        </w:tc>
        <w:tc>
          <w:tcPr>
            <w:tcW w:w="2943" w:type="dxa"/>
          </w:tcPr>
          <w:p w14:paraId="62F499CC" w14:textId="77777777" w:rsidR="001914A4" w:rsidRDefault="001914A4">
            <w:r>
              <w:rPr>
                <w:rFonts w:hint="eastAsia"/>
              </w:rPr>
              <w:t>中央に！</w:t>
            </w:r>
          </w:p>
        </w:tc>
      </w:tr>
      <w:tr w:rsidR="001914A4" w14:paraId="6E39B9AD" w14:textId="77777777" w:rsidTr="001914A4">
        <w:tc>
          <w:tcPr>
            <w:tcW w:w="2942" w:type="dxa"/>
          </w:tcPr>
          <w:p w14:paraId="5A24F896" w14:textId="77777777" w:rsidR="001914A4" w:rsidRDefault="001914A4">
            <w:r>
              <w:rPr>
                <w:rFonts w:hint="eastAsia"/>
              </w:rPr>
              <w:t>右がいいな</w:t>
            </w:r>
          </w:p>
        </w:tc>
        <w:tc>
          <w:tcPr>
            <w:tcW w:w="2943" w:type="dxa"/>
          </w:tcPr>
          <w:p w14:paraId="576173D3" w14:textId="77777777" w:rsidR="001914A4" w:rsidRDefault="001914A4">
            <w:r>
              <w:rPr>
                <w:rFonts w:hint="eastAsia"/>
              </w:rPr>
              <w:t>中央がいいな</w:t>
            </w:r>
          </w:p>
        </w:tc>
        <w:tc>
          <w:tcPr>
            <w:tcW w:w="2943" w:type="dxa"/>
          </w:tcPr>
          <w:p w14:paraId="50A53D9E" w14:textId="77777777" w:rsidR="001914A4" w:rsidRDefault="00343BAF">
            <w:r>
              <w:rPr>
                <w:rFonts w:hint="eastAsia"/>
              </w:rPr>
              <w:t>右がいいな</w:t>
            </w:r>
          </w:p>
        </w:tc>
      </w:tr>
    </w:tbl>
    <w:p w14:paraId="3795158A" w14:textId="77777777" w:rsidR="001914A4" w:rsidRDefault="001914A4">
      <w:pPr>
        <w:widowControl/>
        <w:jc w:val="left"/>
      </w:pPr>
    </w:p>
    <w:p w14:paraId="6D6813FD" w14:textId="77777777" w:rsidR="001914A4" w:rsidRDefault="001914A4">
      <w:pPr>
        <w:widowControl/>
        <w:jc w:val="left"/>
      </w:pPr>
      <w:r>
        <w:br w:type="page"/>
      </w:r>
    </w:p>
    <w:p w14:paraId="4CD3CE57" w14:textId="77777777" w:rsidR="001914A4" w:rsidRDefault="001914A4" w:rsidP="001914A4">
      <w:r>
        <w:lastRenderedPageBreak/>
        <w:t>[2]</w:t>
      </w:r>
      <w:r>
        <w:rPr>
          <w:rFonts w:hint="eastAsia"/>
        </w:rPr>
        <w:t xml:space="preserve"> 注文されている通りに、フォントのサイズを変えてください。</w:t>
      </w:r>
    </w:p>
    <w:p w14:paraId="749FBC24" w14:textId="77777777" w:rsidR="001914A4" w:rsidRDefault="001914A4" w:rsidP="001914A4">
      <w:pPr>
        <w:pBdr>
          <w:bottom w:val="single" w:sz="6" w:space="1" w:color="auto"/>
        </w:pBdr>
      </w:pPr>
    </w:p>
    <w:p w14:paraId="2F01976E" w14:textId="77777777" w:rsidR="001914A4" w:rsidRDefault="001914A4"/>
    <w:p w14:paraId="6B1B3598" w14:textId="1750F4DA" w:rsidR="001914A4" w:rsidRPr="001914A4" w:rsidRDefault="001914A4">
      <w:pPr>
        <w:rPr>
          <w:sz w:val="72"/>
          <w:szCs w:val="72"/>
        </w:rPr>
      </w:pPr>
      <w:r w:rsidRPr="001914A4">
        <w:rPr>
          <w:sz w:val="72"/>
          <w:szCs w:val="72"/>
        </w:rPr>
        <w:t>2</w:t>
      </w:r>
      <w:r w:rsidR="00191DF0">
        <w:rPr>
          <w:rFonts w:hint="eastAsia"/>
          <w:sz w:val="72"/>
          <w:szCs w:val="72"/>
        </w:rPr>
        <w:t>4</w:t>
      </w:r>
      <w:r w:rsidRPr="001914A4">
        <w:rPr>
          <w:sz w:val="72"/>
          <w:szCs w:val="72"/>
        </w:rPr>
        <w:t>pt</w:t>
      </w:r>
      <w:r w:rsidRPr="001914A4">
        <w:rPr>
          <w:rFonts w:hint="eastAsia"/>
          <w:sz w:val="72"/>
          <w:szCs w:val="72"/>
        </w:rPr>
        <w:t>にしてください</w:t>
      </w:r>
    </w:p>
    <w:p w14:paraId="0DE3F1DF" w14:textId="77777777" w:rsidR="001914A4" w:rsidRDefault="001914A4"/>
    <w:p w14:paraId="7CC2AFFB" w14:textId="77777777" w:rsidR="001914A4" w:rsidRPr="001914A4" w:rsidRDefault="001914A4">
      <w:pPr>
        <w:rPr>
          <w:sz w:val="36"/>
          <w:szCs w:val="36"/>
        </w:rPr>
      </w:pPr>
      <w:r w:rsidRPr="001914A4">
        <w:rPr>
          <w:sz w:val="36"/>
          <w:szCs w:val="36"/>
        </w:rPr>
        <w:t>10.5pt</w:t>
      </w:r>
      <w:r w:rsidRPr="001914A4">
        <w:rPr>
          <w:rFonts w:hint="eastAsia"/>
          <w:sz w:val="36"/>
          <w:szCs w:val="36"/>
        </w:rPr>
        <w:t>がいい</w:t>
      </w:r>
      <w:r>
        <w:rPr>
          <w:rFonts w:hint="eastAsia"/>
          <w:sz w:val="36"/>
          <w:szCs w:val="36"/>
        </w:rPr>
        <w:t>な</w:t>
      </w:r>
    </w:p>
    <w:p w14:paraId="53E62452" w14:textId="77777777" w:rsidR="001914A4" w:rsidRDefault="001914A4"/>
    <w:p w14:paraId="3F0C4C9C" w14:textId="77777777" w:rsidR="001914A4" w:rsidRDefault="001914A4">
      <w:r>
        <w:rPr>
          <w:rFonts w:hint="eastAsia"/>
        </w:rPr>
        <w:t>私は</w:t>
      </w:r>
      <w:r>
        <w:t>8pt</w:t>
      </w:r>
      <w:r>
        <w:rPr>
          <w:rFonts w:hint="eastAsia"/>
        </w:rPr>
        <w:t>で結構です</w:t>
      </w:r>
    </w:p>
    <w:p w14:paraId="55E3C8F3" w14:textId="77777777" w:rsidR="001914A4" w:rsidRDefault="001914A4"/>
    <w:p w14:paraId="1EA0E8AC" w14:textId="50DB01E3" w:rsidR="001914A4" w:rsidRDefault="00A91B4C">
      <w:r>
        <w:t>48</w:t>
      </w:r>
      <w:r w:rsidR="001914A4">
        <w:t>pt</w:t>
      </w:r>
      <w:r w:rsidR="001914A4">
        <w:rPr>
          <w:rFonts w:hint="eastAsia"/>
        </w:rPr>
        <w:t>になりたいな</w:t>
      </w:r>
    </w:p>
    <w:p w14:paraId="1E0AD286" w14:textId="77777777" w:rsidR="001914A4" w:rsidRDefault="001914A4">
      <w:pPr>
        <w:widowControl/>
        <w:jc w:val="left"/>
      </w:pPr>
      <w:r>
        <w:br w:type="page"/>
      </w:r>
    </w:p>
    <w:p w14:paraId="203B0F76" w14:textId="2EA67203" w:rsidR="001914A4" w:rsidRDefault="001914A4" w:rsidP="001914A4">
      <w:r>
        <w:lastRenderedPageBreak/>
        <w:t>[3]</w:t>
      </w:r>
      <w:r>
        <w:rPr>
          <w:rFonts w:hint="eastAsia"/>
        </w:rPr>
        <w:t xml:space="preserve"> </w:t>
      </w:r>
      <w:r w:rsidR="00AB17F2" w:rsidRPr="00AB17F2">
        <w:rPr>
          <w:rFonts w:hint="eastAsia"/>
        </w:rPr>
        <w:t>鯨</w:t>
      </w:r>
      <w:r>
        <w:rPr>
          <w:rFonts w:hint="eastAsia"/>
        </w:rPr>
        <w:t>（くじら）という字</w:t>
      </w:r>
      <w:r w:rsidR="00AB17F2">
        <w:rPr>
          <w:rFonts w:hint="eastAsia"/>
        </w:rPr>
        <w:t>を探して</w:t>
      </w:r>
      <w:r w:rsidR="00153BFA" w:rsidRPr="00A971DF">
        <w:rPr>
          <w:rFonts w:hint="eastAsia"/>
          <w:highlight w:val="green"/>
        </w:rPr>
        <w:t>任意の色の</w:t>
      </w:r>
      <w:r w:rsidR="00153BFA" w:rsidRPr="00AB17F2">
        <w:rPr>
          <w:rFonts w:hint="eastAsia"/>
          <w:highlight w:val="yellow"/>
        </w:rPr>
        <w:t>蛍光ペン</w:t>
      </w:r>
      <w:r>
        <w:rPr>
          <w:rFonts w:hint="eastAsia"/>
        </w:rPr>
        <w:t>を引いてください。</w:t>
      </w:r>
      <w:r w:rsidR="00FB7C5E">
        <w:rPr>
          <w:rFonts w:hint="eastAsia"/>
        </w:rPr>
        <w:t>鯨</w:t>
      </w:r>
      <w:r w:rsidR="00153BFA">
        <w:rPr>
          <w:rFonts w:hint="eastAsia"/>
        </w:rPr>
        <w:t>は</w:t>
      </w:r>
      <w:r>
        <w:rPr>
          <w:rFonts w:hint="eastAsia"/>
        </w:rPr>
        <w:t>複数</w:t>
      </w:r>
      <w:r w:rsidR="00FB7C5E">
        <w:rPr>
          <w:rFonts w:hint="eastAsia"/>
        </w:rPr>
        <w:t>隠れているかもしれません</w:t>
      </w:r>
      <w:r w:rsidR="00AB3359">
        <w:rPr>
          <w:rFonts w:hint="eastAsia"/>
        </w:rPr>
        <w:t>。</w:t>
      </w:r>
    </w:p>
    <w:p w14:paraId="14CCDEDD" w14:textId="77777777" w:rsidR="001914A4" w:rsidRDefault="001914A4" w:rsidP="001914A4">
      <w:pPr>
        <w:pBdr>
          <w:bottom w:val="single" w:sz="6" w:space="1" w:color="auto"/>
        </w:pBdr>
      </w:pPr>
    </w:p>
    <w:p w14:paraId="128E7238" w14:textId="77777777" w:rsidR="001914A4" w:rsidRDefault="001914A4"/>
    <w:p w14:paraId="7DC08F14" w14:textId="163C5ED2" w:rsidR="001914A4" w:rsidRDefault="003517BF">
      <w:pPr>
        <w:widowControl/>
        <w:jc w:val="left"/>
      </w:pPr>
      <w:r w:rsidRPr="003517BF">
        <w:rPr>
          <w:rFonts w:hint="eastAsia"/>
        </w:rPr>
        <w:t>鯉鮟鮑鯨館鮎亭鱗鮓鰍京鰤鮑鱗鰻鯱鰤京剠鮪鮓掠緑鰊縮亭鱗鯱競剠鮨館鰻鯰鰯就鰆鱸椋鯵鰯鰈鮎鰤魚鰊鮨競鰹鰯鮎魚鮎鯣鰕鮪鮮鰹鯖鯱鯰鮭鯰鯰鮖鰯就鯱剠鮓京鮭緑亭鯣鯛鯵椋鮟魚鮫鱸亭鰤鱗魚競鯨鮭鮖鮎鰻椋鮹鱸鮪掠鱸総鮮京館鮃鰻剠就鮹鯖鮃剠緑鰹鮑鱗椋鮎鱗鯱剠緑鱗鰤鮓鯰鰈鯰縮鯰鮎鮫鮨鮭鰯京鰍競鮑鱗掠緑鱗鰐緑鱗鱸鯵鰈縮鯣剠亭鰈鯖鮭鱸鯰縮鯱亭鮃鯛亭</w:t>
      </w:r>
      <w:r w:rsidR="009F7C11" w:rsidRPr="003517BF">
        <w:rPr>
          <w:rFonts w:hint="eastAsia"/>
        </w:rPr>
        <w:t>縮</w:t>
      </w:r>
      <w:r w:rsidRPr="003517BF">
        <w:rPr>
          <w:rFonts w:hint="eastAsia"/>
        </w:rPr>
        <w:t>鰯鮟緑鰯鮨競鮹鱸縮鮫鮮鰐鯖鯱剠鮪鰈鮹鮭鮃縮鰻鮑鮪剠鮓鯉鰈鯰鯰競鮫鰕鮹鱸鰍鱇鯖縮鮟鯣鮪鰯緑鱸館鰊鮑鮮就緑鮓鰯鯰鯛鮟鱇掠館鮎鮟鮫就鰕鰐総鮃鮟鯉鮫鮖鮫鮭鰹館鮓鮭競鰐鱇鮭剠館鰈鰊鮟鮓鰤縮緑競剠縮京鮭鮃鮎鯣掠鮎鮹鰊鯵鮭鱗鯰緑鮓鯱鮃鮖鰐鮮京鮎鰹競鮭鮮鮹鮨鮪掠鰕就鰹鮖競魚鰈鯱鮟総掠鮫競鮭鯰縮鯱鯱亭鯰鰹鰤椋鱸鮟鯛縮鰤椋緑総鮃就緑競競鰍鮎鯖鰤鮎就鰍鰕</w:t>
      </w:r>
      <w:r w:rsidR="009F7C11" w:rsidRPr="003517BF">
        <w:rPr>
          <w:rFonts w:hint="eastAsia"/>
        </w:rPr>
        <w:t>鮹</w:t>
      </w:r>
      <w:r w:rsidRPr="003517BF">
        <w:rPr>
          <w:rFonts w:hint="eastAsia"/>
        </w:rPr>
        <w:t>鰍総鯛鮭鰈総鰐鰈鱸椋</w:t>
      </w:r>
      <w:r w:rsidR="005602D5" w:rsidRPr="003517BF">
        <w:rPr>
          <w:rFonts w:hint="eastAsia"/>
        </w:rPr>
        <w:t>鰆</w:t>
      </w:r>
      <w:r w:rsidRPr="003517BF">
        <w:rPr>
          <w:rFonts w:hint="eastAsia"/>
        </w:rPr>
        <w:t>鱸鯰鯨鮫鱇緑競鱇鮭鯉鮎鮓鰆魚鮭鯛鮖鮫鯵鮭鯉鮑鮪鯛鰈鮓魚剠鯛就鰆鮖鰕鮎鱗鯖鰹鯱椋剠館掠鰹鰤鰹鰕鰍鰈鯰鮭鯖掠鮓鰐鮖魚鯰鮹鰕鰹鱗鰤鰈縮鰈鮃鱸鰍就鮹鰤鯵鰕鮭鰐鯱鰻鮎鯖京鮪鰐鮓鱸緑鰕緑鮃鮟総剠縮掠鯵鮟京鰍椋鯰緑鰹椋緑鮑鰍鮑鮹鰆鮮鮫鯣掠鯣京鰹鰆亭鯵鮭</w:t>
      </w:r>
      <w:r w:rsidR="00566F26" w:rsidRPr="003517BF">
        <w:rPr>
          <w:rFonts w:hint="eastAsia"/>
        </w:rPr>
        <w:t>鯨</w:t>
      </w:r>
      <w:r w:rsidR="005602D5" w:rsidRPr="003517BF">
        <w:rPr>
          <w:rFonts w:hint="eastAsia"/>
        </w:rPr>
        <w:t>鯵</w:t>
      </w:r>
      <w:r w:rsidRPr="003517BF">
        <w:rPr>
          <w:rFonts w:hint="eastAsia"/>
        </w:rPr>
        <w:t>鯉鰆鰕鮫縮緑縮椋鰹鮨鮃鮟鰈鮹鮪鰹鯰鯰鯛鰹鮖魚掠鯰鰊鱇鱗鰤鰻鮓鯖鰆鱸緑鯱鮨縮鯵鰯緑縮京鮟剠鮎鯰鰯鰈鯨鰈縮鰕競鮑鮎就鰯緑鯰鮫掠椋鰊鯛鮟鱸椋鰕鮖鰻鮓鰐鯵鮓鰕鱇鰊鮭縮鮓剠鯉鮃剠鱸鮪椋鯰掠鱗鮹縮鮓鮎鰊鮹縮鮟掠鰻緑鯖鯱鰍鰐鰐鯰鱸鯉鮮京鯛就鰊鮪鰊緑鱸魚鮎鯵鯱鯣鮪掠鰯椋就鰈魚鰻鮑鰹鰈縮鯱鯉鰹鮟緑鱸鯵鰆剠鮃鯰鮃魚鰐剠鮖鰯鰆亭鱸鰻鮹鮓鮹鰯鯵亭鯉鯖鮪鮫鯱鯛剠鮓鰤鮎鰐鯱就鯣鮪鮎鮹掠鮮鰤亭館鰊就鮟鰍館総鯱鯣剠鯱鰐鯛椋魚鰐鱗就鰕縮鰤鮫鯣鮪鰐鮫鱗緑鰊魚鱗鰆掠鮪競鮮鰹鯵緑鱸総総緑鮎鯱鯱京鱗鰕鰈剠緑鱇緑椋鱸鯉鯛鮨魚緑鮑鮟鯉鮭鱇鮨総競鮨亭鰤総鮑縮競鰹鮟鯵縮剠鯛鰐鱗鰕鮎鰯鮎縮鯉鰊鮨鮎鰤総鰈鯣鮹鰆鰯就鯛亭鯰鮭総鯱鯰鮭鱗鱸鯖鮖鰆鮖京縮鯛館鰹鰻鱇鯖緑鮭鰕鮟鰯鮎鰹魚鮓鯣鱗鮖鱗鰻鮎鯖京緑鮎剠魚総鰯鰆鰹鰕鮫鮖鯛鱇鱸鮃鮑鰯鰐鯱掠鰯剠掠緑鮫鮖鮓鮮鮟緑鮪館館緑鮖鯉鱸鰍鰍鰕掠総鮎縮鮖鰕鮭鱸椋鰕鯖就掠鮎鮖鮪緑鮑緑鰕緑鯛鯛鮫剠鰊鰤館京鮭鯵鰤鰤鮹鮨鰊椋鯉緑縮鮟鰊椋掠鮮鯖魚京鯛鮹鰕鯱鰯鯰鰯鮎就亭鰊鰈総総就椋緑縮館魚鯛鰹鮓鯛鰐鰍鮮鱇鮭鮫鰤鰈鮟鮎縮鰕剠鰹剠競鮓鱇鰊鰍総縮鮓鮎鯱</w:t>
      </w:r>
      <w:r w:rsidR="00566F26" w:rsidRPr="003517BF">
        <w:rPr>
          <w:rFonts w:hint="eastAsia"/>
        </w:rPr>
        <w:t>鯨</w:t>
      </w:r>
      <w:r w:rsidR="001914A4">
        <w:br w:type="page"/>
      </w:r>
    </w:p>
    <w:p w14:paraId="5F3DF012" w14:textId="77777777" w:rsidR="003517BF" w:rsidRDefault="001914A4" w:rsidP="001914A4">
      <w:r>
        <w:lastRenderedPageBreak/>
        <w:t>[4</w:t>
      </w:r>
      <w:r>
        <w:rPr>
          <w:rFonts w:hint="eastAsia"/>
        </w:rPr>
        <w:t xml:space="preserve">] </w:t>
      </w:r>
      <w:r w:rsidR="003517BF">
        <w:rPr>
          <w:rFonts w:hint="eastAsia"/>
        </w:rPr>
        <w:t>数字を追加したり削除したりすることなく、上付き文字を使って数式を正しくしてください。(ヒント:</w:t>
      </w:r>
      <w:r w:rsidR="003517BF">
        <w:t xml:space="preserve"> </w:t>
      </w:r>
      <w:r w:rsidR="003517BF">
        <w:rPr>
          <w:rFonts w:hint="eastAsia"/>
        </w:rPr>
        <w:t>指数)</w:t>
      </w:r>
    </w:p>
    <w:p w14:paraId="662FBB7A" w14:textId="77777777" w:rsidR="001914A4" w:rsidRPr="001914A4" w:rsidRDefault="001914A4" w:rsidP="001914A4">
      <w:pPr>
        <w:pBdr>
          <w:bottom w:val="single" w:sz="6" w:space="1" w:color="auto"/>
        </w:pBdr>
      </w:pPr>
    </w:p>
    <w:p w14:paraId="50382876" w14:textId="77777777" w:rsidR="001914A4" w:rsidRDefault="001914A4"/>
    <w:p w14:paraId="15751B59" w14:textId="77777777" w:rsidR="001914A4" w:rsidRDefault="003517BF">
      <w:pPr>
        <w:rPr>
          <w:sz w:val="44"/>
          <w:szCs w:val="52"/>
        </w:rPr>
      </w:pPr>
      <w:r w:rsidRPr="003517BF">
        <w:rPr>
          <w:rFonts w:hint="eastAsia"/>
          <w:sz w:val="44"/>
          <w:szCs w:val="52"/>
        </w:rPr>
        <w:t>2</w:t>
      </w:r>
      <w:r w:rsidRPr="003517BF">
        <w:rPr>
          <w:sz w:val="44"/>
          <w:szCs w:val="52"/>
        </w:rPr>
        <w:t>2</w:t>
      </w:r>
      <w:r>
        <w:rPr>
          <w:sz w:val="44"/>
          <w:szCs w:val="52"/>
        </w:rPr>
        <w:t xml:space="preserve"> </w:t>
      </w:r>
      <w:r w:rsidRPr="003517BF">
        <w:rPr>
          <w:sz w:val="44"/>
          <w:szCs w:val="52"/>
        </w:rPr>
        <w:t>=</w:t>
      </w:r>
      <w:r>
        <w:rPr>
          <w:sz w:val="44"/>
          <w:szCs w:val="52"/>
        </w:rPr>
        <w:t xml:space="preserve"> </w:t>
      </w:r>
      <w:r w:rsidRPr="003517BF">
        <w:rPr>
          <w:sz w:val="44"/>
          <w:szCs w:val="52"/>
        </w:rPr>
        <w:t>4</w:t>
      </w:r>
    </w:p>
    <w:p w14:paraId="48A6EF10" w14:textId="77777777" w:rsidR="003517BF" w:rsidRDefault="003517BF">
      <w:pPr>
        <w:rPr>
          <w:sz w:val="44"/>
          <w:szCs w:val="52"/>
        </w:rPr>
      </w:pPr>
      <w:r>
        <w:rPr>
          <w:rFonts w:hint="eastAsia"/>
          <w:sz w:val="44"/>
          <w:szCs w:val="52"/>
        </w:rPr>
        <w:t>5</w:t>
      </w:r>
      <w:r>
        <w:rPr>
          <w:sz w:val="44"/>
          <w:szCs w:val="52"/>
        </w:rPr>
        <w:t>3 = 125</w:t>
      </w:r>
    </w:p>
    <w:p w14:paraId="472E0876" w14:textId="77777777" w:rsidR="003517BF" w:rsidRDefault="003517BF">
      <w:pPr>
        <w:rPr>
          <w:sz w:val="44"/>
          <w:szCs w:val="52"/>
        </w:rPr>
      </w:pPr>
      <w:r>
        <w:rPr>
          <w:rFonts w:hint="eastAsia"/>
          <w:sz w:val="44"/>
          <w:szCs w:val="52"/>
        </w:rPr>
        <w:t>1</w:t>
      </w:r>
      <w:r>
        <w:rPr>
          <w:sz w:val="44"/>
          <w:szCs w:val="52"/>
        </w:rPr>
        <w:t>16 = 1</w:t>
      </w:r>
    </w:p>
    <w:p w14:paraId="4C0773ED" w14:textId="77777777" w:rsidR="001914A4" w:rsidRDefault="003517BF">
      <w:pPr>
        <w:rPr>
          <w:sz w:val="44"/>
          <w:szCs w:val="52"/>
        </w:rPr>
      </w:pPr>
      <w:r>
        <w:rPr>
          <w:rFonts w:hint="eastAsia"/>
          <w:sz w:val="44"/>
          <w:szCs w:val="52"/>
        </w:rPr>
        <w:t>2</w:t>
      </w:r>
      <w:r>
        <w:rPr>
          <w:sz w:val="44"/>
          <w:szCs w:val="52"/>
        </w:rPr>
        <w:t>16 = 65536</w:t>
      </w:r>
    </w:p>
    <w:p w14:paraId="296734C2" w14:textId="432FF8A7" w:rsidR="0004287C" w:rsidRPr="003517BF" w:rsidRDefault="0004287C">
      <w:pPr>
        <w:rPr>
          <w:rFonts w:hint="eastAsia"/>
          <w:sz w:val="44"/>
          <w:szCs w:val="52"/>
        </w:rPr>
      </w:pPr>
      <w:r>
        <w:rPr>
          <w:rFonts w:hint="eastAsia"/>
          <w:sz w:val="44"/>
          <w:szCs w:val="52"/>
        </w:rPr>
        <w:t xml:space="preserve">4096 = 84 </w:t>
      </w:r>
    </w:p>
    <w:p w14:paraId="54F73BDD" w14:textId="77777777" w:rsidR="001914A4" w:rsidRDefault="001914A4">
      <w:pPr>
        <w:widowControl/>
        <w:jc w:val="left"/>
      </w:pPr>
      <w:r>
        <w:br w:type="page"/>
      </w:r>
    </w:p>
    <w:p w14:paraId="2BC0754A" w14:textId="06646AE7" w:rsidR="001914A4" w:rsidRDefault="001914A4" w:rsidP="001914A4">
      <w:r>
        <w:lastRenderedPageBreak/>
        <w:t>[5</w:t>
      </w:r>
      <w:r>
        <w:rPr>
          <w:rFonts w:hint="eastAsia"/>
        </w:rPr>
        <w:t xml:space="preserve">] </w:t>
      </w:r>
      <w:r w:rsidR="007539BC">
        <w:rPr>
          <w:rFonts w:hint="eastAsia"/>
        </w:rPr>
        <w:t>次のリストを</w:t>
      </w:r>
      <w:r w:rsidR="00BC2447">
        <w:rPr>
          <w:rFonts w:hint="eastAsia"/>
        </w:rPr>
        <w:t>都道府県と市区町村に応じて</w:t>
      </w:r>
      <w:r w:rsidR="003517BF">
        <w:rPr>
          <w:rFonts w:hint="eastAsia"/>
        </w:rPr>
        <w:t xml:space="preserve">箇条書きにしてください。ただし、市区町村は </w:t>
      </w:r>
      <w:r w:rsidR="003517BF">
        <w:t xml:space="preserve">Tab </w:t>
      </w:r>
      <w:r w:rsidR="00E1021E">
        <w:rPr>
          <w:rFonts w:hint="eastAsia"/>
        </w:rPr>
        <w:t>キー</w:t>
      </w:r>
      <w:r w:rsidR="003517BF">
        <w:rPr>
          <w:rFonts w:hint="eastAsia"/>
        </w:rPr>
        <w:t xml:space="preserve">を使って </w:t>
      </w:r>
      <w:r w:rsidR="003517BF">
        <w:t xml:space="preserve">1 </w:t>
      </w:r>
      <w:r w:rsidR="003517BF">
        <w:rPr>
          <w:rFonts w:hint="eastAsia"/>
        </w:rPr>
        <w:t>段低い階層で箇条書きにしてください。</w:t>
      </w:r>
      <w:r w:rsidR="007539BC">
        <w:rPr>
          <w:rFonts w:hint="eastAsia"/>
        </w:rPr>
        <w:t>箇条書きの記号は自由です。</w:t>
      </w:r>
    </w:p>
    <w:p w14:paraId="11604FDB" w14:textId="77777777" w:rsidR="003517BF" w:rsidRDefault="007539BC" w:rsidP="001914A4">
      <w:r>
        <w:rPr>
          <w:rFonts w:hint="eastAsia"/>
        </w:rPr>
        <w:t>（</w:t>
      </w:r>
      <w:r w:rsidR="003517BF">
        <w:rPr>
          <w:rFonts w:hint="eastAsia"/>
        </w:rPr>
        <w:t>例</w:t>
      </w:r>
      <w:r>
        <w:rPr>
          <w:rFonts w:hint="eastAsia"/>
        </w:rPr>
        <w:t>）</w:t>
      </w:r>
    </w:p>
    <w:p w14:paraId="36E45256" w14:textId="77777777" w:rsidR="003517BF" w:rsidRDefault="003517BF" w:rsidP="007539BC">
      <w:pPr>
        <w:pStyle w:val="a6"/>
        <w:numPr>
          <w:ilvl w:val="0"/>
          <w:numId w:val="2"/>
        </w:numPr>
        <w:ind w:leftChars="0"/>
      </w:pPr>
      <w:r>
        <w:rPr>
          <w:rFonts w:hint="eastAsia"/>
        </w:rPr>
        <w:t>東京都</w:t>
      </w:r>
    </w:p>
    <w:p w14:paraId="7037758C" w14:textId="77777777" w:rsidR="003517BF" w:rsidRDefault="003517BF" w:rsidP="007539BC">
      <w:pPr>
        <w:pStyle w:val="a6"/>
        <w:numPr>
          <w:ilvl w:val="1"/>
          <w:numId w:val="2"/>
        </w:numPr>
        <w:ind w:leftChars="0"/>
      </w:pPr>
      <w:r>
        <w:rPr>
          <w:rFonts w:hint="eastAsia"/>
        </w:rPr>
        <w:t>世田谷区</w:t>
      </w:r>
    </w:p>
    <w:p w14:paraId="1AA56091" w14:textId="77777777" w:rsidR="003517BF" w:rsidRPr="003517BF" w:rsidRDefault="003517BF" w:rsidP="007539BC">
      <w:pPr>
        <w:pStyle w:val="a6"/>
        <w:numPr>
          <w:ilvl w:val="1"/>
          <w:numId w:val="2"/>
        </w:numPr>
        <w:ind w:leftChars="0"/>
      </w:pPr>
      <w:r>
        <w:rPr>
          <w:rFonts w:hint="eastAsia"/>
        </w:rPr>
        <w:t>新宿区</w:t>
      </w:r>
    </w:p>
    <w:p w14:paraId="557652F2" w14:textId="77777777" w:rsidR="001914A4" w:rsidRDefault="007539BC" w:rsidP="007539BC">
      <w:pPr>
        <w:pStyle w:val="a6"/>
        <w:numPr>
          <w:ilvl w:val="0"/>
          <w:numId w:val="2"/>
        </w:numPr>
        <w:pBdr>
          <w:bottom w:val="single" w:sz="6" w:space="1" w:color="auto"/>
        </w:pBdr>
        <w:ind w:leftChars="0"/>
      </w:pPr>
      <w:r>
        <w:rPr>
          <w:rFonts w:hint="eastAsia"/>
        </w:rPr>
        <w:t>神奈川県</w:t>
      </w:r>
    </w:p>
    <w:p w14:paraId="3758F790" w14:textId="77777777" w:rsidR="007539BC" w:rsidRPr="001914A4" w:rsidRDefault="007539BC" w:rsidP="001914A4">
      <w:pPr>
        <w:pBdr>
          <w:bottom w:val="single" w:sz="6" w:space="1" w:color="auto"/>
        </w:pBdr>
      </w:pPr>
    </w:p>
    <w:p w14:paraId="6B1E2D7F" w14:textId="77777777" w:rsidR="001914A4" w:rsidRDefault="001914A4"/>
    <w:p w14:paraId="7FC44756" w14:textId="77777777" w:rsidR="001914A4" w:rsidRDefault="007539BC">
      <w:r>
        <w:rPr>
          <w:rFonts w:hint="eastAsia"/>
        </w:rPr>
        <w:t>東京都</w:t>
      </w:r>
    </w:p>
    <w:p w14:paraId="0CDE5E7D" w14:textId="0A6BD1AF" w:rsidR="009B3C60" w:rsidRDefault="009B3C60">
      <w:r>
        <w:rPr>
          <w:rFonts w:hint="eastAsia"/>
        </w:rPr>
        <w:t>世田谷区</w:t>
      </w:r>
    </w:p>
    <w:p w14:paraId="78184216" w14:textId="5F85E0D2" w:rsidR="009B3C60" w:rsidRDefault="009B3C60">
      <w:pPr>
        <w:rPr>
          <w:rFonts w:hint="eastAsia"/>
        </w:rPr>
      </w:pPr>
      <w:r>
        <w:rPr>
          <w:rFonts w:hint="eastAsia"/>
        </w:rPr>
        <w:t>新宿区</w:t>
      </w:r>
    </w:p>
    <w:p w14:paraId="27F1A528" w14:textId="07E73515" w:rsidR="007539BC" w:rsidRDefault="00CC6DD5">
      <w:r>
        <w:rPr>
          <w:rFonts w:hint="eastAsia"/>
        </w:rPr>
        <w:t>台東</w:t>
      </w:r>
      <w:r w:rsidR="007539BC">
        <w:rPr>
          <w:rFonts w:hint="eastAsia"/>
        </w:rPr>
        <w:t>区</w:t>
      </w:r>
    </w:p>
    <w:p w14:paraId="0AABDE07" w14:textId="772B006A" w:rsidR="009B3C60" w:rsidRDefault="00CC6DD5">
      <w:pPr>
        <w:rPr>
          <w:rFonts w:hint="eastAsia"/>
        </w:rPr>
      </w:pPr>
      <w:r>
        <w:rPr>
          <w:rFonts w:hint="eastAsia"/>
        </w:rPr>
        <w:t>墨田</w:t>
      </w:r>
      <w:r w:rsidR="007539BC">
        <w:rPr>
          <w:rFonts w:hint="eastAsia"/>
        </w:rPr>
        <w:t>区</w:t>
      </w:r>
    </w:p>
    <w:p w14:paraId="175643D0" w14:textId="2CAA1B29" w:rsidR="007539BC" w:rsidRDefault="00CC6DD5">
      <w:r>
        <w:rPr>
          <w:rFonts w:hint="eastAsia"/>
        </w:rPr>
        <w:t>府中</w:t>
      </w:r>
      <w:r w:rsidR="007539BC">
        <w:rPr>
          <w:rFonts w:hint="eastAsia"/>
        </w:rPr>
        <w:t>市</w:t>
      </w:r>
    </w:p>
    <w:p w14:paraId="637444B9" w14:textId="77777777" w:rsidR="007539BC" w:rsidRDefault="007539BC">
      <w:r>
        <w:rPr>
          <w:rFonts w:hint="eastAsia"/>
        </w:rPr>
        <w:t>神奈川県</w:t>
      </w:r>
    </w:p>
    <w:p w14:paraId="7E7D55F4" w14:textId="77777777" w:rsidR="007539BC" w:rsidRDefault="007539BC">
      <w:r>
        <w:rPr>
          <w:rFonts w:hint="eastAsia"/>
        </w:rPr>
        <w:t>横浜市</w:t>
      </w:r>
    </w:p>
    <w:p w14:paraId="29576F4C" w14:textId="77777777" w:rsidR="007539BC" w:rsidRDefault="007539BC">
      <w:r>
        <w:rPr>
          <w:rFonts w:hint="eastAsia"/>
        </w:rPr>
        <w:t>川崎市</w:t>
      </w:r>
    </w:p>
    <w:p w14:paraId="1A55819D" w14:textId="77777777" w:rsidR="007539BC" w:rsidRDefault="007539BC">
      <w:r>
        <w:rPr>
          <w:rFonts w:hint="eastAsia"/>
        </w:rPr>
        <w:t>千葉県</w:t>
      </w:r>
    </w:p>
    <w:p w14:paraId="5D5A370E" w14:textId="77777777" w:rsidR="007539BC" w:rsidRDefault="007539BC">
      <w:r>
        <w:rPr>
          <w:rFonts w:hint="eastAsia"/>
        </w:rPr>
        <w:t>千葉市</w:t>
      </w:r>
    </w:p>
    <w:p w14:paraId="68FEF7D0" w14:textId="74FEFB87" w:rsidR="001914A4" w:rsidRDefault="00CC6DD5">
      <w:r>
        <w:rPr>
          <w:rFonts w:hint="eastAsia"/>
        </w:rPr>
        <w:t>船橋</w:t>
      </w:r>
      <w:r w:rsidR="007539BC">
        <w:rPr>
          <w:rFonts w:hint="eastAsia"/>
        </w:rPr>
        <w:t>市</w:t>
      </w:r>
    </w:p>
    <w:p w14:paraId="08696469" w14:textId="34819785" w:rsidR="009B3C60" w:rsidRDefault="009B3C60">
      <w:pPr>
        <w:rPr>
          <w:rFonts w:hint="eastAsia"/>
        </w:rPr>
      </w:pPr>
      <w:r>
        <w:rPr>
          <w:rFonts w:hint="eastAsia"/>
        </w:rPr>
        <w:t>市川市</w:t>
      </w:r>
    </w:p>
    <w:p w14:paraId="1875DDB4" w14:textId="77777777" w:rsidR="001914A4" w:rsidRDefault="001914A4"/>
    <w:p w14:paraId="7CC6EE85" w14:textId="77777777" w:rsidR="001914A4" w:rsidRDefault="001914A4">
      <w:pPr>
        <w:widowControl/>
        <w:jc w:val="left"/>
      </w:pPr>
      <w:r>
        <w:br w:type="page"/>
      </w:r>
    </w:p>
    <w:p w14:paraId="76B963FE" w14:textId="6E0C5053" w:rsidR="001914A4" w:rsidRDefault="001914A4" w:rsidP="001914A4">
      <w:r>
        <w:lastRenderedPageBreak/>
        <w:t>[6</w:t>
      </w:r>
      <w:r>
        <w:rPr>
          <w:rFonts w:hint="eastAsia"/>
        </w:rPr>
        <w:t xml:space="preserve">] </w:t>
      </w:r>
      <w:r w:rsidR="00C5649B">
        <w:rPr>
          <w:rFonts w:hint="eastAsia"/>
        </w:rPr>
        <w:t>次の文章を</w:t>
      </w:r>
      <w:r w:rsidR="00C5649B">
        <w:t xml:space="preserve">2 </w:t>
      </w:r>
      <w:r w:rsidR="00C5649B">
        <w:rPr>
          <w:rFonts w:hint="eastAsia"/>
        </w:rPr>
        <w:t>段組みにしてください。</w:t>
      </w:r>
      <w:r w:rsidR="001A286A">
        <w:rPr>
          <w:rFonts w:hint="eastAsia"/>
        </w:rPr>
        <w:t>このページ以外の文章を2段組みにした場合不正解です。</w:t>
      </w:r>
    </w:p>
    <w:p w14:paraId="413DF4E5" w14:textId="77777777" w:rsidR="001914A4" w:rsidRPr="001914A4" w:rsidRDefault="001914A4" w:rsidP="001914A4">
      <w:pPr>
        <w:pBdr>
          <w:bottom w:val="single" w:sz="6" w:space="1" w:color="auto"/>
        </w:pBdr>
      </w:pPr>
    </w:p>
    <w:p w14:paraId="00E8C525" w14:textId="77777777" w:rsidR="001914A4" w:rsidRDefault="001914A4" w:rsidP="001914A4"/>
    <w:p w14:paraId="7CDFC8A5" w14:textId="77777777" w:rsidR="00C5649B" w:rsidRPr="00C5649B" w:rsidRDefault="00C5649B" w:rsidP="00C5649B">
      <w:pPr>
        <w:rPr>
          <w:sz w:val="20"/>
          <w:szCs w:val="22"/>
        </w:rPr>
      </w:pPr>
      <w:r w:rsidRPr="00C5649B">
        <w:rPr>
          <w:rFonts w:hint="eastAsia"/>
          <w:sz w:val="20"/>
          <w:szCs w:val="22"/>
        </w:rPr>
        <w:t>友人シャーロック・ホームズを、昨年の秋、とある日に訪ねたことがあった。すると、ホームズは初老の紳士と話し込んでいた。でっぷりとし、赤ら顔の紳士で、頭髪が燃えるように赤かったのを覚えている。私は仕事の邪魔をしたと思い、詫びを入れてお暇しようとした。だがホームズは不意に私を部屋に引きずり込み、私の背後にある扉を閉めたのである。</w:t>
      </w:r>
    </w:p>
    <w:p w14:paraId="30216897" w14:textId="77777777" w:rsidR="00C5649B" w:rsidRPr="00C5649B" w:rsidRDefault="00C5649B" w:rsidP="00C5649B">
      <w:pPr>
        <w:rPr>
          <w:sz w:val="20"/>
          <w:szCs w:val="22"/>
        </w:rPr>
      </w:pPr>
      <w:r w:rsidRPr="00C5649B">
        <w:rPr>
          <w:rFonts w:hint="eastAsia"/>
          <w:sz w:val="20"/>
          <w:szCs w:val="22"/>
        </w:rPr>
        <w:t>「いや、実にいい頃合いだ、ワトソンくん。」ホームズの声は、親しみに満ちていた。</w:t>
      </w:r>
    </w:p>
    <w:p w14:paraId="0CB6379C" w14:textId="77777777" w:rsidR="00C5649B" w:rsidRPr="00C5649B" w:rsidRDefault="00C5649B" w:rsidP="00C5649B">
      <w:pPr>
        <w:rPr>
          <w:sz w:val="20"/>
          <w:szCs w:val="22"/>
        </w:rPr>
      </w:pPr>
      <w:r w:rsidRPr="00C5649B">
        <w:rPr>
          <w:rFonts w:hint="eastAsia"/>
          <w:sz w:val="20"/>
          <w:szCs w:val="22"/>
        </w:rPr>
        <w:t>「おや、もしかして仕事中だったかな。」</w:t>
      </w:r>
    </w:p>
    <w:p w14:paraId="45800B7A" w14:textId="77777777" w:rsidR="00C5649B" w:rsidRPr="00C5649B" w:rsidRDefault="00C5649B" w:rsidP="00C5649B">
      <w:pPr>
        <w:rPr>
          <w:sz w:val="20"/>
          <w:szCs w:val="22"/>
        </w:rPr>
      </w:pPr>
      <w:r w:rsidRPr="00C5649B">
        <w:rPr>
          <w:rFonts w:hint="eastAsia"/>
          <w:sz w:val="20"/>
          <w:szCs w:val="22"/>
        </w:rPr>
        <w:t>「その通り。真っ最中だ。」</w:t>
      </w:r>
    </w:p>
    <w:p w14:paraId="5C451CD0" w14:textId="77777777" w:rsidR="00C5649B" w:rsidRPr="00C5649B" w:rsidRDefault="00C5649B" w:rsidP="00C5649B">
      <w:pPr>
        <w:rPr>
          <w:sz w:val="20"/>
          <w:szCs w:val="22"/>
        </w:rPr>
      </w:pPr>
      <w:r w:rsidRPr="00C5649B">
        <w:rPr>
          <w:rFonts w:hint="eastAsia"/>
          <w:sz w:val="20"/>
          <w:szCs w:val="22"/>
        </w:rPr>
        <w:t>「では、私は奥で待つとするか。」</w:t>
      </w:r>
    </w:p>
    <w:p w14:paraId="626F3B11" w14:textId="77777777" w:rsidR="00C5649B" w:rsidRPr="00C5649B" w:rsidRDefault="00C5649B" w:rsidP="00C5649B">
      <w:pPr>
        <w:rPr>
          <w:sz w:val="20"/>
          <w:szCs w:val="22"/>
        </w:rPr>
      </w:pPr>
      <w:r w:rsidRPr="00C5649B">
        <w:rPr>
          <w:rFonts w:hint="eastAsia"/>
          <w:sz w:val="20"/>
          <w:szCs w:val="22"/>
        </w:rPr>
        <w:t>「まあ待ちたまえ。この紳士は、ウィルソンさん、長年、僕のパートナーでして。僕はこれまで数々の事件を見事解決してきましたが、その時にはいつも、彼が助手を務めています。あなたの場合にも、彼が大いに役に立つことは間違いありません。」</w:t>
      </w:r>
    </w:p>
    <w:p w14:paraId="6039DD68" w14:textId="77777777" w:rsidR="00C5649B" w:rsidRPr="00C5649B" w:rsidRDefault="00C5649B" w:rsidP="00C5649B">
      <w:pPr>
        <w:rPr>
          <w:sz w:val="20"/>
          <w:szCs w:val="22"/>
        </w:rPr>
      </w:pPr>
      <w:r w:rsidRPr="00C5649B">
        <w:rPr>
          <w:rFonts w:hint="eastAsia"/>
          <w:sz w:val="20"/>
          <w:szCs w:val="22"/>
        </w:rPr>
        <w:t xml:space="preserve">　でっぷりとした紳士は軽く腰を上げただけで、申し訳程度の会釈をしつつも、脂肪のたるみに囲まれた小さな目で、私を疑わしげに見るのであった。</w:t>
      </w:r>
    </w:p>
    <w:p w14:paraId="26EFBDA4" w14:textId="77777777" w:rsidR="00C5649B" w:rsidRPr="00C5649B" w:rsidRDefault="00C5649B" w:rsidP="00C5649B">
      <w:pPr>
        <w:rPr>
          <w:sz w:val="20"/>
          <w:szCs w:val="22"/>
        </w:rPr>
      </w:pPr>
      <w:r w:rsidRPr="00C5649B">
        <w:rPr>
          <w:rFonts w:hint="eastAsia"/>
          <w:sz w:val="20"/>
          <w:szCs w:val="22"/>
        </w:rPr>
        <w:t>「さあ、かけたまえ。」とホームズはソファをすすめた。自らも肘掛椅子に戻ると、両手の指先をつきあわせた。さてどうしようか、というときにするホームズの癖であった。「さよう、ワトソンくん。君は僕の好みに同じく、突拍子もないこと、退屈で決まり切った日々の生活の埒外にあるものが好きだ。君の熱心さを見ればわかる。逐一、記録をつけるほどだからね。だが言わせてもらえば、僕のささやかな冒険の大半に、色をつけている。」</w:t>
      </w:r>
    </w:p>
    <w:p w14:paraId="564B14C5" w14:textId="77777777" w:rsidR="00C5649B" w:rsidRPr="00C5649B" w:rsidRDefault="00C5649B" w:rsidP="00C5649B">
      <w:pPr>
        <w:rPr>
          <w:sz w:val="20"/>
          <w:szCs w:val="22"/>
        </w:rPr>
      </w:pPr>
      <w:r w:rsidRPr="00C5649B">
        <w:rPr>
          <w:rFonts w:hint="eastAsia"/>
          <w:sz w:val="20"/>
          <w:szCs w:val="22"/>
        </w:rPr>
        <w:t>「思えば、君の事件は面白いものばかりだった。」と私は述べる。</w:t>
      </w:r>
    </w:p>
    <w:p w14:paraId="19689B64" w14:textId="77777777" w:rsidR="001914A4" w:rsidRPr="00C5649B" w:rsidRDefault="00C5649B" w:rsidP="001914A4">
      <w:pPr>
        <w:rPr>
          <w:sz w:val="20"/>
          <w:szCs w:val="22"/>
        </w:rPr>
      </w:pPr>
      <w:r w:rsidRPr="00C5649B">
        <w:rPr>
          <w:rFonts w:hint="eastAsia"/>
          <w:sz w:val="20"/>
          <w:szCs w:val="22"/>
        </w:rPr>
        <w:t>「いつぞやの発言、覚えているね？　メアリ・サザランド嬢が持ってきたごく簡単な事件に赴く前のことだ――不思議な事件や、偶然の一致。我々がそれを求めるなら、我々は現実の中を探しにゆかねばならぬ。現実というのは、どんな想像力をも凌駕するのだから。」</w:t>
      </w:r>
    </w:p>
    <w:p w14:paraId="5D1E0C4A" w14:textId="77777777" w:rsidR="001914A4" w:rsidRDefault="001914A4" w:rsidP="001914A4"/>
    <w:p w14:paraId="64CA5F3A" w14:textId="77777777" w:rsidR="001914A4" w:rsidRDefault="001914A4">
      <w:pPr>
        <w:widowControl/>
        <w:jc w:val="left"/>
      </w:pPr>
      <w:r>
        <w:br w:type="page"/>
      </w:r>
    </w:p>
    <w:p w14:paraId="42B426EF" w14:textId="77777777" w:rsidR="001914A4" w:rsidRDefault="001914A4" w:rsidP="001914A4">
      <w:r>
        <w:lastRenderedPageBreak/>
        <w:t>[7</w:t>
      </w:r>
      <w:r>
        <w:rPr>
          <w:rFonts w:hint="eastAsia"/>
        </w:rPr>
        <w:t xml:space="preserve">] </w:t>
      </w:r>
      <w:r w:rsidR="005E7C57">
        <w:rPr>
          <w:rFonts w:hint="eastAsia"/>
        </w:rPr>
        <w:t>次の文章の行間を1</w:t>
      </w:r>
      <w:r w:rsidR="005E7C57">
        <w:t xml:space="preserve">.0 </w:t>
      </w:r>
      <w:r w:rsidR="005E7C57">
        <w:rPr>
          <w:rFonts w:hint="eastAsia"/>
        </w:rPr>
        <w:t xml:space="preserve">から </w:t>
      </w:r>
      <w:r w:rsidR="005E7C57">
        <w:t xml:space="preserve">1.5 </w:t>
      </w:r>
      <w:r w:rsidR="005E7C57">
        <w:rPr>
          <w:rFonts w:hint="eastAsia"/>
        </w:rPr>
        <w:t>に広げてください。（ヒント:</w:t>
      </w:r>
      <w:r w:rsidR="005E7C57">
        <w:t xml:space="preserve"> </w:t>
      </w:r>
      <w:r w:rsidR="005E7C57">
        <w:rPr>
          <w:rFonts w:hint="eastAsia"/>
        </w:rPr>
        <w:t>行と段落の間隔）</w:t>
      </w:r>
    </w:p>
    <w:p w14:paraId="14468A20" w14:textId="77777777" w:rsidR="001914A4" w:rsidRPr="001914A4" w:rsidRDefault="001914A4" w:rsidP="001914A4">
      <w:pPr>
        <w:pBdr>
          <w:bottom w:val="single" w:sz="6" w:space="1" w:color="auto"/>
        </w:pBdr>
      </w:pPr>
    </w:p>
    <w:p w14:paraId="712DA54B" w14:textId="77777777" w:rsidR="005E7C57" w:rsidRDefault="005E7C57" w:rsidP="006E3887"/>
    <w:p w14:paraId="7F2B2CDF" w14:textId="77777777" w:rsidR="006E3887" w:rsidRDefault="006E3887" w:rsidP="005E7C57">
      <w:r>
        <w:rPr>
          <w:rFonts w:hint="eastAsia"/>
        </w:rPr>
        <w:t>ぼくが６つのとき、よんだ本にすばらしい絵があった。『ぜんぶほんとのはなし』という名まえの、しぜんのままの森について書かれた本で、そこに、ボアという大きなヘビがケモノをまるのみしようとするところがえがかれていたんだ。だいたいこういう絵だった。</w:t>
      </w:r>
    </w:p>
    <w:p w14:paraId="36656651" w14:textId="77777777" w:rsidR="005E7C57" w:rsidRDefault="005E7C57" w:rsidP="005E7C57">
      <w:r>
        <w:rPr>
          <w:noProof/>
        </w:rPr>
        <w:drawing>
          <wp:inline distT="0" distB="0" distL="0" distR="0" wp14:anchorId="600E3129" wp14:editId="1B80E30A">
            <wp:extent cx="2171700" cy="1143318"/>
            <wp:effectExtent l="0" t="0" r="0" b="0"/>
            <wp:docPr id="2" name="図 2" descr="挿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挿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9409" cy="1168435"/>
                    </a:xfrm>
                    <a:prstGeom prst="rect">
                      <a:avLst/>
                    </a:prstGeom>
                    <a:noFill/>
                    <a:ln>
                      <a:noFill/>
                    </a:ln>
                  </pic:spPr>
                </pic:pic>
              </a:graphicData>
            </a:graphic>
          </wp:inline>
        </w:drawing>
      </w:r>
    </w:p>
    <w:p w14:paraId="6B12FC47" w14:textId="77777777" w:rsidR="006E3887" w:rsidRDefault="006E3887" w:rsidP="005E7C57">
      <w:r>
        <w:rPr>
          <w:rFonts w:hint="eastAsia"/>
        </w:rPr>
        <w:t>「ボアというヘビは、えものをかまずにまるのみします。そのあとはじっとおやすみして、６か月かけて、おなかのなかでとかします。」と本には書かれていた。</w:t>
      </w:r>
    </w:p>
    <w:p w14:paraId="52651B3D" w14:textId="77777777" w:rsidR="006E3887" w:rsidRDefault="006E3887" w:rsidP="005E7C57">
      <w:r>
        <w:rPr>
          <w:rFonts w:hint="eastAsia"/>
        </w:rPr>
        <w:t>そこでぼくは、ジャングルではこんなこともおこるんじゃないか、とわくわくして、いろいろかんがえてみた。それから色えんぴつで、じぶんなりの絵をはじめてかいてやった。さくひんばんごう１。それはこんなかんじ。</w:t>
      </w:r>
    </w:p>
    <w:p w14:paraId="0BD2DF49" w14:textId="77777777" w:rsidR="005E7C57" w:rsidRDefault="005E7C57" w:rsidP="005E7C57">
      <w:r>
        <w:rPr>
          <w:noProof/>
        </w:rPr>
        <w:drawing>
          <wp:inline distT="0" distB="0" distL="0" distR="0" wp14:anchorId="3A92B4C0" wp14:editId="292CF37B">
            <wp:extent cx="2235200" cy="685342"/>
            <wp:effectExtent l="0" t="0" r="0" b="635"/>
            <wp:docPr id="3" name="図 3" descr="挿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挿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7166" cy="698209"/>
                    </a:xfrm>
                    <a:prstGeom prst="rect">
                      <a:avLst/>
                    </a:prstGeom>
                    <a:noFill/>
                    <a:ln>
                      <a:noFill/>
                    </a:ln>
                  </pic:spPr>
                </pic:pic>
              </a:graphicData>
            </a:graphic>
          </wp:inline>
        </w:drawing>
      </w:r>
    </w:p>
    <w:p w14:paraId="33CCAB1E" w14:textId="77777777" w:rsidR="006E3887" w:rsidRDefault="006E3887" w:rsidP="005E7C57">
      <w:r>
        <w:rPr>
          <w:rFonts w:hint="eastAsia"/>
        </w:rPr>
        <w:t>ぼくはこのけっさくをおとなのひとに見せて、こわいでしょ、ときいてまわった。</w:t>
      </w:r>
    </w:p>
    <w:p w14:paraId="4DCD6F32" w14:textId="77777777" w:rsidR="001914A4" w:rsidRDefault="006E3887" w:rsidP="005E7C57">
      <w:r>
        <w:rPr>
          <w:rFonts w:hint="eastAsia"/>
        </w:rPr>
        <w:t>でもみんな、「どうして、ぼうしがこわいの？」っていうんだ。</w:t>
      </w:r>
    </w:p>
    <w:p w14:paraId="5D2FAE13" w14:textId="77777777" w:rsidR="001914A4" w:rsidRDefault="001914A4">
      <w:pPr>
        <w:widowControl/>
        <w:jc w:val="left"/>
      </w:pPr>
      <w:r>
        <w:br w:type="page"/>
      </w:r>
    </w:p>
    <w:p w14:paraId="7D307C12" w14:textId="775AFB1B" w:rsidR="00626944" w:rsidRDefault="001914A4" w:rsidP="001914A4">
      <w:r>
        <w:lastRenderedPageBreak/>
        <w:t>[8</w:t>
      </w:r>
      <w:r>
        <w:rPr>
          <w:rFonts w:hint="eastAsia"/>
        </w:rPr>
        <w:t xml:space="preserve">] </w:t>
      </w:r>
      <w:r w:rsidR="005E7C57">
        <w:rPr>
          <w:rFonts w:hint="eastAsia"/>
        </w:rPr>
        <w:t>次の画像と同じ表を作ってください</w:t>
      </w:r>
      <w:r w:rsidR="002F2C6D">
        <w:rPr>
          <w:rFonts w:hint="eastAsia"/>
        </w:rPr>
        <w:t>。なお</w:t>
      </w:r>
      <w:r w:rsidR="00626944">
        <w:rPr>
          <w:rFonts w:hint="eastAsia"/>
        </w:rPr>
        <w:t>下記</w:t>
      </w:r>
      <w:r w:rsidR="002F2C6D">
        <w:rPr>
          <w:rFonts w:hint="eastAsia"/>
        </w:rPr>
        <w:t>のお手本</w:t>
      </w:r>
      <w:r w:rsidR="00626944">
        <w:rPr>
          <w:rFonts w:hint="eastAsia"/>
        </w:rPr>
        <w:t>は「画像」なので、</w:t>
      </w:r>
      <w:r w:rsidR="002F2C6D">
        <w:rPr>
          <w:rFonts w:hint="eastAsia"/>
        </w:rPr>
        <w:t>単純に</w:t>
      </w:r>
      <w:r w:rsidR="00626944">
        <w:rPr>
          <w:rFonts w:hint="eastAsia"/>
        </w:rPr>
        <w:t>コピー＆ペーストしても表にはなりません</w:t>
      </w:r>
      <w:r w:rsidR="002F2C6D">
        <w:rPr>
          <w:rFonts w:hint="eastAsia"/>
        </w:rPr>
        <w:t>。</w:t>
      </w:r>
    </w:p>
    <w:p w14:paraId="7587832C" w14:textId="77777777" w:rsidR="005E7C57" w:rsidRDefault="005E7C57" w:rsidP="001914A4">
      <w:r>
        <w:rPr>
          <w:noProof/>
        </w:rPr>
        <w:drawing>
          <wp:inline distT="0" distB="0" distL="0" distR="0" wp14:anchorId="3C858555" wp14:editId="6958EAF0">
            <wp:extent cx="5612130" cy="498475"/>
            <wp:effectExtent l="0" t="0" r="762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98475"/>
                    </a:xfrm>
                    <a:prstGeom prst="rect">
                      <a:avLst/>
                    </a:prstGeom>
                  </pic:spPr>
                </pic:pic>
              </a:graphicData>
            </a:graphic>
          </wp:inline>
        </w:drawing>
      </w:r>
    </w:p>
    <w:p w14:paraId="6AC032EE" w14:textId="77777777" w:rsidR="001914A4" w:rsidRPr="001914A4" w:rsidRDefault="001914A4" w:rsidP="001914A4">
      <w:pPr>
        <w:pBdr>
          <w:bottom w:val="single" w:sz="6" w:space="1" w:color="auto"/>
        </w:pBdr>
      </w:pPr>
    </w:p>
    <w:p w14:paraId="6A6ECFB7" w14:textId="77777777" w:rsidR="001914A4" w:rsidRDefault="001914A4" w:rsidP="001914A4"/>
    <w:p w14:paraId="382397F7" w14:textId="77777777" w:rsidR="001914A4" w:rsidRPr="005E7C57" w:rsidRDefault="001914A4" w:rsidP="001914A4"/>
    <w:p w14:paraId="4889BB91" w14:textId="77777777" w:rsidR="001914A4" w:rsidRDefault="001914A4" w:rsidP="001914A4"/>
    <w:p w14:paraId="66ED8589" w14:textId="77777777" w:rsidR="001914A4" w:rsidRDefault="001914A4">
      <w:pPr>
        <w:widowControl/>
        <w:jc w:val="left"/>
      </w:pPr>
      <w:r>
        <w:br w:type="page"/>
      </w:r>
    </w:p>
    <w:p w14:paraId="4128CD22" w14:textId="36634A7F" w:rsidR="00640F65" w:rsidRDefault="001914A4" w:rsidP="001914A4">
      <w:r>
        <w:lastRenderedPageBreak/>
        <w:t>[9</w:t>
      </w:r>
      <w:r>
        <w:rPr>
          <w:rFonts w:hint="eastAsia"/>
        </w:rPr>
        <w:t xml:space="preserve">] </w:t>
      </w:r>
      <w:r w:rsidR="00640F65">
        <w:rPr>
          <w:rFonts w:hint="eastAsia"/>
        </w:rPr>
        <w:t>次の各段落について、それぞれ段落の最後に</w:t>
      </w:r>
      <w:r w:rsidR="004F222C">
        <w:rPr>
          <w:rFonts w:hint="eastAsia"/>
        </w:rPr>
        <w:t>（）</w:t>
      </w:r>
      <w:r w:rsidR="00640F65">
        <w:rPr>
          <w:rFonts w:hint="eastAsia"/>
        </w:rPr>
        <w:t>で指定されたスタイル</w:t>
      </w:r>
      <w:r w:rsidR="00932523">
        <w:rPr>
          <w:rFonts w:hint="eastAsia"/>
        </w:rPr>
        <w:t>（</w:t>
      </w:r>
      <w:r w:rsidR="00D81A08">
        <w:rPr>
          <w:rFonts w:hint="eastAsia"/>
        </w:rPr>
        <w:t xml:space="preserve">この </w:t>
      </w:r>
      <w:r w:rsidR="00D81A08">
        <w:t xml:space="preserve">Word </w:t>
      </w:r>
      <w:r w:rsidR="00D81A08">
        <w:rPr>
          <w:rFonts w:hint="eastAsia"/>
        </w:rPr>
        <w:t>ファイルに用意されています</w:t>
      </w:r>
      <w:r w:rsidR="00932523">
        <w:rPr>
          <w:rFonts w:hint="eastAsia"/>
        </w:rPr>
        <w:t>）</w:t>
      </w:r>
      <w:r w:rsidR="00640F65">
        <w:rPr>
          <w:rFonts w:hint="eastAsia"/>
        </w:rPr>
        <w:t>を適用してください。</w:t>
      </w:r>
      <w:r w:rsidR="00CC6DD5">
        <w:rPr>
          <w:rFonts w:hint="eastAsia"/>
        </w:rPr>
        <w:t>「</w:t>
      </w:r>
      <w:r w:rsidR="00CC6DD5" w:rsidRPr="00640F65">
        <w:rPr>
          <w:rFonts w:hint="eastAsia"/>
        </w:rPr>
        <w:t>（</w:t>
      </w:r>
      <w:r w:rsidR="00CC6DD5" w:rsidRPr="00640F65">
        <w:t>見出し</w:t>
      </w:r>
      <w:r w:rsidR="00CC6DD5" w:rsidRPr="00640F65">
        <w:rPr>
          <w:rFonts w:hint="eastAsia"/>
        </w:rPr>
        <w:t>1）</w:t>
      </w:r>
      <w:r w:rsidR="00CC6DD5">
        <w:rPr>
          <w:rFonts w:hint="eastAsia"/>
        </w:rPr>
        <w:t>」などの指示</w:t>
      </w:r>
      <w:r w:rsidR="004F222C">
        <w:rPr>
          <w:rFonts w:hint="eastAsia"/>
        </w:rPr>
        <w:t>は</w:t>
      </w:r>
      <w:r w:rsidR="00640F65">
        <w:rPr>
          <w:rFonts w:hint="eastAsia"/>
        </w:rPr>
        <w:t>削除</w:t>
      </w:r>
      <w:r w:rsidR="004F222C">
        <w:rPr>
          <w:rFonts w:hint="eastAsia"/>
        </w:rPr>
        <w:t>せず、（）も含む段落全体をスタイル適用対象に含めてください。</w:t>
      </w:r>
      <w:r w:rsidR="000832DF">
        <w:rPr>
          <w:rFonts w:hint="eastAsia"/>
        </w:rPr>
        <w:t>講義資料ページ</w:t>
      </w:r>
      <w:r w:rsidR="00BC04C6">
        <w:rPr>
          <w:rFonts w:hint="eastAsia"/>
        </w:rPr>
        <w:t>で</w:t>
      </w:r>
      <w:r w:rsidR="000832DF">
        <w:rPr>
          <w:rFonts w:hint="eastAsia"/>
        </w:rPr>
        <w:t>完成</w:t>
      </w:r>
      <w:r w:rsidR="00BC04C6">
        <w:rPr>
          <w:rFonts w:hint="eastAsia"/>
        </w:rPr>
        <w:t>見本を確認できます</w:t>
      </w:r>
      <w:r w:rsidR="000832DF">
        <w:rPr>
          <w:rFonts w:hint="eastAsia"/>
        </w:rPr>
        <w:t>。</w:t>
      </w:r>
    </w:p>
    <w:p w14:paraId="55526E90" w14:textId="77777777" w:rsidR="001914A4" w:rsidRPr="001914A4" w:rsidRDefault="001914A4" w:rsidP="001914A4">
      <w:pPr>
        <w:pBdr>
          <w:bottom w:val="single" w:sz="6" w:space="1" w:color="auto"/>
        </w:pBdr>
      </w:pPr>
    </w:p>
    <w:p w14:paraId="566862A7" w14:textId="77777777" w:rsidR="001914A4" w:rsidRDefault="001914A4" w:rsidP="001914A4"/>
    <w:p w14:paraId="7D9D806C" w14:textId="77777777" w:rsidR="001914A4" w:rsidRPr="00640F65" w:rsidRDefault="00D53E95" w:rsidP="00C4121B">
      <w:r w:rsidRPr="00640F65">
        <w:rPr>
          <w:rFonts w:hint="eastAsia"/>
        </w:rPr>
        <w:t>日本国憲法（</w:t>
      </w:r>
      <w:r w:rsidRPr="00640F65">
        <w:t>見出し</w:t>
      </w:r>
      <w:r w:rsidRPr="00640F65">
        <w:rPr>
          <w:rFonts w:hint="eastAsia"/>
        </w:rPr>
        <w:t>1）</w:t>
      </w:r>
    </w:p>
    <w:p w14:paraId="1E54B4AF" w14:textId="77777777" w:rsidR="001914A4" w:rsidRPr="00640F65" w:rsidRDefault="00D53E95" w:rsidP="00C4121B">
      <w:r w:rsidRPr="00640F65">
        <w:rPr>
          <w:rFonts w:hint="eastAsia"/>
        </w:rPr>
        <w:t>前文（見出し2）</w:t>
      </w:r>
    </w:p>
    <w:p w14:paraId="32A46462" w14:textId="77777777" w:rsidR="00D53E95" w:rsidRPr="00C4121B" w:rsidRDefault="00D53E95" w:rsidP="00C4121B">
      <w:r w:rsidRPr="00C4121B">
        <w:rPr>
          <w:rFonts w:hint="eastAsia"/>
        </w:rPr>
        <w:t>日本国民は、正当に選挙された国会における代表者を通じて行動し、われらとわれらの子孫のために、諸国民との協和による成果と、わが国全土にわたつて自由のもたらす恵沢を確保し、政府の行為によつて再び戦争の惨禍が起こることのないやうにすることを決意し、ここに主権が国民に存することを宣言し、この憲法を確定する</w:t>
      </w:r>
      <w:r w:rsidR="00640F65" w:rsidRPr="00C4121B">
        <w:rPr>
          <w:rFonts w:hint="eastAsia"/>
        </w:rPr>
        <w:t>＜以下略＞</w:t>
      </w:r>
      <w:r w:rsidRPr="00C4121B">
        <w:rPr>
          <w:rFonts w:hint="eastAsia"/>
        </w:rPr>
        <w:t>。（</w:t>
      </w:r>
      <w:r w:rsidR="00640F65" w:rsidRPr="00C4121B">
        <w:rPr>
          <w:rFonts w:hint="eastAsia"/>
        </w:rPr>
        <w:t>条文</w:t>
      </w:r>
      <w:r w:rsidRPr="00C4121B">
        <w:rPr>
          <w:rFonts w:hint="eastAsia"/>
        </w:rPr>
        <w:t>）</w:t>
      </w:r>
    </w:p>
    <w:p w14:paraId="67ABD007" w14:textId="77777777" w:rsidR="00640F65" w:rsidRPr="00640F65" w:rsidRDefault="00640F65" w:rsidP="00C4121B">
      <w:r w:rsidRPr="00640F65">
        <w:rPr>
          <w:rFonts w:hint="eastAsia"/>
        </w:rPr>
        <w:t>第一章</w:t>
      </w:r>
      <w:r w:rsidRPr="00640F65">
        <w:t xml:space="preserve"> 天皇</w:t>
      </w:r>
      <w:r w:rsidRPr="00640F65">
        <w:rPr>
          <w:rFonts w:hint="eastAsia"/>
        </w:rPr>
        <w:t>（見出し2）</w:t>
      </w:r>
    </w:p>
    <w:p w14:paraId="455880DF" w14:textId="77777777" w:rsidR="00640F65" w:rsidRPr="00640F65" w:rsidRDefault="00640F65" w:rsidP="00C4121B">
      <w:r w:rsidRPr="00640F65">
        <w:rPr>
          <w:rFonts w:hint="eastAsia"/>
        </w:rPr>
        <w:t>第一条【天皇の地位・国民主権】（見出し</w:t>
      </w:r>
      <w:r w:rsidRPr="00640F65">
        <w:t>3</w:t>
      </w:r>
      <w:r w:rsidRPr="00640F65">
        <w:rPr>
          <w:rFonts w:hint="eastAsia"/>
        </w:rPr>
        <w:t>）</w:t>
      </w:r>
    </w:p>
    <w:p w14:paraId="6F54CD2A" w14:textId="77777777" w:rsidR="00640F65" w:rsidRDefault="00640F65" w:rsidP="00C4121B">
      <w:r>
        <w:rPr>
          <w:rFonts w:hint="eastAsia"/>
        </w:rPr>
        <w:t>天皇は、日本国の象徴であり日本国民統合の象徴であつて、この地位は、主権の存する日本国民の総意に基く。（条文）</w:t>
      </w:r>
    </w:p>
    <w:p w14:paraId="234FC284" w14:textId="77777777" w:rsidR="00640F65" w:rsidRPr="00640F65" w:rsidRDefault="00640F65" w:rsidP="00C4121B">
      <w:r>
        <w:rPr>
          <w:rFonts w:hint="eastAsia"/>
        </w:rPr>
        <w:t>第二条【皇位の継承】（見出し</w:t>
      </w:r>
      <w:r>
        <w:t>3</w:t>
      </w:r>
      <w:r>
        <w:rPr>
          <w:rFonts w:hint="eastAsia"/>
        </w:rPr>
        <w:t>）</w:t>
      </w:r>
    </w:p>
    <w:p w14:paraId="45E5F7FA" w14:textId="77777777" w:rsidR="00640F65" w:rsidRDefault="00640F65" w:rsidP="00C4121B">
      <w:r>
        <w:rPr>
          <w:rFonts w:hint="eastAsia"/>
        </w:rPr>
        <w:t>皇位は、世襲のものであつて、国会の議決した皇室典範の定めるところにより、これを継承する。（条文）</w:t>
      </w:r>
    </w:p>
    <w:p w14:paraId="22670A3D" w14:textId="77777777" w:rsidR="00640F65" w:rsidRPr="00640F65" w:rsidRDefault="00640F65" w:rsidP="00C4121B">
      <w:r>
        <w:rPr>
          <w:rFonts w:hint="eastAsia"/>
        </w:rPr>
        <w:t>第三条【天皇の国事行為と内閣の責任】（見出し</w:t>
      </w:r>
      <w:r>
        <w:t>3</w:t>
      </w:r>
      <w:r>
        <w:rPr>
          <w:rFonts w:hint="eastAsia"/>
        </w:rPr>
        <w:t>）</w:t>
      </w:r>
    </w:p>
    <w:p w14:paraId="66008686" w14:textId="77777777" w:rsidR="001914A4" w:rsidRDefault="00640F65" w:rsidP="00C4121B">
      <w:r>
        <w:rPr>
          <w:rFonts w:hint="eastAsia"/>
        </w:rPr>
        <w:t>天皇の国事に関するすべての行為には、内閣の助言と承認を必要とし、内閣が、その責任を負ふ。（条文）</w:t>
      </w:r>
    </w:p>
    <w:p w14:paraId="3D359DA5" w14:textId="77777777" w:rsidR="00276395" w:rsidRDefault="00276395" w:rsidP="00855F94"/>
    <w:p w14:paraId="4CED8A0C" w14:textId="77777777" w:rsidR="001914A4" w:rsidRDefault="001914A4">
      <w:pPr>
        <w:widowControl/>
        <w:jc w:val="left"/>
      </w:pPr>
      <w:r>
        <w:br w:type="page"/>
      </w:r>
    </w:p>
    <w:p w14:paraId="4FD5D6A9" w14:textId="01EEB65A" w:rsidR="001914A4" w:rsidRDefault="001914A4" w:rsidP="001914A4">
      <w:r>
        <w:lastRenderedPageBreak/>
        <w:t>[10</w:t>
      </w:r>
      <w:r>
        <w:rPr>
          <w:rFonts w:hint="eastAsia"/>
        </w:rPr>
        <w:t xml:space="preserve">] </w:t>
      </w:r>
      <w:r w:rsidR="00AB3359">
        <w:rPr>
          <w:rFonts w:hint="eastAsia"/>
        </w:rPr>
        <w:t>挿入されている画像の両端をトリミングして、</w:t>
      </w:r>
      <w:r w:rsidR="00C41CFD">
        <w:rPr>
          <w:rFonts w:hint="eastAsia"/>
        </w:rPr>
        <w:t>左右をカットした縦長</w:t>
      </w:r>
      <w:r w:rsidR="00AB3359">
        <w:rPr>
          <w:rFonts w:hint="eastAsia"/>
        </w:rPr>
        <w:t>の画像にしてください。</w:t>
      </w:r>
    </w:p>
    <w:p w14:paraId="5998E53D" w14:textId="77777777" w:rsidR="001914A4" w:rsidRPr="001914A4" w:rsidRDefault="001914A4" w:rsidP="001914A4">
      <w:pPr>
        <w:pBdr>
          <w:bottom w:val="single" w:sz="6" w:space="1" w:color="auto"/>
        </w:pBdr>
      </w:pPr>
    </w:p>
    <w:p w14:paraId="599F38D0" w14:textId="77777777" w:rsidR="001914A4" w:rsidRDefault="001914A4" w:rsidP="001914A4"/>
    <w:p w14:paraId="4C5373BB" w14:textId="77777777" w:rsidR="001914A4" w:rsidRDefault="00AB3359" w:rsidP="00AB3359">
      <w:pPr>
        <w:jc w:val="center"/>
      </w:pPr>
      <w:r>
        <w:rPr>
          <w:noProof/>
        </w:rPr>
        <w:drawing>
          <wp:inline distT="0" distB="0" distL="0" distR="0" wp14:anchorId="1339E9F5" wp14:editId="2FD11DA4">
            <wp:extent cx="5612130" cy="3156585"/>
            <wp:effectExtent l="0" t="0" r="7620" b="5715"/>
            <wp:docPr id="1" name="図 1" descr="森の中の木&#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388BA38D" w14:textId="77777777" w:rsidR="001914A4" w:rsidRPr="001914A4" w:rsidRDefault="001914A4"/>
    <w:sectPr w:rsidR="001914A4" w:rsidRPr="001914A4" w:rsidSect="00D06727">
      <w:pgSz w:w="12240" w:h="15840"/>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3DAB65" w14:textId="77777777" w:rsidR="00D06727" w:rsidRDefault="00D06727" w:rsidP="00AB3359">
      <w:r>
        <w:separator/>
      </w:r>
    </w:p>
  </w:endnote>
  <w:endnote w:type="continuationSeparator" w:id="0">
    <w:p w14:paraId="1043CC3A" w14:textId="77777777" w:rsidR="00D06727" w:rsidRDefault="00D06727" w:rsidP="00AB3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76ACDD" w14:textId="77777777" w:rsidR="00D06727" w:rsidRDefault="00D06727" w:rsidP="00AB3359">
      <w:r>
        <w:separator/>
      </w:r>
    </w:p>
  </w:footnote>
  <w:footnote w:type="continuationSeparator" w:id="0">
    <w:p w14:paraId="71292192" w14:textId="77777777" w:rsidR="00D06727" w:rsidRDefault="00D06727" w:rsidP="00AB33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033DA"/>
    <w:multiLevelType w:val="hybridMultilevel"/>
    <w:tmpl w:val="FFA0480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BE728AC"/>
    <w:multiLevelType w:val="hybridMultilevel"/>
    <w:tmpl w:val="EDB4CD4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855917060">
    <w:abstractNumId w:val="1"/>
  </w:num>
  <w:num w:numId="2" w16cid:durableId="340133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2E1"/>
    <w:rsid w:val="0004287C"/>
    <w:rsid w:val="000832DF"/>
    <w:rsid w:val="00153BFA"/>
    <w:rsid w:val="001914A4"/>
    <w:rsid w:val="00191DF0"/>
    <w:rsid w:val="001A286A"/>
    <w:rsid w:val="001A3AB9"/>
    <w:rsid w:val="00276395"/>
    <w:rsid w:val="002F2C6D"/>
    <w:rsid w:val="00343BAF"/>
    <w:rsid w:val="003517BF"/>
    <w:rsid w:val="004F222C"/>
    <w:rsid w:val="005242E1"/>
    <w:rsid w:val="005471F7"/>
    <w:rsid w:val="005602D5"/>
    <w:rsid w:val="00566F26"/>
    <w:rsid w:val="005E7C57"/>
    <w:rsid w:val="00616118"/>
    <w:rsid w:val="00626944"/>
    <w:rsid w:val="00640F65"/>
    <w:rsid w:val="006B3961"/>
    <w:rsid w:val="006E3887"/>
    <w:rsid w:val="007539BC"/>
    <w:rsid w:val="00787586"/>
    <w:rsid w:val="007C3DD4"/>
    <w:rsid w:val="00855F94"/>
    <w:rsid w:val="00867B0A"/>
    <w:rsid w:val="00932523"/>
    <w:rsid w:val="00956D96"/>
    <w:rsid w:val="00973CA9"/>
    <w:rsid w:val="0097457B"/>
    <w:rsid w:val="0098056E"/>
    <w:rsid w:val="009975AE"/>
    <w:rsid w:val="009A5C24"/>
    <w:rsid w:val="009B3C60"/>
    <w:rsid w:val="009F7C11"/>
    <w:rsid w:val="00A42344"/>
    <w:rsid w:val="00A44AE7"/>
    <w:rsid w:val="00A91B4C"/>
    <w:rsid w:val="00A971DF"/>
    <w:rsid w:val="00AB17F2"/>
    <w:rsid w:val="00AB3359"/>
    <w:rsid w:val="00BC04C6"/>
    <w:rsid w:val="00BC2447"/>
    <w:rsid w:val="00C4121B"/>
    <w:rsid w:val="00C41CFD"/>
    <w:rsid w:val="00C5649B"/>
    <w:rsid w:val="00C62E36"/>
    <w:rsid w:val="00CC6DD5"/>
    <w:rsid w:val="00D06727"/>
    <w:rsid w:val="00D53E95"/>
    <w:rsid w:val="00D81A08"/>
    <w:rsid w:val="00DD5848"/>
    <w:rsid w:val="00E1021E"/>
    <w:rsid w:val="00F86EB5"/>
    <w:rsid w:val="00FB7C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0FACA18"/>
  <w15:chartTrackingRefBased/>
  <w15:docId w15:val="{5AD824E9-C5C2-1149-8BE3-116E61569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40F65"/>
    <w:pPr>
      <w:keepNext/>
      <w:outlineLvl w:val="0"/>
    </w:pPr>
    <w:rPr>
      <w:rFonts w:eastAsiaTheme="minorHAnsi" w:cstheme="majorBidi"/>
      <w:b/>
      <w:bCs/>
      <w:color w:val="0070C0"/>
      <w:sz w:val="40"/>
      <w:szCs w:val="40"/>
    </w:rPr>
  </w:style>
  <w:style w:type="paragraph" w:styleId="2">
    <w:name w:val="heading 2"/>
    <w:basedOn w:val="a"/>
    <w:next w:val="a"/>
    <w:link w:val="20"/>
    <w:uiPriority w:val="9"/>
    <w:unhideWhenUsed/>
    <w:qFormat/>
    <w:rsid w:val="00640F65"/>
    <w:pPr>
      <w:keepNext/>
      <w:pBdr>
        <w:left w:val="single" w:sz="24" w:space="4" w:color="2F5496" w:themeColor="accent1" w:themeShade="BF"/>
        <w:bottom w:val="single" w:sz="8" w:space="1" w:color="2F5496" w:themeColor="accent1" w:themeShade="BF"/>
      </w:pBdr>
      <w:snapToGrid w:val="0"/>
      <w:spacing w:after="120"/>
      <w:outlineLvl w:val="1"/>
    </w:pPr>
    <w:rPr>
      <w:rFonts w:ascii="メイリオ" w:eastAsia="メイリオ" w:hAnsi="メイリオ" w:cstheme="majorBidi"/>
      <w:b/>
      <w:bCs/>
      <w:color w:val="262626" w:themeColor="text1" w:themeTint="D9"/>
      <w:sz w:val="24"/>
      <w:szCs w:val="32"/>
    </w:rPr>
  </w:style>
  <w:style w:type="paragraph" w:styleId="3">
    <w:name w:val="heading 3"/>
    <w:basedOn w:val="a"/>
    <w:next w:val="a"/>
    <w:link w:val="30"/>
    <w:uiPriority w:val="9"/>
    <w:unhideWhenUsed/>
    <w:qFormat/>
    <w:rsid w:val="00640F65"/>
    <w:pPr>
      <w:keepNext/>
      <w:snapToGrid w:val="0"/>
      <w:outlineLvl w:val="2"/>
    </w:pPr>
    <w:rPr>
      <w:rFonts w:ascii="メイリオ" w:eastAsia="メイリオ" w:hAnsi="メイリオ" w:cstheme="majorBidi"/>
      <w:b/>
      <w:bCs/>
      <w:color w:val="262626" w:themeColor="text1" w:themeTint="D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5242E1"/>
  </w:style>
  <w:style w:type="character" w:customStyle="1" w:styleId="a4">
    <w:name w:val="日付 (文字)"/>
    <w:basedOn w:val="a0"/>
    <w:link w:val="a3"/>
    <w:uiPriority w:val="99"/>
    <w:semiHidden/>
    <w:rsid w:val="005242E1"/>
  </w:style>
  <w:style w:type="table" w:styleId="a5">
    <w:name w:val="Table Grid"/>
    <w:basedOn w:val="a1"/>
    <w:uiPriority w:val="39"/>
    <w:rsid w:val="001914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1914A4"/>
    <w:pPr>
      <w:ind w:leftChars="400" w:left="840"/>
    </w:pPr>
  </w:style>
  <w:style w:type="paragraph" w:styleId="a7">
    <w:name w:val="header"/>
    <w:basedOn w:val="a"/>
    <w:link w:val="a8"/>
    <w:uiPriority w:val="99"/>
    <w:unhideWhenUsed/>
    <w:rsid w:val="00AB3359"/>
    <w:pPr>
      <w:tabs>
        <w:tab w:val="center" w:pos="4252"/>
        <w:tab w:val="right" w:pos="8504"/>
      </w:tabs>
      <w:snapToGrid w:val="0"/>
    </w:pPr>
  </w:style>
  <w:style w:type="character" w:customStyle="1" w:styleId="a8">
    <w:name w:val="ヘッダー (文字)"/>
    <w:basedOn w:val="a0"/>
    <w:link w:val="a7"/>
    <w:uiPriority w:val="99"/>
    <w:rsid w:val="00AB3359"/>
  </w:style>
  <w:style w:type="paragraph" w:styleId="a9">
    <w:name w:val="footer"/>
    <w:basedOn w:val="a"/>
    <w:link w:val="aa"/>
    <w:uiPriority w:val="99"/>
    <w:unhideWhenUsed/>
    <w:rsid w:val="00AB3359"/>
    <w:pPr>
      <w:tabs>
        <w:tab w:val="center" w:pos="4252"/>
        <w:tab w:val="right" w:pos="8504"/>
      </w:tabs>
      <w:snapToGrid w:val="0"/>
    </w:pPr>
  </w:style>
  <w:style w:type="character" w:customStyle="1" w:styleId="aa">
    <w:name w:val="フッター (文字)"/>
    <w:basedOn w:val="a0"/>
    <w:link w:val="a9"/>
    <w:uiPriority w:val="99"/>
    <w:rsid w:val="00AB3359"/>
  </w:style>
  <w:style w:type="paragraph" w:customStyle="1" w:styleId="ab">
    <w:name w:val="条文"/>
    <w:basedOn w:val="a"/>
    <w:link w:val="ac"/>
    <w:qFormat/>
    <w:rsid w:val="00C4121B"/>
    <w:pPr>
      <w:spacing w:after="120"/>
      <w:ind w:leftChars="200" w:left="420"/>
    </w:pPr>
    <w:rPr>
      <w:rFonts w:eastAsiaTheme="minorHAnsi"/>
    </w:rPr>
  </w:style>
  <w:style w:type="character" w:customStyle="1" w:styleId="10">
    <w:name w:val="見出し 1 (文字)"/>
    <w:basedOn w:val="a0"/>
    <w:link w:val="1"/>
    <w:uiPriority w:val="9"/>
    <w:rsid w:val="00640F65"/>
    <w:rPr>
      <w:rFonts w:eastAsiaTheme="minorHAnsi" w:cstheme="majorBidi"/>
      <w:b/>
      <w:bCs/>
      <w:color w:val="0070C0"/>
      <w:sz w:val="40"/>
      <w:szCs w:val="40"/>
    </w:rPr>
  </w:style>
  <w:style w:type="character" w:customStyle="1" w:styleId="ac">
    <w:name w:val="条文 (文字)"/>
    <w:basedOn w:val="a0"/>
    <w:link w:val="ab"/>
    <w:rsid w:val="00C4121B"/>
    <w:rPr>
      <w:rFonts w:eastAsiaTheme="minorHAnsi"/>
    </w:rPr>
  </w:style>
  <w:style w:type="character" w:customStyle="1" w:styleId="20">
    <w:name w:val="見出し 2 (文字)"/>
    <w:basedOn w:val="a0"/>
    <w:link w:val="2"/>
    <w:uiPriority w:val="9"/>
    <w:rsid w:val="00640F65"/>
    <w:rPr>
      <w:rFonts w:ascii="メイリオ" w:eastAsia="メイリオ" w:hAnsi="メイリオ" w:cstheme="majorBidi"/>
      <w:b/>
      <w:bCs/>
      <w:color w:val="262626" w:themeColor="text1" w:themeTint="D9"/>
      <w:sz w:val="24"/>
      <w:szCs w:val="32"/>
    </w:rPr>
  </w:style>
  <w:style w:type="character" w:customStyle="1" w:styleId="30">
    <w:name w:val="見出し 3 (文字)"/>
    <w:basedOn w:val="a0"/>
    <w:link w:val="3"/>
    <w:uiPriority w:val="9"/>
    <w:rsid w:val="00640F65"/>
    <w:rPr>
      <w:rFonts w:ascii="メイリオ" w:eastAsia="メイリオ" w:hAnsi="メイリオ" w:cstheme="majorBidi"/>
      <w:b/>
      <w:bCs/>
      <w:color w:val="262626" w:themeColor="text1" w:themeTint="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16A8D-E126-47A0-8F0A-C5FA7C3EB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10</Pages>
  <Words>506</Words>
  <Characters>2887</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SUZUKI RYO</dc:creator>
  <cp:keywords/>
  <dc:description/>
  <cp:lastModifiedBy>Ryo Suzuki</cp:lastModifiedBy>
  <cp:revision>32</cp:revision>
  <dcterms:created xsi:type="dcterms:W3CDTF">2020-06-29T21:30:00Z</dcterms:created>
  <dcterms:modified xsi:type="dcterms:W3CDTF">2024-05-05T15:35:00Z</dcterms:modified>
</cp:coreProperties>
</file>