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8CFBB" w14:textId="77777777" w:rsidR="005B6355" w:rsidRDefault="00526B7A">
      <w:pPr>
        <w:pStyle w:val="Title"/>
        <w:jc w:val="center"/>
        <w:rPr>
          <w:rFonts w:ascii="Cambria" w:eastAsia="Cambria" w:hAnsi="Cambria" w:cs="Cambria"/>
          <w:color w:val="366091"/>
          <w:sz w:val="32"/>
          <w:szCs w:val="32"/>
        </w:rPr>
      </w:pPr>
      <w:bookmarkStart w:id="0" w:name="_heading=h.1aj02lbskmuv" w:colFirst="0" w:colLast="0"/>
      <w:bookmarkEnd w:id="0"/>
      <w:r>
        <w:rPr>
          <w:rFonts w:ascii="Cambria" w:eastAsia="Cambria" w:hAnsi="Cambria" w:cs="Cambria"/>
          <w:color w:val="366091"/>
          <w:sz w:val="32"/>
          <w:szCs w:val="32"/>
        </w:rPr>
        <w:t>Chapter 2:  Exploratory Data Analysis (Analysis)</w:t>
      </w:r>
    </w:p>
    <w:p w14:paraId="6575EF54" w14:textId="77777777" w:rsidR="005B6355" w:rsidRDefault="005B6355"/>
    <w:p w14:paraId="786B64C5" w14:textId="77777777" w:rsidR="005B6355" w:rsidRDefault="005B6355"/>
    <w:sdt>
      <w:sdtPr>
        <w:id w:val="634067613"/>
        <w:docPartObj>
          <w:docPartGallery w:val="Table of Contents"/>
          <w:docPartUnique/>
        </w:docPartObj>
      </w:sdtPr>
      <w:sdtEndPr/>
      <w:sdtContent>
        <w:p w14:paraId="4B05D20D" w14:textId="3B508CFD" w:rsidR="005B6355" w:rsidRDefault="00526B7A">
          <w:pPr>
            <w:tabs>
              <w:tab w:val="right" w:pos="9360"/>
            </w:tabs>
            <w:spacing w:before="80"/>
            <w:rPr>
              <w:b/>
              <w:noProof/>
              <w:color w:val="000000"/>
            </w:rPr>
          </w:pPr>
          <w:r>
            <w:fldChar w:fldCharType="begin"/>
          </w:r>
          <w:r>
            <w:instrText xml:space="preserve"> TOC \h \u \z </w:instrText>
          </w:r>
          <w:r>
            <w:fldChar w:fldCharType="separate"/>
          </w:r>
          <w:hyperlink w:anchor="_heading=h.jpiq9860ucrv">
            <w:r>
              <w:rPr>
                <w:b/>
                <w:noProof/>
                <w:color w:val="000000"/>
              </w:rPr>
              <w:t>Introduction</w:t>
            </w:r>
          </w:hyperlink>
          <w:r>
            <w:rPr>
              <w:b/>
              <w:noProof/>
              <w:color w:val="000000"/>
            </w:rPr>
            <w:tab/>
          </w:r>
          <w:r>
            <w:rPr>
              <w:noProof/>
            </w:rPr>
            <w:fldChar w:fldCharType="begin"/>
          </w:r>
          <w:r>
            <w:rPr>
              <w:noProof/>
            </w:rPr>
            <w:instrText xml:space="preserve"> PAGEREF _heading=h.jpiq9860ucrv \h </w:instrText>
          </w:r>
          <w:r>
            <w:rPr>
              <w:noProof/>
            </w:rPr>
          </w:r>
          <w:r>
            <w:rPr>
              <w:noProof/>
            </w:rPr>
            <w:fldChar w:fldCharType="separate"/>
          </w:r>
          <w:r w:rsidR="004405D3">
            <w:rPr>
              <w:noProof/>
            </w:rPr>
            <w:t>2</w:t>
          </w:r>
          <w:r>
            <w:rPr>
              <w:noProof/>
            </w:rPr>
            <w:fldChar w:fldCharType="end"/>
          </w:r>
        </w:p>
        <w:p w14:paraId="3958198F" w14:textId="010712DE" w:rsidR="005B6355" w:rsidRDefault="004405D3">
          <w:pPr>
            <w:tabs>
              <w:tab w:val="right" w:pos="9360"/>
            </w:tabs>
            <w:spacing w:before="200"/>
            <w:rPr>
              <w:b/>
              <w:noProof/>
              <w:color w:val="000000"/>
            </w:rPr>
          </w:pPr>
          <w:hyperlink w:anchor="_heading=h.86apyx6wc8a0">
            <w:r w:rsidR="00526B7A">
              <w:rPr>
                <w:b/>
                <w:noProof/>
                <w:color w:val="000000"/>
              </w:rPr>
              <w:t>Univariate Analysis</w:t>
            </w:r>
          </w:hyperlink>
          <w:r w:rsidR="00526B7A">
            <w:rPr>
              <w:b/>
              <w:noProof/>
              <w:color w:val="000000"/>
            </w:rPr>
            <w:tab/>
          </w:r>
          <w:r w:rsidR="00526B7A">
            <w:rPr>
              <w:noProof/>
            </w:rPr>
            <w:fldChar w:fldCharType="begin"/>
          </w:r>
          <w:r w:rsidR="00526B7A">
            <w:rPr>
              <w:noProof/>
            </w:rPr>
            <w:instrText xml:space="preserve"> PAGEREF _heading=h.86apyx6wc8a0 \h </w:instrText>
          </w:r>
          <w:r w:rsidR="00526B7A">
            <w:rPr>
              <w:noProof/>
            </w:rPr>
          </w:r>
          <w:r w:rsidR="00526B7A">
            <w:rPr>
              <w:noProof/>
            </w:rPr>
            <w:fldChar w:fldCharType="separate"/>
          </w:r>
          <w:r>
            <w:rPr>
              <w:noProof/>
            </w:rPr>
            <w:t>3</w:t>
          </w:r>
          <w:r w:rsidR="00526B7A">
            <w:rPr>
              <w:noProof/>
            </w:rPr>
            <w:fldChar w:fldCharType="end"/>
          </w:r>
        </w:p>
        <w:p w14:paraId="03D95ED1" w14:textId="44182407" w:rsidR="005B6355" w:rsidRDefault="004405D3">
          <w:pPr>
            <w:tabs>
              <w:tab w:val="right" w:pos="9360"/>
            </w:tabs>
            <w:spacing w:before="60"/>
            <w:ind w:left="360"/>
            <w:rPr>
              <w:noProof/>
              <w:color w:val="000000"/>
            </w:rPr>
          </w:pPr>
          <w:hyperlink w:anchor="_heading=h.65wsoxi69rvb">
            <w:r w:rsidR="00526B7A">
              <w:rPr>
                <w:noProof/>
                <w:color w:val="000000"/>
              </w:rPr>
              <w:t>Histograms</w:t>
            </w:r>
          </w:hyperlink>
          <w:r w:rsidR="00526B7A">
            <w:rPr>
              <w:noProof/>
              <w:color w:val="000000"/>
            </w:rPr>
            <w:tab/>
          </w:r>
          <w:r w:rsidR="00526B7A">
            <w:rPr>
              <w:noProof/>
            </w:rPr>
            <w:fldChar w:fldCharType="begin"/>
          </w:r>
          <w:r w:rsidR="00526B7A">
            <w:rPr>
              <w:noProof/>
            </w:rPr>
            <w:instrText xml:space="preserve"> PAGEREF _heading=h.65wsoxi69rvb \h </w:instrText>
          </w:r>
          <w:r w:rsidR="00526B7A">
            <w:rPr>
              <w:noProof/>
            </w:rPr>
          </w:r>
          <w:r w:rsidR="00526B7A">
            <w:rPr>
              <w:noProof/>
            </w:rPr>
            <w:fldChar w:fldCharType="separate"/>
          </w:r>
          <w:r>
            <w:rPr>
              <w:noProof/>
            </w:rPr>
            <w:t>4</w:t>
          </w:r>
          <w:r w:rsidR="00526B7A">
            <w:rPr>
              <w:noProof/>
            </w:rPr>
            <w:fldChar w:fldCharType="end"/>
          </w:r>
        </w:p>
        <w:p w14:paraId="45171F90" w14:textId="2673B08D" w:rsidR="005B6355" w:rsidRDefault="004405D3">
          <w:pPr>
            <w:tabs>
              <w:tab w:val="right" w:pos="9360"/>
            </w:tabs>
            <w:spacing w:before="60"/>
            <w:ind w:left="360"/>
            <w:rPr>
              <w:noProof/>
              <w:color w:val="000000"/>
            </w:rPr>
          </w:pPr>
          <w:hyperlink w:anchor="_heading=h.ftdqrfeqbvbm">
            <w:r w:rsidR="00526B7A">
              <w:rPr>
                <w:noProof/>
                <w:color w:val="000000"/>
              </w:rPr>
              <w:t>Bar charts/Count Plots</w:t>
            </w:r>
          </w:hyperlink>
          <w:r w:rsidR="00526B7A">
            <w:rPr>
              <w:noProof/>
              <w:color w:val="000000"/>
            </w:rPr>
            <w:tab/>
          </w:r>
          <w:r w:rsidR="00526B7A">
            <w:rPr>
              <w:noProof/>
            </w:rPr>
            <w:fldChar w:fldCharType="begin"/>
          </w:r>
          <w:r w:rsidR="00526B7A">
            <w:rPr>
              <w:noProof/>
            </w:rPr>
            <w:instrText xml:space="preserve"> PAGEREF _heading=h.ftdqrfeqbvbm \h </w:instrText>
          </w:r>
          <w:r w:rsidR="00526B7A">
            <w:rPr>
              <w:noProof/>
            </w:rPr>
          </w:r>
          <w:r w:rsidR="00526B7A">
            <w:rPr>
              <w:noProof/>
            </w:rPr>
            <w:fldChar w:fldCharType="separate"/>
          </w:r>
          <w:r>
            <w:rPr>
              <w:noProof/>
            </w:rPr>
            <w:t>4</w:t>
          </w:r>
          <w:r w:rsidR="00526B7A">
            <w:rPr>
              <w:noProof/>
            </w:rPr>
            <w:fldChar w:fldCharType="end"/>
          </w:r>
        </w:p>
        <w:p w14:paraId="2322B486" w14:textId="67D6BFDE" w:rsidR="005B6355" w:rsidRDefault="004405D3">
          <w:pPr>
            <w:tabs>
              <w:tab w:val="right" w:pos="9360"/>
            </w:tabs>
            <w:spacing w:before="200"/>
            <w:rPr>
              <w:b/>
              <w:noProof/>
              <w:color w:val="000000"/>
            </w:rPr>
          </w:pPr>
          <w:hyperlink w:anchor="_heading=h.qkfaznhvj7w">
            <w:r w:rsidR="00526B7A">
              <w:rPr>
                <w:b/>
                <w:noProof/>
                <w:color w:val="000000"/>
              </w:rPr>
              <w:t>Exercise 2.01:  EDA – Univariate Analysis</w:t>
            </w:r>
          </w:hyperlink>
          <w:r w:rsidR="00526B7A">
            <w:rPr>
              <w:b/>
              <w:noProof/>
              <w:color w:val="000000"/>
            </w:rPr>
            <w:tab/>
          </w:r>
          <w:r w:rsidR="00526B7A">
            <w:rPr>
              <w:noProof/>
            </w:rPr>
            <w:fldChar w:fldCharType="begin"/>
          </w:r>
          <w:r w:rsidR="00526B7A">
            <w:rPr>
              <w:noProof/>
            </w:rPr>
            <w:instrText xml:space="preserve"> PAGEREF _heading=h.qkfaznhvj7w \h </w:instrText>
          </w:r>
          <w:r w:rsidR="00526B7A">
            <w:rPr>
              <w:noProof/>
            </w:rPr>
          </w:r>
          <w:r w:rsidR="00526B7A">
            <w:rPr>
              <w:noProof/>
            </w:rPr>
            <w:fldChar w:fldCharType="separate"/>
          </w:r>
          <w:r>
            <w:rPr>
              <w:noProof/>
            </w:rPr>
            <w:t>5</w:t>
          </w:r>
          <w:r w:rsidR="00526B7A">
            <w:rPr>
              <w:noProof/>
            </w:rPr>
            <w:fldChar w:fldCharType="end"/>
          </w:r>
        </w:p>
        <w:p w14:paraId="05745106" w14:textId="690A1206" w:rsidR="005B6355" w:rsidRDefault="004405D3">
          <w:pPr>
            <w:tabs>
              <w:tab w:val="right" w:pos="9360"/>
            </w:tabs>
            <w:spacing w:before="200"/>
            <w:rPr>
              <w:b/>
              <w:noProof/>
              <w:color w:val="000000"/>
            </w:rPr>
          </w:pPr>
          <w:hyperlink w:anchor="_heading=h.3gxolvjfahva">
            <w:r w:rsidR="00526B7A">
              <w:rPr>
                <w:b/>
                <w:noProof/>
                <w:color w:val="000000"/>
              </w:rPr>
              <w:t>Bivariate Analysis</w:t>
            </w:r>
          </w:hyperlink>
          <w:r w:rsidR="00526B7A">
            <w:rPr>
              <w:b/>
              <w:noProof/>
              <w:color w:val="000000"/>
            </w:rPr>
            <w:tab/>
          </w:r>
          <w:r w:rsidR="00526B7A">
            <w:rPr>
              <w:noProof/>
            </w:rPr>
            <w:fldChar w:fldCharType="begin"/>
          </w:r>
          <w:r w:rsidR="00526B7A">
            <w:rPr>
              <w:noProof/>
            </w:rPr>
            <w:instrText xml:space="preserve"> PAGEREF _heading=h.3gxolvjfahva \h </w:instrText>
          </w:r>
          <w:r w:rsidR="00526B7A">
            <w:rPr>
              <w:noProof/>
            </w:rPr>
          </w:r>
          <w:r w:rsidR="00526B7A">
            <w:rPr>
              <w:noProof/>
            </w:rPr>
            <w:fldChar w:fldCharType="separate"/>
          </w:r>
          <w:r>
            <w:rPr>
              <w:noProof/>
            </w:rPr>
            <w:t>9</w:t>
          </w:r>
          <w:r w:rsidR="00526B7A">
            <w:rPr>
              <w:noProof/>
            </w:rPr>
            <w:fldChar w:fldCharType="end"/>
          </w:r>
        </w:p>
        <w:p w14:paraId="5A550C93" w14:textId="5589B0C1" w:rsidR="005B6355" w:rsidRDefault="004405D3">
          <w:pPr>
            <w:tabs>
              <w:tab w:val="right" w:pos="9360"/>
            </w:tabs>
            <w:spacing w:before="60"/>
            <w:ind w:left="360"/>
            <w:rPr>
              <w:noProof/>
              <w:color w:val="000000"/>
            </w:rPr>
          </w:pPr>
          <w:hyperlink w:anchor="_heading=h.qj7nm44auhnr">
            <w:r w:rsidR="00526B7A">
              <w:rPr>
                <w:noProof/>
                <w:color w:val="000000"/>
              </w:rPr>
              <w:t>Types:</w:t>
            </w:r>
          </w:hyperlink>
          <w:r w:rsidR="00526B7A">
            <w:rPr>
              <w:noProof/>
              <w:color w:val="000000"/>
            </w:rPr>
            <w:tab/>
          </w:r>
          <w:r w:rsidR="00526B7A">
            <w:rPr>
              <w:noProof/>
            </w:rPr>
            <w:fldChar w:fldCharType="begin"/>
          </w:r>
          <w:r w:rsidR="00526B7A">
            <w:rPr>
              <w:noProof/>
            </w:rPr>
            <w:instrText xml:space="preserve"> PAGEREF _heading=h.qj7nm44auhnr \h </w:instrText>
          </w:r>
          <w:r w:rsidR="00526B7A">
            <w:rPr>
              <w:noProof/>
            </w:rPr>
          </w:r>
          <w:r w:rsidR="00526B7A">
            <w:rPr>
              <w:noProof/>
            </w:rPr>
            <w:fldChar w:fldCharType="separate"/>
          </w:r>
          <w:r>
            <w:rPr>
              <w:noProof/>
            </w:rPr>
            <w:t>9</w:t>
          </w:r>
          <w:r w:rsidR="00526B7A">
            <w:rPr>
              <w:noProof/>
            </w:rPr>
            <w:fldChar w:fldCharType="end"/>
          </w:r>
        </w:p>
        <w:p w14:paraId="0BD0427D" w14:textId="4FDD3E53" w:rsidR="005B6355" w:rsidRDefault="004405D3">
          <w:pPr>
            <w:tabs>
              <w:tab w:val="right" w:pos="9360"/>
            </w:tabs>
            <w:spacing w:before="60"/>
            <w:ind w:left="360"/>
            <w:rPr>
              <w:noProof/>
              <w:color w:val="000000"/>
            </w:rPr>
          </w:pPr>
          <w:hyperlink w:anchor="_heading=h.lu3pk3v4l07d">
            <w:r w:rsidR="00526B7A">
              <w:rPr>
                <w:noProof/>
                <w:color w:val="000000"/>
              </w:rPr>
              <w:t>Bivariate Analysis of two numerical variables</w:t>
            </w:r>
          </w:hyperlink>
          <w:r w:rsidR="00526B7A">
            <w:rPr>
              <w:noProof/>
              <w:color w:val="000000"/>
            </w:rPr>
            <w:tab/>
          </w:r>
          <w:r w:rsidR="00526B7A">
            <w:rPr>
              <w:noProof/>
            </w:rPr>
            <w:fldChar w:fldCharType="begin"/>
          </w:r>
          <w:r w:rsidR="00526B7A">
            <w:rPr>
              <w:noProof/>
            </w:rPr>
            <w:instrText xml:space="preserve"> PAGEREF _heading=h.lu3pk3v4l07d \h </w:instrText>
          </w:r>
          <w:r w:rsidR="00526B7A">
            <w:rPr>
              <w:noProof/>
            </w:rPr>
          </w:r>
          <w:r w:rsidR="00526B7A">
            <w:rPr>
              <w:noProof/>
            </w:rPr>
            <w:fldChar w:fldCharType="separate"/>
          </w:r>
          <w:r>
            <w:rPr>
              <w:noProof/>
            </w:rPr>
            <w:t>9</w:t>
          </w:r>
          <w:r w:rsidR="00526B7A">
            <w:rPr>
              <w:noProof/>
            </w:rPr>
            <w:fldChar w:fldCharType="end"/>
          </w:r>
        </w:p>
        <w:p w14:paraId="4F937C24" w14:textId="033B035C" w:rsidR="005B6355" w:rsidRDefault="004405D3">
          <w:pPr>
            <w:tabs>
              <w:tab w:val="right" w:pos="9360"/>
            </w:tabs>
            <w:spacing w:before="60"/>
            <w:ind w:left="720"/>
            <w:rPr>
              <w:noProof/>
              <w:color w:val="000000"/>
            </w:rPr>
          </w:pPr>
          <w:hyperlink w:anchor="_heading=h.tkv1dxm6yhm0">
            <w:r w:rsidR="00526B7A">
              <w:rPr>
                <w:noProof/>
                <w:color w:val="000000"/>
              </w:rPr>
              <w:t>Scatter Plot:</w:t>
            </w:r>
          </w:hyperlink>
          <w:r w:rsidR="00526B7A">
            <w:rPr>
              <w:noProof/>
              <w:color w:val="000000"/>
            </w:rPr>
            <w:tab/>
          </w:r>
          <w:r w:rsidR="00526B7A">
            <w:rPr>
              <w:noProof/>
            </w:rPr>
            <w:fldChar w:fldCharType="begin"/>
          </w:r>
          <w:r w:rsidR="00526B7A">
            <w:rPr>
              <w:noProof/>
            </w:rPr>
            <w:instrText xml:space="preserve"> PAGEREF _heading=h.tkv1dxm6yhm0 \h </w:instrText>
          </w:r>
          <w:r w:rsidR="00526B7A">
            <w:rPr>
              <w:noProof/>
            </w:rPr>
          </w:r>
          <w:r w:rsidR="00526B7A">
            <w:rPr>
              <w:noProof/>
            </w:rPr>
            <w:fldChar w:fldCharType="separate"/>
          </w:r>
          <w:r>
            <w:rPr>
              <w:noProof/>
            </w:rPr>
            <w:t>9</w:t>
          </w:r>
          <w:r w:rsidR="00526B7A">
            <w:rPr>
              <w:noProof/>
            </w:rPr>
            <w:fldChar w:fldCharType="end"/>
          </w:r>
        </w:p>
        <w:p w14:paraId="680E5CE6" w14:textId="3BF616E2" w:rsidR="005B6355" w:rsidRDefault="004405D3">
          <w:pPr>
            <w:tabs>
              <w:tab w:val="right" w:pos="9360"/>
            </w:tabs>
            <w:spacing w:before="60"/>
            <w:ind w:left="720"/>
            <w:rPr>
              <w:noProof/>
              <w:color w:val="000000"/>
            </w:rPr>
          </w:pPr>
          <w:hyperlink w:anchor="_heading=h.yzchvyksnncc">
            <w:r w:rsidR="00526B7A">
              <w:rPr>
                <w:noProof/>
                <w:color w:val="000000"/>
              </w:rPr>
              <w:t>Linear Correlation</w:t>
            </w:r>
          </w:hyperlink>
          <w:r w:rsidR="00526B7A">
            <w:rPr>
              <w:noProof/>
              <w:color w:val="000000"/>
            </w:rPr>
            <w:tab/>
          </w:r>
          <w:r w:rsidR="00526B7A">
            <w:rPr>
              <w:noProof/>
            </w:rPr>
            <w:fldChar w:fldCharType="begin"/>
          </w:r>
          <w:r w:rsidR="00526B7A">
            <w:rPr>
              <w:noProof/>
            </w:rPr>
            <w:instrText xml:space="preserve"> PAGEREF _heading=h.yzchvyksnncc \h </w:instrText>
          </w:r>
          <w:r w:rsidR="00526B7A">
            <w:rPr>
              <w:noProof/>
            </w:rPr>
          </w:r>
          <w:r w:rsidR="00526B7A">
            <w:rPr>
              <w:noProof/>
            </w:rPr>
            <w:fldChar w:fldCharType="separate"/>
          </w:r>
          <w:r>
            <w:rPr>
              <w:noProof/>
            </w:rPr>
            <w:t>9</w:t>
          </w:r>
          <w:r w:rsidR="00526B7A">
            <w:rPr>
              <w:noProof/>
            </w:rPr>
            <w:fldChar w:fldCharType="end"/>
          </w:r>
        </w:p>
        <w:p w14:paraId="0A0ECC02" w14:textId="1419531F" w:rsidR="005B6355" w:rsidRDefault="004405D3">
          <w:pPr>
            <w:tabs>
              <w:tab w:val="right" w:pos="9360"/>
            </w:tabs>
            <w:spacing w:before="60"/>
            <w:ind w:left="720"/>
            <w:rPr>
              <w:noProof/>
              <w:color w:val="000000"/>
            </w:rPr>
          </w:pPr>
          <w:hyperlink w:anchor="_heading=h.or4zop8sekuo">
            <w:r w:rsidR="00526B7A">
              <w:rPr>
                <w:noProof/>
                <w:color w:val="000000"/>
              </w:rPr>
              <w:t>Bivariate Analysis of two categorical variables</w:t>
            </w:r>
          </w:hyperlink>
          <w:r w:rsidR="00526B7A">
            <w:rPr>
              <w:noProof/>
              <w:color w:val="000000"/>
            </w:rPr>
            <w:tab/>
          </w:r>
          <w:r w:rsidR="00526B7A">
            <w:rPr>
              <w:noProof/>
            </w:rPr>
            <w:fldChar w:fldCharType="begin"/>
          </w:r>
          <w:r w:rsidR="00526B7A">
            <w:rPr>
              <w:noProof/>
            </w:rPr>
            <w:instrText xml:space="preserve"> PAGEREF _heading=h.or4zop8sekuo \h </w:instrText>
          </w:r>
          <w:r w:rsidR="00526B7A">
            <w:rPr>
              <w:noProof/>
            </w:rPr>
          </w:r>
          <w:r w:rsidR="00526B7A">
            <w:rPr>
              <w:noProof/>
            </w:rPr>
            <w:fldChar w:fldCharType="separate"/>
          </w:r>
          <w:r>
            <w:rPr>
              <w:noProof/>
            </w:rPr>
            <w:t>9</w:t>
          </w:r>
          <w:r w:rsidR="00526B7A">
            <w:rPr>
              <w:noProof/>
            </w:rPr>
            <w:fldChar w:fldCharType="end"/>
          </w:r>
        </w:p>
        <w:p w14:paraId="74B52424" w14:textId="6E301EFB" w:rsidR="005B6355" w:rsidRDefault="004405D3">
          <w:pPr>
            <w:tabs>
              <w:tab w:val="right" w:pos="9360"/>
            </w:tabs>
            <w:spacing w:before="60"/>
            <w:ind w:left="720"/>
            <w:rPr>
              <w:noProof/>
              <w:color w:val="000000"/>
            </w:rPr>
          </w:pPr>
          <w:hyperlink w:anchor="_heading=h.ecjpn7ahlupw">
            <w:r w:rsidR="00526B7A">
              <w:rPr>
                <w:noProof/>
                <w:color w:val="000000"/>
              </w:rPr>
              <w:t>Stacked Column Chart</w:t>
            </w:r>
          </w:hyperlink>
          <w:r w:rsidR="00526B7A">
            <w:rPr>
              <w:noProof/>
              <w:color w:val="000000"/>
            </w:rPr>
            <w:tab/>
          </w:r>
          <w:r w:rsidR="00526B7A">
            <w:rPr>
              <w:noProof/>
            </w:rPr>
            <w:fldChar w:fldCharType="begin"/>
          </w:r>
          <w:r w:rsidR="00526B7A">
            <w:rPr>
              <w:noProof/>
            </w:rPr>
            <w:instrText xml:space="preserve"> PAGEREF _heading=h.ecjpn7ahlupw \h </w:instrText>
          </w:r>
          <w:r w:rsidR="00526B7A">
            <w:rPr>
              <w:noProof/>
            </w:rPr>
          </w:r>
          <w:r w:rsidR="00526B7A">
            <w:rPr>
              <w:noProof/>
            </w:rPr>
            <w:fldChar w:fldCharType="separate"/>
          </w:r>
          <w:r>
            <w:rPr>
              <w:noProof/>
            </w:rPr>
            <w:t>9</w:t>
          </w:r>
          <w:r w:rsidR="00526B7A">
            <w:rPr>
              <w:noProof/>
            </w:rPr>
            <w:fldChar w:fldCharType="end"/>
          </w:r>
        </w:p>
        <w:p w14:paraId="64387ADA" w14:textId="68B221A1" w:rsidR="005B6355" w:rsidRDefault="004405D3">
          <w:pPr>
            <w:tabs>
              <w:tab w:val="right" w:pos="9360"/>
            </w:tabs>
            <w:spacing w:before="60"/>
            <w:ind w:left="720"/>
            <w:rPr>
              <w:noProof/>
              <w:color w:val="000000"/>
            </w:rPr>
          </w:pPr>
          <w:hyperlink w:anchor="_heading=h.7rbmk98ngbtg">
            <w:r w:rsidR="00526B7A">
              <w:rPr>
                <w:noProof/>
                <w:color w:val="000000"/>
              </w:rPr>
              <w:t>Combination Chart</w:t>
            </w:r>
          </w:hyperlink>
          <w:r w:rsidR="00526B7A">
            <w:rPr>
              <w:noProof/>
              <w:color w:val="000000"/>
            </w:rPr>
            <w:tab/>
          </w:r>
          <w:r w:rsidR="00526B7A">
            <w:rPr>
              <w:noProof/>
            </w:rPr>
            <w:fldChar w:fldCharType="begin"/>
          </w:r>
          <w:r w:rsidR="00526B7A">
            <w:rPr>
              <w:noProof/>
            </w:rPr>
            <w:instrText xml:space="preserve"> PAGEREF _heading=h.7rbmk98ngbtg \h </w:instrText>
          </w:r>
          <w:r w:rsidR="00526B7A">
            <w:rPr>
              <w:noProof/>
            </w:rPr>
          </w:r>
          <w:r w:rsidR="00526B7A">
            <w:rPr>
              <w:noProof/>
            </w:rPr>
            <w:fldChar w:fldCharType="separate"/>
          </w:r>
          <w:r>
            <w:rPr>
              <w:noProof/>
            </w:rPr>
            <w:t>9</w:t>
          </w:r>
          <w:r w:rsidR="00526B7A">
            <w:rPr>
              <w:noProof/>
            </w:rPr>
            <w:fldChar w:fldCharType="end"/>
          </w:r>
        </w:p>
        <w:p w14:paraId="65CDEE1C" w14:textId="4ADCF7AD" w:rsidR="005B6355" w:rsidRDefault="004405D3">
          <w:pPr>
            <w:tabs>
              <w:tab w:val="right" w:pos="9360"/>
            </w:tabs>
            <w:spacing w:before="60"/>
            <w:ind w:left="720"/>
            <w:rPr>
              <w:noProof/>
              <w:color w:val="000000"/>
            </w:rPr>
          </w:pPr>
          <w:hyperlink w:anchor="_heading=h.kk1ec4700a72">
            <w:r w:rsidR="00526B7A">
              <w:rPr>
                <w:noProof/>
                <w:color w:val="000000"/>
              </w:rPr>
              <w:t>Bivariate Analysis of a numerical variable and a categorical variable</w:t>
            </w:r>
          </w:hyperlink>
          <w:r w:rsidR="00526B7A">
            <w:rPr>
              <w:noProof/>
              <w:color w:val="000000"/>
            </w:rPr>
            <w:tab/>
          </w:r>
          <w:r w:rsidR="00526B7A">
            <w:rPr>
              <w:noProof/>
            </w:rPr>
            <w:fldChar w:fldCharType="begin"/>
          </w:r>
          <w:r w:rsidR="00526B7A">
            <w:rPr>
              <w:noProof/>
            </w:rPr>
            <w:instrText xml:space="preserve"> PAGEREF _heading=h.kk1ec4700a72 \h </w:instrText>
          </w:r>
          <w:r w:rsidR="00526B7A">
            <w:rPr>
              <w:noProof/>
            </w:rPr>
          </w:r>
          <w:r w:rsidR="00526B7A">
            <w:rPr>
              <w:noProof/>
            </w:rPr>
            <w:fldChar w:fldCharType="separate"/>
          </w:r>
          <w:r>
            <w:rPr>
              <w:noProof/>
            </w:rPr>
            <w:t>10</w:t>
          </w:r>
          <w:r w:rsidR="00526B7A">
            <w:rPr>
              <w:noProof/>
            </w:rPr>
            <w:fldChar w:fldCharType="end"/>
          </w:r>
        </w:p>
        <w:p w14:paraId="28349E1C" w14:textId="6EEF9249" w:rsidR="005B6355" w:rsidRDefault="004405D3">
          <w:pPr>
            <w:tabs>
              <w:tab w:val="right" w:pos="9360"/>
            </w:tabs>
            <w:spacing w:before="60"/>
            <w:ind w:left="720"/>
            <w:rPr>
              <w:noProof/>
              <w:color w:val="000000"/>
            </w:rPr>
          </w:pPr>
          <w:hyperlink w:anchor="_heading=h.fxf47y9bzitz">
            <w:r w:rsidR="00526B7A">
              <w:rPr>
                <w:noProof/>
                <w:color w:val="000000"/>
              </w:rPr>
              <w:t>Line chart with Error Bars</w:t>
            </w:r>
          </w:hyperlink>
          <w:r w:rsidR="00526B7A">
            <w:rPr>
              <w:noProof/>
              <w:color w:val="000000"/>
            </w:rPr>
            <w:tab/>
          </w:r>
          <w:r w:rsidR="00526B7A">
            <w:rPr>
              <w:noProof/>
            </w:rPr>
            <w:fldChar w:fldCharType="begin"/>
          </w:r>
          <w:r w:rsidR="00526B7A">
            <w:rPr>
              <w:noProof/>
            </w:rPr>
            <w:instrText xml:space="preserve"> PAGEREF _heading=h.fxf47y9bzitz \h </w:instrText>
          </w:r>
          <w:r w:rsidR="00526B7A">
            <w:rPr>
              <w:noProof/>
            </w:rPr>
          </w:r>
          <w:r w:rsidR="00526B7A">
            <w:rPr>
              <w:noProof/>
            </w:rPr>
            <w:fldChar w:fldCharType="separate"/>
          </w:r>
          <w:r>
            <w:rPr>
              <w:noProof/>
            </w:rPr>
            <w:t>10</w:t>
          </w:r>
          <w:r w:rsidR="00526B7A">
            <w:rPr>
              <w:noProof/>
            </w:rPr>
            <w:fldChar w:fldCharType="end"/>
          </w:r>
        </w:p>
        <w:p w14:paraId="05A26E45" w14:textId="6447E071" w:rsidR="005B6355" w:rsidRDefault="004405D3">
          <w:pPr>
            <w:tabs>
              <w:tab w:val="right" w:pos="9360"/>
            </w:tabs>
            <w:spacing w:before="60"/>
            <w:ind w:left="720"/>
            <w:rPr>
              <w:noProof/>
              <w:color w:val="000000"/>
            </w:rPr>
          </w:pPr>
          <w:hyperlink w:anchor="_heading=h.dnvgjjkibm2y">
            <w:r w:rsidR="00526B7A">
              <w:rPr>
                <w:noProof/>
                <w:color w:val="000000"/>
              </w:rPr>
              <w:t>Combination Chart</w:t>
            </w:r>
          </w:hyperlink>
          <w:r w:rsidR="00526B7A">
            <w:rPr>
              <w:noProof/>
              <w:color w:val="000000"/>
            </w:rPr>
            <w:tab/>
          </w:r>
          <w:r w:rsidR="00526B7A">
            <w:rPr>
              <w:noProof/>
            </w:rPr>
            <w:fldChar w:fldCharType="begin"/>
          </w:r>
          <w:r w:rsidR="00526B7A">
            <w:rPr>
              <w:noProof/>
            </w:rPr>
            <w:instrText xml:space="preserve"> PAGEREF _heading=h.dnvgjjkibm2y \h </w:instrText>
          </w:r>
          <w:r w:rsidR="00526B7A">
            <w:rPr>
              <w:noProof/>
            </w:rPr>
          </w:r>
          <w:r w:rsidR="00526B7A">
            <w:rPr>
              <w:noProof/>
            </w:rPr>
            <w:fldChar w:fldCharType="separate"/>
          </w:r>
          <w:r>
            <w:rPr>
              <w:noProof/>
            </w:rPr>
            <w:t>10</w:t>
          </w:r>
          <w:r w:rsidR="00526B7A">
            <w:rPr>
              <w:noProof/>
            </w:rPr>
            <w:fldChar w:fldCharType="end"/>
          </w:r>
        </w:p>
        <w:p w14:paraId="436CF53A" w14:textId="508D6153" w:rsidR="005B6355" w:rsidRDefault="004405D3">
          <w:pPr>
            <w:tabs>
              <w:tab w:val="right" w:pos="9360"/>
            </w:tabs>
            <w:spacing w:before="60"/>
            <w:ind w:left="720"/>
            <w:rPr>
              <w:noProof/>
              <w:color w:val="000000"/>
            </w:rPr>
          </w:pPr>
          <w:hyperlink w:anchor="_heading=h.eokh71z8wqve">
            <w:r w:rsidR="00526B7A">
              <w:rPr>
                <w:noProof/>
                <w:color w:val="000000"/>
              </w:rPr>
              <w:t>Z-test and T-test</w:t>
            </w:r>
          </w:hyperlink>
          <w:r w:rsidR="00526B7A">
            <w:rPr>
              <w:noProof/>
              <w:color w:val="000000"/>
            </w:rPr>
            <w:tab/>
          </w:r>
          <w:r w:rsidR="00526B7A">
            <w:rPr>
              <w:noProof/>
            </w:rPr>
            <w:fldChar w:fldCharType="begin"/>
          </w:r>
          <w:r w:rsidR="00526B7A">
            <w:rPr>
              <w:noProof/>
            </w:rPr>
            <w:instrText xml:space="preserve"> PAGEREF _heading=h.eokh71z8wqve \h </w:instrText>
          </w:r>
          <w:r w:rsidR="00526B7A">
            <w:rPr>
              <w:noProof/>
            </w:rPr>
          </w:r>
          <w:r w:rsidR="00526B7A">
            <w:rPr>
              <w:noProof/>
            </w:rPr>
            <w:fldChar w:fldCharType="separate"/>
          </w:r>
          <w:r>
            <w:rPr>
              <w:noProof/>
            </w:rPr>
            <w:t>10</w:t>
          </w:r>
          <w:r w:rsidR="00526B7A">
            <w:rPr>
              <w:noProof/>
            </w:rPr>
            <w:fldChar w:fldCharType="end"/>
          </w:r>
        </w:p>
        <w:p w14:paraId="460899B2" w14:textId="31835F35" w:rsidR="005B6355" w:rsidRDefault="004405D3">
          <w:pPr>
            <w:tabs>
              <w:tab w:val="right" w:pos="9360"/>
            </w:tabs>
            <w:spacing w:before="60"/>
            <w:ind w:left="360"/>
            <w:rPr>
              <w:noProof/>
              <w:color w:val="000000"/>
            </w:rPr>
          </w:pPr>
          <w:hyperlink w:anchor="_heading=h.rr2t5ac1rdje">
            <w:r w:rsidR="00526B7A">
              <w:rPr>
                <w:noProof/>
                <w:color w:val="000000"/>
              </w:rPr>
              <w:t>Bivariate Correlations</w:t>
            </w:r>
          </w:hyperlink>
          <w:r w:rsidR="00526B7A">
            <w:rPr>
              <w:noProof/>
              <w:color w:val="000000"/>
            </w:rPr>
            <w:tab/>
          </w:r>
          <w:r w:rsidR="00526B7A">
            <w:rPr>
              <w:noProof/>
            </w:rPr>
            <w:fldChar w:fldCharType="begin"/>
          </w:r>
          <w:r w:rsidR="00526B7A">
            <w:rPr>
              <w:noProof/>
            </w:rPr>
            <w:instrText xml:space="preserve"> PAGEREF _heading=h.rr2t5ac1rdje \h </w:instrText>
          </w:r>
          <w:r w:rsidR="00526B7A">
            <w:rPr>
              <w:noProof/>
            </w:rPr>
          </w:r>
          <w:r w:rsidR="00526B7A">
            <w:rPr>
              <w:noProof/>
            </w:rPr>
            <w:fldChar w:fldCharType="separate"/>
          </w:r>
          <w:r>
            <w:rPr>
              <w:noProof/>
            </w:rPr>
            <w:t>11</w:t>
          </w:r>
          <w:r w:rsidR="00526B7A">
            <w:rPr>
              <w:noProof/>
            </w:rPr>
            <w:fldChar w:fldCharType="end"/>
          </w:r>
        </w:p>
        <w:p w14:paraId="52FD2385" w14:textId="441A56A2" w:rsidR="005B6355" w:rsidRDefault="004405D3">
          <w:pPr>
            <w:tabs>
              <w:tab w:val="right" w:pos="9360"/>
            </w:tabs>
            <w:spacing w:before="200"/>
            <w:rPr>
              <w:b/>
              <w:noProof/>
              <w:color w:val="000000"/>
            </w:rPr>
          </w:pPr>
          <w:hyperlink w:anchor="_heading=h.u7c7ornpl8bt">
            <w:r w:rsidR="00526B7A">
              <w:rPr>
                <w:b/>
                <w:noProof/>
                <w:color w:val="000000"/>
              </w:rPr>
              <w:t>Exercise 2.02:  EDA – Bivariate Analysis</w:t>
            </w:r>
          </w:hyperlink>
          <w:r w:rsidR="00526B7A">
            <w:rPr>
              <w:b/>
              <w:noProof/>
              <w:color w:val="000000"/>
            </w:rPr>
            <w:tab/>
          </w:r>
          <w:r w:rsidR="00526B7A">
            <w:rPr>
              <w:noProof/>
            </w:rPr>
            <w:fldChar w:fldCharType="begin"/>
          </w:r>
          <w:r w:rsidR="00526B7A">
            <w:rPr>
              <w:noProof/>
            </w:rPr>
            <w:instrText xml:space="preserve"> PAGEREF _heading=h.u7c7ornpl8bt \h </w:instrText>
          </w:r>
          <w:r w:rsidR="00526B7A">
            <w:rPr>
              <w:noProof/>
            </w:rPr>
          </w:r>
          <w:r w:rsidR="00526B7A">
            <w:rPr>
              <w:noProof/>
            </w:rPr>
            <w:fldChar w:fldCharType="separate"/>
          </w:r>
          <w:r>
            <w:rPr>
              <w:noProof/>
            </w:rPr>
            <w:t>11</w:t>
          </w:r>
          <w:r w:rsidR="00526B7A">
            <w:rPr>
              <w:noProof/>
            </w:rPr>
            <w:fldChar w:fldCharType="end"/>
          </w:r>
        </w:p>
        <w:p w14:paraId="544887B2" w14:textId="113B9F32" w:rsidR="005B6355" w:rsidRDefault="004405D3">
          <w:pPr>
            <w:tabs>
              <w:tab w:val="right" w:pos="9360"/>
            </w:tabs>
            <w:spacing w:before="200"/>
            <w:rPr>
              <w:b/>
              <w:noProof/>
              <w:color w:val="000000"/>
            </w:rPr>
          </w:pPr>
          <w:hyperlink w:anchor="_heading=h.n4mo4zafzdzf">
            <w:r w:rsidR="00526B7A">
              <w:rPr>
                <w:b/>
                <w:noProof/>
                <w:color w:val="000000"/>
              </w:rPr>
              <w:t>Multivariate Analysis</w:t>
            </w:r>
          </w:hyperlink>
          <w:r w:rsidR="00526B7A">
            <w:rPr>
              <w:b/>
              <w:noProof/>
              <w:color w:val="000000"/>
            </w:rPr>
            <w:tab/>
          </w:r>
          <w:r w:rsidR="00526B7A">
            <w:rPr>
              <w:noProof/>
            </w:rPr>
            <w:fldChar w:fldCharType="begin"/>
          </w:r>
          <w:r w:rsidR="00526B7A">
            <w:rPr>
              <w:noProof/>
            </w:rPr>
            <w:instrText xml:space="preserve"> PAGEREF _heading=h.n4mo4zafzdzf \h </w:instrText>
          </w:r>
          <w:r w:rsidR="00526B7A">
            <w:rPr>
              <w:noProof/>
            </w:rPr>
          </w:r>
          <w:r w:rsidR="00526B7A">
            <w:rPr>
              <w:noProof/>
            </w:rPr>
            <w:fldChar w:fldCharType="separate"/>
          </w:r>
          <w:r>
            <w:rPr>
              <w:noProof/>
            </w:rPr>
            <w:t>13</w:t>
          </w:r>
          <w:r w:rsidR="00526B7A">
            <w:rPr>
              <w:noProof/>
            </w:rPr>
            <w:fldChar w:fldCharType="end"/>
          </w:r>
        </w:p>
        <w:p w14:paraId="7D8AA475" w14:textId="2060ED51" w:rsidR="005B6355" w:rsidRDefault="004405D3">
          <w:pPr>
            <w:tabs>
              <w:tab w:val="right" w:pos="9360"/>
            </w:tabs>
            <w:spacing w:before="60"/>
            <w:ind w:left="360"/>
            <w:rPr>
              <w:noProof/>
              <w:color w:val="000000"/>
            </w:rPr>
          </w:pPr>
          <w:hyperlink w:anchor="_heading=h.zgsbjobsm4vg">
            <w:r w:rsidR="00526B7A">
              <w:rPr>
                <w:noProof/>
                <w:color w:val="000000"/>
              </w:rPr>
              <w:t>Types</w:t>
            </w:r>
          </w:hyperlink>
          <w:r w:rsidR="00526B7A">
            <w:rPr>
              <w:noProof/>
              <w:color w:val="000000"/>
            </w:rPr>
            <w:tab/>
          </w:r>
          <w:r w:rsidR="00526B7A">
            <w:rPr>
              <w:noProof/>
            </w:rPr>
            <w:fldChar w:fldCharType="begin"/>
          </w:r>
          <w:r w:rsidR="00526B7A">
            <w:rPr>
              <w:noProof/>
            </w:rPr>
            <w:instrText xml:space="preserve"> PAGEREF _heading=h.zgsbjobsm4vg \h </w:instrText>
          </w:r>
          <w:r w:rsidR="00526B7A">
            <w:rPr>
              <w:noProof/>
            </w:rPr>
          </w:r>
          <w:r w:rsidR="00526B7A">
            <w:rPr>
              <w:noProof/>
            </w:rPr>
            <w:fldChar w:fldCharType="separate"/>
          </w:r>
          <w:r>
            <w:rPr>
              <w:noProof/>
            </w:rPr>
            <w:t>13</w:t>
          </w:r>
          <w:r w:rsidR="00526B7A">
            <w:rPr>
              <w:noProof/>
            </w:rPr>
            <w:fldChar w:fldCharType="end"/>
          </w:r>
        </w:p>
        <w:p w14:paraId="4AD412D1" w14:textId="758FCE99" w:rsidR="005B6355" w:rsidRDefault="004405D3">
          <w:pPr>
            <w:tabs>
              <w:tab w:val="right" w:pos="9360"/>
            </w:tabs>
            <w:spacing w:before="60"/>
            <w:ind w:left="720"/>
            <w:rPr>
              <w:noProof/>
              <w:color w:val="000000"/>
            </w:rPr>
          </w:pPr>
          <w:hyperlink w:anchor="_heading=h.dte08f4b6ack">
            <w:r w:rsidR="00526B7A">
              <w:rPr>
                <w:noProof/>
                <w:color w:val="000000"/>
              </w:rPr>
              <w:t>Cluster Analysis</w:t>
            </w:r>
          </w:hyperlink>
          <w:r w:rsidR="00526B7A">
            <w:rPr>
              <w:noProof/>
              <w:color w:val="000000"/>
            </w:rPr>
            <w:tab/>
          </w:r>
          <w:r w:rsidR="00526B7A">
            <w:rPr>
              <w:noProof/>
            </w:rPr>
            <w:fldChar w:fldCharType="begin"/>
          </w:r>
          <w:r w:rsidR="00526B7A">
            <w:rPr>
              <w:noProof/>
            </w:rPr>
            <w:instrText xml:space="preserve"> PAGEREF _heading=h.dte08f4b6ack \h </w:instrText>
          </w:r>
          <w:r w:rsidR="00526B7A">
            <w:rPr>
              <w:noProof/>
            </w:rPr>
          </w:r>
          <w:r w:rsidR="00526B7A">
            <w:rPr>
              <w:noProof/>
            </w:rPr>
            <w:fldChar w:fldCharType="separate"/>
          </w:r>
          <w:r>
            <w:rPr>
              <w:noProof/>
            </w:rPr>
            <w:t>13</w:t>
          </w:r>
          <w:r w:rsidR="00526B7A">
            <w:rPr>
              <w:noProof/>
            </w:rPr>
            <w:fldChar w:fldCharType="end"/>
          </w:r>
        </w:p>
        <w:p w14:paraId="44E2AE92" w14:textId="764554B2" w:rsidR="005B6355" w:rsidRDefault="004405D3">
          <w:pPr>
            <w:tabs>
              <w:tab w:val="right" w:pos="9360"/>
            </w:tabs>
            <w:spacing w:before="60"/>
            <w:ind w:left="720"/>
            <w:rPr>
              <w:noProof/>
              <w:color w:val="000000"/>
            </w:rPr>
          </w:pPr>
          <w:hyperlink w:anchor="_heading=h.a5i3pvnq7228">
            <w:r w:rsidR="00526B7A">
              <w:rPr>
                <w:noProof/>
                <w:color w:val="000000"/>
              </w:rPr>
              <w:t>Correspondence Analysis</w:t>
            </w:r>
          </w:hyperlink>
          <w:r w:rsidR="00526B7A">
            <w:rPr>
              <w:noProof/>
              <w:color w:val="000000"/>
            </w:rPr>
            <w:tab/>
          </w:r>
          <w:r w:rsidR="00526B7A">
            <w:rPr>
              <w:noProof/>
            </w:rPr>
            <w:fldChar w:fldCharType="begin"/>
          </w:r>
          <w:r w:rsidR="00526B7A">
            <w:rPr>
              <w:noProof/>
            </w:rPr>
            <w:instrText xml:space="preserve"> PAGEREF _heading=h.a5i3pvnq7228 \h </w:instrText>
          </w:r>
          <w:r w:rsidR="00526B7A">
            <w:rPr>
              <w:noProof/>
            </w:rPr>
          </w:r>
          <w:r w:rsidR="00526B7A">
            <w:rPr>
              <w:noProof/>
            </w:rPr>
            <w:fldChar w:fldCharType="separate"/>
          </w:r>
          <w:r>
            <w:rPr>
              <w:noProof/>
            </w:rPr>
            <w:t>13</w:t>
          </w:r>
          <w:r w:rsidR="00526B7A">
            <w:rPr>
              <w:noProof/>
            </w:rPr>
            <w:fldChar w:fldCharType="end"/>
          </w:r>
        </w:p>
        <w:p w14:paraId="474FFE4A" w14:textId="13112C4B" w:rsidR="005B6355" w:rsidRDefault="004405D3">
          <w:pPr>
            <w:tabs>
              <w:tab w:val="right" w:pos="9360"/>
            </w:tabs>
            <w:spacing w:before="60"/>
            <w:ind w:left="720"/>
            <w:rPr>
              <w:noProof/>
              <w:color w:val="000000"/>
            </w:rPr>
          </w:pPr>
          <w:hyperlink w:anchor="_heading=h.bzr9hud5nqel">
            <w:r w:rsidR="00526B7A">
              <w:rPr>
                <w:noProof/>
                <w:color w:val="000000"/>
              </w:rPr>
              <w:t>Principal Component Analysis</w:t>
            </w:r>
          </w:hyperlink>
          <w:r w:rsidR="00526B7A">
            <w:rPr>
              <w:noProof/>
              <w:color w:val="000000"/>
            </w:rPr>
            <w:tab/>
          </w:r>
          <w:r w:rsidR="00526B7A">
            <w:rPr>
              <w:noProof/>
            </w:rPr>
            <w:fldChar w:fldCharType="begin"/>
          </w:r>
          <w:r w:rsidR="00526B7A">
            <w:rPr>
              <w:noProof/>
            </w:rPr>
            <w:instrText xml:space="preserve"> PAGEREF _heading=h.bzr9hud5nqel \h </w:instrText>
          </w:r>
          <w:r w:rsidR="00526B7A">
            <w:rPr>
              <w:noProof/>
            </w:rPr>
          </w:r>
          <w:r w:rsidR="00526B7A">
            <w:rPr>
              <w:noProof/>
            </w:rPr>
            <w:fldChar w:fldCharType="separate"/>
          </w:r>
          <w:r>
            <w:rPr>
              <w:noProof/>
            </w:rPr>
            <w:t>13</w:t>
          </w:r>
          <w:r w:rsidR="00526B7A">
            <w:rPr>
              <w:noProof/>
            </w:rPr>
            <w:fldChar w:fldCharType="end"/>
          </w:r>
        </w:p>
        <w:p w14:paraId="62DB4242" w14:textId="7B835A97" w:rsidR="005B6355" w:rsidRDefault="004405D3">
          <w:pPr>
            <w:tabs>
              <w:tab w:val="right" w:pos="9360"/>
            </w:tabs>
            <w:spacing w:before="60"/>
            <w:ind w:left="360"/>
            <w:rPr>
              <w:noProof/>
              <w:color w:val="000000"/>
            </w:rPr>
          </w:pPr>
          <w:hyperlink w:anchor="_heading=h.2ynoud4hdjj">
            <w:r w:rsidR="00526B7A">
              <w:rPr>
                <w:noProof/>
                <w:color w:val="000000"/>
              </w:rPr>
              <w:t>Single Index:</w:t>
            </w:r>
          </w:hyperlink>
          <w:r w:rsidR="00526B7A">
            <w:rPr>
              <w:noProof/>
              <w:color w:val="000000"/>
            </w:rPr>
            <w:tab/>
          </w:r>
          <w:r w:rsidR="00526B7A">
            <w:rPr>
              <w:noProof/>
            </w:rPr>
            <w:fldChar w:fldCharType="begin"/>
          </w:r>
          <w:r w:rsidR="00526B7A">
            <w:rPr>
              <w:noProof/>
            </w:rPr>
            <w:instrText xml:space="preserve"> PAGEREF _heading=h.2ynoud4hdjj \h </w:instrText>
          </w:r>
          <w:r w:rsidR="00526B7A">
            <w:rPr>
              <w:noProof/>
            </w:rPr>
          </w:r>
          <w:r w:rsidR="00526B7A">
            <w:rPr>
              <w:noProof/>
            </w:rPr>
            <w:fldChar w:fldCharType="separate"/>
          </w:r>
          <w:r>
            <w:rPr>
              <w:noProof/>
            </w:rPr>
            <w:t>14</w:t>
          </w:r>
          <w:r w:rsidR="00526B7A">
            <w:rPr>
              <w:noProof/>
            </w:rPr>
            <w:fldChar w:fldCharType="end"/>
          </w:r>
        </w:p>
        <w:p w14:paraId="1089D4F7" w14:textId="593B267A" w:rsidR="005B6355" w:rsidRDefault="004405D3">
          <w:pPr>
            <w:tabs>
              <w:tab w:val="right" w:pos="9360"/>
            </w:tabs>
            <w:spacing w:before="60"/>
            <w:ind w:left="360"/>
            <w:rPr>
              <w:noProof/>
              <w:color w:val="000000"/>
            </w:rPr>
          </w:pPr>
          <w:hyperlink w:anchor="_heading=h.y1hadpl8w0zh">
            <w:r w:rsidR="00526B7A">
              <w:rPr>
                <w:noProof/>
                <w:color w:val="000000"/>
              </w:rPr>
              <w:t>Multiple Index</w:t>
            </w:r>
          </w:hyperlink>
          <w:r w:rsidR="00526B7A">
            <w:rPr>
              <w:noProof/>
              <w:color w:val="000000"/>
            </w:rPr>
            <w:tab/>
          </w:r>
          <w:r w:rsidR="00526B7A">
            <w:rPr>
              <w:noProof/>
            </w:rPr>
            <w:fldChar w:fldCharType="begin"/>
          </w:r>
          <w:r w:rsidR="00526B7A">
            <w:rPr>
              <w:noProof/>
            </w:rPr>
            <w:instrText xml:space="preserve"> PAGEREF _heading=h.y1hadpl8w0zh \h </w:instrText>
          </w:r>
          <w:r w:rsidR="00526B7A">
            <w:rPr>
              <w:noProof/>
            </w:rPr>
          </w:r>
          <w:r w:rsidR="00526B7A">
            <w:rPr>
              <w:noProof/>
            </w:rPr>
            <w:fldChar w:fldCharType="separate"/>
          </w:r>
          <w:r>
            <w:rPr>
              <w:noProof/>
            </w:rPr>
            <w:t>14</w:t>
          </w:r>
          <w:r w:rsidR="00526B7A">
            <w:rPr>
              <w:noProof/>
            </w:rPr>
            <w:fldChar w:fldCharType="end"/>
          </w:r>
        </w:p>
        <w:p w14:paraId="12BBCC4B" w14:textId="286EAC42" w:rsidR="005B6355" w:rsidRDefault="004405D3">
          <w:pPr>
            <w:tabs>
              <w:tab w:val="right" w:pos="9360"/>
            </w:tabs>
            <w:spacing w:before="60"/>
            <w:ind w:left="360"/>
            <w:rPr>
              <w:noProof/>
              <w:color w:val="000000"/>
            </w:rPr>
          </w:pPr>
          <w:hyperlink w:anchor="_heading=h.dev7fuvsdl1o">
            <w:r w:rsidR="00526B7A">
              <w:rPr>
                <w:noProof/>
                <w:color w:val="000000"/>
              </w:rPr>
              <w:t>Aggregates</w:t>
            </w:r>
          </w:hyperlink>
          <w:r w:rsidR="00526B7A">
            <w:rPr>
              <w:noProof/>
              <w:color w:val="000000"/>
            </w:rPr>
            <w:tab/>
          </w:r>
          <w:r w:rsidR="00526B7A">
            <w:rPr>
              <w:noProof/>
            </w:rPr>
            <w:fldChar w:fldCharType="begin"/>
          </w:r>
          <w:r w:rsidR="00526B7A">
            <w:rPr>
              <w:noProof/>
            </w:rPr>
            <w:instrText xml:space="preserve"> PAGEREF _heading=h.dev7fuvsdl1o \h </w:instrText>
          </w:r>
          <w:r w:rsidR="00526B7A">
            <w:rPr>
              <w:noProof/>
            </w:rPr>
          </w:r>
          <w:r w:rsidR="00526B7A">
            <w:rPr>
              <w:noProof/>
            </w:rPr>
            <w:fldChar w:fldCharType="separate"/>
          </w:r>
          <w:r>
            <w:rPr>
              <w:noProof/>
            </w:rPr>
            <w:t>15</w:t>
          </w:r>
          <w:r w:rsidR="00526B7A">
            <w:rPr>
              <w:noProof/>
            </w:rPr>
            <w:fldChar w:fldCharType="end"/>
          </w:r>
        </w:p>
        <w:p w14:paraId="49991470" w14:textId="18BA2B7B" w:rsidR="005B6355" w:rsidRDefault="004405D3">
          <w:pPr>
            <w:tabs>
              <w:tab w:val="right" w:pos="9360"/>
            </w:tabs>
            <w:spacing w:before="200"/>
            <w:rPr>
              <w:b/>
              <w:noProof/>
              <w:color w:val="000000"/>
            </w:rPr>
          </w:pPr>
          <w:hyperlink w:anchor="_heading=h.cjwtdlosazml">
            <w:r w:rsidR="00526B7A">
              <w:rPr>
                <w:b/>
                <w:noProof/>
                <w:color w:val="000000"/>
              </w:rPr>
              <w:t>Exercise 2.03: Multivariate analysis</w:t>
            </w:r>
          </w:hyperlink>
          <w:r w:rsidR="00526B7A">
            <w:rPr>
              <w:b/>
              <w:noProof/>
              <w:color w:val="000000"/>
            </w:rPr>
            <w:tab/>
          </w:r>
          <w:r w:rsidR="00526B7A">
            <w:rPr>
              <w:noProof/>
            </w:rPr>
            <w:fldChar w:fldCharType="begin"/>
          </w:r>
          <w:r w:rsidR="00526B7A">
            <w:rPr>
              <w:noProof/>
            </w:rPr>
            <w:instrText xml:space="preserve"> PAGEREF _heading=h.cjwtdlosazml \h </w:instrText>
          </w:r>
          <w:r w:rsidR="00526B7A">
            <w:rPr>
              <w:noProof/>
            </w:rPr>
          </w:r>
          <w:r w:rsidR="00526B7A">
            <w:rPr>
              <w:noProof/>
            </w:rPr>
            <w:fldChar w:fldCharType="separate"/>
          </w:r>
          <w:r>
            <w:rPr>
              <w:noProof/>
            </w:rPr>
            <w:t>15</w:t>
          </w:r>
          <w:r w:rsidR="00526B7A">
            <w:rPr>
              <w:noProof/>
            </w:rPr>
            <w:fldChar w:fldCharType="end"/>
          </w:r>
        </w:p>
        <w:p w14:paraId="10B1F990" w14:textId="0935E715" w:rsidR="005B6355" w:rsidRDefault="004405D3">
          <w:pPr>
            <w:tabs>
              <w:tab w:val="right" w:pos="9360"/>
            </w:tabs>
            <w:spacing w:before="200"/>
            <w:rPr>
              <w:b/>
              <w:noProof/>
              <w:color w:val="000000"/>
            </w:rPr>
          </w:pPr>
          <w:hyperlink w:anchor="_heading=h.p7qfqz166126">
            <w:r w:rsidR="00526B7A">
              <w:rPr>
                <w:b/>
                <w:noProof/>
                <w:color w:val="000000"/>
              </w:rPr>
              <w:t>Automated EDA Tooling</w:t>
            </w:r>
          </w:hyperlink>
          <w:r w:rsidR="00526B7A">
            <w:rPr>
              <w:b/>
              <w:noProof/>
              <w:color w:val="000000"/>
            </w:rPr>
            <w:tab/>
          </w:r>
          <w:r w:rsidR="00526B7A">
            <w:rPr>
              <w:noProof/>
            </w:rPr>
            <w:fldChar w:fldCharType="begin"/>
          </w:r>
          <w:r w:rsidR="00526B7A">
            <w:rPr>
              <w:noProof/>
            </w:rPr>
            <w:instrText xml:space="preserve"> PAGEREF _heading=h.p7qfqz166126 \h </w:instrText>
          </w:r>
          <w:r w:rsidR="00526B7A">
            <w:rPr>
              <w:noProof/>
            </w:rPr>
          </w:r>
          <w:r w:rsidR="00526B7A">
            <w:rPr>
              <w:noProof/>
            </w:rPr>
            <w:fldChar w:fldCharType="separate"/>
          </w:r>
          <w:r>
            <w:rPr>
              <w:noProof/>
            </w:rPr>
            <w:t>19</w:t>
          </w:r>
          <w:r w:rsidR="00526B7A">
            <w:rPr>
              <w:noProof/>
            </w:rPr>
            <w:fldChar w:fldCharType="end"/>
          </w:r>
        </w:p>
        <w:p w14:paraId="16BFB9DE" w14:textId="2A19CF27" w:rsidR="005B6355" w:rsidRDefault="004405D3">
          <w:pPr>
            <w:tabs>
              <w:tab w:val="right" w:pos="9360"/>
            </w:tabs>
            <w:spacing w:before="200"/>
            <w:rPr>
              <w:b/>
              <w:noProof/>
              <w:color w:val="000000"/>
            </w:rPr>
          </w:pPr>
          <w:hyperlink w:anchor="_heading=h.2i9jntlrppp1">
            <w:r w:rsidR="00526B7A">
              <w:rPr>
                <w:b/>
                <w:noProof/>
                <w:color w:val="000000"/>
              </w:rPr>
              <w:t>Exercise 2.04: Automated EDA Tooling</w:t>
            </w:r>
          </w:hyperlink>
          <w:r w:rsidR="00526B7A">
            <w:rPr>
              <w:b/>
              <w:noProof/>
              <w:color w:val="000000"/>
            </w:rPr>
            <w:tab/>
          </w:r>
          <w:r w:rsidR="00526B7A">
            <w:rPr>
              <w:noProof/>
            </w:rPr>
            <w:fldChar w:fldCharType="begin"/>
          </w:r>
          <w:r w:rsidR="00526B7A">
            <w:rPr>
              <w:noProof/>
            </w:rPr>
            <w:instrText xml:space="preserve"> PAGEREF _heading=h.2i9jntlrppp1 \h </w:instrText>
          </w:r>
          <w:r w:rsidR="00526B7A">
            <w:rPr>
              <w:noProof/>
            </w:rPr>
          </w:r>
          <w:r w:rsidR="00526B7A">
            <w:rPr>
              <w:noProof/>
            </w:rPr>
            <w:fldChar w:fldCharType="separate"/>
          </w:r>
          <w:r>
            <w:rPr>
              <w:noProof/>
            </w:rPr>
            <w:t>20</w:t>
          </w:r>
          <w:r w:rsidR="00526B7A">
            <w:rPr>
              <w:noProof/>
            </w:rPr>
            <w:fldChar w:fldCharType="end"/>
          </w:r>
        </w:p>
        <w:p w14:paraId="544A4819" w14:textId="44AACBC7" w:rsidR="005B6355" w:rsidRDefault="004405D3">
          <w:pPr>
            <w:tabs>
              <w:tab w:val="right" w:pos="9360"/>
            </w:tabs>
            <w:spacing w:before="200"/>
            <w:rPr>
              <w:b/>
              <w:noProof/>
              <w:color w:val="000000"/>
            </w:rPr>
          </w:pPr>
          <w:hyperlink w:anchor="_heading=h.d3myeup9gs6f">
            <w:r w:rsidR="00526B7A">
              <w:rPr>
                <w:b/>
                <w:noProof/>
                <w:color w:val="000000"/>
              </w:rPr>
              <w:t>Activity 2.01: Loading the “City Land Mass - Miami” Dataset and performing Univariate and Bivariate Analysis on it.</w:t>
            </w:r>
          </w:hyperlink>
          <w:r w:rsidR="00526B7A">
            <w:rPr>
              <w:b/>
              <w:noProof/>
              <w:color w:val="000000"/>
            </w:rPr>
            <w:tab/>
          </w:r>
          <w:r w:rsidR="00526B7A">
            <w:rPr>
              <w:noProof/>
            </w:rPr>
            <w:fldChar w:fldCharType="begin"/>
          </w:r>
          <w:r w:rsidR="00526B7A">
            <w:rPr>
              <w:noProof/>
            </w:rPr>
            <w:instrText xml:space="preserve"> PAGEREF _heading=h.d3myeup9gs6f \h </w:instrText>
          </w:r>
          <w:r w:rsidR="00526B7A">
            <w:rPr>
              <w:noProof/>
            </w:rPr>
          </w:r>
          <w:r w:rsidR="00526B7A">
            <w:rPr>
              <w:noProof/>
            </w:rPr>
            <w:fldChar w:fldCharType="separate"/>
          </w:r>
          <w:r>
            <w:rPr>
              <w:noProof/>
            </w:rPr>
            <w:t>22</w:t>
          </w:r>
          <w:r w:rsidR="00526B7A">
            <w:rPr>
              <w:noProof/>
            </w:rPr>
            <w:fldChar w:fldCharType="end"/>
          </w:r>
        </w:p>
        <w:p w14:paraId="40BCC7BD" w14:textId="45F60A51" w:rsidR="005B6355" w:rsidRDefault="004405D3">
          <w:pPr>
            <w:tabs>
              <w:tab w:val="right" w:pos="9360"/>
            </w:tabs>
            <w:spacing w:before="200" w:after="80"/>
            <w:rPr>
              <w:b/>
              <w:color w:val="000000"/>
            </w:rPr>
          </w:pPr>
          <w:hyperlink w:anchor="_heading=h.ccho7q89grnl">
            <w:r w:rsidR="00526B7A">
              <w:rPr>
                <w:b/>
                <w:noProof/>
                <w:color w:val="000000"/>
              </w:rPr>
              <w:t>Conclusion</w:t>
            </w:r>
          </w:hyperlink>
          <w:r w:rsidR="00526B7A">
            <w:rPr>
              <w:b/>
              <w:noProof/>
              <w:color w:val="000000"/>
            </w:rPr>
            <w:tab/>
          </w:r>
          <w:r w:rsidR="00526B7A">
            <w:rPr>
              <w:noProof/>
            </w:rPr>
            <w:fldChar w:fldCharType="begin"/>
          </w:r>
          <w:r w:rsidR="00526B7A">
            <w:rPr>
              <w:noProof/>
            </w:rPr>
            <w:instrText xml:space="preserve"> PAGEREF _heading=h.ccho7q89grnl \h </w:instrText>
          </w:r>
          <w:r w:rsidR="00526B7A">
            <w:rPr>
              <w:noProof/>
            </w:rPr>
          </w:r>
          <w:r w:rsidR="00526B7A">
            <w:rPr>
              <w:noProof/>
            </w:rPr>
            <w:fldChar w:fldCharType="separate"/>
          </w:r>
          <w:r>
            <w:rPr>
              <w:noProof/>
            </w:rPr>
            <w:t>23</w:t>
          </w:r>
          <w:r w:rsidR="00526B7A">
            <w:rPr>
              <w:noProof/>
            </w:rPr>
            <w:fldChar w:fldCharType="end"/>
          </w:r>
          <w:r w:rsidR="00526B7A">
            <w:fldChar w:fldCharType="end"/>
          </w:r>
        </w:p>
      </w:sdtContent>
    </w:sdt>
    <w:p w14:paraId="254783A4" w14:textId="77777777" w:rsidR="005B6355" w:rsidRDefault="005B6355"/>
    <w:p w14:paraId="4391E639" w14:textId="77777777" w:rsidR="005B6355" w:rsidRDefault="005B6355"/>
    <w:p w14:paraId="4F39E2A9" w14:textId="77777777" w:rsidR="005B6355" w:rsidRDefault="00526B7A">
      <w:pPr>
        <w:pStyle w:val="Heading1"/>
      </w:pPr>
      <w:bookmarkStart w:id="1" w:name="_heading=h.jpiq9860ucrv" w:colFirst="0" w:colLast="0"/>
      <w:bookmarkEnd w:id="1"/>
      <w:r>
        <w:t>Introduction</w:t>
      </w:r>
    </w:p>
    <w:p w14:paraId="7AB951F2" w14:textId="77777777" w:rsidR="005B6355" w:rsidRDefault="00526B7A">
      <w:pPr>
        <w:rPr>
          <w:rFonts w:ascii="Calibri" w:eastAsia="Calibri" w:hAnsi="Calibri" w:cs="Calibri"/>
        </w:rPr>
      </w:pPr>
      <w:r>
        <w:rPr>
          <w:rFonts w:ascii="Calibri" w:eastAsia="Calibri" w:hAnsi="Calibri" w:cs="Calibri"/>
        </w:rPr>
        <w:t>In the previous chapter, we learned about the aspects related to Exploratory Data Analysis. We were analyzing the datasets by making some investigations that were focusing on the structure, quality, content, and quantity of that data. Now in this chapter, we will be focusing on the more advanced structure of EDA. We will be practicing the concepts through exercises.</w:t>
      </w:r>
    </w:p>
    <w:p w14:paraId="3289A7FA" w14:textId="77777777" w:rsidR="005B6355" w:rsidRDefault="005B6355">
      <w:pPr>
        <w:rPr>
          <w:rFonts w:ascii="Calibri" w:eastAsia="Calibri" w:hAnsi="Calibri" w:cs="Calibri"/>
        </w:rPr>
      </w:pPr>
    </w:p>
    <w:p w14:paraId="65FDED6C" w14:textId="77777777" w:rsidR="005B6355" w:rsidRDefault="00526B7A">
      <w:pPr>
        <w:rPr>
          <w:rFonts w:ascii="Calibri" w:eastAsia="Calibri" w:hAnsi="Calibri" w:cs="Calibri"/>
        </w:rPr>
      </w:pPr>
      <w:r>
        <w:rPr>
          <w:rFonts w:ascii="Calibri" w:eastAsia="Calibri" w:hAnsi="Calibri" w:cs="Calibri"/>
        </w:rPr>
        <w:t>Exploratory data analysis is a data exploration approach that encourages statisticians to explore their data and possibly formulate hypotheses that might cause new data collection and experiments. EDA is a robust and efficient approach for checking that your data contains all the required information for model fitting and hypothesis testing. It also provides you with an understanding of how to handle missing values and make transformations of variables as needed.</w:t>
      </w:r>
    </w:p>
    <w:p w14:paraId="598A2CA3" w14:textId="77777777" w:rsidR="005B6355" w:rsidRDefault="005B6355">
      <w:pPr>
        <w:rPr>
          <w:rFonts w:ascii="Calibri" w:eastAsia="Calibri" w:hAnsi="Calibri" w:cs="Calibri"/>
        </w:rPr>
      </w:pPr>
    </w:p>
    <w:p w14:paraId="24DF5257" w14:textId="77777777" w:rsidR="005B6355" w:rsidRDefault="00526B7A">
      <w:pPr>
        <w:rPr>
          <w:rFonts w:ascii="Calibri" w:eastAsia="Calibri" w:hAnsi="Calibri" w:cs="Calibri"/>
        </w:rPr>
      </w:pPr>
      <w:r>
        <w:rPr>
          <w:rFonts w:ascii="Calibri" w:eastAsia="Calibri" w:hAnsi="Calibri" w:cs="Calibri"/>
        </w:rPr>
        <w:t>It provides a solid base to build a robust understanding of the data, and issues associated with either the info or process. EDA is an innovative way to solve business problems by researching, planning, and creating solutions.</w:t>
      </w:r>
    </w:p>
    <w:p w14:paraId="2666A761" w14:textId="77777777" w:rsidR="005B6355" w:rsidRDefault="005B6355">
      <w:pPr>
        <w:rPr>
          <w:rFonts w:ascii="Calibri" w:eastAsia="Calibri" w:hAnsi="Calibri" w:cs="Calibri"/>
        </w:rPr>
      </w:pPr>
    </w:p>
    <w:p w14:paraId="4B2FEA90" w14:textId="77777777" w:rsidR="005B6355" w:rsidRDefault="00526B7A">
      <w:pPr>
        <w:rPr>
          <w:rFonts w:ascii="Calibri" w:eastAsia="Calibri" w:hAnsi="Calibri" w:cs="Calibri"/>
        </w:rPr>
      </w:pPr>
      <w:r>
        <w:rPr>
          <w:rFonts w:ascii="Calibri" w:eastAsia="Calibri" w:hAnsi="Calibri" w:cs="Calibri"/>
          <w:noProof/>
        </w:rPr>
        <w:drawing>
          <wp:inline distT="0" distB="0" distL="0" distR="0" wp14:anchorId="57B7CB25" wp14:editId="40F93344">
            <wp:extent cx="5943600" cy="263271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632710"/>
                    </a:xfrm>
                    <a:prstGeom prst="rect">
                      <a:avLst/>
                    </a:prstGeom>
                    <a:ln/>
                  </pic:spPr>
                </pic:pic>
              </a:graphicData>
            </a:graphic>
          </wp:inline>
        </w:drawing>
      </w:r>
    </w:p>
    <w:p w14:paraId="0846643E" w14:textId="77777777" w:rsidR="005B6355" w:rsidRDefault="005B6355">
      <w:pPr>
        <w:rPr>
          <w:rFonts w:ascii="Calibri" w:eastAsia="Calibri" w:hAnsi="Calibri" w:cs="Calibri"/>
        </w:rPr>
      </w:pPr>
    </w:p>
    <w:p w14:paraId="0F804E68" w14:textId="77777777" w:rsidR="005B6355" w:rsidRDefault="00526B7A">
      <w:pPr>
        <w:rPr>
          <w:rFonts w:ascii="Calibri" w:eastAsia="Calibri" w:hAnsi="Calibri" w:cs="Calibri"/>
          <w:color w:val="222222"/>
          <w:highlight w:val="white"/>
        </w:rPr>
      </w:pPr>
      <w:r>
        <w:rPr>
          <w:rFonts w:ascii="Calibri" w:eastAsia="Calibri" w:hAnsi="Calibri" w:cs="Calibri"/>
          <w:color w:val="222222"/>
          <w:highlight w:val="white"/>
        </w:rPr>
        <w:t xml:space="preserve">EDA is classified in two different ways where each method is either graphical or non-graphical. Moreover, each method is either </w:t>
      </w:r>
      <w:r>
        <w:rPr>
          <w:rFonts w:ascii="Calibri" w:eastAsia="Calibri" w:hAnsi="Calibri" w:cs="Calibri"/>
          <w:b/>
          <w:color w:val="222222"/>
          <w:highlight w:val="white"/>
        </w:rPr>
        <w:t xml:space="preserve">univariate, bivariate or multivariate. </w:t>
      </w:r>
      <w:r>
        <w:rPr>
          <w:rFonts w:ascii="Calibri" w:eastAsia="Calibri" w:hAnsi="Calibri" w:cs="Calibri"/>
          <w:color w:val="222222"/>
          <w:highlight w:val="white"/>
        </w:rPr>
        <w:t xml:space="preserve">These three methods will be covered in this chapter. </w:t>
      </w:r>
    </w:p>
    <w:p w14:paraId="484CA1E1" w14:textId="77777777" w:rsidR="005B6355" w:rsidRDefault="005B6355">
      <w:pPr>
        <w:rPr>
          <w:rFonts w:ascii="Calibri" w:eastAsia="Calibri" w:hAnsi="Calibri" w:cs="Calibri"/>
          <w:color w:val="222222"/>
          <w:highlight w:val="white"/>
        </w:rPr>
      </w:pPr>
    </w:p>
    <w:p w14:paraId="3EEB141F" w14:textId="77777777" w:rsidR="005B6355" w:rsidRDefault="00526B7A">
      <w:pPr>
        <w:rPr>
          <w:rFonts w:ascii="Calibri" w:eastAsia="Calibri" w:hAnsi="Calibri" w:cs="Calibri"/>
          <w:color w:val="222222"/>
          <w:highlight w:val="white"/>
        </w:rPr>
      </w:pPr>
      <w:r>
        <w:rPr>
          <w:rFonts w:ascii="Calibri" w:eastAsia="Calibri" w:hAnsi="Calibri" w:cs="Calibri"/>
          <w:color w:val="222222"/>
          <w:highlight w:val="white"/>
        </w:rPr>
        <w:lastRenderedPageBreak/>
        <w:t>The data set that will be used in this chapter contains the following features:</w:t>
      </w:r>
    </w:p>
    <w:p w14:paraId="5B6FCBDE" w14:textId="77777777" w:rsidR="005B6355" w:rsidRDefault="00526B7A">
      <w:pPr>
        <w:numPr>
          <w:ilvl w:val="0"/>
          <w:numId w:val="1"/>
        </w:numPr>
        <w:pBdr>
          <w:top w:val="nil"/>
          <w:left w:val="nil"/>
          <w:bottom w:val="nil"/>
          <w:right w:val="nil"/>
          <w:between w:val="nil"/>
        </w:pBdr>
        <w:spacing w:after="200" w:line="276" w:lineRule="auto"/>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The name, state, district #, party, room #, phone #, and committee assignments of the US House of Representatives.</w:t>
      </w:r>
    </w:p>
    <w:p w14:paraId="6AECDEFC" w14:textId="77777777" w:rsidR="005B6355" w:rsidRDefault="00526B7A">
      <w:pPr>
        <w:rPr>
          <w:rFonts w:ascii="Calibri" w:eastAsia="Calibri" w:hAnsi="Calibri" w:cs="Calibri"/>
          <w:color w:val="222222"/>
          <w:highlight w:val="white"/>
        </w:rPr>
      </w:pPr>
      <w:r>
        <w:rPr>
          <w:rFonts w:ascii="Calibri" w:eastAsia="Calibri" w:hAnsi="Calibri" w:cs="Calibri"/>
          <w:color w:val="222222"/>
          <w:highlight w:val="white"/>
        </w:rPr>
        <w:t xml:space="preserve">Also referred to as a congressman or congresswoman, each representative is elected to a two-year term serving the people of a specific congressional district. The number of voting representatives in the House is fixed by law at no more than 435, proportionally representing the population of the 50 states. Currently, there are five delegates representing the District of Columbia, the Virgin Islands, Guam, American Samoa, and the Commonwealth of the Northern Mariana Islands. A resident commissioner represents Puerto Rico. Learn more about representatives at The House Explained. You can learn more about this dataset from </w:t>
      </w:r>
      <w:hyperlink r:id="rId7">
        <w:r>
          <w:rPr>
            <w:rFonts w:ascii="Calibri" w:eastAsia="Calibri" w:hAnsi="Calibri" w:cs="Calibri"/>
            <w:color w:val="0000FF"/>
            <w:highlight w:val="white"/>
            <w:u w:val="single"/>
          </w:rPr>
          <w:t>here</w:t>
        </w:r>
      </w:hyperlink>
      <w:r>
        <w:rPr>
          <w:rFonts w:ascii="Calibri" w:eastAsia="Calibri" w:hAnsi="Calibri" w:cs="Calibri"/>
          <w:color w:val="222222"/>
          <w:highlight w:val="white"/>
        </w:rPr>
        <w:t>.</w:t>
      </w:r>
    </w:p>
    <w:p w14:paraId="1C33537F" w14:textId="77777777" w:rsidR="005B6355" w:rsidRDefault="00526B7A">
      <w:pPr>
        <w:pStyle w:val="Heading1"/>
        <w:rPr>
          <w:highlight w:val="white"/>
        </w:rPr>
      </w:pPr>
      <w:bookmarkStart w:id="2" w:name="_heading=h.86apyx6wc8a0" w:colFirst="0" w:colLast="0"/>
      <w:bookmarkEnd w:id="2"/>
      <w:r>
        <w:rPr>
          <w:highlight w:val="white"/>
        </w:rPr>
        <w:t>Univariate Analysis</w:t>
      </w:r>
    </w:p>
    <w:p w14:paraId="781702FA" w14:textId="77777777" w:rsidR="005B6355" w:rsidRDefault="00526B7A">
      <w:pPr>
        <w:rPr>
          <w:rFonts w:ascii="Calibri" w:eastAsia="Calibri" w:hAnsi="Calibri" w:cs="Calibri"/>
        </w:rPr>
      </w:pPr>
      <w:r>
        <w:rPr>
          <w:rFonts w:ascii="Calibri" w:eastAsia="Calibri" w:hAnsi="Calibri" w:cs="Calibri"/>
        </w:rPr>
        <w:t>Univariate analysis is a type of descriptive statistics that deal with one variable from a large amount of data. The objective is to derive the data; define and summarize it; and analyze its mean, variance, covariance, or correlation.</w:t>
      </w:r>
    </w:p>
    <w:p w14:paraId="25DA3AD7" w14:textId="77777777" w:rsidR="005B6355" w:rsidRDefault="00526B7A">
      <w:pPr>
        <w:rPr>
          <w:rFonts w:ascii="Calibri" w:eastAsia="Calibri" w:hAnsi="Calibri" w:cs="Calibri"/>
          <w:color w:val="222222"/>
          <w:highlight w:val="white"/>
        </w:rPr>
      </w:pPr>
      <w:r>
        <w:rPr>
          <w:rFonts w:ascii="Calibri" w:eastAsia="Calibri" w:hAnsi="Calibri" w:cs="Calibri"/>
          <w:color w:val="222222"/>
          <w:highlight w:val="white"/>
        </w:rPr>
        <w:t>In a dataset, each variable is explored separately. It is possible for two kinds of variables:</w:t>
      </w:r>
    </w:p>
    <w:p w14:paraId="4010140F" w14:textId="77777777" w:rsidR="005B6355" w:rsidRDefault="00526B7A">
      <w:pPr>
        <w:numPr>
          <w:ilvl w:val="0"/>
          <w:numId w:val="2"/>
        </w:numPr>
        <w:pBdr>
          <w:top w:val="nil"/>
          <w:left w:val="nil"/>
          <w:bottom w:val="nil"/>
          <w:right w:val="nil"/>
          <w:between w:val="nil"/>
        </w:pBdr>
        <w:spacing w:line="276" w:lineRule="auto"/>
        <w:rPr>
          <w:rFonts w:ascii="Calibri" w:eastAsia="Calibri" w:hAnsi="Calibri" w:cs="Calibri"/>
          <w:color w:val="222222"/>
          <w:highlight w:val="white"/>
        </w:rPr>
      </w:pPr>
      <w:r>
        <w:rPr>
          <w:rFonts w:ascii="Calibri" w:eastAsia="Calibri" w:hAnsi="Calibri" w:cs="Calibri"/>
          <w:color w:val="222222"/>
          <w:highlight w:val="white"/>
        </w:rPr>
        <w:t xml:space="preserve">Categorical </w:t>
      </w:r>
    </w:p>
    <w:p w14:paraId="43DE6801" w14:textId="77777777" w:rsidR="005B6355" w:rsidRDefault="00526B7A">
      <w:pPr>
        <w:numPr>
          <w:ilvl w:val="0"/>
          <w:numId w:val="2"/>
        </w:numPr>
        <w:pBdr>
          <w:top w:val="nil"/>
          <w:left w:val="nil"/>
          <w:bottom w:val="nil"/>
          <w:right w:val="nil"/>
          <w:between w:val="nil"/>
        </w:pBdr>
        <w:spacing w:after="200" w:line="276" w:lineRule="auto"/>
        <w:rPr>
          <w:rFonts w:ascii="Calibri" w:eastAsia="Calibri" w:hAnsi="Calibri" w:cs="Calibri"/>
          <w:color w:val="000000"/>
        </w:rPr>
      </w:pPr>
      <w:r>
        <w:rPr>
          <w:rFonts w:ascii="Calibri" w:eastAsia="Calibri" w:hAnsi="Calibri" w:cs="Calibri"/>
          <w:color w:val="222222"/>
          <w:highlight w:val="white"/>
        </w:rPr>
        <w:t>Numerical</w:t>
      </w:r>
    </w:p>
    <w:p w14:paraId="4648BF10" w14:textId="77777777" w:rsidR="005B6355" w:rsidRDefault="00526B7A">
      <w:pPr>
        <w:rPr>
          <w:rFonts w:ascii="Calibri" w:eastAsia="Calibri" w:hAnsi="Calibri" w:cs="Calibri"/>
        </w:rPr>
      </w:pPr>
      <w:r>
        <w:rPr>
          <w:rFonts w:ascii="Calibri" w:eastAsia="Calibri" w:hAnsi="Calibri" w:cs="Calibri"/>
        </w:rPr>
        <w:t>The most common patterns to be identified when performing a univariate analysis are mean, mode and median. For example, if we were studying the air quality around a city that is experiencing heavy smog levels, we could identify the central tendency of a sample (n = 3) of people's perception of the air quality by looking at their answers to the question: "How clean or dirty did you feel while you were driving?</w:t>
      </w:r>
    </w:p>
    <w:p w14:paraId="6FD69456" w14:textId="77777777" w:rsidR="005B6355" w:rsidRDefault="00526B7A">
      <w:pPr>
        <w:rPr>
          <w:rFonts w:ascii="Calibri" w:eastAsia="Calibri" w:hAnsi="Calibri" w:cs="Calibri"/>
        </w:rPr>
      </w:pPr>
      <w:r>
        <w:rPr>
          <w:rFonts w:ascii="Calibri" w:eastAsia="Calibri" w:hAnsi="Calibri" w:cs="Calibri"/>
        </w:rPr>
        <w:t xml:space="preserve">Similarly, Dispersion (range, variance), Quartiles (interquartile range), and Standard deviation can also be used for this analysis. </w:t>
      </w:r>
    </w:p>
    <w:p w14:paraId="1605AB0B" w14:textId="77777777" w:rsidR="005B6355" w:rsidRDefault="005B6355">
      <w:pPr>
        <w:rPr>
          <w:rFonts w:ascii="Calibri" w:eastAsia="Calibri" w:hAnsi="Calibri" w:cs="Calibri"/>
        </w:rPr>
      </w:pPr>
    </w:p>
    <w:p w14:paraId="727F8BF3" w14:textId="77777777" w:rsidR="005B6355" w:rsidRDefault="00526B7A">
      <w:pPr>
        <w:rPr>
          <w:rFonts w:ascii="Calibri" w:eastAsia="Calibri" w:hAnsi="Calibri" w:cs="Calibri"/>
        </w:rPr>
      </w:pPr>
      <w:r>
        <w:rPr>
          <w:rFonts w:ascii="Calibri" w:eastAsia="Calibri" w:hAnsi="Calibri" w:cs="Calibri"/>
        </w:rPr>
        <w:t>Before going into the details of the practice exercise, let us take a look at the data. This data has the following features:</w:t>
      </w:r>
    </w:p>
    <w:p w14:paraId="2228EA02" w14:textId="77777777" w:rsidR="005B6355" w:rsidRDefault="005B6355">
      <w:pPr>
        <w:rPr>
          <w:rFonts w:ascii="Calibri" w:eastAsia="Calibri" w:hAnsi="Calibri" w:cs="Calibri"/>
        </w:rPr>
      </w:pPr>
    </w:p>
    <w:p w14:paraId="16A6049A" w14:textId="77777777" w:rsidR="005B6355" w:rsidRDefault="00526B7A">
      <w:pPr>
        <w:jc w:val="center"/>
        <w:rPr>
          <w:rFonts w:ascii="Calibri" w:eastAsia="Calibri" w:hAnsi="Calibri" w:cs="Calibri"/>
        </w:rPr>
      </w:pPr>
      <w:r>
        <w:rPr>
          <w:noProof/>
        </w:rPr>
        <w:drawing>
          <wp:inline distT="0" distB="0" distL="0" distR="0" wp14:anchorId="333095F7" wp14:editId="69F5EB89">
            <wp:extent cx="4705350" cy="16287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705350" cy="1628775"/>
                    </a:xfrm>
                    <a:prstGeom prst="rect">
                      <a:avLst/>
                    </a:prstGeom>
                    <a:ln/>
                  </pic:spPr>
                </pic:pic>
              </a:graphicData>
            </a:graphic>
          </wp:inline>
        </w:drawing>
      </w:r>
    </w:p>
    <w:p w14:paraId="7A0B526C" w14:textId="77777777" w:rsidR="005B6355" w:rsidRDefault="00526B7A">
      <w:pPr>
        <w:pStyle w:val="Heading2"/>
      </w:pPr>
      <w:bookmarkStart w:id="3" w:name="_heading=h.65wsoxi69rvb" w:colFirst="0" w:colLast="0"/>
      <w:bookmarkEnd w:id="3"/>
      <w:r>
        <w:lastRenderedPageBreak/>
        <w:t>Histograms</w:t>
      </w:r>
    </w:p>
    <w:p w14:paraId="1F65E835" w14:textId="77777777" w:rsidR="005B6355" w:rsidRDefault="00526B7A">
      <w:pPr>
        <w:rPr>
          <w:rFonts w:ascii="Calibri" w:eastAsia="Calibri" w:hAnsi="Calibri" w:cs="Calibri"/>
        </w:rPr>
      </w:pPr>
      <w:r>
        <w:rPr>
          <w:rFonts w:ascii="Calibri" w:eastAsia="Calibri" w:hAnsi="Calibri" w:cs="Calibri"/>
        </w:rPr>
        <w:t xml:space="preserve">Histograms are similar to bar charts, displaying similar categorical variables against the category of data. They display the categories in the form of bins which indicate the number of data points within a range. They are used to represent a range of values and the frequency of those values within an interval. </w:t>
      </w:r>
    </w:p>
    <w:p w14:paraId="2389ED2E" w14:textId="77777777" w:rsidR="005B6355" w:rsidRDefault="00526B7A">
      <w:pPr>
        <w:rPr>
          <w:rFonts w:ascii="Calibri" w:eastAsia="Calibri" w:hAnsi="Calibri" w:cs="Calibri"/>
        </w:rPr>
      </w:pPr>
      <w:r>
        <w:rPr>
          <w:rFonts w:ascii="Calibri" w:eastAsia="Calibri" w:hAnsi="Calibri" w:cs="Calibri"/>
        </w:rPr>
        <w:t>In the upcoming exercises, we will be working on the histogram plots of continuous variables. Some outputs have been shown here:</w:t>
      </w:r>
    </w:p>
    <w:p w14:paraId="7D5CD2D3" w14:textId="77777777" w:rsidR="005B6355" w:rsidRDefault="00526B7A">
      <w:pPr>
        <w:jc w:val="center"/>
        <w:rPr>
          <w:rFonts w:ascii="Calibri" w:eastAsia="Calibri" w:hAnsi="Calibri" w:cs="Calibri"/>
        </w:rPr>
      </w:pPr>
      <w:r>
        <w:rPr>
          <w:noProof/>
        </w:rPr>
        <w:drawing>
          <wp:inline distT="0" distB="0" distL="0" distR="0" wp14:anchorId="1A59D990" wp14:editId="03FC2748">
            <wp:extent cx="4822536" cy="195168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822536" cy="1951685"/>
                    </a:xfrm>
                    <a:prstGeom prst="rect">
                      <a:avLst/>
                    </a:prstGeom>
                    <a:ln/>
                  </pic:spPr>
                </pic:pic>
              </a:graphicData>
            </a:graphic>
          </wp:inline>
        </w:drawing>
      </w:r>
    </w:p>
    <w:p w14:paraId="6D10F60A" w14:textId="77777777" w:rsidR="005B6355" w:rsidRDefault="00526B7A">
      <w:pPr>
        <w:jc w:val="center"/>
        <w:rPr>
          <w:rFonts w:ascii="Calibri" w:eastAsia="Calibri" w:hAnsi="Calibri" w:cs="Calibri"/>
        </w:rPr>
      </w:pPr>
      <w:r>
        <w:rPr>
          <w:noProof/>
        </w:rPr>
        <w:drawing>
          <wp:inline distT="0" distB="0" distL="0" distR="0" wp14:anchorId="7B7BB0F2" wp14:editId="5340322B">
            <wp:extent cx="3686175" cy="23241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686175" cy="2324100"/>
                    </a:xfrm>
                    <a:prstGeom prst="rect">
                      <a:avLst/>
                    </a:prstGeom>
                    <a:ln/>
                  </pic:spPr>
                </pic:pic>
              </a:graphicData>
            </a:graphic>
          </wp:inline>
        </w:drawing>
      </w:r>
    </w:p>
    <w:p w14:paraId="3EBBD48B" w14:textId="77777777" w:rsidR="005B6355" w:rsidRDefault="00526B7A">
      <w:pPr>
        <w:pStyle w:val="Heading2"/>
      </w:pPr>
      <w:bookmarkStart w:id="4" w:name="_heading=h.ftdqrfeqbvbm" w:colFirst="0" w:colLast="0"/>
      <w:bookmarkEnd w:id="4"/>
      <w:r>
        <w:t>Bar charts/Count Plots</w:t>
      </w:r>
    </w:p>
    <w:p w14:paraId="46D5BC86" w14:textId="77777777" w:rsidR="005B6355" w:rsidRDefault="00526B7A">
      <w:pPr>
        <w:rPr>
          <w:rFonts w:ascii="Calibri" w:eastAsia="Calibri" w:hAnsi="Calibri" w:cs="Calibri"/>
        </w:rPr>
      </w:pPr>
      <w:r>
        <w:rPr>
          <w:rFonts w:ascii="Calibri" w:eastAsia="Calibri" w:hAnsi="Calibri" w:cs="Calibri"/>
        </w:rPr>
        <w:t>The bar graph is very convenient when comparing categories of data or different groups of data. It lets users track the changes over time. It is best for visualizing discrete data. For the bar charts following syntax will be used:</w:t>
      </w:r>
    </w:p>
    <w:p w14:paraId="10AE4D54" w14:textId="77777777" w:rsidR="005B6355" w:rsidRDefault="005B6355">
      <w:pPr>
        <w:rPr>
          <w:rFonts w:ascii="Calibri" w:eastAsia="Calibri" w:hAnsi="Calibri" w:cs="Calibri"/>
        </w:rPr>
      </w:pPr>
    </w:p>
    <w:p w14:paraId="09D95188"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proofErr w:type="spellStart"/>
      <w:r>
        <w:rPr>
          <w:rFonts w:ascii="Courier New" w:eastAsia="Courier New" w:hAnsi="Courier New" w:cs="Courier New"/>
          <w:color w:val="000000"/>
        </w:rPr>
        <w:t>sns.countplot</w:t>
      </w:r>
      <w:proofErr w:type="spellEnd"/>
      <w:r>
        <w:rPr>
          <w:rFonts w:ascii="Courier New" w:eastAsia="Courier New" w:hAnsi="Courier New" w:cs="Courier New"/>
          <w:color w:val="000000"/>
        </w:rPr>
        <w:t>(x=</w:t>
      </w:r>
      <w:r>
        <w:rPr>
          <w:rFonts w:ascii="Courier New" w:eastAsia="Courier New" w:hAnsi="Courier New" w:cs="Courier New"/>
          <w:color w:val="A31515"/>
        </w:rPr>
        <w:t>"Party"</w:t>
      </w:r>
      <w:r>
        <w:rPr>
          <w:rFonts w:ascii="Courier New" w:eastAsia="Courier New" w:hAnsi="Courier New" w:cs="Courier New"/>
          <w:color w:val="000000"/>
        </w:rPr>
        <w:t>, data=</w:t>
      </w:r>
      <w:proofErr w:type="spellStart"/>
      <w:r>
        <w:rPr>
          <w:rFonts w:ascii="Courier New" w:eastAsia="Courier New" w:hAnsi="Courier New" w:cs="Courier New"/>
          <w:color w:val="000000"/>
        </w:rPr>
        <w:t>df</w:t>
      </w:r>
      <w:proofErr w:type="spellEnd"/>
      <w:r>
        <w:rPr>
          <w:rFonts w:ascii="Courier New" w:eastAsia="Courier New" w:hAnsi="Courier New" w:cs="Courier New"/>
          <w:color w:val="000000"/>
        </w:rPr>
        <w:t>)</w:t>
      </w:r>
    </w:p>
    <w:p w14:paraId="711982DA"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proofErr w:type="spellStart"/>
      <w:r>
        <w:rPr>
          <w:rFonts w:ascii="Courier New" w:eastAsia="Courier New" w:hAnsi="Courier New" w:cs="Courier New"/>
          <w:color w:val="000000"/>
        </w:rPr>
        <w:t>df</w:t>
      </w:r>
      <w:proofErr w:type="spellEnd"/>
      <w:r>
        <w:rPr>
          <w:rFonts w:ascii="Courier New" w:eastAsia="Courier New" w:hAnsi="Courier New" w:cs="Courier New"/>
          <w:color w:val="000000"/>
        </w:rPr>
        <w:t>[</w:t>
      </w:r>
      <w:r>
        <w:rPr>
          <w:rFonts w:ascii="Courier New" w:eastAsia="Courier New" w:hAnsi="Courier New" w:cs="Courier New"/>
          <w:color w:val="A31515"/>
        </w:rPr>
        <w:t>'Party'</w:t>
      </w:r>
      <w:r>
        <w:rPr>
          <w:rFonts w:ascii="Courier New" w:eastAsia="Courier New" w:hAnsi="Courier New" w:cs="Courier New"/>
          <w:color w:val="000000"/>
        </w:rPr>
        <w:t>].</w:t>
      </w:r>
      <w:proofErr w:type="spellStart"/>
      <w:r>
        <w:rPr>
          <w:rFonts w:ascii="Courier New" w:eastAsia="Courier New" w:hAnsi="Courier New" w:cs="Courier New"/>
          <w:color w:val="000000"/>
        </w:rPr>
        <w:t>value_</w:t>
      </w:r>
      <w:proofErr w:type="gramStart"/>
      <w:r>
        <w:rPr>
          <w:rFonts w:ascii="Courier New" w:eastAsia="Courier New" w:hAnsi="Courier New" w:cs="Courier New"/>
          <w:color w:val="000000"/>
        </w:rPr>
        <w:t>counts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ABDEB17" w14:textId="77777777" w:rsidR="005B6355" w:rsidRDefault="00526B7A">
      <w:r>
        <w:t>It has provided the result as shown in the figure. It is for the party variable:</w:t>
      </w:r>
    </w:p>
    <w:p w14:paraId="62F0C1F9" w14:textId="77777777" w:rsidR="005B6355" w:rsidRDefault="005B6355"/>
    <w:p w14:paraId="494E4798" w14:textId="77777777" w:rsidR="005B6355" w:rsidRDefault="00526B7A">
      <w:r>
        <w:t xml:space="preserve">  </w:t>
      </w:r>
    </w:p>
    <w:p w14:paraId="5B1D7FC3" w14:textId="77777777" w:rsidR="005B6355" w:rsidRDefault="00526B7A">
      <w:pPr>
        <w:jc w:val="center"/>
        <w:rPr>
          <w:rFonts w:ascii="Calibri" w:eastAsia="Calibri" w:hAnsi="Calibri" w:cs="Calibri"/>
        </w:rPr>
      </w:pPr>
      <w:r>
        <w:rPr>
          <w:noProof/>
        </w:rPr>
        <w:lastRenderedPageBreak/>
        <w:drawing>
          <wp:inline distT="0" distB="0" distL="0" distR="0" wp14:anchorId="60D17802" wp14:editId="5EF5BD24">
            <wp:extent cx="3982992" cy="2519363"/>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982992" cy="2519363"/>
                    </a:xfrm>
                    <a:prstGeom prst="rect">
                      <a:avLst/>
                    </a:prstGeom>
                    <a:ln/>
                  </pic:spPr>
                </pic:pic>
              </a:graphicData>
            </a:graphic>
          </wp:inline>
        </w:drawing>
      </w:r>
      <w:r>
        <w:rPr>
          <w:rFonts w:ascii="Calibri" w:eastAsia="Calibri" w:hAnsi="Calibri" w:cs="Calibri"/>
        </w:rPr>
        <w:t xml:space="preserve">          </w:t>
      </w:r>
    </w:p>
    <w:p w14:paraId="15BB4B1C" w14:textId="77777777" w:rsidR="005B6355" w:rsidRDefault="005B6355">
      <w:pPr>
        <w:rPr>
          <w:rFonts w:ascii="Calibri" w:eastAsia="Calibri" w:hAnsi="Calibri" w:cs="Calibri"/>
        </w:rPr>
      </w:pPr>
    </w:p>
    <w:p w14:paraId="4D3D40E5" w14:textId="77777777" w:rsidR="005B6355" w:rsidRDefault="00526B7A">
      <w:pPr>
        <w:rPr>
          <w:rFonts w:ascii="Calibri" w:eastAsia="Calibri" w:hAnsi="Calibri" w:cs="Calibri"/>
        </w:rPr>
      </w:pPr>
      <w:r>
        <w:rPr>
          <w:rFonts w:ascii="Calibri" w:eastAsia="Calibri" w:hAnsi="Calibri" w:cs="Calibri"/>
        </w:rPr>
        <w:t xml:space="preserve">You can learn more about Univariate analysis from </w:t>
      </w:r>
      <w:hyperlink r:id="rId12">
        <w:r>
          <w:rPr>
            <w:rFonts w:ascii="Calibri" w:eastAsia="Calibri" w:hAnsi="Calibri" w:cs="Calibri"/>
            <w:color w:val="0000FF"/>
            <w:u w:val="single"/>
          </w:rPr>
          <w:t>here</w:t>
        </w:r>
      </w:hyperlink>
      <w:r>
        <w:rPr>
          <w:rFonts w:ascii="Calibri" w:eastAsia="Calibri" w:hAnsi="Calibri" w:cs="Calibri"/>
        </w:rPr>
        <w:t>.</w:t>
      </w:r>
    </w:p>
    <w:p w14:paraId="41EF7539" w14:textId="77777777" w:rsidR="005B6355" w:rsidRDefault="00526B7A">
      <w:pPr>
        <w:pStyle w:val="Heading1"/>
      </w:pPr>
      <w:bookmarkStart w:id="5" w:name="_heading=h.qkfaznhvj7w" w:colFirst="0" w:colLast="0"/>
      <w:bookmarkEnd w:id="5"/>
      <w:r>
        <w:t>Exercise 2.01:  EDA – Univariate Analysis</w:t>
      </w:r>
    </w:p>
    <w:p w14:paraId="1A70D1FE" w14:textId="77777777" w:rsidR="005B6355" w:rsidRDefault="00526B7A">
      <w:pPr>
        <w:rPr>
          <w:rFonts w:ascii="Calibri" w:eastAsia="Calibri" w:hAnsi="Calibri" w:cs="Calibri"/>
        </w:rPr>
      </w:pPr>
      <w:r>
        <w:rPr>
          <w:rFonts w:ascii="Calibri" w:eastAsia="Calibri" w:hAnsi="Calibri" w:cs="Calibri"/>
        </w:rPr>
        <w:t>In this exercise, a univariate analysis will be done by plotting histograms and bar charts. Load the dataset, import visualization libraries, and perform the analysis upon one variable out of all the variables of the given dataset.</w:t>
      </w:r>
    </w:p>
    <w:p w14:paraId="086D521D" w14:textId="32B884AF" w:rsidR="001D2BA8" w:rsidRDefault="005D414B" w:rsidP="001D2BA8">
      <w:pPr>
        <w:rPr>
          <w:rFonts w:asciiTheme="minorHAnsi" w:hAnsiTheme="minorHAnsi" w:cstheme="minorHAnsi"/>
        </w:rPr>
      </w:pPr>
      <w:r>
        <w:rPr>
          <w:rFonts w:asciiTheme="minorHAnsi" w:hAnsiTheme="minorHAnsi" w:cstheme="minorHAnsi"/>
        </w:rPr>
        <w:t>First,</w:t>
      </w:r>
      <w:r w:rsidR="001D2BA8" w:rsidRPr="001D2BA8">
        <w:rPr>
          <w:rFonts w:asciiTheme="minorHAnsi" w:hAnsiTheme="minorHAnsi" w:cstheme="minorHAnsi"/>
        </w:rPr>
        <w:t xml:space="preserve"> perform the steps mentioned below to cover the major aspects of </w:t>
      </w:r>
      <w:r w:rsidR="001D2BA8">
        <w:rPr>
          <w:rFonts w:asciiTheme="minorHAnsi" w:hAnsiTheme="minorHAnsi" w:cstheme="minorHAnsi"/>
        </w:rPr>
        <w:t>exploratory data analysis techniques:</w:t>
      </w:r>
    </w:p>
    <w:p w14:paraId="1787107E" w14:textId="64F63D19" w:rsidR="001D2BA8" w:rsidRDefault="001D2BA8" w:rsidP="008153C0">
      <w:pPr>
        <w:pStyle w:val="ListParagraph"/>
        <w:numPr>
          <w:ilvl w:val="0"/>
          <w:numId w:val="8"/>
        </w:numPr>
        <w:rPr>
          <w:rFonts w:cstheme="minorHAnsi"/>
        </w:rPr>
      </w:pPr>
      <w:r w:rsidRPr="008153C0">
        <w:rPr>
          <w:rFonts w:cstheme="minorHAnsi"/>
        </w:rPr>
        <w:t>Firstly, open the collab notebook and load the dataset from GitHub</w:t>
      </w:r>
      <w:r w:rsidR="00A00EA4">
        <w:rPr>
          <w:rFonts w:cstheme="minorHAnsi"/>
        </w:rPr>
        <w:t xml:space="preserve"> as shown below:</w:t>
      </w:r>
    </w:p>
    <w:p w14:paraId="43AF9E82" w14:textId="6A787C89" w:rsidR="00A00EA4" w:rsidRDefault="00922209" w:rsidP="00A00EA4">
      <w:pPr>
        <w:pStyle w:val="ListParagraph"/>
        <w:rPr>
          <w:rFonts w:cstheme="minorHAnsi"/>
        </w:rPr>
      </w:pPr>
      <w:r>
        <w:rPr>
          <w:noProof/>
        </w:rPr>
        <w:drawing>
          <wp:inline distT="0" distB="0" distL="0" distR="0" wp14:anchorId="2B4E8CB5" wp14:editId="02F67E78">
            <wp:extent cx="5943600" cy="4673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360"/>
                    </a:xfrm>
                    <a:prstGeom prst="rect">
                      <a:avLst/>
                    </a:prstGeom>
                  </pic:spPr>
                </pic:pic>
              </a:graphicData>
            </a:graphic>
          </wp:inline>
        </w:drawing>
      </w:r>
    </w:p>
    <w:p w14:paraId="323FB98D" w14:textId="455E84CE" w:rsidR="00A00EA4" w:rsidRDefault="00A00EA4" w:rsidP="00A00EA4">
      <w:pPr>
        <w:pStyle w:val="ListParagraph"/>
        <w:rPr>
          <w:rFonts w:cstheme="minorHAnsi"/>
        </w:rPr>
      </w:pPr>
      <w:r>
        <w:rPr>
          <w:rFonts w:cstheme="minorHAnsi"/>
        </w:rPr>
        <w:t>Output will be as follows:</w:t>
      </w:r>
    </w:p>
    <w:p w14:paraId="5619AA0E" w14:textId="4050A850" w:rsidR="00922209" w:rsidRDefault="00922209" w:rsidP="00967464">
      <w:pPr>
        <w:pStyle w:val="ListParagraph"/>
        <w:jc w:val="center"/>
        <w:rPr>
          <w:rFonts w:cstheme="minorHAnsi"/>
        </w:rPr>
      </w:pPr>
      <w:r>
        <w:rPr>
          <w:noProof/>
        </w:rPr>
        <w:drawing>
          <wp:inline distT="0" distB="0" distL="0" distR="0" wp14:anchorId="7155DA7A" wp14:editId="05AB7D39">
            <wp:extent cx="4000500" cy="21907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14"/>
                    <a:stretch>
                      <a:fillRect/>
                    </a:stretch>
                  </pic:blipFill>
                  <pic:spPr>
                    <a:xfrm>
                      <a:off x="0" y="0"/>
                      <a:ext cx="4000500" cy="2190750"/>
                    </a:xfrm>
                    <a:prstGeom prst="rect">
                      <a:avLst/>
                    </a:prstGeom>
                  </pic:spPr>
                </pic:pic>
              </a:graphicData>
            </a:graphic>
          </wp:inline>
        </w:drawing>
      </w:r>
    </w:p>
    <w:p w14:paraId="39F117F3" w14:textId="772A3D06" w:rsidR="00A00EA4" w:rsidRPr="00A00EA4" w:rsidRDefault="00A00EA4" w:rsidP="00A00EA4">
      <w:pPr>
        <w:pStyle w:val="ListParagraph"/>
        <w:rPr>
          <w:rFonts w:cstheme="minorHAnsi"/>
        </w:rPr>
      </w:pPr>
    </w:p>
    <w:p w14:paraId="10660B03" w14:textId="79423A5E" w:rsidR="001D2BA8" w:rsidRPr="008153C0" w:rsidRDefault="001D2BA8" w:rsidP="008153C0">
      <w:pPr>
        <w:pStyle w:val="ListParagraph"/>
        <w:numPr>
          <w:ilvl w:val="0"/>
          <w:numId w:val="8"/>
        </w:numPr>
        <w:rPr>
          <w:rFonts w:cstheme="minorHAnsi"/>
        </w:rPr>
      </w:pPr>
      <w:r w:rsidRPr="008153C0">
        <w:rPr>
          <w:rFonts w:cstheme="minorHAnsi"/>
        </w:rPr>
        <w:t xml:space="preserve">Import the visualization libraries </w:t>
      </w:r>
      <w:r w:rsidR="00A00EA4" w:rsidRPr="008153C0">
        <w:rPr>
          <w:rFonts w:cstheme="minorHAnsi"/>
        </w:rPr>
        <w:t>along with</w:t>
      </w:r>
      <w:r w:rsidRPr="008153C0">
        <w:rPr>
          <w:rFonts w:cstheme="minorHAnsi"/>
        </w:rPr>
        <w:t xml:space="preserve"> the other required ones.</w:t>
      </w:r>
    </w:p>
    <w:p w14:paraId="733DCC17" w14:textId="565AA565" w:rsidR="001D2BA8" w:rsidRDefault="001D2BA8" w:rsidP="008153C0">
      <w:pPr>
        <w:pStyle w:val="NormalWeb"/>
        <w:numPr>
          <w:ilvl w:val="0"/>
          <w:numId w:val="8"/>
        </w:numPr>
        <w:shd w:val="clear" w:color="auto" w:fill="FFFFFF"/>
        <w:spacing w:before="0" w:beforeAutospacing="0" w:after="120" w:afterAutospacing="0"/>
        <w:rPr>
          <w:rFonts w:asciiTheme="minorHAnsi" w:hAnsiTheme="minorHAnsi" w:cstheme="minorHAnsi"/>
          <w:shd w:val="clear" w:color="auto" w:fill="FFFFFF"/>
        </w:rPr>
      </w:pPr>
      <w:r w:rsidRPr="001D2BA8">
        <w:rPr>
          <w:rFonts w:asciiTheme="minorHAnsi" w:hAnsiTheme="minorHAnsi" w:cstheme="minorHAnsi"/>
          <w:shd w:val="clear" w:color="auto" w:fill="FFFFFF"/>
        </w:rPr>
        <w:t>Clean the dataset if required and handle with the data</w:t>
      </w:r>
      <w:r w:rsidR="00922209">
        <w:rPr>
          <w:rFonts w:asciiTheme="minorHAnsi" w:hAnsiTheme="minorHAnsi" w:cstheme="minorHAnsi"/>
          <w:shd w:val="clear" w:color="auto" w:fill="FFFFFF"/>
        </w:rPr>
        <w:t>.</w:t>
      </w:r>
    </w:p>
    <w:p w14:paraId="2D65592A" w14:textId="6E87E86F"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lastRenderedPageBreak/>
        <w:t>Get the total number of null values as shown below:</w:t>
      </w:r>
    </w:p>
    <w:p w14:paraId="6EECD4DF" w14:textId="71F32A9D" w:rsidR="00922209" w:rsidRDefault="00922209"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1C8E299C" wp14:editId="14DF055D">
            <wp:extent cx="2047875" cy="542925"/>
            <wp:effectExtent l="0" t="0" r="9525" b="9525"/>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15"/>
                    <a:stretch>
                      <a:fillRect/>
                    </a:stretch>
                  </pic:blipFill>
                  <pic:spPr>
                    <a:xfrm>
                      <a:off x="0" y="0"/>
                      <a:ext cx="2047875" cy="542925"/>
                    </a:xfrm>
                    <a:prstGeom prst="rect">
                      <a:avLst/>
                    </a:prstGeom>
                  </pic:spPr>
                </pic:pic>
              </a:graphicData>
            </a:graphic>
          </wp:inline>
        </w:drawing>
      </w:r>
    </w:p>
    <w:p w14:paraId="18B6C33F" w14:textId="179C0325" w:rsidR="00922209" w:rsidRDefault="00922209" w:rsidP="00922209">
      <w:pPr>
        <w:pStyle w:val="NormalWeb"/>
        <w:shd w:val="clear" w:color="auto" w:fill="FFFFFF"/>
        <w:spacing w:before="0" w:beforeAutospacing="0" w:after="120" w:afterAutospacing="0"/>
        <w:ind w:left="720"/>
        <w:rPr>
          <w:rFonts w:ascii="Segoe UI" w:hAnsi="Segoe UI" w:cs="Segoe UI"/>
          <w:sz w:val="21"/>
          <w:szCs w:val="21"/>
          <w:shd w:val="clear" w:color="auto" w:fill="FFFFFF"/>
        </w:rPr>
      </w:pPr>
      <w:r>
        <w:rPr>
          <w:rFonts w:ascii="Segoe UI" w:hAnsi="Segoe UI" w:cs="Segoe UI"/>
          <w:sz w:val="21"/>
          <w:szCs w:val="21"/>
          <w:shd w:val="clear" w:color="auto" w:fill="FFFFFF"/>
        </w:rPr>
        <w:t>Output will be as follows:</w:t>
      </w:r>
    </w:p>
    <w:p w14:paraId="5731729D" w14:textId="2B3EE1CA" w:rsidR="00922209" w:rsidRDefault="00922209"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2668BA82" wp14:editId="1AC7C294">
            <wp:extent cx="3343275" cy="1905000"/>
            <wp:effectExtent l="0" t="0" r="952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6"/>
                    <a:stretch>
                      <a:fillRect/>
                    </a:stretch>
                  </pic:blipFill>
                  <pic:spPr>
                    <a:xfrm>
                      <a:off x="0" y="0"/>
                      <a:ext cx="3343275" cy="1905000"/>
                    </a:xfrm>
                    <a:prstGeom prst="rect">
                      <a:avLst/>
                    </a:prstGeom>
                  </pic:spPr>
                </pic:pic>
              </a:graphicData>
            </a:graphic>
          </wp:inline>
        </w:drawing>
      </w:r>
    </w:p>
    <w:p w14:paraId="01256599" w14:textId="2DCF7612"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Rename the columns as shown below:</w:t>
      </w:r>
    </w:p>
    <w:p w14:paraId="0AF14C43" w14:textId="01ECC6EE"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73983B26" wp14:editId="322224D5">
            <wp:extent cx="4114800" cy="609600"/>
            <wp:effectExtent l="0" t="0" r="0" b="0"/>
            <wp:docPr id="30" name="Picture 30"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ompany name&#10;&#10;Description automatically generated"/>
                    <pic:cNvPicPr/>
                  </pic:nvPicPr>
                  <pic:blipFill>
                    <a:blip r:embed="rId17"/>
                    <a:stretch>
                      <a:fillRect/>
                    </a:stretch>
                  </pic:blipFill>
                  <pic:spPr>
                    <a:xfrm>
                      <a:off x="0" y="0"/>
                      <a:ext cx="4114800" cy="609600"/>
                    </a:xfrm>
                    <a:prstGeom prst="rect">
                      <a:avLst/>
                    </a:prstGeom>
                  </pic:spPr>
                </pic:pic>
              </a:graphicData>
            </a:graphic>
          </wp:inline>
        </w:drawing>
      </w:r>
    </w:p>
    <w:p w14:paraId="76933585" w14:textId="59083E8E" w:rsidR="00967464" w:rsidRDefault="00967464" w:rsidP="00967464">
      <w:pPr>
        <w:pStyle w:val="NormalWeb"/>
        <w:shd w:val="clear" w:color="auto" w:fill="FFFFFF"/>
        <w:spacing w:before="0" w:beforeAutospacing="0" w:after="120" w:afterAutospacing="0"/>
        <w:ind w:left="720"/>
        <w:rPr>
          <w:rFonts w:ascii="Segoe UI" w:hAnsi="Segoe UI" w:cs="Segoe UI"/>
          <w:sz w:val="21"/>
          <w:szCs w:val="21"/>
          <w:shd w:val="clear" w:color="auto" w:fill="FFFFFF"/>
        </w:rPr>
      </w:pPr>
      <w:r>
        <w:rPr>
          <w:rFonts w:ascii="Segoe UI" w:hAnsi="Segoe UI" w:cs="Segoe UI"/>
          <w:sz w:val="21"/>
          <w:szCs w:val="21"/>
          <w:shd w:val="clear" w:color="auto" w:fill="FFFFFF"/>
        </w:rPr>
        <w:t>Output will be as follows:</w:t>
      </w:r>
    </w:p>
    <w:p w14:paraId="2C54BC42" w14:textId="0321164B" w:rsidR="00967464" w:rsidRDefault="00967464" w:rsidP="00967464">
      <w:pPr>
        <w:pStyle w:val="NormalWeb"/>
        <w:shd w:val="clear" w:color="auto" w:fill="FFFFFF"/>
        <w:spacing w:before="0" w:beforeAutospacing="0" w:after="120" w:afterAutospacing="0"/>
        <w:ind w:left="720"/>
        <w:rPr>
          <w:rFonts w:ascii="Segoe UI" w:hAnsi="Segoe UI" w:cs="Segoe UI"/>
          <w:sz w:val="21"/>
          <w:szCs w:val="21"/>
          <w:shd w:val="clear" w:color="auto" w:fill="FFFFFF"/>
        </w:rPr>
      </w:pPr>
      <w:r>
        <w:rPr>
          <w:noProof/>
        </w:rPr>
        <w:drawing>
          <wp:inline distT="0" distB="0" distL="0" distR="0" wp14:anchorId="2760FF48" wp14:editId="4F2E444D">
            <wp:extent cx="5838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1733550"/>
                    </a:xfrm>
                    <a:prstGeom prst="rect">
                      <a:avLst/>
                    </a:prstGeom>
                  </pic:spPr>
                </pic:pic>
              </a:graphicData>
            </a:graphic>
          </wp:inline>
        </w:drawing>
      </w:r>
    </w:p>
    <w:p w14:paraId="488607F8" w14:textId="4B05A349"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Perform univariate analysis of continuous variables as shown below:</w:t>
      </w:r>
    </w:p>
    <w:p w14:paraId="3255F1D9" w14:textId="309491C5"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lastRenderedPageBreak/>
        <w:drawing>
          <wp:inline distT="0" distB="0" distL="0" distR="0" wp14:anchorId="2C8B8B18" wp14:editId="0063F575">
            <wp:extent cx="4524375" cy="268605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4524375" cy="2686050"/>
                    </a:xfrm>
                    <a:prstGeom prst="rect">
                      <a:avLst/>
                    </a:prstGeom>
                  </pic:spPr>
                </pic:pic>
              </a:graphicData>
            </a:graphic>
          </wp:inline>
        </w:drawing>
      </w:r>
    </w:p>
    <w:p w14:paraId="4EA8F46E" w14:textId="4ABF58F9" w:rsidR="00967464" w:rsidRDefault="00967464" w:rsidP="00967464">
      <w:pPr>
        <w:pStyle w:val="NormalWeb"/>
        <w:shd w:val="clear" w:color="auto" w:fill="FFFFFF"/>
        <w:spacing w:before="0" w:beforeAutospacing="0" w:after="120" w:afterAutospacing="0"/>
        <w:ind w:left="720"/>
        <w:rPr>
          <w:rFonts w:ascii="Segoe UI" w:hAnsi="Segoe UI" w:cs="Segoe UI"/>
          <w:sz w:val="21"/>
          <w:szCs w:val="21"/>
          <w:shd w:val="clear" w:color="auto" w:fill="FFFFFF"/>
        </w:rPr>
      </w:pPr>
      <w:r>
        <w:rPr>
          <w:rFonts w:ascii="Segoe UI" w:hAnsi="Segoe UI" w:cs="Segoe UI"/>
          <w:sz w:val="21"/>
          <w:szCs w:val="21"/>
          <w:shd w:val="clear" w:color="auto" w:fill="FFFFFF"/>
        </w:rPr>
        <w:t>Output will be as follows:</w:t>
      </w:r>
    </w:p>
    <w:p w14:paraId="29C51A35" w14:textId="6130840E"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1D46F071" wp14:editId="264362FB">
            <wp:extent cx="5943600" cy="394779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stretch>
                      <a:fillRect/>
                    </a:stretch>
                  </pic:blipFill>
                  <pic:spPr>
                    <a:xfrm>
                      <a:off x="0" y="0"/>
                      <a:ext cx="5943600" cy="3947795"/>
                    </a:xfrm>
                    <a:prstGeom prst="rect">
                      <a:avLst/>
                    </a:prstGeom>
                  </pic:spPr>
                </pic:pic>
              </a:graphicData>
            </a:graphic>
          </wp:inline>
        </w:drawing>
      </w:r>
    </w:p>
    <w:p w14:paraId="29DEA5E5" w14:textId="0238FCB9"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 xml:space="preserve">Make a list of numeric </w:t>
      </w:r>
      <w:r w:rsidR="00A00EA4">
        <w:rPr>
          <w:rFonts w:ascii="Segoe UI" w:hAnsi="Segoe UI" w:cs="Segoe UI"/>
          <w:sz w:val="21"/>
          <w:szCs w:val="21"/>
          <w:shd w:val="clear" w:color="auto" w:fill="FFFFFF"/>
        </w:rPr>
        <w:t>features from</w:t>
      </w:r>
      <w:r>
        <w:rPr>
          <w:rFonts w:ascii="Segoe UI" w:hAnsi="Segoe UI" w:cs="Segoe UI"/>
          <w:sz w:val="21"/>
          <w:szCs w:val="21"/>
          <w:shd w:val="clear" w:color="auto" w:fill="FFFFFF"/>
        </w:rPr>
        <w:t xml:space="preserve"> data as shown below:</w:t>
      </w:r>
    </w:p>
    <w:p w14:paraId="5F43E7E6" w14:textId="27AC8244"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200E2F31" wp14:editId="5B351F06">
            <wp:extent cx="2209800" cy="59055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21"/>
                    <a:stretch>
                      <a:fillRect/>
                    </a:stretch>
                  </pic:blipFill>
                  <pic:spPr>
                    <a:xfrm>
                      <a:off x="0" y="0"/>
                      <a:ext cx="2209800" cy="590550"/>
                    </a:xfrm>
                    <a:prstGeom prst="rect">
                      <a:avLst/>
                    </a:prstGeom>
                  </pic:spPr>
                </pic:pic>
              </a:graphicData>
            </a:graphic>
          </wp:inline>
        </w:drawing>
      </w:r>
    </w:p>
    <w:p w14:paraId="36ED1B9D" w14:textId="0F27CD97"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 xml:space="preserve">Make a list of </w:t>
      </w:r>
      <w:r w:rsidR="00967464">
        <w:rPr>
          <w:rFonts w:ascii="Segoe UI" w:hAnsi="Segoe UI" w:cs="Segoe UI"/>
          <w:sz w:val="21"/>
          <w:szCs w:val="21"/>
          <w:shd w:val="clear" w:color="auto" w:fill="FFFFFF"/>
        </w:rPr>
        <w:t>categorical</w:t>
      </w:r>
      <w:r>
        <w:rPr>
          <w:rFonts w:ascii="Segoe UI" w:hAnsi="Segoe UI" w:cs="Segoe UI"/>
          <w:sz w:val="21"/>
          <w:szCs w:val="21"/>
          <w:shd w:val="clear" w:color="auto" w:fill="FFFFFF"/>
        </w:rPr>
        <w:t xml:space="preserve"> features  from data as shown below:</w:t>
      </w:r>
    </w:p>
    <w:p w14:paraId="0506CC49" w14:textId="7570509D"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lastRenderedPageBreak/>
        <w:drawing>
          <wp:inline distT="0" distB="0" distL="0" distR="0" wp14:anchorId="70D1A0AD" wp14:editId="350E009D">
            <wp:extent cx="4829175" cy="523875"/>
            <wp:effectExtent l="0" t="0" r="9525" b="952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2"/>
                    <a:stretch>
                      <a:fillRect/>
                    </a:stretch>
                  </pic:blipFill>
                  <pic:spPr>
                    <a:xfrm>
                      <a:off x="0" y="0"/>
                      <a:ext cx="4829175" cy="523875"/>
                    </a:xfrm>
                    <a:prstGeom prst="rect">
                      <a:avLst/>
                    </a:prstGeom>
                  </pic:spPr>
                </pic:pic>
              </a:graphicData>
            </a:graphic>
          </wp:inline>
        </w:drawing>
      </w:r>
    </w:p>
    <w:p w14:paraId="259F6DB1" w14:textId="7411F4C0" w:rsidR="001D2BA8"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Remove the .columns and save it as a data frame</w:t>
      </w:r>
      <w:r w:rsidR="00967464">
        <w:rPr>
          <w:rFonts w:ascii="Segoe UI" w:hAnsi="Segoe UI" w:cs="Segoe UI"/>
          <w:sz w:val="21"/>
          <w:szCs w:val="21"/>
          <w:shd w:val="clear" w:color="auto" w:fill="FFFFFF"/>
        </w:rPr>
        <w:t xml:space="preserve"> as shown below:</w:t>
      </w:r>
    </w:p>
    <w:p w14:paraId="6FE7557F" w14:textId="67FCCBA8"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0B3DA25A" wp14:editId="568A12C9">
            <wp:extent cx="3905250" cy="99060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3"/>
                    <a:stretch>
                      <a:fillRect/>
                    </a:stretch>
                  </pic:blipFill>
                  <pic:spPr>
                    <a:xfrm>
                      <a:off x="0" y="0"/>
                      <a:ext cx="3905250" cy="990600"/>
                    </a:xfrm>
                    <a:prstGeom prst="rect">
                      <a:avLst/>
                    </a:prstGeom>
                  </pic:spPr>
                </pic:pic>
              </a:graphicData>
            </a:graphic>
          </wp:inline>
        </w:drawing>
      </w:r>
    </w:p>
    <w:p w14:paraId="681DC99D" w14:textId="6F9C35AA" w:rsidR="00967464" w:rsidRDefault="00967464" w:rsidP="00967464">
      <w:pPr>
        <w:pStyle w:val="NormalWeb"/>
        <w:shd w:val="clear" w:color="auto" w:fill="FFFFFF"/>
        <w:spacing w:before="0" w:beforeAutospacing="0" w:after="120" w:afterAutospacing="0"/>
        <w:ind w:left="720"/>
        <w:rPr>
          <w:rFonts w:ascii="Segoe UI" w:hAnsi="Segoe UI" w:cs="Segoe UI"/>
          <w:sz w:val="21"/>
          <w:szCs w:val="21"/>
          <w:shd w:val="clear" w:color="auto" w:fill="FFFFFF"/>
        </w:rPr>
      </w:pPr>
      <w:r>
        <w:rPr>
          <w:rFonts w:ascii="Segoe UI" w:hAnsi="Segoe UI" w:cs="Segoe UI"/>
          <w:sz w:val="21"/>
          <w:szCs w:val="21"/>
          <w:shd w:val="clear" w:color="auto" w:fill="FFFFFF"/>
        </w:rPr>
        <w:t>Output will be as follows:</w:t>
      </w:r>
    </w:p>
    <w:p w14:paraId="56C39C17" w14:textId="7B247041"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3FF35D1B" wp14:editId="7647B96F">
            <wp:extent cx="2314575" cy="2362200"/>
            <wp:effectExtent l="0" t="0" r="952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4"/>
                    <a:stretch>
                      <a:fillRect/>
                    </a:stretch>
                  </pic:blipFill>
                  <pic:spPr>
                    <a:xfrm>
                      <a:off x="0" y="0"/>
                      <a:ext cx="2314575" cy="2362200"/>
                    </a:xfrm>
                    <a:prstGeom prst="rect">
                      <a:avLst/>
                    </a:prstGeom>
                  </pic:spPr>
                </pic:pic>
              </a:graphicData>
            </a:graphic>
          </wp:inline>
        </w:drawing>
      </w:r>
    </w:p>
    <w:p w14:paraId="5653153E" w14:textId="51F1DF2A" w:rsidR="00966330" w:rsidRDefault="001D2BA8"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Plot histograms as shown below:</w:t>
      </w:r>
    </w:p>
    <w:p w14:paraId="470B3DE7" w14:textId="2F2E4B51"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1E0C2F61" wp14:editId="5482649E">
            <wp:extent cx="4400550" cy="88582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5"/>
                    <a:stretch>
                      <a:fillRect/>
                    </a:stretch>
                  </pic:blipFill>
                  <pic:spPr>
                    <a:xfrm>
                      <a:off x="0" y="0"/>
                      <a:ext cx="4400550" cy="885825"/>
                    </a:xfrm>
                    <a:prstGeom prst="rect">
                      <a:avLst/>
                    </a:prstGeom>
                  </pic:spPr>
                </pic:pic>
              </a:graphicData>
            </a:graphic>
          </wp:inline>
        </w:drawing>
      </w:r>
    </w:p>
    <w:p w14:paraId="1E5572C1" w14:textId="0F934FE5" w:rsidR="001D2BA8" w:rsidRDefault="00966330" w:rsidP="008153C0">
      <w:pPr>
        <w:pStyle w:val="NormalWeb"/>
        <w:numPr>
          <w:ilvl w:val="0"/>
          <w:numId w:val="8"/>
        </w:numPr>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Show the counts of observations in each categorical bin using bars as shown below:</w:t>
      </w:r>
    </w:p>
    <w:p w14:paraId="216CC23C" w14:textId="1C857281" w:rsidR="00967464" w:rsidRDefault="00967464" w:rsidP="00967464">
      <w:pPr>
        <w:pStyle w:val="NormalWeb"/>
        <w:shd w:val="clear" w:color="auto" w:fill="FFFFFF"/>
        <w:spacing w:before="0" w:beforeAutospacing="0" w:after="120" w:afterAutospacing="0"/>
        <w:ind w:left="720"/>
        <w:jc w:val="center"/>
        <w:rPr>
          <w:rFonts w:ascii="Segoe UI" w:hAnsi="Segoe UI" w:cs="Segoe UI"/>
          <w:sz w:val="21"/>
          <w:szCs w:val="21"/>
          <w:shd w:val="clear" w:color="auto" w:fill="FFFFFF"/>
        </w:rPr>
      </w:pPr>
      <w:r>
        <w:rPr>
          <w:noProof/>
        </w:rPr>
        <w:drawing>
          <wp:inline distT="0" distB="0" distL="0" distR="0" wp14:anchorId="46868898" wp14:editId="3232FEDE">
            <wp:extent cx="2733675" cy="638175"/>
            <wp:effectExtent l="0" t="0" r="9525" b="9525"/>
            <wp:docPr id="39" name="Picture 3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 company name&#10;&#10;Description automatically generated"/>
                    <pic:cNvPicPr/>
                  </pic:nvPicPr>
                  <pic:blipFill>
                    <a:blip r:embed="rId26"/>
                    <a:stretch>
                      <a:fillRect/>
                    </a:stretch>
                  </pic:blipFill>
                  <pic:spPr>
                    <a:xfrm>
                      <a:off x="0" y="0"/>
                      <a:ext cx="2733675" cy="638175"/>
                    </a:xfrm>
                    <a:prstGeom prst="rect">
                      <a:avLst/>
                    </a:prstGeom>
                  </pic:spPr>
                </pic:pic>
              </a:graphicData>
            </a:graphic>
          </wp:inline>
        </w:drawing>
      </w:r>
    </w:p>
    <w:p w14:paraId="7F48D361" w14:textId="77777777" w:rsidR="00966330" w:rsidRDefault="00966330" w:rsidP="001D2BA8">
      <w:pPr>
        <w:pStyle w:val="NormalWeb"/>
        <w:shd w:val="clear" w:color="auto" w:fill="FFFFFF"/>
        <w:spacing w:before="0" w:beforeAutospacing="0" w:after="120" w:afterAutospacing="0"/>
        <w:rPr>
          <w:rFonts w:ascii="Segoe UI" w:hAnsi="Segoe UI" w:cs="Segoe UI"/>
          <w:sz w:val="21"/>
          <w:szCs w:val="21"/>
          <w:shd w:val="clear" w:color="auto" w:fill="FFFFFF"/>
        </w:rPr>
      </w:pPr>
    </w:p>
    <w:p w14:paraId="56F9598B" w14:textId="77777777" w:rsidR="001D2BA8" w:rsidRDefault="001D2BA8" w:rsidP="001D2BA8">
      <w:pPr>
        <w:pStyle w:val="NormalWeb"/>
        <w:shd w:val="clear" w:color="auto" w:fill="FFFFFF"/>
        <w:spacing w:before="0" w:beforeAutospacing="0" w:after="120" w:afterAutospacing="0"/>
        <w:rPr>
          <w:rFonts w:ascii="Segoe UI" w:hAnsi="Segoe UI" w:cs="Segoe UI"/>
          <w:sz w:val="21"/>
          <w:szCs w:val="21"/>
          <w:shd w:val="clear" w:color="auto" w:fill="FFFFFF"/>
        </w:rPr>
      </w:pPr>
    </w:p>
    <w:p w14:paraId="79B27421" w14:textId="77777777" w:rsidR="001D2BA8" w:rsidRPr="001D2BA8" w:rsidRDefault="001D2BA8" w:rsidP="001D2BA8">
      <w:pPr>
        <w:pStyle w:val="NormalWeb"/>
        <w:shd w:val="clear" w:color="auto" w:fill="FFFFFF"/>
        <w:spacing w:before="0" w:beforeAutospacing="0" w:after="120" w:afterAutospacing="0"/>
        <w:rPr>
          <w:rFonts w:ascii="Segoe UI" w:hAnsi="Segoe UI" w:cs="Segoe UI"/>
          <w:sz w:val="21"/>
          <w:szCs w:val="21"/>
          <w:shd w:val="clear" w:color="auto" w:fill="FFFFFF"/>
        </w:rPr>
      </w:pPr>
    </w:p>
    <w:p w14:paraId="7CB9BE3B" w14:textId="77777777" w:rsidR="001D2BA8" w:rsidRPr="001D2BA8" w:rsidRDefault="001D2BA8" w:rsidP="001D2BA8">
      <w:pPr>
        <w:rPr>
          <w:rFonts w:asciiTheme="minorHAnsi" w:hAnsiTheme="minorHAnsi" w:cstheme="minorHAnsi"/>
        </w:rPr>
      </w:pPr>
    </w:p>
    <w:p w14:paraId="54BBDD1B" w14:textId="77777777" w:rsidR="005B6355" w:rsidRDefault="005B6355">
      <w:pPr>
        <w:rPr>
          <w:rFonts w:ascii="Calibri" w:eastAsia="Calibri" w:hAnsi="Calibri" w:cs="Calibri"/>
        </w:rPr>
      </w:pPr>
    </w:p>
    <w:p w14:paraId="461E3D1C" w14:textId="77777777" w:rsidR="005B6355" w:rsidRDefault="00526B7A">
      <w:pPr>
        <w:pStyle w:val="Heading1"/>
      </w:pPr>
      <w:bookmarkStart w:id="6" w:name="_heading=h.3gxolvjfahva" w:colFirst="0" w:colLast="0"/>
      <w:bookmarkEnd w:id="6"/>
      <w:r>
        <w:lastRenderedPageBreak/>
        <w:t>Bivariate Analysis</w:t>
      </w:r>
    </w:p>
    <w:p w14:paraId="111B2F05" w14:textId="77777777" w:rsidR="005B6355" w:rsidRDefault="00526B7A">
      <w:pPr>
        <w:rPr>
          <w:rFonts w:ascii="Calibri" w:eastAsia="Calibri" w:hAnsi="Calibri" w:cs="Calibri"/>
        </w:rPr>
      </w:pPr>
      <w:r>
        <w:rPr>
          <w:rFonts w:ascii="Calibri" w:eastAsia="Calibri" w:hAnsi="Calibri" w:cs="Calibri"/>
        </w:rPr>
        <w:t>Bi means two and variate means variable, so here there are two variables. The analysis is related to the cause and the relationship between the two variables.</w:t>
      </w:r>
    </w:p>
    <w:p w14:paraId="5AE7901B" w14:textId="77777777" w:rsidR="005B6355" w:rsidRDefault="00526B7A">
      <w:pPr>
        <w:pStyle w:val="Heading2"/>
      </w:pPr>
      <w:bookmarkStart w:id="7" w:name="_heading=h.qj7nm44auhnr" w:colFirst="0" w:colLast="0"/>
      <w:bookmarkEnd w:id="7"/>
      <w:r>
        <w:t>Types:</w:t>
      </w:r>
    </w:p>
    <w:p w14:paraId="00904BFB" w14:textId="77777777" w:rsidR="005B6355" w:rsidRDefault="00526B7A">
      <w:pPr>
        <w:pStyle w:val="Heading2"/>
        <w:numPr>
          <w:ilvl w:val="0"/>
          <w:numId w:val="5"/>
        </w:numPr>
      </w:pPr>
      <w:bookmarkStart w:id="8" w:name="_heading=h.lu3pk3v4l07d" w:colFirst="0" w:colLast="0"/>
      <w:bookmarkEnd w:id="8"/>
      <w:r>
        <w:t>Bivariate Analysis of two numerical variables</w:t>
      </w:r>
    </w:p>
    <w:p w14:paraId="3ABF8C70" w14:textId="77777777" w:rsidR="005B6355" w:rsidRDefault="00526B7A">
      <w:pPr>
        <w:pBdr>
          <w:top w:val="nil"/>
          <w:left w:val="nil"/>
          <w:bottom w:val="nil"/>
          <w:right w:val="nil"/>
          <w:between w:val="nil"/>
        </w:pBdr>
        <w:spacing w:line="276" w:lineRule="auto"/>
        <w:ind w:left="720"/>
        <w:rPr>
          <w:rFonts w:ascii="Calibri" w:eastAsia="Calibri" w:hAnsi="Calibri" w:cs="Calibri"/>
        </w:rPr>
      </w:pPr>
      <w:r>
        <w:rPr>
          <w:rFonts w:ascii="Calibri" w:eastAsia="Calibri" w:hAnsi="Calibri" w:cs="Calibri"/>
        </w:rPr>
        <w:t>This type of bivariate analysis includes both dependent and independent variables with their numerical values. Some of its visual representation tools are mentioned below. These tools are visualized in the upcoming exercise.</w:t>
      </w:r>
    </w:p>
    <w:p w14:paraId="617B7DA0" w14:textId="77777777" w:rsidR="005B6355" w:rsidRDefault="00526B7A">
      <w:pPr>
        <w:pStyle w:val="Heading3"/>
        <w:ind w:left="720"/>
      </w:pPr>
      <w:bookmarkStart w:id="9" w:name="_heading=h.tkv1dxm6yhm0" w:colFirst="0" w:colLast="0"/>
      <w:bookmarkEnd w:id="9"/>
      <w:r>
        <w:t>Scatter Plot:</w:t>
      </w:r>
    </w:p>
    <w:p w14:paraId="598F5FBB" w14:textId="77777777" w:rsidR="005B6355" w:rsidRDefault="00526B7A">
      <w:pPr>
        <w:pBdr>
          <w:top w:val="nil"/>
          <w:left w:val="nil"/>
          <w:bottom w:val="nil"/>
          <w:right w:val="nil"/>
          <w:between w:val="nil"/>
        </w:pBdr>
        <w:spacing w:line="276" w:lineRule="auto"/>
        <w:ind w:left="720"/>
        <w:rPr>
          <w:rFonts w:ascii="Calibri" w:eastAsia="Calibri" w:hAnsi="Calibri" w:cs="Calibri"/>
        </w:rPr>
      </w:pPr>
      <w:r>
        <w:rPr>
          <w:rFonts w:ascii="Calibri" w:eastAsia="Calibri" w:hAnsi="Calibri" w:cs="Calibri"/>
        </w:rPr>
        <w:t>It is drawn before working out a linear correlation or fitting a  regression line. It is a useful representation of the relationship between two numerical variables.</w:t>
      </w:r>
    </w:p>
    <w:p w14:paraId="6C586565" w14:textId="77777777" w:rsidR="005B6355" w:rsidRDefault="00526B7A">
      <w:pPr>
        <w:pStyle w:val="Heading3"/>
        <w:ind w:left="720"/>
      </w:pPr>
      <w:bookmarkStart w:id="10" w:name="_heading=h.yzchvyksnncc" w:colFirst="0" w:colLast="0"/>
      <w:bookmarkEnd w:id="10"/>
      <w:r>
        <w:t>Linear Correlation</w:t>
      </w:r>
    </w:p>
    <w:p w14:paraId="1636B314" w14:textId="77777777" w:rsidR="005B6355" w:rsidRDefault="00526B7A">
      <w:pPr>
        <w:pBdr>
          <w:top w:val="nil"/>
          <w:left w:val="nil"/>
          <w:bottom w:val="nil"/>
          <w:right w:val="nil"/>
          <w:between w:val="nil"/>
        </w:pBdr>
        <w:spacing w:line="276" w:lineRule="auto"/>
        <w:ind w:left="720"/>
        <w:rPr>
          <w:rFonts w:ascii="Calibri" w:eastAsia="Calibri" w:hAnsi="Calibri" w:cs="Calibri"/>
        </w:rPr>
      </w:pPr>
      <w:r>
        <w:rPr>
          <w:rFonts w:ascii="Calibri" w:eastAsia="Calibri" w:hAnsi="Calibri" w:cs="Calibri"/>
        </w:rPr>
        <w:t>It quantifies the strength of a linear relationship between the two numerical variables. Without any correlation between the two variables, there is no tendency for the increase or decrease in the values of one variable with the increase or decrease in the values of another variable.</w:t>
      </w:r>
    </w:p>
    <w:p w14:paraId="4B80C295" w14:textId="77777777" w:rsidR="005B6355" w:rsidRDefault="005B6355">
      <w:pPr>
        <w:pBdr>
          <w:top w:val="nil"/>
          <w:left w:val="nil"/>
          <w:bottom w:val="nil"/>
          <w:right w:val="nil"/>
          <w:between w:val="nil"/>
        </w:pBdr>
        <w:spacing w:line="276" w:lineRule="auto"/>
        <w:ind w:left="720"/>
        <w:rPr>
          <w:rFonts w:ascii="Calibri" w:eastAsia="Calibri" w:hAnsi="Calibri" w:cs="Calibri"/>
        </w:rPr>
      </w:pPr>
    </w:p>
    <w:p w14:paraId="25B5B070" w14:textId="77777777" w:rsidR="005B6355" w:rsidRDefault="005B6355">
      <w:pPr>
        <w:pBdr>
          <w:top w:val="nil"/>
          <w:left w:val="nil"/>
          <w:bottom w:val="nil"/>
          <w:right w:val="nil"/>
          <w:between w:val="nil"/>
        </w:pBdr>
        <w:spacing w:line="276" w:lineRule="auto"/>
        <w:ind w:left="720"/>
        <w:rPr>
          <w:rFonts w:ascii="Calibri" w:eastAsia="Calibri" w:hAnsi="Calibri" w:cs="Calibri"/>
        </w:rPr>
      </w:pPr>
    </w:p>
    <w:p w14:paraId="463E7827" w14:textId="77777777" w:rsidR="005B6355" w:rsidRDefault="005B6355">
      <w:pPr>
        <w:pBdr>
          <w:top w:val="nil"/>
          <w:left w:val="nil"/>
          <w:bottom w:val="nil"/>
          <w:right w:val="nil"/>
          <w:between w:val="nil"/>
        </w:pBdr>
        <w:spacing w:line="276" w:lineRule="auto"/>
        <w:ind w:left="720"/>
        <w:rPr>
          <w:rFonts w:ascii="Calibri" w:eastAsia="Calibri" w:hAnsi="Calibri" w:cs="Calibri"/>
        </w:rPr>
      </w:pPr>
    </w:p>
    <w:p w14:paraId="6594443C" w14:textId="77777777" w:rsidR="005B6355" w:rsidRDefault="005B6355">
      <w:pPr>
        <w:pBdr>
          <w:top w:val="nil"/>
          <w:left w:val="nil"/>
          <w:bottom w:val="nil"/>
          <w:right w:val="nil"/>
          <w:between w:val="nil"/>
        </w:pBdr>
        <w:spacing w:line="276" w:lineRule="auto"/>
        <w:ind w:left="720"/>
        <w:rPr>
          <w:rFonts w:ascii="Calibri" w:eastAsia="Calibri" w:hAnsi="Calibri" w:cs="Calibri"/>
        </w:rPr>
      </w:pPr>
    </w:p>
    <w:p w14:paraId="040AAA5C" w14:textId="77777777" w:rsidR="005B6355" w:rsidRDefault="005B6355">
      <w:pPr>
        <w:pBdr>
          <w:top w:val="nil"/>
          <w:left w:val="nil"/>
          <w:bottom w:val="nil"/>
          <w:right w:val="nil"/>
          <w:between w:val="nil"/>
        </w:pBdr>
        <w:spacing w:line="276" w:lineRule="auto"/>
        <w:ind w:left="720"/>
        <w:rPr>
          <w:rFonts w:ascii="Calibri" w:eastAsia="Calibri" w:hAnsi="Calibri" w:cs="Calibri"/>
        </w:rPr>
      </w:pPr>
    </w:p>
    <w:p w14:paraId="283648DD" w14:textId="77777777" w:rsidR="005B6355" w:rsidRDefault="00526B7A">
      <w:pPr>
        <w:pStyle w:val="Heading3"/>
        <w:numPr>
          <w:ilvl w:val="0"/>
          <w:numId w:val="5"/>
        </w:numPr>
      </w:pPr>
      <w:bookmarkStart w:id="11" w:name="_heading=h.or4zop8sekuo" w:colFirst="0" w:colLast="0"/>
      <w:bookmarkEnd w:id="11"/>
      <w:r>
        <w:t>Bivariate Analysis of two categorical variables</w:t>
      </w:r>
    </w:p>
    <w:p w14:paraId="45961E07" w14:textId="77777777" w:rsidR="005B6355" w:rsidRDefault="00526B7A">
      <w:pPr>
        <w:spacing w:line="276" w:lineRule="auto"/>
        <w:ind w:left="720"/>
        <w:rPr>
          <w:rFonts w:ascii="Calibri" w:eastAsia="Calibri" w:hAnsi="Calibri" w:cs="Calibri"/>
        </w:rPr>
      </w:pPr>
      <w:r>
        <w:rPr>
          <w:rFonts w:ascii="Calibri" w:eastAsia="Calibri" w:hAnsi="Calibri" w:cs="Calibri"/>
        </w:rPr>
        <w:t>This type of bivariate analysis includes both dependent and independent variables with their categorical values.</w:t>
      </w:r>
    </w:p>
    <w:p w14:paraId="2B0AC0EB" w14:textId="77777777" w:rsidR="005B6355" w:rsidRDefault="00526B7A">
      <w:pPr>
        <w:pStyle w:val="Heading3"/>
        <w:ind w:left="720"/>
      </w:pPr>
      <w:bookmarkStart w:id="12" w:name="_heading=h.ecjpn7ahlupw" w:colFirst="0" w:colLast="0"/>
      <w:bookmarkEnd w:id="12"/>
      <w:r>
        <w:t>Stacked Column Chart</w:t>
      </w:r>
    </w:p>
    <w:p w14:paraId="5697D10F" w14:textId="77777777" w:rsidR="005B6355" w:rsidRDefault="00526B7A">
      <w:pPr>
        <w:spacing w:line="276" w:lineRule="auto"/>
        <w:ind w:left="720"/>
        <w:rPr>
          <w:rFonts w:ascii="Calibri" w:eastAsia="Calibri" w:hAnsi="Calibri" w:cs="Calibri"/>
        </w:rPr>
      </w:pPr>
      <w:r>
        <w:rPr>
          <w:rFonts w:ascii="Calibri" w:eastAsia="Calibri" w:hAnsi="Calibri" w:cs="Calibri"/>
        </w:rPr>
        <w:t>It is a visualization graph to see the relationship between two categorical variables. It makes a comparison between the percentage that each category from one variable contributes to overall such categories of the second variable.</w:t>
      </w:r>
    </w:p>
    <w:p w14:paraId="193C168D" w14:textId="77777777" w:rsidR="005B6355" w:rsidRDefault="00526B7A">
      <w:pPr>
        <w:pStyle w:val="Heading3"/>
        <w:ind w:left="720"/>
      </w:pPr>
      <w:bookmarkStart w:id="13" w:name="_heading=h.7rbmk98ngbtg" w:colFirst="0" w:colLast="0"/>
      <w:bookmarkEnd w:id="13"/>
      <w:r>
        <w:t>Combination Chart</w:t>
      </w:r>
    </w:p>
    <w:p w14:paraId="3139DA7E" w14:textId="77777777" w:rsidR="005B6355" w:rsidRDefault="00526B7A">
      <w:pPr>
        <w:spacing w:line="276" w:lineRule="auto"/>
        <w:ind w:left="720"/>
        <w:rPr>
          <w:rFonts w:ascii="Calibri" w:eastAsia="Calibri" w:hAnsi="Calibri" w:cs="Calibri"/>
        </w:rPr>
      </w:pPr>
      <w:r>
        <w:rPr>
          <w:rFonts w:ascii="Calibri" w:eastAsia="Calibri" w:hAnsi="Calibri" w:cs="Calibri"/>
        </w:rPr>
        <w:t>It is also a visualization tool that utilizes two or more chart types to emphasize that charts contain different types of information. This type of chart is the best visualization method to demonstrate the predictability power of a predictor on the X-axis against a target on the Y-axis.</w:t>
      </w:r>
    </w:p>
    <w:p w14:paraId="137FE141" w14:textId="77777777" w:rsidR="005B6355" w:rsidRDefault="00526B7A">
      <w:pPr>
        <w:pStyle w:val="Heading3"/>
        <w:numPr>
          <w:ilvl w:val="0"/>
          <w:numId w:val="5"/>
        </w:numPr>
        <w:spacing w:after="200"/>
      </w:pPr>
      <w:bookmarkStart w:id="14" w:name="_heading=h.kk1ec4700a72" w:colFirst="0" w:colLast="0"/>
      <w:bookmarkEnd w:id="14"/>
      <w:r>
        <w:lastRenderedPageBreak/>
        <w:t>Bivariate Analysis of a numerical variable and a categorical variable</w:t>
      </w:r>
    </w:p>
    <w:p w14:paraId="2BF1270C" w14:textId="77777777" w:rsidR="005B6355" w:rsidRDefault="00526B7A">
      <w:pPr>
        <w:spacing w:line="276" w:lineRule="auto"/>
        <w:ind w:left="720"/>
        <w:rPr>
          <w:rFonts w:ascii="Calibri" w:eastAsia="Calibri" w:hAnsi="Calibri" w:cs="Calibri"/>
        </w:rPr>
      </w:pPr>
      <w:r>
        <w:rPr>
          <w:rFonts w:ascii="Calibri" w:eastAsia="Calibri" w:hAnsi="Calibri" w:cs="Calibri"/>
        </w:rPr>
        <w:t>This type of bivariate analysis includes one variable as categorical and the other variable as numerical.</w:t>
      </w:r>
    </w:p>
    <w:p w14:paraId="5D73C62F" w14:textId="77777777" w:rsidR="005B6355" w:rsidRDefault="00526B7A">
      <w:pPr>
        <w:pStyle w:val="Heading3"/>
        <w:ind w:left="720"/>
      </w:pPr>
      <w:bookmarkStart w:id="15" w:name="_heading=h.fxf47y9bzitz" w:colFirst="0" w:colLast="0"/>
      <w:bookmarkEnd w:id="15"/>
      <w:r>
        <w:t>Line chart with Error Bars</w:t>
      </w:r>
    </w:p>
    <w:p w14:paraId="3D86D636" w14:textId="77777777" w:rsidR="005B6355" w:rsidRDefault="00526B7A">
      <w:pPr>
        <w:spacing w:line="276" w:lineRule="auto"/>
        <w:ind w:left="720"/>
        <w:rPr>
          <w:rFonts w:ascii="Calibri" w:eastAsia="Calibri" w:hAnsi="Calibri" w:cs="Calibri"/>
        </w:rPr>
      </w:pPr>
      <w:r>
        <w:rPr>
          <w:rFonts w:ascii="Calibri" w:eastAsia="Calibri" w:hAnsi="Calibri" w:cs="Calibri"/>
        </w:rPr>
        <w:t>It displays the information as a series of data points connected by straight-line segments. Each data point is the average of the numerical data for the relevant category of the categorical variable with an error bar showing standard error.</w:t>
      </w:r>
    </w:p>
    <w:p w14:paraId="78D4A6FC" w14:textId="77777777" w:rsidR="005B6355" w:rsidRDefault="00526B7A">
      <w:pPr>
        <w:pStyle w:val="Heading3"/>
        <w:ind w:left="720"/>
      </w:pPr>
      <w:bookmarkStart w:id="16" w:name="_heading=h.dnvgjjkibm2y" w:colFirst="0" w:colLast="0"/>
      <w:bookmarkEnd w:id="16"/>
      <w:r>
        <w:t>Combination Chart</w:t>
      </w:r>
    </w:p>
    <w:p w14:paraId="11171BCB" w14:textId="77777777" w:rsidR="005B6355" w:rsidRDefault="00526B7A">
      <w:pPr>
        <w:spacing w:line="276" w:lineRule="auto"/>
        <w:ind w:left="720"/>
        <w:rPr>
          <w:rFonts w:ascii="Calibri" w:eastAsia="Calibri" w:hAnsi="Calibri" w:cs="Calibri"/>
        </w:rPr>
      </w:pPr>
      <w:r>
        <w:rPr>
          <w:rFonts w:ascii="Calibri" w:eastAsia="Calibri" w:hAnsi="Calibri" w:cs="Calibri"/>
        </w:rPr>
        <w:t>A combination chart can be used here too. It is used to demonstrate the same relationship as mentioned earlier.</w:t>
      </w:r>
    </w:p>
    <w:p w14:paraId="3E91F32B" w14:textId="77777777" w:rsidR="005B6355" w:rsidRDefault="00526B7A">
      <w:pPr>
        <w:pStyle w:val="Heading3"/>
        <w:ind w:left="720"/>
      </w:pPr>
      <w:bookmarkStart w:id="17" w:name="_heading=h.eokh71z8wqve" w:colFirst="0" w:colLast="0"/>
      <w:bookmarkEnd w:id="17"/>
      <w:r>
        <w:t>Z-test and T-test</w:t>
      </w:r>
    </w:p>
    <w:p w14:paraId="002A89D9" w14:textId="77777777" w:rsidR="005B6355" w:rsidRDefault="00526B7A">
      <w:pPr>
        <w:spacing w:line="276" w:lineRule="auto"/>
        <w:ind w:left="720"/>
        <w:rPr>
          <w:rFonts w:ascii="Calibri" w:eastAsia="Calibri" w:hAnsi="Calibri" w:cs="Calibri"/>
        </w:rPr>
      </w:pPr>
      <w:r>
        <w:rPr>
          <w:rFonts w:ascii="Calibri" w:eastAsia="Calibri" w:hAnsi="Calibri" w:cs="Calibri"/>
        </w:rPr>
        <w:t>These tests assess whether the averages of the two groups are statistically different from each other. These tests are preferred when the averages of a numerical variable for two categories of a categorical variable are compared.</w:t>
      </w:r>
    </w:p>
    <w:p w14:paraId="7AF6F969" w14:textId="77777777" w:rsidR="005B6355" w:rsidRDefault="005B6355">
      <w:pPr>
        <w:spacing w:line="276" w:lineRule="auto"/>
        <w:ind w:left="720"/>
        <w:rPr>
          <w:rFonts w:ascii="Calibri" w:eastAsia="Calibri" w:hAnsi="Calibri" w:cs="Calibri"/>
        </w:rPr>
      </w:pPr>
    </w:p>
    <w:p w14:paraId="6FCB1818" w14:textId="77777777" w:rsidR="005B6355" w:rsidRDefault="005B6355">
      <w:pPr>
        <w:rPr>
          <w:rFonts w:ascii="Calibri" w:eastAsia="Calibri" w:hAnsi="Calibri" w:cs="Calibri"/>
        </w:rPr>
      </w:pPr>
    </w:p>
    <w:p w14:paraId="5D684EF9"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8000"/>
        </w:rPr>
        <w:t># x = &lt;NUMERIC VARIABLE&gt;, hue = &lt;CATEGORICAL VARIABLE&gt;</w:t>
      </w:r>
    </w:p>
    <w:p w14:paraId="05AA82D9"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proofErr w:type="spellStart"/>
      <w:proofErr w:type="gramStart"/>
      <w:r>
        <w:rPr>
          <w:rFonts w:ascii="Courier New" w:eastAsia="Courier New" w:hAnsi="Courier New" w:cs="Courier New"/>
          <w:color w:val="000000"/>
        </w:rPr>
        <w:t>plt.figure</w:t>
      </w:r>
      <w:proofErr w:type="spellEnd"/>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figsize</w:t>
      </w:r>
      <w:proofErr w:type="spellEnd"/>
      <w:r>
        <w:rPr>
          <w:rFonts w:ascii="Courier New" w:eastAsia="Courier New" w:hAnsi="Courier New" w:cs="Courier New"/>
          <w:color w:val="000000"/>
        </w:rPr>
        <w:t>=(</w:t>
      </w:r>
      <w:r>
        <w:rPr>
          <w:rFonts w:ascii="Courier New" w:eastAsia="Courier New" w:hAnsi="Courier New" w:cs="Courier New"/>
          <w:color w:val="09885A"/>
        </w:rPr>
        <w:t>12</w:t>
      </w:r>
      <w:r>
        <w:rPr>
          <w:rFonts w:ascii="Courier New" w:eastAsia="Courier New" w:hAnsi="Courier New" w:cs="Courier New"/>
          <w:color w:val="000000"/>
        </w:rPr>
        <w:t>,</w:t>
      </w:r>
      <w:r>
        <w:rPr>
          <w:rFonts w:ascii="Courier New" w:eastAsia="Courier New" w:hAnsi="Courier New" w:cs="Courier New"/>
          <w:color w:val="09885A"/>
        </w:rPr>
        <w:t>8</w:t>
      </w:r>
      <w:r>
        <w:rPr>
          <w:rFonts w:ascii="Courier New" w:eastAsia="Courier New" w:hAnsi="Courier New" w:cs="Courier New"/>
          <w:color w:val="000000"/>
        </w:rPr>
        <w:t>))</w:t>
      </w:r>
    </w:p>
    <w:p w14:paraId="796A70E2"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proofErr w:type="spellStart"/>
      <w:r>
        <w:rPr>
          <w:rFonts w:ascii="Courier New" w:eastAsia="Courier New" w:hAnsi="Courier New" w:cs="Courier New"/>
          <w:color w:val="000000"/>
        </w:rPr>
        <w:t>sns.kdeplot</w:t>
      </w:r>
      <w:proofErr w:type="spellEnd"/>
      <w:r>
        <w:rPr>
          <w:rFonts w:ascii="Courier New" w:eastAsia="Courier New" w:hAnsi="Courier New" w:cs="Courier New"/>
          <w:color w:val="000000"/>
        </w:rPr>
        <w:t>(data=</w:t>
      </w:r>
      <w:proofErr w:type="spellStart"/>
      <w:r>
        <w:rPr>
          <w:rFonts w:ascii="Courier New" w:eastAsia="Courier New" w:hAnsi="Courier New" w:cs="Courier New"/>
          <w:color w:val="000000"/>
        </w:rPr>
        <w:t>df,x</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District'</w:t>
      </w:r>
      <w:r>
        <w:rPr>
          <w:rFonts w:ascii="Courier New" w:eastAsia="Courier New" w:hAnsi="Courier New" w:cs="Courier New"/>
          <w:color w:val="000000"/>
        </w:rPr>
        <w:t>,hue</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State'</w:t>
      </w:r>
      <w:r>
        <w:rPr>
          <w:rFonts w:ascii="Courier New" w:eastAsia="Courier New" w:hAnsi="Courier New" w:cs="Courier New"/>
          <w:color w:val="000000"/>
        </w:rPr>
        <w:t>,fill</w:t>
      </w:r>
      <w:proofErr w:type="spellEnd"/>
      <w:r>
        <w:rPr>
          <w:rFonts w:ascii="Courier New" w:eastAsia="Courier New" w:hAnsi="Courier New" w:cs="Courier New"/>
          <w:color w:val="000000"/>
        </w:rPr>
        <w:t>=</w:t>
      </w:r>
      <w:r>
        <w:rPr>
          <w:rFonts w:ascii="Courier New" w:eastAsia="Courier New" w:hAnsi="Courier New" w:cs="Courier New"/>
          <w:color w:val="0000FF"/>
        </w:rPr>
        <w:t>True</w:t>
      </w:r>
      <w:r>
        <w:rPr>
          <w:rFonts w:ascii="Courier New" w:eastAsia="Courier New" w:hAnsi="Courier New" w:cs="Courier New"/>
          <w:color w:val="000000"/>
        </w:rPr>
        <w:t>)</w:t>
      </w:r>
    </w:p>
    <w:p w14:paraId="037974D5" w14:textId="77777777" w:rsidR="005B6355" w:rsidRDefault="005B6355">
      <w:pPr>
        <w:pBdr>
          <w:top w:val="nil"/>
          <w:left w:val="nil"/>
          <w:bottom w:val="nil"/>
          <w:right w:val="nil"/>
          <w:between w:val="nil"/>
        </w:pBdr>
        <w:spacing w:line="276" w:lineRule="auto"/>
        <w:ind w:left="720"/>
        <w:rPr>
          <w:rFonts w:ascii="Calibri" w:eastAsia="Calibri" w:hAnsi="Calibri" w:cs="Calibri"/>
          <w:color w:val="000000"/>
        </w:rPr>
      </w:pPr>
    </w:p>
    <w:p w14:paraId="6583C40D" w14:textId="77777777" w:rsidR="005B6355" w:rsidRDefault="00526B7A">
      <w:pPr>
        <w:pBdr>
          <w:top w:val="nil"/>
          <w:left w:val="nil"/>
          <w:bottom w:val="nil"/>
          <w:right w:val="nil"/>
          <w:between w:val="nil"/>
        </w:pBdr>
        <w:spacing w:after="200" w:line="276" w:lineRule="auto"/>
        <w:ind w:left="720"/>
        <w:jc w:val="center"/>
        <w:rPr>
          <w:rFonts w:ascii="Calibri" w:eastAsia="Calibri" w:hAnsi="Calibri" w:cs="Calibri"/>
          <w:color w:val="000000"/>
        </w:rPr>
      </w:pPr>
      <w:r>
        <w:rPr>
          <w:rFonts w:ascii="Calibri" w:eastAsia="Calibri" w:hAnsi="Calibri" w:cs="Calibri"/>
          <w:noProof/>
          <w:color w:val="000000"/>
          <w:sz w:val="22"/>
          <w:szCs w:val="22"/>
        </w:rPr>
        <w:lastRenderedPageBreak/>
        <w:drawing>
          <wp:inline distT="0" distB="0" distL="0" distR="0" wp14:anchorId="1465F4CF" wp14:editId="266D5DCD">
            <wp:extent cx="5943600" cy="412940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4129405"/>
                    </a:xfrm>
                    <a:prstGeom prst="rect">
                      <a:avLst/>
                    </a:prstGeom>
                    <a:ln/>
                  </pic:spPr>
                </pic:pic>
              </a:graphicData>
            </a:graphic>
          </wp:inline>
        </w:drawing>
      </w:r>
    </w:p>
    <w:p w14:paraId="0B051B2A" w14:textId="77777777" w:rsidR="005B6355" w:rsidRDefault="00526B7A">
      <w:pPr>
        <w:pStyle w:val="Heading2"/>
      </w:pPr>
      <w:bookmarkStart w:id="18" w:name="_heading=h.rr2t5ac1rdje" w:colFirst="0" w:colLast="0"/>
      <w:bookmarkEnd w:id="18"/>
      <w:r>
        <w:t>Bivariate Correlations</w:t>
      </w:r>
    </w:p>
    <w:p w14:paraId="5DEFD812" w14:textId="77777777" w:rsidR="005B6355" w:rsidRDefault="00526B7A">
      <w:pPr>
        <w:rPr>
          <w:rFonts w:ascii="Calibri" w:eastAsia="Calibri" w:hAnsi="Calibri" w:cs="Calibri"/>
        </w:rPr>
      </w:pPr>
      <w:r>
        <w:rPr>
          <w:rFonts w:ascii="Calibri" w:eastAsia="Calibri" w:hAnsi="Calibri" w:cs="Calibri"/>
        </w:rPr>
        <w:t xml:space="preserve">Correlations measure how variables or rank orders are related. Before calculating a correlation coefficient, screen your data for outliers (which can cause misleading results) and evidence of a linear relationship. </w:t>
      </w:r>
      <w:r>
        <w:rPr>
          <w:rFonts w:ascii="Calibri" w:eastAsia="Calibri" w:hAnsi="Calibri" w:cs="Calibri"/>
          <w:b/>
        </w:rPr>
        <w:t>Pearson'</w:t>
      </w:r>
      <w:r>
        <w:rPr>
          <w:rFonts w:ascii="Calibri" w:eastAsia="Calibri" w:hAnsi="Calibri" w:cs="Calibri"/>
        </w:rPr>
        <w:t>s correlation coefficient tells us about the linear association. Two variables can be perfectly related, but if the relationship is not linear, Pearson's correlation coefficient is not an appropriate statistic for measuring their association. In the upcoming exercise, we have used “spearman’s method”.</w:t>
      </w:r>
    </w:p>
    <w:p w14:paraId="5541251F" w14:textId="77777777" w:rsidR="005B6355" w:rsidRDefault="005B6355">
      <w:pPr>
        <w:rPr>
          <w:rFonts w:ascii="Calibri" w:eastAsia="Calibri" w:hAnsi="Calibri" w:cs="Calibri"/>
        </w:rPr>
      </w:pPr>
    </w:p>
    <w:p w14:paraId="3F39F665" w14:textId="77777777" w:rsidR="005B6355" w:rsidRDefault="00526B7A">
      <w:pPr>
        <w:rPr>
          <w:rFonts w:ascii="Calibri" w:eastAsia="Calibri" w:hAnsi="Calibri" w:cs="Calibri"/>
        </w:rPr>
      </w:pPr>
      <w:r>
        <w:rPr>
          <w:rFonts w:ascii="Calibri" w:eastAsia="Calibri" w:hAnsi="Calibri" w:cs="Calibri"/>
        </w:rPr>
        <w:t xml:space="preserve">You can learn more about bivariate analysis </w:t>
      </w:r>
      <w:hyperlink r:id="rId28">
        <w:r>
          <w:rPr>
            <w:rFonts w:ascii="Calibri" w:eastAsia="Calibri" w:hAnsi="Calibri" w:cs="Calibri"/>
            <w:color w:val="0000FF"/>
            <w:u w:val="single"/>
          </w:rPr>
          <w:t>Here.</w:t>
        </w:r>
      </w:hyperlink>
    </w:p>
    <w:p w14:paraId="2DAE5C41" w14:textId="77777777" w:rsidR="005B6355" w:rsidRDefault="005B6355">
      <w:pPr>
        <w:rPr>
          <w:rFonts w:ascii="Calibri" w:eastAsia="Calibri" w:hAnsi="Calibri" w:cs="Calibri"/>
        </w:rPr>
      </w:pPr>
    </w:p>
    <w:p w14:paraId="1516021B" w14:textId="77777777" w:rsidR="005B6355" w:rsidRDefault="00526B7A">
      <w:pPr>
        <w:rPr>
          <w:rFonts w:ascii="Calibri" w:eastAsia="Calibri" w:hAnsi="Calibri" w:cs="Calibri"/>
        </w:rPr>
      </w:pPr>
      <w:r>
        <w:rPr>
          <w:rFonts w:ascii="Calibri" w:eastAsia="Calibri" w:hAnsi="Calibri" w:cs="Calibri"/>
        </w:rPr>
        <w:t>We will practice these concepts in the upcoming exercise.</w:t>
      </w:r>
    </w:p>
    <w:p w14:paraId="085B8D25" w14:textId="77777777" w:rsidR="005B6355" w:rsidRDefault="00526B7A">
      <w:pPr>
        <w:pStyle w:val="Heading1"/>
      </w:pPr>
      <w:bookmarkStart w:id="19" w:name="_heading=h.u7c7ornpl8bt" w:colFirst="0" w:colLast="0"/>
      <w:bookmarkEnd w:id="19"/>
      <w:r>
        <w:t>Exercise 2.02:  EDA – Bivariate Analysis</w:t>
      </w:r>
    </w:p>
    <w:p w14:paraId="3B4274EC" w14:textId="77777777" w:rsidR="005B6355" w:rsidRDefault="00526B7A">
      <w:pPr>
        <w:rPr>
          <w:rFonts w:ascii="Calibri" w:eastAsia="Calibri" w:hAnsi="Calibri" w:cs="Calibri"/>
        </w:rPr>
      </w:pPr>
      <w:r>
        <w:rPr>
          <w:rFonts w:ascii="Calibri" w:eastAsia="Calibri" w:hAnsi="Calibri" w:cs="Calibri"/>
        </w:rPr>
        <w:t>In this exercise, the bivariate analysis will be done and the analysis will be done through the plots. Load the dataset, and import the required visualization libraries and tools to see the relationship between major categories of the two variables.</w:t>
      </w:r>
    </w:p>
    <w:p w14:paraId="7F8C4936" w14:textId="77777777" w:rsidR="005B6355" w:rsidRDefault="005B6355">
      <w:pPr>
        <w:rPr>
          <w:rFonts w:ascii="Calibri" w:eastAsia="Calibri" w:hAnsi="Calibri" w:cs="Calibri"/>
        </w:rPr>
      </w:pPr>
    </w:p>
    <w:p w14:paraId="019A52EF" w14:textId="4C0A0F79" w:rsidR="00FA32CF" w:rsidRDefault="005D414B" w:rsidP="00FA32CF">
      <w:pPr>
        <w:rPr>
          <w:rFonts w:asciiTheme="minorHAnsi" w:hAnsiTheme="minorHAnsi" w:cstheme="minorHAnsi"/>
        </w:rPr>
      </w:pPr>
      <w:r>
        <w:rPr>
          <w:rFonts w:asciiTheme="minorHAnsi" w:hAnsiTheme="minorHAnsi" w:cstheme="minorHAnsi"/>
        </w:rPr>
        <w:t>First,</w:t>
      </w:r>
      <w:r w:rsidR="00FA32CF" w:rsidRPr="001D2BA8">
        <w:rPr>
          <w:rFonts w:asciiTheme="minorHAnsi" w:hAnsiTheme="minorHAnsi" w:cstheme="minorHAnsi"/>
        </w:rPr>
        <w:t xml:space="preserve"> perform the steps mentioned </w:t>
      </w:r>
      <w:r w:rsidR="00FA32CF">
        <w:rPr>
          <w:rFonts w:asciiTheme="minorHAnsi" w:hAnsiTheme="minorHAnsi" w:cstheme="minorHAnsi"/>
        </w:rPr>
        <w:t>in Exercise 2.01 t</w:t>
      </w:r>
      <w:r w:rsidR="00FA32CF" w:rsidRPr="001D2BA8">
        <w:rPr>
          <w:rFonts w:asciiTheme="minorHAnsi" w:hAnsiTheme="minorHAnsi" w:cstheme="minorHAnsi"/>
        </w:rPr>
        <w:t xml:space="preserve">o cover the major aspects of </w:t>
      </w:r>
      <w:r w:rsidR="00FA32CF">
        <w:rPr>
          <w:rFonts w:asciiTheme="minorHAnsi" w:hAnsiTheme="minorHAnsi" w:cstheme="minorHAnsi"/>
        </w:rPr>
        <w:t>exploratory data analysis techniques:</w:t>
      </w:r>
    </w:p>
    <w:p w14:paraId="604A43F8" w14:textId="458DC988" w:rsidR="00FA32CF" w:rsidRDefault="00FA32CF" w:rsidP="00FA32CF">
      <w:pPr>
        <w:rPr>
          <w:rFonts w:asciiTheme="minorHAnsi" w:hAnsiTheme="minorHAnsi" w:cstheme="minorHAnsi"/>
        </w:rPr>
      </w:pPr>
      <w:r>
        <w:rPr>
          <w:rFonts w:asciiTheme="minorHAnsi" w:hAnsiTheme="minorHAnsi" w:cstheme="minorHAnsi"/>
        </w:rPr>
        <w:t>Then perform bivariate analysis between two variables as shown below:</w:t>
      </w:r>
    </w:p>
    <w:p w14:paraId="70BCDF32" w14:textId="2047700E" w:rsidR="00246D73" w:rsidRPr="00246D73" w:rsidRDefault="00FA32CF" w:rsidP="00246D73">
      <w:pPr>
        <w:pStyle w:val="ListParagraph"/>
        <w:numPr>
          <w:ilvl w:val="0"/>
          <w:numId w:val="7"/>
        </w:numPr>
        <w:rPr>
          <w:rFonts w:cstheme="minorHAnsi"/>
          <w:shd w:val="clear" w:color="auto" w:fill="FFFFFF"/>
        </w:rPr>
      </w:pPr>
      <w:r w:rsidRPr="00FA32CF">
        <w:rPr>
          <w:rFonts w:cstheme="minorHAnsi"/>
          <w:shd w:val="clear" w:color="auto" w:fill="FFFFFF"/>
        </w:rPr>
        <w:lastRenderedPageBreak/>
        <w:t xml:space="preserve">First, we will perform the </w:t>
      </w:r>
      <w:proofErr w:type="spellStart"/>
      <w:r w:rsidRPr="00FA32CF">
        <w:rPr>
          <w:rFonts w:cstheme="minorHAnsi"/>
          <w:shd w:val="clear" w:color="auto" w:fill="FFFFFF"/>
        </w:rPr>
        <w:t>GroupBy</w:t>
      </w:r>
      <w:proofErr w:type="spellEnd"/>
      <w:r w:rsidRPr="00FA32CF">
        <w:rPr>
          <w:rFonts w:cstheme="minorHAnsi"/>
          <w:shd w:val="clear" w:color="auto" w:fill="FFFFFF"/>
        </w:rPr>
        <w:t xml:space="preserve"> operation on the continuous variables. </w:t>
      </w:r>
      <w:proofErr w:type="spellStart"/>
      <w:r w:rsidRPr="00FA32CF">
        <w:rPr>
          <w:rFonts w:cstheme="minorHAnsi"/>
          <w:shd w:val="clear" w:color="auto" w:fill="FFFFFF"/>
        </w:rPr>
        <w:t>Groupby</w:t>
      </w:r>
      <w:proofErr w:type="spellEnd"/>
      <w:r w:rsidRPr="00FA32CF">
        <w:rPr>
          <w:rFonts w:cstheme="minorHAnsi"/>
          <w:shd w:val="clear" w:color="auto" w:fill="FFFFFF"/>
        </w:rPr>
        <w:t xml:space="preserve"> allows us to split our data into separate groups to perform computations for better analysis.</w:t>
      </w:r>
    </w:p>
    <w:p w14:paraId="78D384D1" w14:textId="6614E1F4" w:rsidR="00FA32CF" w:rsidRDefault="00FA32CF" w:rsidP="00FA32CF">
      <w:pPr>
        <w:pStyle w:val="ListParagraph"/>
        <w:numPr>
          <w:ilvl w:val="0"/>
          <w:numId w:val="7"/>
        </w:numPr>
        <w:rPr>
          <w:rFonts w:cstheme="minorHAnsi"/>
          <w:shd w:val="clear" w:color="auto" w:fill="FFFFFF"/>
        </w:rPr>
      </w:pPr>
      <w:r w:rsidRPr="00FA32CF">
        <w:rPr>
          <w:rFonts w:cstheme="minorHAnsi"/>
          <w:shd w:val="clear" w:color="auto" w:fill="FFFFFF"/>
        </w:rPr>
        <w:t>Get a global view of all continuous variables with respect to one categorical variable as shown below:</w:t>
      </w:r>
    </w:p>
    <w:p w14:paraId="092A2750" w14:textId="708E1DAA" w:rsidR="00246D73" w:rsidRPr="00246D73" w:rsidRDefault="00FA32CF" w:rsidP="00246D73">
      <w:pPr>
        <w:pStyle w:val="ListParagraph"/>
        <w:rPr>
          <w:rFonts w:cstheme="minorHAnsi"/>
          <w:shd w:val="clear" w:color="auto" w:fill="FFFFFF"/>
        </w:rPr>
      </w:pPr>
      <w:r>
        <w:rPr>
          <w:noProof/>
        </w:rPr>
        <w:drawing>
          <wp:inline distT="0" distB="0" distL="0" distR="0" wp14:anchorId="2D48AADB" wp14:editId="57CF5605">
            <wp:extent cx="5534025" cy="271462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a:stretch>
                      <a:fillRect/>
                    </a:stretch>
                  </pic:blipFill>
                  <pic:spPr>
                    <a:xfrm>
                      <a:off x="0" y="0"/>
                      <a:ext cx="5534025" cy="2714625"/>
                    </a:xfrm>
                    <a:prstGeom prst="rect">
                      <a:avLst/>
                    </a:prstGeom>
                  </pic:spPr>
                </pic:pic>
              </a:graphicData>
            </a:graphic>
          </wp:inline>
        </w:drawing>
      </w:r>
    </w:p>
    <w:p w14:paraId="7ECB5374" w14:textId="668611FF" w:rsidR="00FA32CF" w:rsidRPr="00FA32CF" w:rsidRDefault="00FA32CF" w:rsidP="00FA32CF">
      <w:pPr>
        <w:pStyle w:val="ListParagraph"/>
        <w:numPr>
          <w:ilvl w:val="0"/>
          <w:numId w:val="7"/>
        </w:numPr>
        <w:rPr>
          <w:rFonts w:cstheme="minorHAnsi"/>
          <w:shd w:val="clear" w:color="auto" w:fill="FFFFFF"/>
        </w:rPr>
      </w:pPr>
      <w:r w:rsidRPr="00FA32CF">
        <w:rPr>
          <w:rFonts w:cstheme="minorHAnsi"/>
          <w:shd w:val="clear" w:color="auto" w:fill="FFFFFF"/>
        </w:rPr>
        <w:t xml:space="preserve">Then perform correlation. </w:t>
      </w:r>
    </w:p>
    <w:p w14:paraId="406D46C4" w14:textId="0B275126" w:rsidR="00FA32CF" w:rsidRDefault="00FA32CF" w:rsidP="00FA32CF">
      <w:pPr>
        <w:pStyle w:val="ListParagraph"/>
        <w:numPr>
          <w:ilvl w:val="0"/>
          <w:numId w:val="7"/>
        </w:numPr>
        <w:rPr>
          <w:rFonts w:cstheme="minorHAnsi"/>
          <w:shd w:val="clear" w:color="auto" w:fill="FFFFFF"/>
        </w:rPr>
      </w:pPr>
      <w:r w:rsidRPr="00FA32CF">
        <w:rPr>
          <w:rFonts w:cstheme="minorHAnsi"/>
          <w:shd w:val="clear" w:color="auto" w:fill="FFFFFF"/>
        </w:rPr>
        <w:t>Deal with the analysis of two variables  and interpret the relationship between them as shown below:</w:t>
      </w:r>
    </w:p>
    <w:p w14:paraId="7E60C517" w14:textId="1714FE78" w:rsidR="00FA32CF" w:rsidRDefault="00FA32CF" w:rsidP="00FA32CF">
      <w:pPr>
        <w:pStyle w:val="ListParagraph"/>
        <w:rPr>
          <w:rFonts w:cstheme="minorHAnsi"/>
          <w:shd w:val="clear" w:color="auto" w:fill="FFFFFF"/>
        </w:rPr>
      </w:pPr>
      <w:r>
        <w:rPr>
          <w:noProof/>
        </w:rPr>
        <w:drawing>
          <wp:inline distT="0" distB="0" distL="0" distR="0" wp14:anchorId="73E6F072" wp14:editId="7DA341DE">
            <wp:extent cx="5743575" cy="248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2486025"/>
                    </a:xfrm>
                    <a:prstGeom prst="rect">
                      <a:avLst/>
                    </a:prstGeom>
                  </pic:spPr>
                </pic:pic>
              </a:graphicData>
            </a:graphic>
          </wp:inline>
        </w:drawing>
      </w:r>
    </w:p>
    <w:p w14:paraId="180A5812" w14:textId="5CE39D1B" w:rsidR="00246D73" w:rsidRDefault="00780D38" w:rsidP="00780D38">
      <w:pPr>
        <w:pStyle w:val="ListParagraph"/>
        <w:rPr>
          <w:rFonts w:cstheme="minorHAnsi"/>
          <w:shd w:val="clear" w:color="auto" w:fill="FFFFFF"/>
        </w:rPr>
      </w:pPr>
      <w:r>
        <w:rPr>
          <w:rFonts w:cstheme="minorHAnsi"/>
          <w:shd w:val="clear" w:color="auto" w:fill="FFFFFF"/>
        </w:rPr>
        <w:t>Final output will be as follows:</w:t>
      </w:r>
    </w:p>
    <w:p w14:paraId="230EF5D8" w14:textId="24E3EB33" w:rsidR="00780D38" w:rsidRPr="00780D38" w:rsidRDefault="00780D38" w:rsidP="00780D38">
      <w:pPr>
        <w:pStyle w:val="ListParagraph"/>
        <w:jc w:val="center"/>
        <w:rPr>
          <w:rFonts w:cstheme="minorHAnsi"/>
          <w:shd w:val="clear" w:color="auto" w:fill="FFFFFF"/>
        </w:rPr>
      </w:pPr>
      <w:r>
        <w:rPr>
          <w:noProof/>
        </w:rPr>
        <w:drawing>
          <wp:inline distT="0" distB="0" distL="0" distR="0" wp14:anchorId="56C2B9C6" wp14:editId="075DCE41">
            <wp:extent cx="2714625" cy="1371600"/>
            <wp:effectExtent l="0" t="0" r="9525"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1"/>
                    <a:stretch>
                      <a:fillRect/>
                    </a:stretch>
                  </pic:blipFill>
                  <pic:spPr>
                    <a:xfrm>
                      <a:off x="0" y="0"/>
                      <a:ext cx="2714625" cy="1371600"/>
                    </a:xfrm>
                    <a:prstGeom prst="rect">
                      <a:avLst/>
                    </a:prstGeom>
                  </pic:spPr>
                </pic:pic>
              </a:graphicData>
            </a:graphic>
          </wp:inline>
        </w:drawing>
      </w:r>
    </w:p>
    <w:p w14:paraId="606F9B0F" w14:textId="69CE670B" w:rsidR="00FA32CF" w:rsidRDefault="00FA32CF">
      <w:pPr>
        <w:rPr>
          <w:rFonts w:asciiTheme="minorHAnsi" w:hAnsiTheme="minorHAnsi" w:cstheme="minorHAnsi"/>
          <w:shd w:val="clear" w:color="auto" w:fill="FFFFFF"/>
        </w:rPr>
      </w:pPr>
    </w:p>
    <w:p w14:paraId="609714A8" w14:textId="67ED4527" w:rsidR="00FA32CF" w:rsidRPr="00FA32CF" w:rsidRDefault="00FA32CF">
      <w:pPr>
        <w:rPr>
          <w:rFonts w:asciiTheme="minorHAnsi" w:eastAsia="Calibri" w:hAnsiTheme="minorHAnsi" w:cstheme="minorHAnsi"/>
        </w:rPr>
      </w:pPr>
    </w:p>
    <w:p w14:paraId="25BF4144" w14:textId="3537A43F" w:rsidR="00FA32CF" w:rsidRPr="00FA32CF" w:rsidRDefault="00526B7A" w:rsidP="00FA32CF">
      <w:pPr>
        <w:pStyle w:val="Heading1"/>
      </w:pPr>
      <w:bookmarkStart w:id="20" w:name="_heading=h.n4mo4zafzdzf" w:colFirst="0" w:colLast="0"/>
      <w:bookmarkEnd w:id="20"/>
      <w:r>
        <w:t>Multivariate Analysis</w:t>
      </w:r>
    </w:p>
    <w:p w14:paraId="15DC8258" w14:textId="77777777" w:rsidR="005B6355" w:rsidRDefault="00526B7A">
      <w:pPr>
        <w:rPr>
          <w:rFonts w:ascii="Calibri" w:eastAsia="Calibri" w:hAnsi="Calibri" w:cs="Calibri"/>
        </w:rPr>
      </w:pPr>
      <w:r>
        <w:rPr>
          <w:rFonts w:ascii="Calibri" w:eastAsia="Calibri" w:hAnsi="Calibri" w:cs="Calibri"/>
        </w:rPr>
        <w:t>In multivariate analysis, more than 2 variables are analyzed. It is a tremendously hard task for the human brain to visualize a relationship among 4 variables in a graph.  This type of analysis is mostly used for studying more complex sets of data.</w:t>
      </w:r>
    </w:p>
    <w:p w14:paraId="47812D08" w14:textId="77777777" w:rsidR="005B6355" w:rsidRDefault="00526B7A">
      <w:pPr>
        <w:pStyle w:val="Heading2"/>
      </w:pPr>
      <w:bookmarkStart w:id="21" w:name="_heading=h.zgsbjobsm4vg" w:colFirst="0" w:colLast="0"/>
      <w:bookmarkEnd w:id="21"/>
      <w:r>
        <w:t>Types</w:t>
      </w:r>
    </w:p>
    <w:p w14:paraId="41A95530" w14:textId="77777777" w:rsidR="005B6355" w:rsidRDefault="00526B7A">
      <w:pPr>
        <w:numPr>
          <w:ilvl w:val="0"/>
          <w:numId w:val="4"/>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t>Cluster analysis</w:t>
      </w:r>
    </w:p>
    <w:p w14:paraId="1835DEA4" w14:textId="77777777" w:rsidR="005B6355" w:rsidRDefault="00526B7A">
      <w:pPr>
        <w:numPr>
          <w:ilvl w:val="0"/>
          <w:numId w:val="4"/>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t>Factor Analysis</w:t>
      </w:r>
    </w:p>
    <w:p w14:paraId="65AB0900" w14:textId="77777777" w:rsidR="005B6355" w:rsidRDefault="00526B7A">
      <w:pPr>
        <w:numPr>
          <w:ilvl w:val="0"/>
          <w:numId w:val="4"/>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222222"/>
          <w:highlight w:val="white"/>
        </w:rPr>
        <w:t>Multiple Regression Analysis</w:t>
      </w:r>
    </w:p>
    <w:p w14:paraId="6D853384" w14:textId="77777777" w:rsidR="005B6355" w:rsidRDefault="00526B7A">
      <w:pPr>
        <w:numPr>
          <w:ilvl w:val="0"/>
          <w:numId w:val="4"/>
        </w:numPr>
        <w:pBdr>
          <w:top w:val="nil"/>
          <w:left w:val="nil"/>
          <w:bottom w:val="nil"/>
          <w:right w:val="nil"/>
          <w:between w:val="nil"/>
        </w:pBdr>
        <w:spacing w:after="200" w:line="276" w:lineRule="auto"/>
        <w:rPr>
          <w:rFonts w:ascii="Calibri" w:eastAsia="Calibri" w:hAnsi="Calibri" w:cs="Calibri"/>
          <w:color w:val="000000"/>
        </w:rPr>
      </w:pPr>
      <w:r>
        <w:rPr>
          <w:rFonts w:ascii="Calibri" w:eastAsia="Calibri" w:hAnsi="Calibri" w:cs="Calibri"/>
          <w:color w:val="222222"/>
          <w:highlight w:val="white"/>
        </w:rPr>
        <w:t>Principal Component Analysis</w:t>
      </w:r>
    </w:p>
    <w:p w14:paraId="2A164C16" w14:textId="77777777" w:rsidR="005B6355" w:rsidRDefault="00526B7A">
      <w:pPr>
        <w:rPr>
          <w:rFonts w:ascii="Calibri" w:eastAsia="Calibri" w:hAnsi="Calibri" w:cs="Calibri"/>
        </w:rPr>
      </w:pPr>
      <w:r>
        <w:rPr>
          <w:rFonts w:ascii="Calibri" w:eastAsia="Calibri" w:hAnsi="Calibri" w:cs="Calibri"/>
        </w:rPr>
        <w:t>Many different ways exist to perform multivariate analysis. But it depends upon the type of data being used.</w:t>
      </w:r>
    </w:p>
    <w:p w14:paraId="3471A8A8" w14:textId="77777777" w:rsidR="005B6355" w:rsidRDefault="005B6355">
      <w:pPr>
        <w:ind w:left="360"/>
        <w:rPr>
          <w:rFonts w:ascii="Calibri" w:eastAsia="Calibri" w:hAnsi="Calibri" w:cs="Calibri"/>
        </w:rPr>
      </w:pPr>
    </w:p>
    <w:p w14:paraId="07600582" w14:textId="77777777" w:rsidR="005B6355" w:rsidRDefault="00526B7A">
      <w:pPr>
        <w:pStyle w:val="Heading3"/>
        <w:rPr>
          <w:sz w:val="24"/>
          <w:szCs w:val="24"/>
          <w:highlight w:val="white"/>
        </w:rPr>
      </w:pPr>
      <w:bookmarkStart w:id="22" w:name="_heading=h.dte08f4b6ack" w:colFirst="0" w:colLast="0"/>
      <w:bookmarkEnd w:id="22"/>
      <w:r>
        <w:rPr>
          <w:sz w:val="24"/>
          <w:szCs w:val="24"/>
          <w:highlight w:val="white"/>
        </w:rPr>
        <w:t>Cluster Analysis</w:t>
      </w:r>
    </w:p>
    <w:p w14:paraId="09C002DA" w14:textId="77777777" w:rsidR="005B6355" w:rsidRDefault="00526B7A">
      <w:pPr>
        <w:rPr>
          <w:rFonts w:ascii="Calibri" w:eastAsia="Calibri" w:hAnsi="Calibri" w:cs="Calibri"/>
        </w:rPr>
      </w:pPr>
      <w:r>
        <w:rPr>
          <w:rFonts w:ascii="Calibri" w:eastAsia="Calibri" w:hAnsi="Calibri" w:cs="Calibri"/>
        </w:rPr>
        <w:t>Cluster analysis is useful for finding groups of related objects in a data set. It tries to classify the objects in such a way that the similarity between two objects from the same group is maximum and minimum otherwise. A well-known example of clustering is in marketing, where customers are grouped into segments based on their buying patterns, demographics, and preferences.</w:t>
      </w:r>
    </w:p>
    <w:p w14:paraId="263A28A2" w14:textId="77777777" w:rsidR="005B6355" w:rsidRDefault="00526B7A">
      <w:pPr>
        <w:pStyle w:val="Heading3"/>
        <w:rPr>
          <w:sz w:val="24"/>
          <w:szCs w:val="24"/>
        </w:rPr>
      </w:pPr>
      <w:bookmarkStart w:id="23" w:name="_heading=h.a5i3pvnq7228" w:colFirst="0" w:colLast="0"/>
      <w:bookmarkEnd w:id="23"/>
      <w:r>
        <w:rPr>
          <w:sz w:val="24"/>
          <w:szCs w:val="24"/>
        </w:rPr>
        <w:t>Correspondence Analysis</w:t>
      </w:r>
    </w:p>
    <w:p w14:paraId="2035949D" w14:textId="77777777" w:rsidR="005B6355" w:rsidRDefault="00526B7A">
      <w:pPr>
        <w:rPr>
          <w:rFonts w:ascii="Calibri" w:eastAsia="Calibri" w:hAnsi="Calibri" w:cs="Calibri"/>
        </w:rPr>
      </w:pPr>
      <w:r>
        <w:rPr>
          <w:rFonts w:ascii="Calibri" w:eastAsia="Calibri" w:hAnsi="Calibri" w:cs="Calibri"/>
        </w:rPr>
        <w:t>Correspondence Analysis using the data from a contingency table shows relative relationships between and among two different groups of variables. A contingency table is a 2D table with rows and columns as groups of variables.</w:t>
      </w:r>
    </w:p>
    <w:p w14:paraId="429302A2" w14:textId="77777777" w:rsidR="005B6355" w:rsidRDefault="00526B7A">
      <w:pPr>
        <w:pStyle w:val="Heading3"/>
        <w:rPr>
          <w:color w:val="000000"/>
          <w:sz w:val="24"/>
          <w:szCs w:val="24"/>
        </w:rPr>
      </w:pPr>
      <w:bookmarkStart w:id="24" w:name="_heading=h.bzr9hud5nqel" w:colFirst="0" w:colLast="0"/>
      <w:bookmarkEnd w:id="24"/>
      <w:r>
        <w:rPr>
          <w:sz w:val="24"/>
          <w:szCs w:val="24"/>
          <w:highlight w:val="white"/>
        </w:rPr>
        <w:t>Principal Component Analysis</w:t>
      </w:r>
    </w:p>
    <w:p w14:paraId="1CD8D227" w14:textId="77777777" w:rsidR="005B6355" w:rsidRDefault="00526B7A">
      <w:pPr>
        <w:rPr>
          <w:rFonts w:ascii="Calibri" w:eastAsia="Calibri" w:hAnsi="Calibri" w:cs="Calibri"/>
        </w:rPr>
      </w:pPr>
      <w:r>
        <w:rPr>
          <w:rFonts w:ascii="Calibri" w:eastAsia="Calibri" w:hAnsi="Calibri" w:cs="Calibri"/>
        </w:rPr>
        <w:t>Principal Components Analysis (</w:t>
      </w:r>
      <w:r>
        <w:rPr>
          <w:rFonts w:ascii="Calibri" w:eastAsia="Calibri" w:hAnsi="Calibri" w:cs="Calibri"/>
          <w:b/>
        </w:rPr>
        <w:t>PCA</w:t>
      </w:r>
      <w:r>
        <w:rPr>
          <w:rFonts w:ascii="Calibri" w:eastAsia="Calibri" w:hAnsi="Calibri" w:cs="Calibri"/>
        </w:rPr>
        <w:t>) is a linear method for transforming a large dimensional data set into a smaller, standardized dimensionality that is more easily studied and understood. Here we are converting our original variables into a new set of variables called principal components that represent the most important dimensions in a dataset.</w:t>
      </w:r>
    </w:p>
    <w:p w14:paraId="4502D8B7" w14:textId="77777777" w:rsidR="005B6355" w:rsidRDefault="005B6355">
      <w:pPr>
        <w:rPr>
          <w:rFonts w:ascii="Calibri" w:eastAsia="Calibri" w:hAnsi="Calibri" w:cs="Calibri"/>
        </w:rPr>
      </w:pPr>
    </w:p>
    <w:p w14:paraId="1940C750" w14:textId="77777777" w:rsidR="005B6355" w:rsidRDefault="00526B7A">
      <w:pPr>
        <w:rPr>
          <w:rFonts w:ascii="Calibri" w:eastAsia="Calibri" w:hAnsi="Calibri" w:cs="Calibri"/>
        </w:rPr>
      </w:pPr>
      <w:r>
        <w:rPr>
          <w:rFonts w:ascii="Calibri" w:eastAsia="Calibri" w:hAnsi="Calibri" w:cs="Calibri"/>
        </w:rPr>
        <w:t>Some outputs are the following:</w:t>
      </w:r>
    </w:p>
    <w:p w14:paraId="652B11F1" w14:textId="77777777" w:rsidR="005B6355" w:rsidRDefault="005B6355">
      <w:pPr>
        <w:rPr>
          <w:rFonts w:ascii="Calibri" w:eastAsia="Calibri" w:hAnsi="Calibri" w:cs="Calibri"/>
        </w:rPr>
      </w:pPr>
    </w:p>
    <w:p w14:paraId="405C282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proofErr w:type="spellStart"/>
      <w:r>
        <w:rPr>
          <w:rFonts w:ascii="Courier New" w:eastAsia="Courier New" w:hAnsi="Courier New" w:cs="Courier New"/>
          <w:color w:val="000000"/>
        </w:rPr>
        <w:t>sns.boxplot</w:t>
      </w:r>
      <w:proofErr w:type="spellEnd"/>
      <w:r>
        <w:rPr>
          <w:rFonts w:ascii="Courier New" w:eastAsia="Courier New" w:hAnsi="Courier New" w:cs="Courier New"/>
          <w:color w:val="000000"/>
        </w:rPr>
        <w:t>(data=</w:t>
      </w:r>
      <w:proofErr w:type="spellStart"/>
      <w:r>
        <w:rPr>
          <w:rFonts w:ascii="Courier New" w:eastAsia="Courier New" w:hAnsi="Courier New" w:cs="Courier New"/>
          <w:color w:val="000000"/>
        </w:rPr>
        <w:t>df,x</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District'</w:t>
      </w:r>
      <w:r>
        <w:rPr>
          <w:rFonts w:ascii="Courier New" w:eastAsia="Courier New" w:hAnsi="Courier New" w:cs="Courier New"/>
          <w:color w:val="000000"/>
        </w:rPr>
        <w:t>,y</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Party'</w:t>
      </w:r>
      <w:r>
        <w:rPr>
          <w:rFonts w:ascii="Courier New" w:eastAsia="Courier New" w:hAnsi="Courier New" w:cs="Courier New"/>
          <w:color w:val="000000"/>
        </w:rPr>
        <w:t>,hue</w:t>
      </w:r>
      <w:proofErr w:type="spellEnd"/>
      <w:r>
        <w:rPr>
          <w:rFonts w:ascii="Courier New" w:eastAsia="Courier New" w:hAnsi="Courier New" w:cs="Courier New"/>
          <w:color w:val="000000"/>
        </w:rPr>
        <w:t>=</w:t>
      </w:r>
      <w:r>
        <w:rPr>
          <w:rFonts w:ascii="Courier New" w:eastAsia="Courier New" w:hAnsi="Courier New" w:cs="Courier New"/>
          <w:color w:val="A31515"/>
        </w:rPr>
        <w:t>'State'</w:t>
      </w:r>
      <w:r>
        <w:rPr>
          <w:rFonts w:ascii="Courier New" w:eastAsia="Courier New" w:hAnsi="Courier New" w:cs="Courier New"/>
          <w:color w:val="000000"/>
        </w:rPr>
        <w:t>)</w:t>
      </w:r>
    </w:p>
    <w:p w14:paraId="2A7C9B89" w14:textId="77777777" w:rsidR="005B6355" w:rsidRDefault="005B6355">
      <w:pPr>
        <w:rPr>
          <w:rFonts w:ascii="Calibri" w:eastAsia="Calibri" w:hAnsi="Calibri" w:cs="Calibri"/>
        </w:rPr>
      </w:pPr>
    </w:p>
    <w:p w14:paraId="0967A1ED" w14:textId="77777777" w:rsidR="005B6355" w:rsidRDefault="00526B7A">
      <w:pPr>
        <w:jc w:val="center"/>
        <w:rPr>
          <w:rFonts w:ascii="Calibri" w:eastAsia="Calibri" w:hAnsi="Calibri" w:cs="Calibri"/>
        </w:rPr>
      </w:pPr>
      <w:r>
        <w:rPr>
          <w:noProof/>
        </w:rPr>
        <w:lastRenderedPageBreak/>
        <w:drawing>
          <wp:inline distT="114300" distB="114300" distL="114300" distR="114300" wp14:anchorId="4CB44894" wp14:editId="3B513E11">
            <wp:extent cx="4629150" cy="46958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629150" cy="4695825"/>
                    </a:xfrm>
                    <a:prstGeom prst="rect">
                      <a:avLst/>
                    </a:prstGeom>
                    <a:ln/>
                  </pic:spPr>
                </pic:pic>
              </a:graphicData>
            </a:graphic>
          </wp:inline>
        </w:drawing>
      </w:r>
    </w:p>
    <w:p w14:paraId="67BBBBB1" w14:textId="77777777" w:rsidR="005B6355" w:rsidRDefault="00526B7A">
      <w:pPr>
        <w:pStyle w:val="Heading2"/>
      </w:pPr>
      <w:bookmarkStart w:id="25" w:name="_heading=h.2ynoud4hdjj" w:colFirst="0" w:colLast="0"/>
      <w:bookmarkEnd w:id="25"/>
      <w:r>
        <w:t>Single Index:</w:t>
      </w:r>
    </w:p>
    <w:p w14:paraId="281C50CA" w14:textId="77777777" w:rsidR="005B6355" w:rsidRDefault="00526B7A">
      <w:pPr>
        <w:rPr>
          <w:rFonts w:ascii="Calibri" w:eastAsia="Calibri" w:hAnsi="Calibri" w:cs="Calibri"/>
        </w:rPr>
      </w:pPr>
      <w:r>
        <w:rPr>
          <w:rFonts w:ascii="Calibri" w:eastAsia="Calibri" w:hAnsi="Calibri" w:cs="Calibri"/>
        </w:rPr>
        <w:t>Categorical value is compared with all continuous values with pivot tables. The following syntax will be followed:</w:t>
      </w:r>
    </w:p>
    <w:p w14:paraId="615426E7"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alibri" w:eastAsia="Calibri" w:hAnsi="Calibri" w:cs="Calibri"/>
          <w:color w:val="008000"/>
        </w:rPr>
        <w:t># Single Index</w:t>
      </w:r>
      <w:r>
        <w:rPr>
          <w:rFonts w:ascii="Courier New" w:eastAsia="Courier New" w:hAnsi="Courier New" w:cs="Courier New"/>
          <w:color w:val="008000"/>
        </w:rPr>
        <w:t> - </w:t>
      </w:r>
    </w:p>
    <w:p w14:paraId="74655DBB"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 = </w:t>
      </w:r>
      <w:proofErr w:type="spellStart"/>
      <w:r>
        <w:rPr>
          <w:rFonts w:ascii="Courier New" w:eastAsia="Courier New" w:hAnsi="Courier New" w:cs="Courier New"/>
          <w:color w:val="000000"/>
        </w:rPr>
        <w:t>pd.pivot_table</w:t>
      </w:r>
      <w:proofErr w:type="spellEnd"/>
      <w:r>
        <w:rPr>
          <w:rFonts w:ascii="Courier New" w:eastAsia="Courier New" w:hAnsi="Courier New" w:cs="Courier New"/>
          <w:color w:val="000000"/>
        </w:rPr>
        <w:t>(data=</w:t>
      </w:r>
      <w:proofErr w:type="spellStart"/>
      <w:r>
        <w:rPr>
          <w:rFonts w:ascii="Courier New" w:eastAsia="Courier New" w:hAnsi="Courier New" w:cs="Courier New"/>
          <w:color w:val="000000"/>
        </w:rPr>
        <w:t>df,index</w:t>
      </w:r>
      <w:proofErr w:type="spellEnd"/>
      <w:r>
        <w:rPr>
          <w:rFonts w:ascii="Courier New" w:eastAsia="Courier New" w:hAnsi="Courier New" w:cs="Courier New"/>
          <w:color w:val="000000"/>
        </w:rPr>
        <w:t>=[</w:t>
      </w:r>
      <w:r>
        <w:rPr>
          <w:rFonts w:ascii="Courier New" w:eastAsia="Courier New" w:hAnsi="Courier New" w:cs="Courier New"/>
          <w:color w:val="A31515"/>
        </w:rPr>
        <w:t>'State'</w:t>
      </w:r>
      <w:r>
        <w:rPr>
          <w:rFonts w:ascii="Courier New" w:eastAsia="Courier New" w:hAnsi="Courier New" w:cs="Courier New"/>
          <w:color w:val="000000"/>
        </w:rPr>
        <w:t>])</w:t>
      </w:r>
    </w:p>
    <w:p w14:paraId="6FC9CBC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w:t>
      </w:r>
    </w:p>
    <w:p w14:paraId="2B9AE95C" w14:textId="77777777" w:rsidR="005B6355" w:rsidRDefault="005B6355">
      <w:pPr>
        <w:rPr>
          <w:rFonts w:ascii="Calibri" w:eastAsia="Calibri" w:hAnsi="Calibri" w:cs="Calibri"/>
        </w:rPr>
      </w:pPr>
    </w:p>
    <w:p w14:paraId="70F72917" w14:textId="77777777" w:rsidR="005B6355" w:rsidRDefault="00526B7A">
      <w:pPr>
        <w:pStyle w:val="Heading2"/>
      </w:pPr>
      <w:bookmarkStart w:id="26" w:name="_heading=h.y1hadpl8w0zh" w:colFirst="0" w:colLast="0"/>
      <w:bookmarkEnd w:id="26"/>
      <w:r>
        <w:t>Multiple Index</w:t>
      </w:r>
    </w:p>
    <w:p w14:paraId="54F039CF" w14:textId="77777777" w:rsidR="005B6355" w:rsidRDefault="00526B7A">
      <w:pPr>
        <w:rPr>
          <w:rFonts w:ascii="Calibri" w:eastAsia="Calibri" w:hAnsi="Calibri" w:cs="Calibri"/>
        </w:rPr>
      </w:pPr>
      <w:r>
        <w:rPr>
          <w:rFonts w:ascii="Calibri" w:eastAsia="Calibri" w:hAnsi="Calibri" w:cs="Calibri"/>
        </w:rPr>
        <w:t>Multiple values are compared with all continuous values with pivot tables. The following syntax will be followed:</w:t>
      </w:r>
    </w:p>
    <w:p w14:paraId="1EE6AE1E"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8000"/>
        </w:rPr>
        <w:t># Multiple  values concerning all continuous values in the dataset</w:t>
      </w:r>
    </w:p>
    <w:p w14:paraId="12B2684D"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 = </w:t>
      </w:r>
      <w:proofErr w:type="spellStart"/>
      <w:r>
        <w:rPr>
          <w:rFonts w:ascii="Courier New" w:eastAsia="Courier New" w:hAnsi="Courier New" w:cs="Courier New"/>
          <w:color w:val="000000"/>
        </w:rPr>
        <w:t>pd.pivot_table</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df,index</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Room'</w:t>
      </w:r>
      <w:r>
        <w:rPr>
          <w:rFonts w:ascii="Courier New" w:eastAsia="Courier New" w:hAnsi="Courier New" w:cs="Courier New"/>
          <w:color w:val="000000"/>
        </w:rPr>
        <w:t>,</w:t>
      </w:r>
      <w:r>
        <w:rPr>
          <w:rFonts w:ascii="Courier New" w:eastAsia="Courier New" w:hAnsi="Courier New" w:cs="Courier New"/>
          <w:color w:val="A31515"/>
        </w:rPr>
        <w:t>'District</w:t>
      </w:r>
      <w:proofErr w:type="spellEnd"/>
      <w:r>
        <w:rPr>
          <w:rFonts w:ascii="Courier New" w:eastAsia="Courier New" w:hAnsi="Courier New" w:cs="Courier New"/>
          <w:color w:val="A31515"/>
        </w:rPr>
        <w:t>'</w:t>
      </w:r>
      <w:r>
        <w:rPr>
          <w:rFonts w:ascii="Courier New" w:eastAsia="Courier New" w:hAnsi="Courier New" w:cs="Courier New"/>
          <w:color w:val="000000"/>
        </w:rPr>
        <w:t>])</w:t>
      </w:r>
    </w:p>
    <w:p w14:paraId="61581CAD"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w:t>
      </w:r>
    </w:p>
    <w:p w14:paraId="0C50F65D" w14:textId="77777777" w:rsidR="005B6355" w:rsidRDefault="005B6355">
      <w:pPr>
        <w:rPr>
          <w:rFonts w:ascii="Calibri" w:eastAsia="Calibri" w:hAnsi="Calibri" w:cs="Calibri"/>
        </w:rPr>
      </w:pPr>
    </w:p>
    <w:p w14:paraId="1907F546" w14:textId="77777777" w:rsidR="005B6355" w:rsidRDefault="00526B7A">
      <w:pPr>
        <w:pStyle w:val="Heading2"/>
      </w:pPr>
      <w:bookmarkStart w:id="27" w:name="_heading=h.dev7fuvsdl1o" w:colFirst="0" w:colLast="0"/>
      <w:bookmarkEnd w:id="27"/>
      <w:r>
        <w:lastRenderedPageBreak/>
        <w:t>Aggregates</w:t>
      </w:r>
    </w:p>
    <w:p w14:paraId="61594DB4" w14:textId="77777777" w:rsidR="005B6355" w:rsidRDefault="00526B7A">
      <w:pPr>
        <w:rPr>
          <w:rFonts w:ascii="Calibri" w:eastAsia="Calibri" w:hAnsi="Calibri" w:cs="Calibri"/>
        </w:rPr>
      </w:pPr>
      <w:r>
        <w:rPr>
          <w:rFonts w:ascii="Calibri" w:eastAsia="Calibri" w:hAnsi="Calibri" w:cs="Calibri"/>
        </w:rPr>
        <w:t>Aggregates on specific features will be explored in the upcoming exercise. It involves the following code snippet:</w:t>
      </w:r>
    </w:p>
    <w:p w14:paraId="3A06D2F9" w14:textId="77777777" w:rsidR="005B6355" w:rsidRDefault="005B6355">
      <w:pPr>
        <w:rPr>
          <w:rFonts w:ascii="Calibri" w:eastAsia="Calibri" w:hAnsi="Calibri" w:cs="Calibri"/>
        </w:rPr>
      </w:pPr>
    </w:p>
    <w:p w14:paraId="32D87978"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8000"/>
        </w:rPr>
        <w:t># Aggregate on specific features with values parameter</w:t>
      </w:r>
    </w:p>
    <w:p w14:paraId="35B8B05C"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 = </w:t>
      </w:r>
      <w:proofErr w:type="spellStart"/>
      <w:r>
        <w:rPr>
          <w:rFonts w:ascii="Courier New" w:eastAsia="Courier New" w:hAnsi="Courier New" w:cs="Courier New"/>
          <w:color w:val="000000"/>
        </w:rPr>
        <w:t>pd.pivot_table</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df,index</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Room'</w:t>
      </w:r>
      <w:r>
        <w:rPr>
          <w:rFonts w:ascii="Courier New" w:eastAsia="Courier New" w:hAnsi="Courier New" w:cs="Courier New"/>
          <w:color w:val="000000"/>
        </w:rPr>
        <w:t>,</w:t>
      </w:r>
      <w:r>
        <w:rPr>
          <w:rFonts w:ascii="Courier New" w:eastAsia="Courier New" w:hAnsi="Courier New" w:cs="Courier New"/>
          <w:color w:val="A31515"/>
        </w:rPr>
        <w:t>'State</w:t>
      </w:r>
      <w:proofErr w:type="spellEnd"/>
      <w:r>
        <w:rPr>
          <w:rFonts w:ascii="Courier New" w:eastAsia="Courier New" w:hAnsi="Courier New" w:cs="Courier New"/>
          <w:color w:val="A31515"/>
        </w:rPr>
        <w:t>'</w:t>
      </w:r>
      <w:r>
        <w:rPr>
          <w:rFonts w:ascii="Courier New" w:eastAsia="Courier New" w:hAnsi="Courier New" w:cs="Courier New"/>
          <w:color w:val="000000"/>
        </w:rPr>
        <w:t>],</w:t>
      </w:r>
      <w:proofErr w:type="spellStart"/>
      <w:r>
        <w:rPr>
          <w:rFonts w:ascii="Courier New" w:eastAsia="Courier New" w:hAnsi="Courier New" w:cs="Courier New"/>
          <w:color w:val="000000"/>
        </w:rPr>
        <w:t>dropna</w:t>
      </w:r>
      <w:proofErr w:type="spellEnd"/>
      <w:r>
        <w:rPr>
          <w:rFonts w:ascii="Courier New" w:eastAsia="Courier New" w:hAnsi="Courier New" w:cs="Courier New"/>
          <w:color w:val="000000"/>
        </w:rPr>
        <w:t>=</w:t>
      </w:r>
      <w:r>
        <w:rPr>
          <w:rFonts w:ascii="Courier New" w:eastAsia="Courier New" w:hAnsi="Courier New" w:cs="Courier New"/>
          <w:color w:val="0000FF"/>
        </w:rPr>
        <w:t>False</w:t>
      </w:r>
      <w:r>
        <w:rPr>
          <w:rFonts w:ascii="Courier New" w:eastAsia="Courier New" w:hAnsi="Courier New" w:cs="Courier New"/>
          <w:color w:val="000000"/>
        </w:rPr>
        <w:t>)</w:t>
      </w:r>
    </w:p>
    <w:p w14:paraId="09528301"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w:t>
      </w:r>
    </w:p>
    <w:p w14:paraId="3D787F13" w14:textId="77777777" w:rsidR="005B6355" w:rsidRDefault="005B6355">
      <w:pPr>
        <w:rPr>
          <w:rFonts w:ascii="Calibri" w:eastAsia="Calibri" w:hAnsi="Calibri" w:cs="Calibri"/>
        </w:rPr>
      </w:pPr>
    </w:p>
    <w:p w14:paraId="52AFE134"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 = </w:t>
      </w:r>
      <w:proofErr w:type="spellStart"/>
      <w:r>
        <w:rPr>
          <w:rFonts w:ascii="Courier New" w:eastAsia="Courier New" w:hAnsi="Courier New" w:cs="Courier New"/>
          <w:color w:val="000000"/>
        </w:rPr>
        <w:t>df.pivot_table</w:t>
      </w:r>
      <w:proofErr w:type="spellEnd"/>
      <w:r>
        <w:rPr>
          <w:rFonts w:ascii="Courier New" w:eastAsia="Courier New" w:hAnsi="Courier New" w:cs="Courier New"/>
          <w:color w:val="000000"/>
        </w:rPr>
        <w:t>(index=[</w:t>
      </w:r>
      <w:r>
        <w:rPr>
          <w:rFonts w:ascii="Courier New" w:eastAsia="Courier New" w:hAnsi="Courier New" w:cs="Courier New"/>
          <w:color w:val="A31515"/>
        </w:rPr>
        <w:t>'</w:t>
      </w:r>
      <w:proofErr w:type="spellStart"/>
      <w:r>
        <w:rPr>
          <w:rFonts w:ascii="Courier New" w:eastAsia="Courier New" w:hAnsi="Courier New" w:cs="Courier New"/>
          <w:color w:val="A31515"/>
        </w:rPr>
        <w:t>Room'</w:t>
      </w:r>
      <w:r>
        <w:rPr>
          <w:rFonts w:ascii="Courier New" w:eastAsia="Courier New" w:hAnsi="Courier New" w:cs="Courier New"/>
          <w:color w:val="000000"/>
        </w:rPr>
        <w:t>,</w:t>
      </w:r>
      <w:r>
        <w:rPr>
          <w:rFonts w:ascii="Courier New" w:eastAsia="Courier New" w:hAnsi="Courier New" w:cs="Courier New"/>
          <w:color w:val="A31515"/>
        </w:rPr>
        <w:t>'State</w:t>
      </w:r>
      <w:proofErr w:type="spellEnd"/>
      <w:r>
        <w:rPr>
          <w:rFonts w:ascii="Courier New" w:eastAsia="Courier New" w:hAnsi="Courier New" w:cs="Courier New"/>
          <w:color w:val="A31515"/>
        </w:rPr>
        <w:t>'</w:t>
      </w:r>
      <w:r>
        <w:rPr>
          <w:rFonts w:ascii="Courier New" w:eastAsia="Courier New" w:hAnsi="Courier New" w:cs="Courier New"/>
          <w:color w:val="000000"/>
        </w:rPr>
        <w:t>], </w:t>
      </w:r>
    </w:p>
    <w:p w14:paraId="405F77E9"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               columns=</w:t>
      </w:r>
      <w:r>
        <w:rPr>
          <w:rFonts w:ascii="Courier New" w:eastAsia="Courier New" w:hAnsi="Courier New" w:cs="Courier New"/>
          <w:color w:val="A31515"/>
        </w:rPr>
        <w:t>'Assignment'</w:t>
      </w:r>
      <w:r>
        <w:rPr>
          <w:rFonts w:ascii="Courier New" w:eastAsia="Courier New" w:hAnsi="Courier New" w:cs="Courier New"/>
          <w:color w:val="000000"/>
        </w:rPr>
        <w:t>,</w:t>
      </w:r>
    </w:p>
    <w:p w14:paraId="2987EE54"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aggfunc</w:t>
      </w:r>
      <w:proofErr w:type="spellEnd"/>
      <w:r>
        <w:rPr>
          <w:rFonts w:ascii="Courier New" w:eastAsia="Courier New" w:hAnsi="Courier New" w:cs="Courier New"/>
          <w:color w:val="000000"/>
        </w:rPr>
        <w:t>=</w:t>
      </w:r>
      <w:r>
        <w:rPr>
          <w:rFonts w:ascii="Courier New" w:eastAsia="Courier New" w:hAnsi="Courier New" w:cs="Courier New"/>
          <w:color w:val="A31515"/>
        </w:rPr>
        <w:t>'size'</w:t>
      </w:r>
      <w:r>
        <w:rPr>
          <w:rFonts w:ascii="Courier New" w:eastAsia="Courier New" w:hAnsi="Courier New" w:cs="Courier New"/>
          <w:color w:val="000000"/>
        </w:rPr>
        <w:t>,</w:t>
      </w:r>
    </w:p>
    <w:p w14:paraId="5ECEC755"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fill_value</w:t>
      </w:r>
      <w:proofErr w:type="spellEnd"/>
      <w:r>
        <w:rPr>
          <w:rFonts w:ascii="Courier New" w:eastAsia="Courier New" w:hAnsi="Courier New" w:cs="Courier New"/>
          <w:color w:val="000000"/>
        </w:rPr>
        <w:t>=</w:t>
      </w:r>
      <w:r>
        <w:rPr>
          <w:rFonts w:ascii="Courier New" w:eastAsia="Courier New" w:hAnsi="Courier New" w:cs="Courier New"/>
          <w:color w:val="09885A"/>
        </w:rPr>
        <w:t>0</w:t>
      </w:r>
      <w:r>
        <w:rPr>
          <w:rFonts w:ascii="Courier New" w:eastAsia="Courier New" w:hAnsi="Courier New" w:cs="Courier New"/>
          <w:color w:val="000000"/>
        </w:rPr>
        <w:t>,)</w:t>
      </w:r>
    </w:p>
    <w:p w14:paraId="3DC1F846"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rPr>
      </w:pPr>
      <w:r>
        <w:rPr>
          <w:rFonts w:ascii="Courier New" w:eastAsia="Courier New" w:hAnsi="Courier New" w:cs="Courier New"/>
          <w:color w:val="000000"/>
        </w:rPr>
        <w:t>table</w:t>
      </w:r>
    </w:p>
    <w:p w14:paraId="555E5A96" w14:textId="77777777" w:rsidR="005B6355" w:rsidRDefault="005B6355">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1FC61F6F" w14:textId="77777777" w:rsidR="005B6355" w:rsidRDefault="00526B7A">
      <w:pPr>
        <w:pStyle w:val="Heading1"/>
      </w:pPr>
      <w:bookmarkStart w:id="28" w:name="_heading=h.cjwtdlosazml" w:colFirst="0" w:colLast="0"/>
      <w:bookmarkEnd w:id="28"/>
      <w:r>
        <w:t>Exercise 2.03: Multivariate analysis</w:t>
      </w:r>
    </w:p>
    <w:p w14:paraId="2E880BC2" w14:textId="7680B2AF" w:rsidR="005B6355" w:rsidRDefault="00526B7A" w:rsidP="009F1DBD">
      <w:pPr>
        <w:rPr>
          <w:rFonts w:ascii="Calibri" w:eastAsia="Calibri" w:hAnsi="Calibri" w:cs="Calibri"/>
        </w:rPr>
      </w:pPr>
      <w:r>
        <w:rPr>
          <w:rFonts w:ascii="Calibri" w:eastAsia="Calibri" w:hAnsi="Calibri" w:cs="Calibri"/>
        </w:rPr>
        <w:t>In this exercise, you will practice the concepts related to the relationships between more than two variables. Load the dataset, import the visualization libraries and perform the analysis between more than two variables:</w:t>
      </w:r>
    </w:p>
    <w:p w14:paraId="4253CAC0" w14:textId="63A9B71F" w:rsidR="009F1DBD" w:rsidRDefault="005D414B" w:rsidP="009F1DBD">
      <w:pPr>
        <w:rPr>
          <w:rFonts w:ascii="Calibri" w:eastAsia="Calibri" w:hAnsi="Calibri" w:cs="Calibri"/>
        </w:rPr>
      </w:pPr>
      <w:r>
        <w:rPr>
          <w:rFonts w:ascii="Calibri" w:eastAsia="Calibri" w:hAnsi="Calibri" w:cs="Calibri"/>
        </w:rPr>
        <w:t>First,</w:t>
      </w:r>
      <w:r w:rsidR="009F1DBD">
        <w:rPr>
          <w:rFonts w:ascii="Calibri" w:eastAsia="Calibri" w:hAnsi="Calibri" w:cs="Calibri"/>
        </w:rPr>
        <w:t xml:space="preserve"> perform all the steps for loading data and for exploring the data covered in Exercises 2.01 and 2.02. Then perform the following steps to work on the multivariate analysis of the data.</w:t>
      </w:r>
    </w:p>
    <w:p w14:paraId="17FB1EC0" w14:textId="17D760E0" w:rsidR="009F1DBD" w:rsidRDefault="009F1DBD" w:rsidP="009F1DBD">
      <w:pPr>
        <w:rPr>
          <w:rFonts w:ascii="Calibri" w:eastAsia="Calibri" w:hAnsi="Calibri" w:cs="Calibri"/>
        </w:rPr>
      </w:pPr>
    </w:p>
    <w:p w14:paraId="3CAC42E6" w14:textId="7A7C01C4" w:rsidR="009F1DBD" w:rsidRPr="00865E65" w:rsidRDefault="009F1DBD" w:rsidP="00865E65">
      <w:pPr>
        <w:pStyle w:val="ListParagraph"/>
        <w:numPr>
          <w:ilvl w:val="0"/>
          <w:numId w:val="9"/>
        </w:numPr>
        <w:rPr>
          <w:rFonts w:ascii="Calibri" w:eastAsia="Calibri" w:hAnsi="Calibri" w:cs="Calibri"/>
        </w:rPr>
      </w:pPr>
      <w:r w:rsidRPr="00865E65">
        <w:rPr>
          <w:rFonts w:ascii="Calibri" w:eastAsia="Calibri" w:hAnsi="Calibri" w:cs="Calibri"/>
        </w:rPr>
        <w:t>Display the list of numerical features as shown below:</w:t>
      </w:r>
    </w:p>
    <w:p w14:paraId="025CBB10" w14:textId="25D3E2A0" w:rsidR="009F1DBD" w:rsidRDefault="009F1DBD" w:rsidP="00865E65">
      <w:pPr>
        <w:jc w:val="center"/>
        <w:rPr>
          <w:rFonts w:ascii="Calibri" w:eastAsia="Calibri" w:hAnsi="Calibri" w:cs="Calibri"/>
        </w:rPr>
      </w:pPr>
      <w:r>
        <w:rPr>
          <w:noProof/>
        </w:rPr>
        <w:drawing>
          <wp:inline distT="0" distB="0" distL="0" distR="0" wp14:anchorId="21E2E99A" wp14:editId="19288EF7">
            <wp:extent cx="4838700" cy="80010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33"/>
                    <a:stretch>
                      <a:fillRect/>
                    </a:stretch>
                  </pic:blipFill>
                  <pic:spPr>
                    <a:xfrm>
                      <a:off x="0" y="0"/>
                      <a:ext cx="4838700" cy="800100"/>
                    </a:xfrm>
                    <a:prstGeom prst="rect">
                      <a:avLst/>
                    </a:prstGeom>
                  </pic:spPr>
                </pic:pic>
              </a:graphicData>
            </a:graphic>
          </wp:inline>
        </w:drawing>
      </w:r>
    </w:p>
    <w:p w14:paraId="4CA9D9A8" w14:textId="5841C2A9" w:rsidR="009F1DBD" w:rsidRPr="00865E65" w:rsidRDefault="009F1DBD" w:rsidP="00865E65">
      <w:pPr>
        <w:pStyle w:val="ListParagraph"/>
        <w:numPr>
          <w:ilvl w:val="0"/>
          <w:numId w:val="9"/>
        </w:numPr>
        <w:rPr>
          <w:rFonts w:ascii="Calibri" w:eastAsia="Calibri" w:hAnsi="Calibri" w:cs="Calibri"/>
        </w:rPr>
      </w:pPr>
      <w:r w:rsidRPr="00865E65">
        <w:rPr>
          <w:rFonts w:ascii="Calibri" w:eastAsia="Calibri" w:hAnsi="Calibri" w:cs="Calibri"/>
        </w:rPr>
        <w:t>Plot box plots as follows:</w:t>
      </w:r>
    </w:p>
    <w:p w14:paraId="6DD5C068" w14:textId="4A2D484C" w:rsidR="009F1DBD" w:rsidRDefault="009F1DBD" w:rsidP="00865E65">
      <w:pPr>
        <w:jc w:val="center"/>
        <w:rPr>
          <w:rFonts w:ascii="Calibri" w:eastAsia="Calibri" w:hAnsi="Calibri" w:cs="Calibri"/>
        </w:rPr>
      </w:pPr>
      <w:r>
        <w:rPr>
          <w:noProof/>
        </w:rPr>
        <w:drawing>
          <wp:inline distT="0" distB="0" distL="0" distR="0" wp14:anchorId="61517CC6" wp14:editId="0E2CA328">
            <wp:extent cx="5067300" cy="9239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4"/>
                    <a:stretch>
                      <a:fillRect/>
                    </a:stretch>
                  </pic:blipFill>
                  <pic:spPr>
                    <a:xfrm>
                      <a:off x="0" y="0"/>
                      <a:ext cx="5067300" cy="923925"/>
                    </a:xfrm>
                    <a:prstGeom prst="rect">
                      <a:avLst/>
                    </a:prstGeom>
                  </pic:spPr>
                </pic:pic>
              </a:graphicData>
            </a:graphic>
          </wp:inline>
        </w:drawing>
      </w:r>
    </w:p>
    <w:p w14:paraId="463B72B6" w14:textId="19D4DE46" w:rsidR="00780D38" w:rsidRDefault="00780D38" w:rsidP="00780D38">
      <w:pPr>
        <w:rPr>
          <w:rFonts w:ascii="Calibri" w:eastAsia="Calibri" w:hAnsi="Calibri" w:cs="Calibri"/>
        </w:rPr>
      </w:pPr>
      <w:r>
        <w:rPr>
          <w:rFonts w:ascii="Calibri" w:eastAsia="Calibri" w:hAnsi="Calibri" w:cs="Calibri"/>
        </w:rPr>
        <w:t>Output will look like this figure:</w:t>
      </w:r>
    </w:p>
    <w:p w14:paraId="165FE465" w14:textId="160482D9" w:rsidR="00780D38" w:rsidRDefault="00780D38" w:rsidP="00780D38">
      <w:pPr>
        <w:jc w:val="center"/>
        <w:rPr>
          <w:rFonts w:ascii="Calibri" w:eastAsia="Calibri" w:hAnsi="Calibri" w:cs="Calibri"/>
        </w:rPr>
      </w:pPr>
      <w:r>
        <w:rPr>
          <w:noProof/>
        </w:rPr>
        <w:lastRenderedPageBreak/>
        <w:drawing>
          <wp:inline distT="0" distB="0" distL="0" distR="0" wp14:anchorId="461C89AF" wp14:editId="4FDAEA05">
            <wp:extent cx="4238625" cy="2438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625" cy="2438400"/>
                    </a:xfrm>
                    <a:prstGeom prst="rect">
                      <a:avLst/>
                    </a:prstGeom>
                  </pic:spPr>
                </pic:pic>
              </a:graphicData>
            </a:graphic>
          </wp:inline>
        </w:drawing>
      </w:r>
    </w:p>
    <w:p w14:paraId="5933AD71" w14:textId="77F23EC9" w:rsidR="009F1DBD" w:rsidRPr="00865E65" w:rsidRDefault="009F1DBD" w:rsidP="00865E65">
      <w:pPr>
        <w:pStyle w:val="ListParagraph"/>
        <w:numPr>
          <w:ilvl w:val="0"/>
          <w:numId w:val="9"/>
        </w:numPr>
        <w:rPr>
          <w:rFonts w:ascii="Calibri" w:eastAsia="Calibri" w:hAnsi="Calibri" w:cs="Calibri"/>
        </w:rPr>
      </w:pPr>
      <w:r w:rsidRPr="00865E65">
        <w:rPr>
          <w:rFonts w:ascii="Calibri" w:eastAsia="Calibri" w:hAnsi="Calibri" w:cs="Calibri"/>
        </w:rPr>
        <w:t>Compare the categorical variable with all continuous variables with pivo tables as shown below:</w:t>
      </w:r>
    </w:p>
    <w:p w14:paraId="235F9377" w14:textId="5928BFD2" w:rsidR="009F1DBD" w:rsidRDefault="009F1DBD" w:rsidP="00865E65">
      <w:pPr>
        <w:jc w:val="center"/>
        <w:rPr>
          <w:rFonts w:ascii="Calibri" w:eastAsia="Calibri" w:hAnsi="Calibri" w:cs="Calibri"/>
        </w:rPr>
      </w:pPr>
      <w:r>
        <w:rPr>
          <w:noProof/>
        </w:rPr>
        <w:drawing>
          <wp:inline distT="0" distB="0" distL="0" distR="0" wp14:anchorId="74A8A8B5" wp14:editId="055D13F4">
            <wp:extent cx="4438650" cy="75247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6"/>
                    <a:stretch>
                      <a:fillRect/>
                    </a:stretch>
                  </pic:blipFill>
                  <pic:spPr>
                    <a:xfrm>
                      <a:off x="0" y="0"/>
                      <a:ext cx="4438650" cy="752475"/>
                    </a:xfrm>
                    <a:prstGeom prst="rect">
                      <a:avLst/>
                    </a:prstGeom>
                  </pic:spPr>
                </pic:pic>
              </a:graphicData>
            </a:graphic>
          </wp:inline>
        </w:drawing>
      </w:r>
    </w:p>
    <w:p w14:paraId="0B53BB47" w14:textId="58051B1A" w:rsidR="00780D38" w:rsidRDefault="00780D38" w:rsidP="00780D38">
      <w:pPr>
        <w:rPr>
          <w:rFonts w:ascii="Calibri" w:eastAsia="Calibri" w:hAnsi="Calibri" w:cs="Calibri"/>
        </w:rPr>
      </w:pPr>
      <w:r>
        <w:rPr>
          <w:rFonts w:ascii="Calibri" w:eastAsia="Calibri" w:hAnsi="Calibri" w:cs="Calibri"/>
        </w:rPr>
        <w:t xml:space="preserve">Output will be </w:t>
      </w:r>
      <w:proofErr w:type="gramStart"/>
      <w:r>
        <w:rPr>
          <w:rFonts w:ascii="Calibri" w:eastAsia="Calibri" w:hAnsi="Calibri" w:cs="Calibri"/>
        </w:rPr>
        <w:t>similar to</w:t>
      </w:r>
      <w:proofErr w:type="gramEnd"/>
      <w:r>
        <w:rPr>
          <w:rFonts w:ascii="Calibri" w:eastAsia="Calibri" w:hAnsi="Calibri" w:cs="Calibri"/>
        </w:rPr>
        <w:t xml:space="preserve"> this output:</w:t>
      </w:r>
    </w:p>
    <w:p w14:paraId="56ED8D76" w14:textId="5CAE7E5F" w:rsidR="00780D38" w:rsidRDefault="00780D38" w:rsidP="00780D38">
      <w:pPr>
        <w:jc w:val="center"/>
        <w:rPr>
          <w:rFonts w:ascii="Calibri" w:eastAsia="Calibri" w:hAnsi="Calibri" w:cs="Calibri"/>
        </w:rPr>
      </w:pPr>
      <w:r>
        <w:rPr>
          <w:noProof/>
        </w:rPr>
        <w:lastRenderedPageBreak/>
        <w:drawing>
          <wp:inline distT="0" distB="0" distL="0" distR="0" wp14:anchorId="2D32E8F1" wp14:editId="151F24A5">
            <wp:extent cx="2867025" cy="4562475"/>
            <wp:effectExtent l="0" t="0" r="9525"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7"/>
                    <a:stretch>
                      <a:fillRect/>
                    </a:stretch>
                  </pic:blipFill>
                  <pic:spPr>
                    <a:xfrm>
                      <a:off x="0" y="0"/>
                      <a:ext cx="2867025" cy="4562475"/>
                    </a:xfrm>
                    <a:prstGeom prst="rect">
                      <a:avLst/>
                    </a:prstGeom>
                  </pic:spPr>
                </pic:pic>
              </a:graphicData>
            </a:graphic>
          </wp:inline>
        </w:drawing>
      </w:r>
    </w:p>
    <w:p w14:paraId="09A21F68" w14:textId="42BE93A5" w:rsidR="00865E65" w:rsidRPr="00865E65" w:rsidRDefault="00865E65" w:rsidP="00865E65">
      <w:pPr>
        <w:pStyle w:val="ListParagraph"/>
        <w:numPr>
          <w:ilvl w:val="0"/>
          <w:numId w:val="9"/>
        </w:numPr>
        <w:rPr>
          <w:rFonts w:ascii="Calibri" w:eastAsia="Calibri" w:hAnsi="Calibri" w:cs="Calibri"/>
        </w:rPr>
      </w:pPr>
      <w:r w:rsidRPr="00865E65">
        <w:rPr>
          <w:rFonts w:ascii="Calibri" w:eastAsia="Calibri" w:hAnsi="Calibri" w:cs="Calibri"/>
        </w:rPr>
        <w:t>Then explore the multiple values with respect to all continuous values in dataset as shown below:</w:t>
      </w:r>
    </w:p>
    <w:p w14:paraId="243309C5" w14:textId="47B284CC" w:rsidR="00865E65" w:rsidRDefault="00865E65" w:rsidP="00865E65">
      <w:pPr>
        <w:jc w:val="center"/>
        <w:rPr>
          <w:rFonts w:ascii="Calibri" w:eastAsia="Calibri" w:hAnsi="Calibri" w:cs="Calibri"/>
        </w:rPr>
      </w:pPr>
      <w:r>
        <w:rPr>
          <w:noProof/>
        </w:rPr>
        <w:drawing>
          <wp:inline distT="0" distB="0" distL="0" distR="0" wp14:anchorId="25CEC3C6" wp14:editId="0839476B">
            <wp:extent cx="5543550" cy="13335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8"/>
                    <a:stretch>
                      <a:fillRect/>
                    </a:stretch>
                  </pic:blipFill>
                  <pic:spPr>
                    <a:xfrm>
                      <a:off x="0" y="0"/>
                      <a:ext cx="5543550" cy="1333500"/>
                    </a:xfrm>
                    <a:prstGeom prst="rect">
                      <a:avLst/>
                    </a:prstGeom>
                  </pic:spPr>
                </pic:pic>
              </a:graphicData>
            </a:graphic>
          </wp:inline>
        </w:drawing>
      </w:r>
    </w:p>
    <w:p w14:paraId="269D535D" w14:textId="51B2F06E" w:rsidR="00780D38" w:rsidRDefault="00780D38" w:rsidP="00780D38">
      <w:pPr>
        <w:rPr>
          <w:rFonts w:ascii="Calibri" w:eastAsia="Calibri" w:hAnsi="Calibri" w:cs="Calibri"/>
        </w:rPr>
      </w:pPr>
      <w:r>
        <w:rPr>
          <w:rFonts w:ascii="Calibri" w:eastAsia="Calibri" w:hAnsi="Calibri" w:cs="Calibri"/>
        </w:rPr>
        <w:t>Your output will look like this figure:</w:t>
      </w:r>
    </w:p>
    <w:p w14:paraId="58BE8C78" w14:textId="4E52C65B" w:rsidR="00780D38" w:rsidRPr="00780D38" w:rsidRDefault="00780D38" w:rsidP="00780D38">
      <w:pPr>
        <w:jc w:val="center"/>
        <w:rPr>
          <w:rFonts w:ascii="Calibri" w:eastAsia="Calibri" w:hAnsi="Calibri" w:cs="Calibri"/>
          <w:b/>
          <w:bCs/>
        </w:rPr>
      </w:pPr>
      <w:r>
        <w:rPr>
          <w:noProof/>
        </w:rPr>
        <w:lastRenderedPageBreak/>
        <w:drawing>
          <wp:inline distT="0" distB="0" distL="0" distR="0" wp14:anchorId="58907815" wp14:editId="395BB477">
            <wp:extent cx="3514725" cy="3914775"/>
            <wp:effectExtent l="0" t="0" r="9525" b="9525"/>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able&#10;&#10;Description automatically generated"/>
                    <pic:cNvPicPr/>
                  </pic:nvPicPr>
                  <pic:blipFill>
                    <a:blip r:embed="rId39"/>
                    <a:stretch>
                      <a:fillRect/>
                    </a:stretch>
                  </pic:blipFill>
                  <pic:spPr>
                    <a:xfrm>
                      <a:off x="0" y="0"/>
                      <a:ext cx="3514725" cy="3914775"/>
                    </a:xfrm>
                    <a:prstGeom prst="rect">
                      <a:avLst/>
                    </a:prstGeom>
                  </pic:spPr>
                </pic:pic>
              </a:graphicData>
            </a:graphic>
          </wp:inline>
        </w:drawing>
      </w:r>
    </w:p>
    <w:p w14:paraId="592F5526" w14:textId="36EB6FFD" w:rsidR="009F1DBD" w:rsidRPr="00865E65" w:rsidRDefault="00865E65" w:rsidP="00865E65">
      <w:pPr>
        <w:pStyle w:val="ListParagraph"/>
        <w:numPr>
          <w:ilvl w:val="0"/>
          <w:numId w:val="9"/>
        </w:numPr>
        <w:rPr>
          <w:rFonts w:ascii="Calibri" w:eastAsia="Calibri" w:hAnsi="Calibri" w:cs="Calibri"/>
        </w:rPr>
      </w:pPr>
      <w:r w:rsidRPr="00865E65">
        <w:rPr>
          <w:rFonts w:ascii="Calibri" w:eastAsia="Calibri" w:hAnsi="Calibri" w:cs="Calibri"/>
        </w:rPr>
        <w:t>Then work on the aggregates on specific features with values parameters as shown below:</w:t>
      </w:r>
    </w:p>
    <w:p w14:paraId="01341CD3" w14:textId="43CC77F6" w:rsidR="00865E65" w:rsidRDefault="00865E65" w:rsidP="00865E65">
      <w:pPr>
        <w:jc w:val="center"/>
        <w:rPr>
          <w:rFonts w:ascii="Calibri" w:eastAsia="Calibri" w:hAnsi="Calibri" w:cs="Calibri"/>
        </w:rPr>
      </w:pPr>
      <w:r>
        <w:rPr>
          <w:noProof/>
        </w:rPr>
        <w:drawing>
          <wp:inline distT="0" distB="0" distL="0" distR="0" wp14:anchorId="6441FA90" wp14:editId="52366251">
            <wp:extent cx="5553075" cy="28670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553075" cy="2867025"/>
                    </a:xfrm>
                    <a:prstGeom prst="rect">
                      <a:avLst/>
                    </a:prstGeom>
                  </pic:spPr>
                </pic:pic>
              </a:graphicData>
            </a:graphic>
          </wp:inline>
        </w:drawing>
      </w:r>
    </w:p>
    <w:p w14:paraId="1622E6E5" w14:textId="5FFB6C5B" w:rsidR="00780D38" w:rsidRDefault="00780D38" w:rsidP="00780D38">
      <w:pPr>
        <w:rPr>
          <w:rFonts w:ascii="Calibri" w:eastAsia="Calibri" w:hAnsi="Calibri" w:cs="Calibri"/>
        </w:rPr>
      </w:pPr>
      <w:r>
        <w:rPr>
          <w:rFonts w:ascii="Calibri" w:eastAsia="Calibri" w:hAnsi="Calibri" w:cs="Calibri"/>
        </w:rPr>
        <w:t xml:space="preserve">Final pivot table with </w:t>
      </w:r>
      <w:proofErr w:type="spellStart"/>
      <w:r>
        <w:rPr>
          <w:rFonts w:ascii="Calibri" w:eastAsia="Calibri" w:hAnsi="Calibri" w:cs="Calibri"/>
        </w:rPr>
        <w:t>aggfunc</w:t>
      </w:r>
      <w:proofErr w:type="spellEnd"/>
      <w:r>
        <w:rPr>
          <w:rFonts w:ascii="Calibri" w:eastAsia="Calibri" w:hAnsi="Calibri" w:cs="Calibri"/>
        </w:rPr>
        <w:t xml:space="preserve"> = ‘var’ will have the following output:</w:t>
      </w:r>
    </w:p>
    <w:p w14:paraId="4B78D645" w14:textId="799540CD" w:rsidR="00780D38" w:rsidRPr="009F1DBD" w:rsidRDefault="00780D38" w:rsidP="00780D38">
      <w:pPr>
        <w:jc w:val="center"/>
        <w:rPr>
          <w:rFonts w:ascii="Calibri" w:eastAsia="Calibri" w:hAnsi="Calibri" w:cs="Calibri"/>
        </w:rPr>
      </w:pPr>
      <w:r>
        <w:rPr>
          <w:noProof/>
        </w:rPr>
        <w:lastRenderedPageBreak/>
        <w:drawing>
          <wp:inline distT="0" distB="0" distL="0" distR="0" wp14:anchorId="6DE3E75D" wp14:editId="5B2FD464">
            <wp:extent cx="33909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00" cy="3743325"/>
                    </a:xfrm>
                    <a:prstGeom prst="rect">
                      <a:avLst/>
                    </a:prstGeom>
                  </pic:spPr>
                </pic:pic>
              </a:graphicData>
            </a:graphic>
          </wp:inline>
        </w:drawing>
      </w:r>
    </w:p>
    <w:p w14:paraId="62B09B3E" w14:textId="2C408F76" w:rsidR="00780D38" w:rsidRPr="00780D38" w:rsidRDefault="00526B7A" w:rsidP="00780D38">
      <w:pPr>
        <w:pStyle w:val="Heading1"/>
      </w:pPr>
      <w:bookmarkStart w:id="29" w:name="_heading=h.p7qfqz166126" w:colFirst="0" w:colLast="0"/>
      <w:bookmarkEnd w:id="29"/>
      <w:r>
        <w:t>Automated EDA Tooling</w:t>
      </w:r>
    </w:p>
    <w:p w14:paraId="5F7C5D68" w14:textId="77777777" w:rsidR="005B6355" w:rsidRDefault="00526B7A">
      <w:pPr>
        <w:rPr>
          <w:rFonts w:ascii="Calibri" w:eastAsia="Calibri" w:hAnsi="Calibri" w:cs="Calibri"/>
        </w:rPr>
      </w:pPr>
      <w:r>
        <w:rPr>
          <w:rFonts w:ascii="Calibri" w:eastAsia="Calibri" w:hAnsi="Calibri" w:cs="Calibri"/>
        </w:rPr>
        <w:t>EDA describes the processes of detecting outliers, and missing values, converting categorical variables, and determining the skewness of the dataset. It can be tedious at times to comprehend your data and use it to build models, but with some helpful tools, you can quickly gain an understanding of your database and build better models.</w:t>
      </w:r>
    </w:p>
    <w:p w14:paraId="41185458" w14:textId="77777777" w:rsidR="005B6355" w:rsidRDefault="005B6355">
      <w:pPr>
        <w:rPr>
          <w:rFonts w:ascii="Calibri" w:eastAsia="Calibri" w:hAnsi="Calibri" w:cs="Calibri"/>
        </w:rPr>
      </w:pPr>
    </w:p>
    <w:p w14:paraId="5D688D95" w14:textId="77777777" w:rsidR="005B6355" w:rsidRDefault="00526B7A">
      <w:pPr>
        <w:rPr>
          <w:rFonts w:ascii="Calibri" w:eastAsia="Calibri" w:hAnsi="Calibri" w:cs="Calibri"/>
        </w:rPr>
      </w:pPr>
      <w:r>
        <w:rPr>
          <w:rFonts w:ascii="Calibri" w:eastAsia="Calibri" w:hAnsi="Calibri" w:cs="Calibri"/>
        </w:rPr>
        <w:t>In the upcoming exercise, we will be using “</w:t>
      </w:r>
      <w:proofErr w:type="spellStart"/>
      <w:r>
        <w:rPr>
          <w:rFonts w:ascii="Calibri" w:eastAsia="Calibri" w:hAnsi="Calibri" w:cs="Calibri"/>
          <w:b/>
        </w:rPr>
        <w:t>sweetviz</w:t>
      </w:r>
      <w:proofErr w:type="spellEnd"/>
      <w:r>
        <w:rPr>
          <w:rFonts w:ascii="Calibri" w:eastAsia="Calibri" w:hAnsi="Calibri" w:cs="Calibri"/>
        </w:rPr>
        <w:t xml:space="preserve">” for the same purpose. </w:t>
      </w:r>
    </w:p>
    <w:p w14:paraId="0F0C7043" w14:textId="77777777" w:rsidR="005B6355" w:rsidRDefault="005B6355">
      <w:pPr>
        <w:rPr>
          <w:rFonts w:ascii="Calibri" w:eastAsia="Calibri" w:hAnsi="Calibri" w:cs="Calibri"/>
        </w:rPr>
      </w:pPr>
    </w:p>
    <w:p w14:paraId="6B3B79BA"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#Installing the library</w:t>
      </w:r>
    </w:p>
    <w:p w14:paraId="63B9C808"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0000FF"/>
          <w:sz w:val="21"/>
          <w:szCs w:val="21"/>
        </w:rPr>
        <w:t>!</w:t>
      </w:r>
      <w:r>
        <w:rPr>
          <w:rFonts w:ascii="Courier New" w:eastAsia="Courier New" w:hAnsi="Courier New" w:cs="Courier New"/>
          <w:color w:val="000000"/>
          <w:sz w:val="21"/>
          <w:szCs w:val="21"/>
        </w:rPr>
        <w:t>pip</w:t>
      </w:r>
      <w:proofErr w:type="gramEnd"/>
      <w:r>
        <w:rPr>
          <w:rFonts w:ascii="Courier New" w:eastAsia="Courier New" w:hAnsi="Courier New" w:cs="Courier New"/>
          <w:color w:val="000000"/>
          <w:sz w:val="21"/>
          <w:szCs w:val="21"/>
        </w:rPr>
        <w:t> install </w:t>
      </w:r>
      <w:proofErr w:type="spellStart"/>
      <w:r>
        <w:rPr>
          <w:rFonts w:ascii="Courier New" w:eastAsia="Courier New" w:hAnsi="Courier New" w:cs="Courier New"/>
          <w:color w:val="000000"/>
          <w:sz w:val="21"/>
          <w:szCs w:val="21"/>
        </w:rPr>
        <w:t>dataprep</w:t>
      </w:r>
      <w:proofErr w:type="spellEnd"/>
    </w:p>
    <w:p w14:paraId="693BD7A9" w14:textId="77777777" w:rsidR="005B6355" w:rsidRDefault="005B6355">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
    <w:p w14:paraId="37CD58CB"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#Importing </w:t>
      </w:r>
    </w:p>
    <w:p w14:paraId="5BD43AE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dataprep.eda</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create_report</w:t>
      </w:r>
      <w:proofErr w:type="spellEnd"/>
    </w:p>
    <w:p w14:paraId="77E3F9D1"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#Creating report</w:t>
      </w:r>
    </w:p>
    <w:p w14:paraId="7FF3C194"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create_report</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df</w:t>
      </w:r>
      <w:proofErr w:type="spellEnd"/>
      <w:r>
        <w:rPr>
          <w:rFonts w:ascii="Courier New" w:eastAsia="Courier New" w:hAnsi="Courier New" w:cs="Courier New"/>
          <w:color w:val="000000"/>
          <w:sz w:val="21"/>
          <w:szCs w:val="21"/>
        </w:rPr>
        <w:t>)</w:t>
      </w:r>
    </w:p>
    <w:p w14:paraId="4556584E" w14:textId="77777777" w:rsidR="005B6355" w:rsidRDefault="005B6355">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1C8686D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0000FF"/>
          <w:sz w:val="21"/>
          <w:szCs w:val="21"/>
        </w:rPr>
        <w:t>!</w:t>
      </w:r>
      <w:r>
        <w:rPr>
          <w:rFonts w:ascii="Courier New" w:eastAsia="Courier New" w:hAnsi="Courier New" w:cs="Courier New"/>
          <w:color w:val="000000"/>
          <w:sz w:val="21"/>
          <w:szCs w:val="21"/>
        </w:rPr>
        <w:t>pip</w:t>
      </w:r>
      <w:proofErr w:type="gramEnd"/>
      <w:r>
        <w:rPr>
          <w:rFonts w:ascii="Courier New" w:eastAsia="Courier New" w:hAnsi="Courier New" w:cs="Courier New"/>
          <w:color w:val="000000"/>
          <w:sz w:val="21"/>
          <w:szCs w:val="21"/>
        </w:rPr>
        <w:t> install skimpy</w:t>
      </w:r>
    </w:p>
    <w:p w14:paraId="6FEF0200"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skimpy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skim</w:t>
      </w:r>
    </w:p>
    <w:p w14:paraId="3F2CA06D"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skim(</w:t>
      </w:r>
      <w:proofErr w:type="spellStart"/>
      <w:r>
        <w:rPr>
          <w:rFonts w:ascii="Courier New" w:eastAsia="Courier New" w:hAnsi="Courier New" w:cs="Courier New"/>
          <w:color w:val="000000"/>
          <w:sz w:val="21"/>
          <w:szCs w:val="21"/>
        </w:rPr>
        <w:t>df</w:t>
      </w:r>
      <w:proofErr w:type="spellEnd"/>
      <w:r>
        <w:rPr>
          <w:rFonts w:ascii="Courier New" w:eastAsia="Courier New" w:hAnsi="Courier New" w:cs="Courier New"/>
          <w:color w:val="000000"/>
          <w:sz w:val="21"/>
          <w:szCs w:val="21"/>
        </w:rPr>
        <w:t>)</w:t>
      </w:r>
    </w:p>
    <w:p w14:paraId="2E135B20" w14:textId="77777777" w:rsidR="005B6355" w:rsidRDefault="005B6355">
      <w:pPr>
        <w:shd w:val="clear" w:color="auto" w:fill="FFFFFE"/>
        <w:rPr>
          <w:rFonts w:ascii="Courier New" w:eastAsia="Courier New" w:hAnsi="Courier New" w:cs="Courier New"/>
          <w:color w:val="000000"/>
          <w:sz w:val="21"/>
          <w:szCs w:val="21"/>
        </w:rPr>
      </w:pPr>
    </w:p>
    <w:p w14:paraId="379BB92F" w14:textId="77777777" w:rsidR="005B6355" w:rsidRDefault="005B6355">
      <w:pPr>
        <w:rPr>
          <w:rFonts w:ascii="Calibri" w:eastAsia="Calibri" w:hAnsi="Calibri" w:cs="Calibri"/>
        </w:rPr>
      </w:pPr>
    </w:p>
    <w:p w14:paraId="6C1C22C1"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#Installing the library </w:t>
      </w:r>
    </w:p>
    <w:p w14:paraId="0E6E286C"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0000FF"/>
          <w:sz w:val="21"/>
          <w:szCs w:val="21"/>
        </w:rPr>
        <w:t>!</w:t>
      </w:r>
      <w:r>
        <w:rPr>
          <w:rFonts w:ascii="Courier New" w:eastAsia="Courier New" w:hAnsi="Courier New" w:cs="Courier New"/>
          <w:color w:val="000000"/>
          <w:sz w:val="21"/>
          <w:szCs w:val="21"/>
        </w:rPr>
        <w:t>pip</w:t>
      </w:r>
      <w:proofErr w:type="gramEnd"/>
      <w:r>
        <w:rPr>
          <w:rFonts w:ascii="Courier New" w:eastAsia="Courier New" w:hAnsi="Courier New" w:cs="Courier New"/>
          <w:color w:val="000000"/>
          <w:sz w:val="21"/>
          <w:szCs w:val="21"/>
        </w:rPr>
        <w:t> install </w:t>
      </w:r>
      <w:proofErr w:type="spellStart"/>
      <w:r>
        <w:rPr>
          <w:rFonts w:ascii="Courier New" w:eastAsia="Courier New" w:hAnsi="Courier New" w:cs="Courier New"/>
          <w:color w:val="000000"/>
          <w:sz w:val="21"/>
          <w:szCs w:val="21"/>
        </w:rPr>
        <w:t>sweetviz</w:t>
      </w:r>
      <w:proofErr w:type="spellEnd"/>
    </w:p>
    <w:p w14:paraId="331176B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#Importing the library </w:t>
      </w:r>
    </w:p>
    <w:p w14:paraId="40038519"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lastRenderedPageBreak/>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sweetviz</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sv</w:t>
      </w:r>
      <w:proofErr w:type="spellEnd"/>
    </w:p>
    <w:p w14:paraId="6215E247"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report = </w:t>
      </w:r>
      <w:proofErr w:type="spellStart"/>
      <w:r>
        <w:rPr>
          <w:rFonts w:ascii="Courier New" w:eastAsia="Courier New" w:hAnsi="Courier New" w:cs="Courier New"/>
          <w:color w:val="000000"/>
          <w:sz w:val="21"/>
          <w:szCs w:val="21"/>
        </w:rPr>
        <w:t>sv.analyze</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df</w:t>
      </w:r>
      <w:proofErr w:type="spellEnd"/>
      <w:r>
        <w:rPr>
          <w:rFonts w:ascii="Courier New" w:eastAsia="Courier New" w:hAnsi="Courier New" w:cs="Courier New"/>
          <w:color w:val="000000"/>
          <w:sz w:val="21"/>
          <w:szCs w:val="21"/>
        </w:rPr>
        <w:t>)</w:t>
      </w:r>
    </w:p>
    <w:p w14:paraId="7C96A198"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report.show</w:t>
      </w:r>
      <w:proofErr w:type="gramEnd"/>
      <w:r>
        <w:rPr>
          <w:rFonts w:ascii="Courier New" w:eastAsia="Courier New" w:hAnsi="Courier New" w:cs="Courier New"/>
          <w:color w:val="000000"/>
          <w:sz w:val="21"/>
          <w:szCs w:val="21"/>
        </w:rPr>
        <w:t>_html</w:t>
      </w:r>
      <w:proofErr w:type="spellEnd"/>
      <w:r>
        <w:rPr>
          <w:rFonts w:ascii="Courier New" w:eastAsia="Courier New" w:hAnsi="Courier New" w:cs="Courier New"/>
          <w:color w:val="000000"/>
          <w:sz w:val="21"/>
          <w:szCs w:val="21"/>
        </w:rPr>
        <w:t>()</w:t>
      </w:r>
    </w:p>
    <w:p w14:paraId="39C24253" w14:textId="77777777" w:rsidR="005B6355" w:rsidRDefault="005B6355">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6C77389A"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 </w:t>
      </w:r>
      <w:proofErr w:type="spellStart"/>
      <w:r>
        <w:rPr>
          <w:rFonts w:ascii="Courier New" w:eastAsia="Courier New" w:hAnsi="Courier New" w:cs="Courier New"/>
          <w:color w:val="008000"/>
          <w:sz w:val="21"/>
          <w:szCs w:val="21"/>
        </w:rPr>
        <w:t>Spliting</w:t>
      </w:r>
      <w:proofErr w:type="spellEnd"/>
      <w:r>
        <w:rPr>
          <w:rFonts w:ascii="Courier New" w:eastAsia="Courier New" w:hAnsi="Courier New" w:cs="Courier New"/>
          <w:color w:val="008000"/>
          <w:sz w:val="21"/>
          <w:szCs w:val="21"/>
        </w:rPr>
        <w:t> data set into training and testing set</w:t>
      </w:r>
    </w:p>
    <w:p w14:paraId="34C34C9B"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training_data</w:t>
      </w:r>
      <w:proofErr w:type="spellEnd"/>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df.sample</w:t>
      </w:r>
      <w:proofErr w:type="spellEnd"/>
      <w:r>
        <w:rPr>
          <w:rFonts w:ascii="Courier New" w:eastAsia="Courier New" w:hAnsi="Courier New" w:cs="Courier New"/>
          <w:color w:val="000000"/>
          <w:sz w:val="21"/>
          <w:szCs w:val="21"/>
        </w:rPr>
        <w:t>(frac=</w:t>
      </w:r>
      <w:r>
        <w:rPr>
          <w:rFonts w:ascii="Courier New" w:eastAsia="Courier New" w:hAnsi="Courier New" w:cs="Courier New"/>
          <w:color w:val="09885A"/>
          <w:sz w:val="21"/>
          <w:szCs w:val="21"/>
        </w:rPr>
        <w:t>0.8</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random_state</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25</w:t>
      </w:r>
      <w:r>
        <w:rPr>
          <w:rFonts w:ascii="Courier New" w:eastAsia="Courier New" w:hAnsi="Courier New" w:cs="Courier New"/>
          <w:color w:val="000000"/>
          <w:sz w:val="21"/>
          <w:szCs w:val="21"/>
        </w:rPr>
        <w:t>)</w:t>
      </w:r>
    </w:p>
    <w:p w14:paraId="435E9613"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testing_data</w:t>
      </w:r>
      <w:proofErr w:type="spellEnd"/>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df.drop</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training_data.index</w:t>
      </w:r>
      <w:proofErr w:type="spellEnd"/>
      <w:r>
        <w:rPr>
          <w:rFonts w:ascii="Courier New" w:eastAsia="Courier New" w:hAnsi="Courier New" w:cs="Courier New"/>
          <w:color w:val="000000"/>
          <w:sz w:val="21"/>
          <w:szCs w:val="21"/>
        </w:rPr>
        <w:t>)</w:t>
      </w:r>
    </w:p>
    <w:p w14:paraId="1EB0207C" w14:textId="77777777" w:rsidR="005B6355" w:rsidRDefault="005B6355">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65DAF6C2"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#Applying compare function</w:t>
      </w:r>
    </w:p>
    <w:p w14:paraId="1C3955C8"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report2 = sv.compare([training_data,</w:t>
      </w:r>
      <w:r>
        <w:rPr>
          <w:rFonts w:ascii="Courier New" w:eastAsia="Courier New" w:hAnsi="Courier New" w:cs="Courier New"/>
          <w:color w:val="A31515"/>
          <w:sz w:val="21"/>
          <w:szCs w:val="21"/>
        </w:rPr>
        <w:t>"TRAINING SET"</w:t>
      </w:r>
      <w:r>
        <w:rPr>
          <w:rFonts w:ascii="Courier New" w:eastAsia="Courier New" w:hAnsi="Courier New" w:cs="Courier New"/>
          <w:color w:val="000000"/>
          <w:sz w:val="21"/>
          <w:szCs w:val="21"/>
        </w:rPr>
        <w:t>], [testing_data, </w:t>
      </w:r>
      <w:r>
        <w:rPr>
          <w:rFonts w:ascii="Courier New" w:eastAsia="Courier New" w:hAnsi="Courier New" w:cs="Courier New"/>
          <w:color w:val="A31515"/>
          <w:sz w:val="21"/>
          <w:szCs w:val="21"/>
        </w:rPr>
        <w:t>"TESTING SET"</w:t>
      </w:r>
      <w:r>
        <w:rPr>
          <w:rFonts w:ascii="Courier New" w:eastAsia="Courier New" w:hAnsi="Courier New" w:cs="Courier New"/>
          <w:color w:val="000000"/>
          <w:sz w:val="21"/>
          <w:szCs w:val="21"/>
        </w:rPr>
        <w:t>])</w:t>
      </w:r>
    </w:p>
    <w:p w14:paraId="5E9CA34F" w14:textId="77777777" w:rsidR="005B6355" w:rsidRDefault="00526B7A">
      <w:pPr>
        <w:pBdr>
          <w:top w:val="single" w:sz="4" w:space="1" w:color="000000"/>
          <w:left w:val="single" w:sz="4" w:space="4" w:color="000000"/>
          <w:bottom w:val="single" w:sz="4" w:space="1" w:color="000000"/>
          <w:right w:val="single" w:sz="4" w:space="4" w:color="000000"/>
        </w:pBd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report2.show_</w:t>
      </w:r>
      <w:proofErr w:type="gramStart"/>
      <w:r>
        <w:rPr>
          <w:rFonts w:ascii="Courier New" w:eastAsia="Courier New" w:hAnsi="Courier New" w:cs="Courier New"/>
          <w:color w:val="000000"/>
          <w:sz w:val="21"/>
          <w:szCs w:val="21"/>
        </w:rPr>
        <w:t>html(</w:t>
      </w:r>
      <w:proofErr w:type="gramEnd"/>
      <w:r>
        <w:rPr>
          <w:rFonts w:ascii="Courier New" w:eastAsia="Courier New" w:hAnsi="Courier New" w:cs="Courier New"/>
          <w:color w:val="000000"/>
          <w:sz w:val="21"/>
          <w:szCs w:val="21"/>
        </w:rPr>
        <w:t>)</w:t>
      </w:r>
    </w:p>
    <w:p w14:paraId="3A31FCBE" w14:textId="77777777" w:rsidR="005B6355" w:rsidRDefault="005B6355">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2AB9E635" w14:textId="77777777" w:rsidR="005B6355" w:rsidRDefault="005B6355">
      <w:pPr>
        <w:rPr>
          <w:rFonts w:ascii="Calibri" w:eastAsia="Calibri" w:hAnsi="Calibri" w:cs="Calibri"/>
        </w:rPr>
      </w:pPr>
    </w:p>
    <w:p w14:paraId="38C14949" w14:textId="77777777" w:rsidR="005B6355" w:rsidRDefault="00526B7A">
      <w:pPr>
        <w:rPr>
          <w:rFonts w:ascii="Calibri" w:eastAsia="Calibri" w:hAnsi="Calibri" w:cs="Calibri"/>
        </w:rPr>
      </w:pPr>
      <w:r>
        <w:rPr>
          <w:rFonts w:ascii="Calibri" w:eastAsia="Calibri" w:hAnsi="Calibri" w:cs="Calibri"/>
        </w:rPr>
        <w:t>Finally, you will get the following output:</w:t>
      </w:r>
    </w:p>
    <w:p w14:paraId="6A253AAD" w14:textId="77777777" w:rsidR="005B6355" w:rsidRDefault="005B6355">
      <w:pPr>
        <w:rPr>
          <w:rFonts w:ascii="Calibri" w:eastAsia="Calibri" w:hAnsi="Calibri" w:cs="Calibri"/>
        </w:rPr>
      </w:pPr>
    </w:p>
    <w:p w14:paraId="3148F1CA" w14:textId="77777777" w:rsidR="005B6355" w:rsidRDefault="00526B7A">
      <w:pPr>
        <w:rPr>
          <w:rFonts w:ascii="Calibri" w:eastAsia="Calibri" w:hAnsi="Calibri" w:cs="Calibri"/>
        </w:rPr>
      </w:pPr>
      <w:r>
        <w:rPr>
          <w:noProof/>
        </w:rPr>
        <w:drawing>
          <wp:inline distT="0" distB="0" distL="0" distR="0" wp14:anchorId="36C6E605" wp14:editId="0773317A">
            <wp:extent cx="5943600" cy="48641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943600" cy="486410"/>
                    </a:xfrm>
                    <a:prstGeom prst="rect">
                      <a:avLst/>
                    </a:prstGeom>
                    <a:ln/>
                  </pic:spPr>
                </pic:pic>
              </a:graphicData>
            </a:graphic>
          </wp:inline>
        </w:drawing>
      </w:r>
    </w:p>
    <w:p w14:paraId="56709E49" w14:textId="77777777" w:rsidR="005B6355" w:rsidRDefault="005B6355">
      <w:pPr>
        <w:rPr>
          <w:rFonts w:ascii="Calibri" w:eastAsia="Calibri" w:hAnsi="Calibri" w:cs="Calibri"/>
        </w:rPr>
      </w:pPr>
    </w:p>
    <w:p w14:paraId="3975306F" w14:textId="77777777" w:rsidR="005B6355" w:rsidRDefault="00526B7A">
      <w:pPr>
        <w:pStyle w:val="Heading1"/>
      </w:pPr>
      <w:bookmarkStart w:id="30" w:name="_heading=h.2i9jntlrppp1" w:colFirst="0" w:colLast="0"/>
      <w:bookmarkEnd w:id="30"/>
      <w:r>
        <w:t>Exercise 2.04: Automated EDA Tooling</w:t>
      </w:r>
    </w:p>
    <w:p w14:paraId="4675DB00" w14:textId="609898B3" w:rsidR="005B6355" w:rsidRDefault="00526B7A">
      <w:pPr>
        <w:rPr>
          <w:rFonts w:ascii="Calibri" w:eastAsia="Calibri" w:hAnsi="Calibri" w:cs="Calibri"/>
        </w:rPr>
      </w:pPr>
      <w:r>
        <w:rPr>
          <w:rFonts w:ascii="Calibri" w:eastAsia="Calibri" w:hAnsi="Calibri" w:cs="Calibri"/>
        </w:rPr>
        <w:t>In this exercise, you will practice the concepts related to some tools for EDA. Follow the same steps you learned before. Data Preprocessing is necessary. Load the dataset, import the visualization libraries, and perform the task.</w:t>
      </w:r>
    </w:p>
    <w:p w14:paraId="5926FB45" w14:textId="77777777" w:rsidR="00405F8B" w:rsidRDefault="00405F8B">
      <w:pPr>
        <w:rPr>
          <w:rFonts w:ascii="Calibri" w:eastAsia="Calibri" w:hAnsi="Calibri" w:cs="Calibri"/>
        </w:rPr>
      </w:pPr>
    </w:p>
    <w:p w14:paraId="098A7300" w14:textId="27C60559" w:rsidR="00865E65" w:rsidRDefault="00865E65">
      <w:pPr>
        <w:rPr>
          <w:rFonts w:ascii="Calibri" w:eastAsia="Calibri" w:hAnsi="Calibri" w:cs="Calibri"/>
        </w:rPr>
      </w:pPr>
      <w:r>
        <w:rPr>
          <w:rFonts w:ascii="Calibri" w:eastAsia="Calibri" w:hAnsi="Calibri" w:cs="Calibri"/>
        </w:rPr>
        <w:t xml:space="preserve">Perform the following steps to practice the </w:t>
      </w:r>
      <w:r w:rsidR="00405F8B">
        <w:rPr>
          <w:rFonts w:ascii="Calibri" w:eastAsia="Calibri" w:hAnsi="Calibri" w:cs="Calibri"/>
        </w:rPr>
        <w:t>Automated EDA</w:t>
      </w:r>
      <w:r>
        <w:rPr>
          <w:rFonts w:ascii="Calibri" w:eastAsia="Calibri" w:hAnsi="Calibri" w:cs="Calibri"/>
        </w:rPr>
        <w:t xml:space="preserve"> tooling techniques. </w:t>
      </w:r>
    </w:p>
    <w:p w14:paraId="72C7E36C" w14:textId="77777777" w:rsidR="00405F8B" w:rsidRDefault="00405F8B">
      <w:pPr>
        <w:rPr>
          <w:rFonts w:ascii="Calibri" w:eastAsia="Calibri" w:hAnsi="Calibri" w:cs="Calibri"/>
        </w:rPr>
      </w:pPr>
    </w:p>
    <w:p w14:paraId="586012E6" w14:textId="590BD61F" w:rsidR="00865E65" w:rsidRPr="00405F8B" w:rsidRDefault="00865E65" w:rsidP="00405F8B">
      <w:pPr>
        <w:pStyle w:val="ListParagraph"/>
        <w:numPr>
          <w:ilvl w:val="0"/>
          <w:numId w:val="10"/>
        </w:numPr>
        <w:rPr>
          <w:rFonts w:ascii="Calibri" w:eastAsia="Calibri" w:hAnsi="Calibri" w:cs="Calibri"/>
        </w:rPr>
      </w:pPr>
      <w:r w:rsidRPr="00405F8B">
        <w:rPr>
          <w:rFonts w:ascii="Calibri" w:eastAsia="Calibri" w:hAnsi="Calibri" w:cs="Calibri"/>
        </w:rPr>
        <w:t>Open the collab notebook and import necessary libraries.</w:t>
      </w:r>
    </w:p>
    <w:p w14:paraId="362240FF" w14:textId="2E66083B" w:rsidR="00865E65" w:rsidRDefault="00865E65" w:rsidP="00405F8B">
      <w:pPr>
        <w:pStyle w:val="ListParagraph"/>
        <w:numPr>
          <w:ilvl w:val="0"/>
          <w:numId w:val="10"/>
        </w:numPr>
        <w:rPr>
          <w:rFonts w:ascii="Calibri" w:eastAsia="Calibri" w:hAnsi="Calibri" w:cs="Calibri"/>
        </w:rPr>
      </w:pPr>
      <w:r w:rsidRPr="00405F8B">
        <w:rPr>
          <w:rFonts w:ascii="Calibri" w:eastAsia="Calibri" w:hAnsi="Calibri" w:cs="Calibri"/>
        </w:rPr>
        <w:t>Load the dataset and perform other steps mentioned above.</w:t>
      </w:r>
    </w:p>
    <w:p w14:paraId="1B568D5D" w14:textId="1709B8B4" w:rsidR="002A5518" w:rsidRDefault="002A5518" w:rsidP="002A5518">
      <w:pPr>
        <w:pStyle w:val="ListParagraph"/>
        <w:rPr>
          <w:rFonts w:ascii="Calibri" w:eastAsia="Calibri" w:hAnsi="Calibri" w:cs="Calibri"/>
        </w:rPr>
      </w:pPr>
      <w:r>
        <w:rPr>
          <w:rFonts w:ascii="Calibri" w:eastAsia="Calibri" w:hAnsi="Calibri" w:cs="Calibri"/>
        </w:rPr>
        <w:t>Following output will be produced:</w:t>
      </w:r>
    </w:p>
    <w:p w14:paraId="6AFFA250" w14:textId="0E1E6DA7" w:rsidR="002A5518" w:rsidRPr="00405F8B" w:rsidRDefault="002A5518" w:rsidP="005D414B">
      <w:pPr>
        <w:pStyle w:val="ListParagraph"/>
        <w:jc w:val="center"/>
        <w:rPr>
          <w:rFonts w:ascii="Calibri" w:eastAsia="Calibri" w:hAnsi="Calibri" w:cs="Calibri"/>
        </w:rPr>
      </w:pPr>
      <w:r>
        <w:rPr>
          <w:noProof/>
        </w:rPr>
        <w:drawing>
          <wp:inline distT="0" distB="0" distL="0" distR="0" wp14:anchorId="406158FE" wp14:editId="719FD107">
            <wp:extent cx="4124325" cy="2200275"/>
            <wp:effectExtent l="0" t="0" r="9525" b="9525"/>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43"/>
                    <a:stretch>
                      <a:fillRect/>
                    </a:stretch>
                  </pic:blipFill>
                  <pic:spPr>
                    <a:xfrm>
                      <a:off x="0" y="0"/>
                      <a:ext cx="4124325" cy="2200275"/>
                    </a:xfrm>
                    <a:prstGeom prst="rect">
                      <a:avLst/>
                    </a:prstGeom>
                  </pic:spPr>
                </pic:pic>
              </a:graphicData>
            </a:graphic>
          </wp:inline>
        </w:drawing>
      </w:r>
    </w:p>
    <w:p w14:paraId="6E917D01" w14:textId="77A62354" w:rsidR="002A5518" w:rsidRDefault="00865E65" w:rsidP="002A5518">
      <w:pPr>
        <w:pStyle w:val="ListParagraph"/>
        <w:numPr>
          <w:ilvl w:val="0"/>
          <w:numId w:val="10"/>
        </w:numPr>
        <w:rPr>
          <w:rFonts w:ascii="Calibri" w:eastAsia="Calibri" w:hAnsi="Calibri" w:cs="Calibri"/>
        </w:rPr>
      </w:pPr>
      <w:r w:rsidRPr="00405F8B">
        <w:rPr>
          <w:rFonts w:ascii="Calibri" w:eastAsia="Calibri" w:hAnsi="Calibri" w:cs="Calibri"/>
        </w:rPr>
        <w:t xml:space="preserve">To start with it, </w:t>
      </w:r>
      <w:r w:rsidR="002A5518">
        <w:rPr>
          <w:rFonts w:ascii="Calibri" w:eastAsia="Calibri" w:hAnsi="Calibri" w:cs="Calibri"/>
        </w:rPr>
        <w:t xml:space="preserve">install </w:t>
      </w:r>
      <w:r w:rsidRPr="00405F8B">
        <w:rPr>
          <w:rFonts w:ascii="Calibri" w:eastAsia="Calibri" w:hAnsi="Calibri" w:cs="Calibri"/>
        </w:rPr>
        <w:t xml:space="preserve"> “</w:t>
      </w:r>
      <w:proofErr w:type="spellStart"/>
      <w:r w:rsidRPr="00405F8B">
        <w:rPr>
          <w:rFonts w:ascii="Calibri" w:eastAsia="Calibri" w:hAnsi="Calibri" w:cs="Calibri"/>
        </w:rPr>
        <w:t>dataprep</w:t>
      </w:r>
      <w:proofErr w:type="spellEnd"/>
      <w:r w:rsidRPr="00405F8B">
        <w:rPr>
          <w:rFonts w:ascii="Calibri" w:eastAsia="Calibri" w:hAnsi="Calibri" w:cs="Calibri"/>
        </w:rPr>
        <w:t>” library</w:t>
      </w:r>
      <w:r w:rsidR="002A5518">
        <w:rPr>
          <w:rFonts w:ascii="Calibri" w:eastAsia="Calibri" w:hAnsi="Calibri" w:cs="Calibri"/>
        </w:rPr>
        <w:t xml:space="preserve"> as shown below:</w:t>
      </w:r>
    </w:p>
    <w:p w14:paraId="3BA647B9" w14:textId="04D4CFBC" w:rsidR="002A5518" w:rsidRPr="002A5518" w:rsidRDefault="002A5518" w:rsidP="002A5518">
      <w:pPr>
        <w:pStyle w:val="ListParagraph"/>
        <w:rPr>
          <w:rFonts w:ascii="Calibri" w:eastAsia="Calibri" w:hAnsi="Calibri" w:cs="Calibri"/>
        </w:rPr>
      </w:pPr>
      <w:r>
        <w:rPr>
          <w:noProof/>
        </w:rPr>
        <w:lastRenderedPageBreak/>
        <w:drawing>
          <wp:inline distT="0" distB="0" distL="0" distR="0" wp14:anchorId="73321145" wp14:editId="62CD8A30">
            <wp:extent cx="1943100" cy="371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371475"/>
                    </a:xfrm>
                    <a:prstGeom prst="rect">
                      <a:avLst/>
                    </a:prstGeom>
                  </pic:spPr>
                </pic:pic>
              </a:graphicData>
            </a:graphic>
          </wp:inline>
        </w:drawing>
      </w:r>
    </w:p>
    <w:p w14:paraId="585ED1F9" w14:textId="77372AAD" w:rsidR="00405F8B" w:rsidRPr="00405F8B" w:rsidRDefault="00865E65" w:rsidP="00405F8B">
      <w:pPr>
        <w:pStyle w:val="ListParagraph"/>
        <w:numPr>
          <w:ilvl w:val="0"/>
          <w:numId w:val="10"/>
        </w:numPr>
        <w:rPr>
          <w:rFonts w:ascii="Calibri" w:eastAsia="Calibri" w:hAnsi="Calibri" w:cs="Calibri"/>
        </w:rPr>
      </w:pPr>
      <w:r w:rsidRPr="00405F8B">
        <w:rPr>
          <w:rFonts w:ascii="Calibri" w:eastAsia="Calibri" w:hAnsi="Calibri" w:cs="Calibri"/>
        </w:rPr>
        <w:t>Create report as shown below:</w:t>
      </w:r>
    </w:p>
    <w:p w14:paraId="012FC99D" w14:textId="4F732947" w:rsidR="00865E65" w:rsidRDefault="00865E65" w:rsidP="00405F8B">
      <w:pPr>
        <w:jc w:val="center"/>
        <w:rPr>
          <w:rFonts w:ascii="Calibri" w:eastAsia="Calibri" w:hAnsi="Calibri" w:cs="Calibri"/>
        </w:rPr>
      </w:pPr>
      <w:r>
        <w:rPr>
          <w:noProof/>
        </w:rPr>
        <w:drawing>
          <wp:inline distT="0" distB="0" distL="0" distR="0" wp14:anchorId="4142EB1C" wp14:editId="3F427427">
            <wp:extent cx="3381375" cy="819150"/>
            <wp:effectExtent l="0" t="0" r="9525" b="0"/>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45"/>
                    <a:stretch>
                      <a:fillRect/>
                    </a:stretch>
                  </pic:blipFill>
                  <pic:spPr>
                    <a:xfrm>
                      <a:off x="0" y="0"/>
                      <a:ext cx="3381375" cy="819150"/>
                    </a:xfrm>
                    <a:prstGeom prst="rect">
                      <a:avLst/>
                    </a:prstGeom>
                  </pic:spPr>
                </pic:pic>
              </a:graphicData>
            </a:graphic>
          </wp:inline>
        </w:drawing>
      </w:r>
    </w:p>
    <w:p w14:paraId="10036B1A" w14:textId="2645CD89" w:rsidR="002A5518" w:rsidRDefault="002A5518" w:rsidP="002A5518">
      <w:pPr>
        <w:rPr>
          <w:rFonts w:ascii="Calibri" w:eastAsia="Calibri" w:hAnsi="Calibri" w:cs="Calibri"/>
        </w:rPr>
      </w:pPr>
      <w:r>
        <w:rPr>
          <w:rFonts w:ascii="Calibri" w:eastAsia="Calibri" w:hAnsi="Calibri" w:cs="Calibri"/>
        </w:rPr>
        <w:t>Report will look like this figure:</w:t>
      </w:r>
    </w:p>
    <w:p w14:paraId="5EEAD822" w14:textId="0BE6B981" w:rsidR="002A5518" w:rsidRDefault="002A5518" w:rsidP="002A5518">
      <w:pPr>
        <w:rPr>
          <w:rFonts w:ascii="Calibri" w:eastAsia="Calibri" w:hAnsi="Calibri" w:cs="Calibri"/>
        </w:rPr>
      </w:pPr>
      <w:r>
        <w:rPr>
          <w:noProof/>
        </w:rPr>
        <w:drawing>
          <wp:inline distT="0" distB="0" distL="0" distR="0" wp14:anchorId="2D675398" wp14:editId="3AF8DE45">
            <wp:extent cx="5943600" cy="245745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6"/>
                    <a:stretch>
                      <a:fillRect/>
                    </a:stretch>
                  </pic:blipFill>
                  <pic:spPr>
                    <a:xfrm>
                      <a:off x="0" y="0"/>
                      <a:ext cx="5943600" cy="2457450"/>
                    </a:xfrm>
                    <a:prstGeom prst="rect">
                      <a:avLst/>
                    </a:prstGeom>
                  </pic:spPr>
                </pic:pic>
              </a:graphicData>
            </a:graphic>
          </wp:inline>
        </w:drawing>
      </w:r>
    </w:p>
    <w:p w14:paraId="643955BB" w14:textId="169C3A35" w:rsidR="00405F8B" w:rsidRPr="00405F8B" w:rsidRDefault="00405F8B" w:rsidP="00405F8B">
      <w:pPr>
        <w:pStyle w:val="ListParagraph"/>
        <w:numPr>
          <w:ilvl w:val="0"/>
          <w:numId w:val="10"/>
        </w:numPr>
        <w:rPr>
          <w:rFonts w:ascii="Calibri" w:eastAsia="Calibri" w:hAnsi="Calibri" w:cs="Calibri"/>
        </w:rPr>
      </w:pPr>
      <w:r w:rsidRPr="00405F8B">
        <w:rPr>
          <w:rFonts w:ascii="Calibri" w:eastAsia="Calibri" w:hAnsi="Calibri" w:cs="Calibri"/>
        </w:rPr>
        <w:t>Install skimpy as shown below:</w:t>
      </w:r>
    </w:p>
    <w:p w14:paraId="66519E78" w14:textId="77777777" w:rsidR="00405F8B" w:rsidRDefault="00405F8B" w:rsidP="00405F8B">
      <w:pPr>
        <w:rPr>
          <w:rFonts w:ascii="Calibri" w:eastAsia="Calibri" w:hAnsi="Calibri" w:cs="Calibri"/>
        </w:rPr>
      </w:pPr>
    </w:p>
    <w:p w14:paraId="5E80847D" w14:textId="77777777" w:rsidR="002A5518" w:rsidRDefault="002A5518" w:rsidP="00405F8B">
      <w:pPr>
        <w:jc w:val="center"/>
        <w:rPr>
          <w:noProof/>
        </w:rPr>
      </w:pPr>
    </w:p>
    <w:p w14:paraId="1885D01B" w14:textId="036787AE" w:rsidR="00865E65" w:rsidRDefault="00865E65" w:rsidP="00405F8B">
      <w:pPr>
        <w:jc w:val="center"/>
        <w:rPr>
          <w:rFonts w:ascii="Calibri" w:eastAsia="Calibri" w:hAnsi="Calibri" w:cs="Calibri"/>
        </w:rPr>
      </w:pPr>
      <w:r>
        <w:rPr>
          <w:noProof/>
        </w:rPr>
        <w:drawing>
          <wp:inline distT="0" distB="0" distL="0" distR="0" wp14:anchorId="36A56845" wp14:editId="169AD119">
            <wp:extent cx="3086100" cy="9429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47"/>
                    <a:srcRect b="56195"/>
                    <a:stretch/>
                  </pic:blipFill>
                  <pic:spPr bwMode="auto">
                    <a:xfrm>
                      <a:off x="0" y="0"/>
                      <a:ext cx="3086100" cy="942975"/>
                    </a:xfrm>
                    <a:prstGeom prst="rect">
                      <a:avLst/>
                    </a:prstGeom>
                    <a:ln>
                      <a:noFill/>
                    </a:ln>
                    <a:extLst>
                      <a:ext uri="{53640926-AAD7-44D8-BBD7-CCE9431645EC}">
                        <a14:shadowObscured xmlns:a14="http://schemas.microsoft.com/office/drawing/2010/main"/>
                      </a:ext>
                    </a:extLst>
                  </pic:spPr>
                </pic:pic>
              </a:graphicData>
            </a:graphic>
          </wp:inline>
        </w:drawing>
      </w:r>
    </w:p>
    <w:p w14:paraId="35CCD0A3" w14:textId="412AD91B" w:rsidR="002A5518" w:rsidRDefault="002A5518" w:rsidP="002A5518">
      <w:pPr>
        <w:rPr>
          <w:rFonts w:ascii="Calibri" w:eastAsia="Calibri" w:hAnsi="Calibri" w:cs="Calibri"/>
        </w:rPr>
      </w:pPr>
      <w:r>
        <w:rPr>
          <w:rFonts w:ascii="Calibri" w:eastAsia="Calibri" w:hAnsi="Calibri" w:cs="Calibri"/>
        </w:rPr>
        <w:t>It will produce the following output:</w:t>
      </w:r>
    </w:p>
    <w:p w14:paraId="23D7C7D6" w14:textId="6DF2C2F9" w:rsidR="002A5518" w:rsidRDefault="002A5518" w:rsidP="002A5518">
      <w:pPr>
        <w:jc w:val="center"/>
        <w:rPr>
          <w:rFonts w:ascii="Calibri" w:eastAsia="Calibri" w:hAnsi="Calibri" w:cs="Calibri"/>
        </w:rPr>
      </w:pPr>
      <w:r>
        <w:rPr>
          <w:noProof/>
        </w:rPr>
        <w:drawing>
          <wp:inline distT="0" distB="0" distL="0" distR="0" wp14:anchorId="152EB648" wp14:editId="01C36F1A">
            <wp:extent cx="5943600" cy="1790065"/>
            <wp:effectExtent l="0" t="0" r="0" b="635"/>
            <wp:docPr id="49" name="Picture 4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 Excel&#10;&#10;Description automatically generated"/>
                    <pic:cNvPicPr/>
                  </pic:nvPicPr>
                  <pic:blipFill>
                    <a:blip r:embed="rId48"/>
                    <a:stretch>
                      <a:fillRect/>
                    </a:stretch>
                  </pic:blipFill>
                  <pic:spPr>
                    <a:xfrm>
                      <a:off x="0" y="0"/>
                      <a:ext cx="5943600" cy="1790065"/>
                    </a:xfrm>
                    <a:prstGeom prst="rect">
                      <a:avLst/>
                    </a:prstGeom>
                  </pic:spPr>
                </pic:pic>
              </a:graphicData>
            </a:graphic>
          </wp:inline>
        </w:drawing>
      </w:r>
    </w:p>
    <w:p w14:paraId="59C64727" w14:textId="497E2207" w:rsidR="00865E65" w:rsidRDefault="00865E65" w:rsidP="00405F8B">
      <w:pPr>
        <w:pStyle w:val="ListParagraph"/>
        <w:numPr>
          <w:ilvl w:val="0"/>
          <w:numId w:val="10"/>
        </w:numPr>
        <w:rPr>
          <w:rFonts w:ascii="Calibri" w:eastAsia="Calibri" w:hAnsi="Calibri" w:cs="Calibri"/>
        </w:rPr>
      </w:pPr>
      <w:r w:rsidRPr="00405F8B">
        <w:rPr>
          <w:rFonts w:ascii="Calibri" w:eastAsia="Calibri" w:hAnsi="Calibri" w:cs="Calibri"/>
        </w:rPr>
        <w:t xml:space="preserve">Install </w:t>
      </w:r>
      <w:proofErr w:type="spellStart"/>
      <w:r w:rsidRPr="00405F8B">
        <w:rPr>
          <w:rFonts w:ascii="Calibri" w:eastAsia="Calibri" w:hAnsi="Calibri" w:cs="Calibri"/>
        </w:rPr>
        <w:t>sweetviz</w:t>
      </w:r>
      <w:proofErr w:type="spellEnd"/>
      <w:r w:rsidRPr="00405F8B">
        <w:rPr>
          <w:rFonts w:ascii="Calibri" w:eastAsia="Calibri" w:hAnsi="Calibri" w:cs="Calibri"/>
        </w:rPr>
        <w:t xml:space="preserve"> and show html as shown below:</w:t>
      </w:r>
    </w:p>
    <w:p w14:paraId="6F178D0A" w14:textId="4C8FDC40" w:rsidR="00865E65" w:rsidRDefault="002A5518" w:rsidP="002A5518">
      <w:pPr>
        <w:pStyle w:val="ListParagraph"/>
        <w:jc w:val="center"/>
        <w:rPr>
          <w:rFonts w:ascii="Calibri" w:eastAsia="Calibri" w:hAnsi="Calibri" w:cs="Calibri"/>
        </w:rPr>
      </w:pPr>
      <w:r>
        <w:rPr>
          <w:noProof/>
        </w:rPr>
        <w:lastRenderedPageBreak/>
        <w:drawing>
          <wp:inline distT="0" distB="0" distL="0" distR="0" wp14:anchorId="57F7D5FB" wp14:editId="2F659A95">
            <wp:extent cx="3419475" cy="1085850"/>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9"/>
                    <a:stretch>
                      <a:fillRect/>
                    </a:stretch>
                  </pic:blipFill>
                  <pic:spPr>
                    <a:xfrm>
                      <a:off x="0" y="0"/>
                      <a:ext cx="3419475" cy="1085850"/>
                    </a:xfrm>
                    <a:prstGeom prst="rect">
                      <a:avLst/>
                    </a:prstGeom>
                  </pic:spPr>
                </pic:pic>
              </a:graphicData>
            </a:graphic>
          </wp:inline>
        </w:drawing>
      </w:r>
    </w:p>
    <w:p w14:paraId="51D455D6" w14:textId="77777777" w:rsidR="005B6355" w:rsidRDefault="005B6355">
      <w:pPr>
        <w:rPr>
          <w:rFonts w:ascii="Calibri" w:eastAsia="Calibri" w:hAnsi="Calibri" w:cs="Calibri"/>
        </w:rPr>
      </w:pPr>
    </w:p>
    <w:p w14:paraId="59EDC83C" w14:textId="77777777" w:rsidR="005B6355" w:rsidRDefault="00526B7A">
      <w:pPr>
        <w:pStyle w:val="Heading1"/>
        <w:rPr>
          <w:highlight w:val="white"/>
        </w:rPr>
      </w:pPr>
      <w:bookmarkStart w:id="31" w:name="_heading=h.d3myeup9gs6f" w:colFirst="0" w:colLast="0"/>
      <w:bookmarkEnd w:id="31"/>
      <w:r>
        <w:rPr>
          <w:highlight w:val="white"/>
        </w:rPr>
        <w:t>Activity 2.01: Loading the “City Land Mass - Miami” Dataset and performing Univariate and Bivariate Analysis on it.</w:t>
      </w:r>
    </w:p>
    <w:p w14:paraId="1227894E" w14:textId="77777777" w:rsidR="005B6355" w:rsidRDefault="00526B7A">
      <w:pPr>
        <w:rPr>
          <w:rFonts w:ascii="Calibri" w:eastAsia="Calibri" w:hAnsi="Calibri" w:cs="Calibri"/>
          <w:color w:val="000000"/>
        </w:rPr>
      </w:pPr>
      <w:r>
        <w:rPr>
          <w:rFonts w:ascii="Calibri" w:eastAsia="Calibri" w:hAnsi="Calibri" w:cs="Calibri"/>
        </w:rPr>
        <w:t>In this activity, you will be checking the working on another dataset. This dataset contains the records of Landmass from Miami. You have to perform Univariate and bivariate analyses on the data to test the skill</w:t>
      </w:r>
      <w:r>
        <w:rPr>
          <w:rFonts w:ascii="Calibri" w:eastAsia="Calibri" w:hAnsi="Calibri" w:cs="Calibri"/>
          <w:color w:val="000000"/>
        </w:rPr>
        <w:t xml:space="preserve">. Kindly apply the </w:t>
      </w:r>
      <w:r>
        <w:rPr>
          <w:rFonts w:ascii="Calibri" w:eastAsia="Calibri" w:hAnsi="Calibri" w:cs="Calibri"/>
        </w:rPr>
        <w:t>above-mentioned</w:t>
      </w:r>
      <w:r>
        <w:rPr>
          <w:rFonts w:ascii="Calibri" w:eastAsia="Calibri" w:hAnsi="Calibri" w:cs="Calibri"/>
          <w:color w:val="000000"/>
        </w:rPr>
        <w:t xml:space="preserve"> points covered in the exercises to implement </w:t>
      </w:r>
      <w:r>
        <w:rPr>
          <w:rFonts w:ascii="Calibri" w:eastAsia="Calibri" w:hAnsi="Calibri" w:cs="Calibri"/>
        </w:rPr>
        <w:t>them</w:t>
      </w:r>
      <w:r>
        <w:rPr>
          <w:rFonts w:ascii="Calibri" w:eastAsia="Calibri" w:hAnsi="Calibri" w:cs="Calibri"/>
          <w:color w:val="000000"/>
        </w:rPr>
        <w:t xml:space="preserve">. </w:t>
      </w:r>
    </w:p>
    <w:p w14:paraId="11CB3135" w14:textId="77777777" w:rsidR="005B6355" w:rsidRDefault="005B6355">
      <w:pPr>
        <w:rPr>
          <w:rFonts w:ascii="Calibri" w:eastAsia="Calibri" w:hAnsi="Calibri" w:cs="Calibri"/>
        </w:rPr>
      </w:pPr>
    </w:p>
    <w:p w14:paraId="3B2B76C0" w14:textId="77777777" w:rsidR="005B6355" w:rsidRDefault="00526B7A">
      <w:pPr>
        <w:rPr>
          <w:rFonts w:ascii="Calibri" w:eastAsia="Calibri" w:hAnsi="Calibri" w:cs="Calibri"/>
        </w:rPr>
      </w:pPr>
      <w:r>
        <w:rPr>
          <w:rFonts w:ascii="Calibri" w:eastAsia="Calibri" w:hAnsi="Calibri" w:cs="Calibri"/>
        </w:rPr>
        <w:t>The steps are as follows:</w:t>
      </w:r>
    </w:p>
    <w:p w14:paraId="0D777BF2" w14:textId="7774199F" w:rsidR="005B6355" w:rsidRDefault="00526B7A">
      <w:pPr>
        <w:numPr>
          <w:ilvl w:val="0"/>
          <w:numId w:val="3"/>
        </w:numPr>
        <w:rPr>
          <w:rFonts w:ascii="Calibri" w:eastAsia="Calibri" w:hAnsi="Calibri" w:cs="Calibri"/>
        </w:rPr>
      </w:pPr>
      <w:r>
        <w:rPr>
          <w:rFonts w:ascii="Calibri" w:eastAsia="Calibri" w:hAnsi="Calibri" w:cs="Calibri"/>
        </w:rPr>
        <w:t>Open the collab notebook and load the dataset mentioned above.</w:t>
      </w:r>
      <w:r w:rsidR="00405F8B">
        <w:rPr>
          <w:rFonts w:ascii="Calibri" w:eastAsia="Calibri" w:hAnsi="Calibri" w:cs="Calibri"/>
        </w:rPr>
        <w:t xml:space="preserve"> It is shown here:</w:t>
      </w:r>
    </w:p>
    <w:p w14:paraId="3C07DC01" w14:textId="1FEA0ECF" w:rsidR="00405F8B" w:rsidRDefault="00405F8B" w:rsidP="00405F8B">
      <w:pPr>
        <w:ind w:left="720"/>
        <w:jc w:val="center"/>
        <w:rPr>
          <w:rFonts w:ascii="Calibri" w:eastAsia="Calibri" w:hAnsi="Calibri" w:cs="Calibri"/>
        </w:rPr>
      </w:pPr>
      <w:r>
        <w:rPr>
          <w:noProof/>
        </w:rPr>
        <w:drawing>
          <wp:inline distT="0" distB="0" distL="0" distR="0" wp14:anchorId="7146E873" wp14:editId="04695082">
            <wp:extent cx="5943600" cy="568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8325"/>
                    </a:xfrm>
                    <a:prstGeom prst="rect">
                      <a:avLst/>
                    </a:prstGeom>
                  </pic:spPr>
                </pic:pic>
              </a:graphicData>
            </a:graphic>
          </wp:inline>
        </w:drawing>
      </w:r>
    </w:p>
    <w:p w14:paraId="3BDA9E60" w14:textId="77777777" w:rsidR="005B6355" w:rsidRDefault="00526B7A">
      <w:pPr>
        <w:numPr>
          <w:ilvl w:val="0"/>
          <w:numId w:val="3"/>
        </w:numPr>
        <w:rPr>
          <w:rFonts w:ascii="Calibri" w:eastAsia="Calibri" w:hAnsi="Calibri" w:cs="Calibri"/>
        </w:rPr>
      </w:pPr>
      <w:r>
        <w:rPr>
          <w:rFonts w:ascii="Calibri" w:eastAsia="Calibri" w:hAnsi="Calibri" w:cs="Calibri"/>
        </w:rPr>
        <w:t>Import the required libraries. Visualization libraries will be imported for visuals.</w:t>
      </w:r>
    </w:p>
    <w:p w14:paraId="4CFA89D6" w14:textId="77777777" w:rsidR="005B6355" w:rsidRDefault="00526B7A">
      <w:pPr>
        <w:numPr>
          <w:ilvl w:val="0"/>
          <w:numId w:val="3"/>
        </w:numPr>
        <w:rPr>
          <w:rFonts w:ascii="Calibri" w:eastAsia="Calibri" w:hAnsi="Calibri" w:cs="Calibri"/>
        </w:rPr>
      </w:pPr>
      <w:r>
        <w:rPr>
          <w:rFonts w:ascii="Calibri" w:eastAsia="Calibri" w:hAnsi="Calibri" w:cs="Calibri"/>
        </w:rPr>
        <w:t>Work on the Data Preprocessing to clean the dataset if required.</w:t>
      </w:r>
    </w:p>
    <w:p w14:paraId="4286C317" w14:textId="0558F01F" w:rsidR="005B6355" w:rsidRDefault="00526B7A">
      <w:pPr>
        <w:numPr>
          <w:ilvl w:val="0"/>
          <w:numId w:val="3"/>
        </w:numPr>
        <w:rPr>
          <w:rFonts w:ascii="Calibri" w:eastAsia="Calibri" w:hAnsi="Calibri" w:cs="Calibri"/>
        </w:rPr>
      </w:pPr>
      <w:r>
        <w:rPr>
          <w:rFonts w:ascii="Calibri" w:eastAsia="Calibri" w:hAnsi="Calibri" w:cs="Calibri"/>
        </w:rPr>
        <w:t>You need to perform the univariate analysis of Continuous variables</w:t>
      </w:r>
      <w:r w:rsidR="00405F8B">
        <w:rPr>
          <w:rFonts w:ascii="Calibri" w:eastAsia="Calibri" w:hAnsi="Calibri" w:cs="Calibri"/>
        </w:rPr>
        <w:t>.</w:t>
      </w:r>
    </w:p>
    <w:p w14:paraId="46F715DB" w14:textId="56C9687B" w:rsidR="005B6355" w:rsidRDefault="00526B7A">
      <w:pPr>
        <w:numPr>
          <w:ilvl w:val="0"/>
          <w:numId w:val="3"/>
        </w:numPr>
        <w:rPr>
          <w:rFonts w:ascii="Calibri" w:eastAsia="Calibri" w:hAnsi="Calibri" w:cs="Calibri"/>
        </w:rPr>
      </w:pPr>
      <w:r>
        <w:rPr>
          <w:rFonts w:ascii="Calibri" w:eastAsia="Calibri" w:hAnsi="Calibri" w:cs="Calibri"/>
        </w:rPr>
        <w:t>Store columns with specific data types</w:t>
      </w:r>
      <w:r w:rsidR="00405F8B">
        <w:rPr>
          <w:rFonts w:ascii="Calibri" w:eastAsia="Calibri" w:hAnsi="Calibri" w:cs="Calibri"/>
        </w:rPr>
        <w:t xml:space="preserve"> as shown below:</w:t>
      </w:r>
    </w:p>
    <w:p w14:paraId="07BA0AE8" w14:textId="1D5EE5DD" w:rsidR="00405F8B" w:rsidRDefault="00405F8B" w:rsidP="00405F8B">
      <w:pPr>
        <w:ind w:left="720"/>
        <w:jc w:val="center"/>
        <w:rPr>
          <w:rFonts w:ascii="Calibri" w:eastAsia="Calibri" w:hAnsi="Calibri" w:cs="Calibri"/>
        </w:rPr>
      </w:pPr>
      <w:r>
        <w:rPr>
          <w:noProof/>
        </w:rPr>
        <w:drawing>
          <wp:inline distT="0" distB="0" distL="0" distR="0" wp14:anchorId="5CA50E73" wp14:editId="09BB576E">
            <wp:extent cx="4562475" cy="28670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1"/>
                    <a:stretch>
                      <a:fillRect/>
                    </a:stretch>
                  </pic:blipFill>
                  <pic:spPr>
                    <a:xfrm>
                      <a:off x="0" y="0"/>
                      <a:ext cx="4562475" cy="2867025"/>
                    </a:xfrm>
                    <a:prstGeom prst="rect">
                      <a:avLst/>
                    </a:prstGeom>
                  </pic:spPr>
                </pic:pic>
              </a:graphicData>
            </a:graphic>
          </wp:inline>
        </w:drawing>
      </w:r>
    </w:p>
    <w:p w14:paraId="100E5DDC" w14:textId="77777777" w:rsidR="005B6355" w:rsidRDefault="00526B7A">
      <w:pPr>
        <w:numPr>
          <w:ilvl w:val="0"/>
          <w:numId w:val="3"/>
        </w:numPr>
        <w:rPr>
          <w:rFonts w:ascii="Calibri" w:eastAsia="Calibri" w:hAnsi="Calibri" w:cs="Calibri"/>
        </w:rPr>
      </w:pPr>
      <w:r>
        <w:rPr>
          <w:rFonts w:ascii="Calibri" w:eastAsia="Calibri" w:hAnsi="Calibri" w:cs="Calibri"/>
        </w:rPr>
        <w:t>Plot the histograms to perform a univariate analysis.</w:t>
      </w:r>
    </w:p>
    <w:p w14:paraId="12337899" w14:textId="77777777" w:rsidR="005B6355" w:rsidRDefault="00526B7A">
      <w:pPr>
        <w:numPr>
          <w:ilvl w:val="0"/>
          <w:numId w:val="3"/>
        </w:numPr>
        <w:rPr>
          <w:rFonts w:ascii="Calibri" w:eastAsia="Calibri" w:hAnsi="Calibri" w:cs="Calibri"/>
        </w:rPr>
      </w:pPr>
      <w:r>
        <w:rPr>
          <w:rFonts w:ascii="Calibri" w:eastAsia="Calibri" w:hAnsi="Calibri" w:cs="Calibri"/>
        </w:rPr>
        <w:t>Perform Bivariate Analysis of Categorical variables vs Continuous Variables.</w:t>
      </w:r>
    </w:p>
    <w:p w14:paraId="5BA6377C" w14:textId="77777777" w:rsidR="005B6355" w:rsidRDefault="00526B7A">
      <w:pPr>
        <w:numPr>
          <w:ilvl w:val="0"/>
          <w:numId w:val="3"/>
        </w:numPr>
        <w:rPr>
          <w:rFonts w:ascii="Calibri" w:eastAsia="Calibri" w:hAnsi="Calibri" w:cs="Calibri"/>
        </w:rPr>
      </w:pPr>
      <w:r>
        <w:rPr>
          <w:rFonts w:ascii="Calibri" w:eastAsia="Calibri" w:hAnsi="Calibri" w:cs="Calibri"/>
        </w:rPr>
        <w:lastRenderedPageBreak/>
        <w:t>Get a global view of all continuous variables with respect to one categorical variable.</w:t>
      </w:r>
    </w:p>
    <w:p w14:paraId="12AB68D7" w14:textId="7315D2AD" w:rsidR="005B6355" w:rsidRDefault="00526B7A">
      <w:pPr>
        <w:numPr>
          <w:ilvl w:val="0"/>
          <w:numId w:val="3"/>
        </w:numPr>
        <w:rPr>
          <w:rFonts w:ascii="Calibri" w:eastAsia="Calibri" w:hAnsi="Calibri" w:cs="Calibri"/>
        </w:rPr>
      </w:pPr>
      <w:r>
        <w:rPr>
          <w:rFonts w:ascii="Calibri" w:eastAsia="Calibri" w:hAnsi="Calibri" w:cs="Calibri"/>
        </w:rPr>
        <w:t xml:space="preserve">Perform the </w:t>
      </w:r>
      <w:r>
        <w:rPr>
          <w:rFonts w:ascii="Calibri" w:eastAsia="Calibri" w:hAnsi="Calibri" w:cs="Calibri"/>
          <w:b/>
        </w:rPr>
        <w:t>“</w:t>
      </w:r>
      <w:proofErr w:type="spellStart"/>
      <w:r>
        <w:rPr>
          <w:rFonts w:ascii="Calibri" w:eastAsia="Calibri" w:hAnsi="Calibri" w:cs="Calibri"/>
          <w:b/>
        </w:rPr>
        <w:t>groupby</w:t>
      </w:r>
      <w:proofErr w:type="spellEnd"/>
      <w:r>
        <w:rPr>
          <w:rFonts w:ascii="Calibri" w:eastAsia="Calibri" w:hAnsi="Calibri" w:cs="Calibri"/>
          <w:b/>
        </w:rPr>
        <w:t>()</w:t>
      </w:r>
      <w:r>
        <w:rPr>
          <w:rFonts w:ascii="Calibri" w:eastAsia="Calibri" w:hAnsi="Calibri" w:cs="Calibri"/>
        </w:rPr>
        <w:t>” operation to split the data into separate columns to perform computations for better analysis</w:t>
      </w:r>
    </w:p>
    <w:p w14:paraId="27402E23" w14:textId="2F3C497A" w:rsidR="00405F8B" w:rsidRDefault="00405F8B" w:rsidP="00405F8B">
      <w:pPr>
        <w:ind w:left="720"/>
        <w:jc w:val="center"/>
        <w:rPr>
          <w:rFonts w:ascii="Calibri" w:eastAsia="Calibri" w:hAnsi="Calibri" w:cs="Calibri"/>
        </w:rPr>
      </w:pPr>
      <w:r>
        <w:rPr>
          <w:noProof/>
        </w:rPr>
        <w:drawing>
          <wp:inline distT="0" distB="0" distL="0" distR="0" wp14:anchorId="36DB951A" wp14:editId="20F3E0BC">
            <wp:extent cx="462915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9150" cy="466725"/>
                    </a:xfrm>
                    <a:prstGeom prst="rect">
                      <a:avLst/>
                    </a:prstGeom>
                  </pic:spPr>
                </pic:pic>
              </a:graphicData>
            </a:graphic>
          </wp:inline>
        </w:drawing>
      </w:r>
    </w:p>
    <w:p w14:paraId="54E1BCF2" w14:textId="77777777" w:rsidR="005B6355" w:rsidRDefault="005B6355">
      <w:pPr>
        <w:rPr>
          <w:rFonts w:ascii="Calibri" w:eastAsia="Calibri" w:hAnsi="Calibri" w:cs="Calibri"/>
        </w:rPr>
      </w:pPr>
    </w:p>
    <w:p w14:paraId="731A7CA2" w14:textId="77777777" w:rsidR="005B6355" w:rsidRDefault="00526B7A">
      <w:pPr>
        <w:rPr>
          <w:rFonts w:ascii="Calibri" w:eastAsia="Calibri" w:hAnsi="Calibri" w:cs="Calibri"/>
          <w:sz w:val="26"/>
          <w:szCs w:val="26"/>
        </w:rPr>
      </w:pPr>
      <w:r>
        <w:rPr>
          <w:rFonts w:ascii="Calibri" w:eastAsia="Calibri" w:hAnsi="Calibri" w:cs="Calibri"/>
          <w:b/>
          <w:sz w:val="26"/>
          <w:szCs w:val="26"/>
          <w:u w:val="single"/>
        </w:rPr>
        <w:t>Note</w:t>
      </w:r>
      <w:r>
        <w:rPr>
          <w:rFonts w:ascii="Calibri" w:eastAsia="Calibri" w:hAnsi="Calibri" w:cs="Calibri"/>
          <w:sz w:val="26"/>
          <w:szCs w:val="26"/>
        </w:rPr>
        <w:t xml:space="preserve">: </w:t>
      </w:r>
      <w:r>
        <w:rPr>
          <w:rFonts w:ascii="Calibri" w:eastAsia="Calibri" w:hAnsi="Calibri" w:cs="Calibri"/>
        </w:rPr>
        <w:t>Firstly try to perform it yourself. Then verify it from the solution provided.</w:t>
      </w:r>
    </w:p>
    <w:p w14:paraId="5A2C4232" w14:textId="77777777" w:rsidR="005B6355" w:rsidRDefault="005B6355">
      <w:pPr>
        <w:rPr>
          <w:rFonts w:ascii="Calibri" w:eastAsia="Calibri" w:hAnsi="Calibri" w:cs="Calibri"/>
        </w:rPr>
      </w:pPr>
    </w:p>
    <w:p w14:paraId="3610C827" w14:textId="77777777" w:rsidR="005B6355" w:rsidRDefault="00526B7A" w:rsidP="00405F8B">
      <w:pPr>
        <w:shd w:val="clear" w:color="auto" w:fill="FAFAFA"/>
        <w:spacing w:before="150"/>
        <w:rPr>
          <w:color w:val="000000"/>
        </w:rPr>
      </w:pPr>
      <w:r>
        <w:rPr>
          <w:b/>
          <w:color w:val="000000"/>
        </w:rPr>
        <w:t>In order to check the solution, you can access it from here:</w:t>
      </w:r>
    </w:p>
    <w:p w14:paraId="3CDB62C6" w14:textId="77777777" w:rsidR="005B6355" w:rsidRDefault="004405D3">
      <w:pPr>
        <w:shd w:val="clear" w:color="auto" w:fill="FAFAFA"/>
        <w:spacing w:before="150"/>
        <w:ind w:left="45"/>
      </w:pPr>
      <w:hyperlink r:id="rId53">
        <w:r w:rsidR="00526B7A">
          <w:rPr>
            <w:color w:val="1155CC"/>
            <w:u w:val="single"/>
          </w:rPr>
          <w:t>https://github.com/fenago/datawrangling/blob/main/Chapter%202/Activity_2.01_Land_Mass_Miami.ipynb</w:t>
        </w:r>
      </w:hyperlink>
    </w:p>
    <w:p w14:paraId="47692144" w14:textId="77777777" w:rsidR="005B6355" w:rsidRDefault="005B6355">
      <w:pPr>
        <w:rPr>
          <w:rFonts w:ascii="Calibri" w:eastAsia="Calibri" w:hAnsi="Calibri" w:cs="Calibri"/>
        </w:rPr>
      </w:pPr>
    </w:p>
    <w:p w14:paraId="272E17A7" w14:textId="77777777" w:rsidR="005B6355" w:rsidRDefault="00526B7A">
      <w:pPr>
        <w:pStyle w:val="Heading1"/>
      </w:pPr>
      <w:bookmarkStart w:id="32" w:name="_heading=h.ccho7q89grnl" w:colFirst="0" w:colLast="0"/>
      <w:bookmarkEnd w:id="32"/>
      <w:r>
        <w:t>Conclusion</w:t>
      </w:r>
    </w:p>
    <w:p w14:paraId="2E4E355D" w14:textId="77777777" w:rsidR="005B6355" w:rsidRDefault="00526B7A">
      <w:pPr>
        <w:rPr>
          <w:rFonts w:ascii="Calibri" w:eastAsia="Calibri" w:hAnsi="Calibri" w:cs="Calibri"/>
        </w:rPr>
      </w:pPr>
      <w:r>
        <w:rPr>
          <w:rFonts w:ascii="Calibri" w:eastAsia="Calibri" w:hAnsi="Calibri" w:cs="Calibri"/>
        </w:rPr>
        <w:t xml:space="preserve">In this chapter, we learned how to perform rigorous analysis on the dataset. Practicing EDA, we have seen Univariate, bivariate, and multivariate analyses of the data.  Moreover, we have also learned about automated EDA tooling. Extensive methods were covered in this chapter to analyze the data. </w:t>
      </w:r>
    </w:p>
    <w:p w14:paraId="09620682" w14:textId="77777777" w:rsidR="005B6355" w:rsidRDefault="005B6355">
      <w:pPr>
        <w:rPr>
          <w:rFonts w:ascii="Calibri" w:eastAsia="Calibri" w:hAnsi="Calibri" w:cs="Calibri"/>
        </w:rPr>
      </w:pPr>
    </w:p>
    <w:p w14:paraId="10A054EA" w14:textId="77777777" w:rsidR="005B6355" w:rsidRDefault="00526B7A">
      <w:pPr>
        <w:rPr>
          <w:rFonts w:ascii="Calibri" w:eastAsia="Calibri" w:hAnsi="Calibri" w:cs="Calibri"/>
        </w:rPr>
      </w:pPr>
      <w:r>
        <w:rPr>
          <w:rFonts w:ascii="Calibri" w:eastAsia="Calibri" w:hAnsi="Calibri" w:cs="Calibri"/>
        </w:rPr>
        <w:t>It was observed that different types of relationships exist between the different variables. Moreover, different operations need to be performed between them depending upon their types. Similarly, the graphs were also dependent upon the type of data. It can be a numerical or a categorical variable, but it must be analyzed before starting the process. Data cleaning and Data preprocessing should also be done before starting the procedure.</w:t>
      </w:r>
    </w:p>
    <w:p w14:paraId="71E64482" w14:textId="77777777" w:rsidR="005B6355" w:rsidRDefault="005B6355">
      <w:pPr>
        <w:rPr>
          <w:rFonts w:ascii="Calibri" w:eastAsia="Calibri" w:hAnsi="Calibri" w:cs="Calibri"/>
        </w:rPr>
      </w:pPr>
    </w:p>
    <w:p w14:paraId="29DF3593" w14:textId="77777777" w:rsidR="005B6355" w:rsidRDefault="00526B7A">
      <w:pPr>
        <w:rPr>
          <w:rFonts w:ascii="Calibri" w:eastAsia="Calibri" w:hAnsi="Calibri" w:cs="Calibri"/>
        </w:rPr>
      </w:pPr>
      <w:r>
        <w:rPr>
          <w:rFonts w:ascii="Calibri" w:eastAsia="Calibri" w:hAnsi="Calibri" w:cs="Calibri"/>
        </w:rPr>
        <w:t>In the next chapter, we will cover the “</w:t>
      </w:r>
      <w:r>
        <w:rPr>
          <w:rFonts w:ascii="Calibri" w:eastAsia="Calibri" w:hAnsi="Calibri" w:cs="Calibri"/>
          <w:b/>
        </w:rPr>
        <w:t>Feature Engineering</w:t>
      </w:r>
      <w:r>
        <w:rPr>
          <w:rFonts w:ascii="Calibri" w:eastAsia="Calibri" w:hAnsi="Calibri" w:cs="Calibri"/>
        </w:rPr>
        <w:t>” techniques, including feature selection, Feature Importance, Feature Reengineering, and binning.</w:t>
      </w:r>
    </w:p>
    <w:p w14:paraId="7317161A" w14:textId="77777777" w:rsidR="005B6355" w:rsidRDefault="005B6355">
      <w:pPr>
        <w:rPr>
          <w:rFonts w:ascii="Calibri" w:eastAsia="Calibri" w:hAnsi="Calibri" w:cs="Calibri"/>
        </w:rPr>
      </w:pPr>
    </w:p>
    <w:sectPr w:rsidR="005B63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E14"/>
    <w:multiLevelType w:val="multilevel"/>
    <w:tmpl w:val="AE6049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57C29"/>
    <w:multiLevelType w:val="hybridMultilevel"/>
    <w:tmpl w:val="A74A3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96"/>
    <w:multiLevelType w:val="hybridMultilevel"/>
    <w:tmpl w:val="3254205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CC20AD"/>
    <w:multiLevelType w:val="multilevel"/>
    <w:tmpl w:val="905C7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482D28"/>
    <w:multiLevelType w:val="hybridMultilevel"/>
    <w:tmpl w:val="6ED2F5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685CE2"/>
    <w:multiLevelType w:val="hybridMultilevel"/>
    <w:tmpl w:val="E5C09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DA21A9"/>
    <w:multiLevelType w:val="hybridMultilevel"/>
    <w:tmpl w:val="034E4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C36232"/>
    <w:multiLevelType w:val="multilevel"/>
    <w:tmpl w:val="E6DC0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105D70"/>
    <w:multiLevelType w:val="multilevel"/>
    <w:tmpl w:val="D0083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597B00"/>
    <w:multiLevelType w:val="hybridMultilevel"/>
    <w:tmpl w:val="1294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72543"/>
    <w:multiLevelType w:val="multilevel"/>
    <w:tmpl w:val="5886A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994B47"/>
    <w:multiLevelType w:val="hybridMultilevel"/>
    <w:tmpl w:val="2DF8C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4597038">
    <w:abstractNumId w:val="3"/>
  </w:num>
  <w:num w:numId="2" w16cid:durableId="1445072670">
    <w:abstractNumId w:val="0"/>
  </w:num>
  <w:num w:numId="3" w16cid:durableId="1441022362">
    <w:abstractNumId w:val="8"/>
  </w:num>
  <w:num w:numId="4" w16cid:durableId="1293441211">
    <w:abstractNumId w:val="7"/>
  </w:num>
  <w:num w:numId="5" w16cid:durableId="1137406694">
    <w:abstractNumId w:val="10"/>
  </w:num>
  <w:num w:numId="6" w16cid:durableId="1300722241">
    <w:abstractNumId w:val="4"/>
  </w:num>
  <w:num w:numId="7" w16cid:durableId="1448743170">
    <w:abstractNumId w:val="6"/>
  </w:num>
  <w:num w:numId="8" w16cid:durableId="1102383687">
    <w:abstractNumId w:val="11"/>
  </w:num>
  <w:num w:numId="9" w16cid:durableId="1368722419">
    <w:abstractNumId w:val="1"/>
  </w:num>
  <w:num w:numId="10" w16cid:durableId="1590767878">
    <w:abstractNumId w:val="2"/>
  </w:num>
  <w:num w:numId="11" w16cid:durableId="824472966">
    <w:abstractNumId w:val="9"/>
  </w:num>
  <w:num w:numId="12" w16cid:durableId="6449675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355"/>
    <w:rsid w:val="001D2BA8"/>
    <w:rsid w:val="00246D73"/>
    <w:rsid w:val="002A5518"/>
    <w:rsid w:val="00405F8B"/>
    <w:rsid w:val="004405D3"/>
    <w:rsid w:val="00526B7A"/>
    <w:rsid w:val="005B6355"/>
    <w:rsid w:val="005D414B"/>
    <w:rsid w:val="00780D38"/>
    <w:rsid w:val="008153C0"/>
    <w:rsid w:val="00865E65"/>
    <w:rsid w:val="00922209"/>
    <w:rsid w:val="00966330"/>
    <w:rsid w:val="00967464"/>
    <w:rsid w:val="009F1DBD"/>
    <w:rsid w:val="00A00EA4"/>
    <w:rsid w:val="00E43E18"/>
    <w:rsid w:val="00FA3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E774"/>
  <w15:docId w15:val="{AA8DD3EE-3FE2-4B31-8646-4C157C28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C38"/>
  </w:style>
  <w:style w:type="paragraph" w:styleId="Heading1">
    <w:name w:val="heading 1"/>
    <w:basedOn w:val="Normal"/>
    <w:next w:val="Normal"/>
    <w:link w:val="Heading1Char"/>
    <w:uiPriority w:val="9"/>
    <w:qFormat/>
    <w:rsid w:val="00463152"/>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511"/>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1C38"/>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F4890"/>
    <w:pPr>
      <w:spacing w:after="200" w:line="276"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4631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551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E7D54"/>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2E7D54"/>
    <w:rPr>
      <w:rFonts w:ascii="Tahoma" w:hAnsi="Tahoma" w:cs="Tahoma"/>
      <w:sz w:val="16"/>
      <w:szCs w:val="16"/>
    </w:rPr>
  </w:style>
  <w:style w:type="character" w:styleId="Hyperlink">
    <w:name w:val="Hyperlink"/>
    <w:basedOn w:val="DefaultParagraphFont"/>
    <w:uiPriority w:val="99"/>
    <w:unhideWhenUsed/>
    <w:rsid w:val="00D71C38"/>
    <w:rPr>
      <w:color w:val="0000FF" w:themeColor="hyperlink"/>
      <w:u w:val="single"/>
    </w:rPr>
  </w:style>
  <w:style w:type="character" w:customStyle="1" w:styleId="Heading3Char">
    <w:name w:val="Heading 3 Char"/>
    <w:basedOn w:val="DefaultParagraphFont"/>
    <w:link w:val="Heading3"/>
    <w:uiPriority w:val="9"/>
    <w:rsid w:val="00D71C38"/>
    <w:rPr>
      <w:rFonts w:asciiTheme="majorHAnsi" w:eastAsiaTheme="majorEastAsia" w:hAnsiTheme="majorHAnsi" w:cstheme="majorBidi"/>
      <w:b/>
      <w:b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1D2BA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194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hyperlink" Target="https://data.world/adamhelsinger/directory-of-representatives" TargetMode="External"/><Relationship Id="rId12" Type="http://schemas.openxmlformats.org/officeDocument/2006/relationships/hyperlink" Target="https://youtu.be/WFMfNLUyG8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fenago/datawrangling/blob/main/Chapter%202/Activity_2.01_Land_Mass_Miami.ipyn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_m8v77qbkBA" TargetMode="External"/><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oSK3w17NIHgkuCoLeio0ojYzlA==">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3025</Words>
  <Characters>18184</Characters>
  <Application>Microsoft Office Word</Application>
  <DocSecurity>0</DocSecurity>
  <Lines>491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Zahid</dc:creator>
  <cp:lastModifiedBy>Fatima Zahid</cp:lastModifiedBy>
  <cp:revision>3</cp:revision>
  <cp:lastPrinted>2022-10-29T20:38:00Z</cp:lastPrinted>
  <dcterms:created xsi:type="dcterms:W3CDTF">2022-10-29T20:34:00Z</dcterms:created>
  <dcterms:modified xsi:type="dcterms:W3CDTF">2022-10-29T20:39:00Z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f148e14dbdd5e4e3b1d1ff7b48fc18b2fb8859dda951e4010e9bcfee99533e94</vt:lpwstr>
  </property>
</Properties>
</file>