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C97B9" w14:textId="77777777" w:rsidR="00483FF1" w:rsidRDefault="00483FF1">
      <w:pPr>
        <w:pStyle w:val="af7"/>
        <w:spacing w:beforeAutospacing="0" w:afterAutospacing="0"/>
        <w:ind w:right="-5"/>
        <w:jc w:val="center"/>
        <w:rPr>
          <w:b/>
          <w:sz w:val="28"/>
          <w:szCs w:val="28"/>
        </w:rPr>
      </w:pPr>
    </w:p>
    <w:tbl>
      <w:tblPr>
        <w:tblStyle w:val="afd"/>
        <w:tblpPr w:leftFromText="180" w:rightFromText="180" w:vertAnchor="text" w:horzAnchor="margin" w:tblpX="-142" w:tblpY="82"/>
        <w:tblW w:w="9923" w:type="dxa"/>
        <w:tblLayout w:type="fixed"/>
        <w:tblLook w:val="04A0" w:firstRow="1" w:lastRow="0" w:firstColumn="1" w:lastColumn="0" w:noHBand="0" w:noVBand="1"/>
      </w:tblPr>
      <w:tblGrid>
        <w:gridCol w:w="9923"/>
      </w:tblGrid>
      <w:tr w:rsidR="00483FF1" w14:paraId="41F01EF4" w14:textId="77777777">
        <w:tc>
          <w:tcPr>
            <w:tcW w:w="9923" w:type="dxa"/>
            <w:tcBorders>
              <w:top w:val="nil"/>
              <w:left w:val="nil"/>
              <w:bottom w:val="nil"/>
              <w:right w:val="nil"/>
            </w:tcBorders>
          </w:tcPr>
          <w:p w14:paraId="5BC57A42" w14:textId="77777777" w:rsidR="00483FF1" w:rsidRDefault="00483FF1">
            <w:pPr>
              <w:pStyle w:val="af7"/>
              <w:spacing w:beforeAutospacing="0" w:afterAutospacing="0"/>
              <w:ind w:right="-5"/>
              <w:jc w:val="center"/>
              <w:rPr>
                <w:sz w:val="28"/>
                <w:szCs w:val="28"/>
              </w:rPr>
            </w:pPr>
          </w:p>
        </w:tc>
      </w:tr>
      <w:tr w:rsidR="00483FF1" w14:paraId="48E47DD6" w14:textId="77777777">
        <w:tc>
          <w:tcPr>
            <w:tcW w:w="9923" w:type="dxa"/>
            <w:tcBorders>
              <w:top w:val="nil"/>
              <w:left w:val="nil"/>
              <w:bottom w:val="nil"/>
              <w:right w:val="nil"/>
            </w:tcBorders>
          </w:tcPr>
          <w:p w14:paraId="33E03C7A" w14:textId="77777777" w:rsidR="00483FF1" w:rsidRDefault="00D52263">
            <w:pPr>
              <w:pStyle w:val="24"/>
              <w:shd w:val="clear" w:color="auto" w:fill="auto"/>
              <w:tabs>
                <w:tab w:val="left" w:pos="-1134"/>
              </w:tabs>
              <w:spacing w:before="0" w:line="240" w:lineRule="auto"/>
              <w:rPr>
                <w:rFonts w:cs="Times New Roman"/>
                <w:b/>
                <w:sz w:val="20"/>
                <w:szCs w:val="20"/>
              </w:rPr>
            </w:pPr>
            <w:r>
              <w:rPr>
                <w:rFonts w:cs="Times New Roman"/>
                <w:b/>
                <w:sz w:val="20"/>
                <w:szCs w:val="20"/>
              </w:rPr>
              <w:t>РОССИЙСКАЯ ФЕДЕРАЦИЯ</w:t>
            </w:r>
          </w:p>
          <w:p w14:paraId="3C7CD2E3" w14:textId="77777777" w:rsidR="00483FF1" w:rsidRDefault="00D52263">
            <w:pPr>
              <w:pStyle w:val="24"/>
              <w:shd w:val="clear" w:color="auto" w:fill="auto"/>
              <w:tabs>
                <w:tab w:val="left" w:pos="-1134"/>
              </w:tabs>
              <w:spacing w:before="0" w:line="240" w:lineRule="auto"/>
              <w:rPr>
                <w:rFonts w:cs="Times New Roman"/>
                <w:b/>
                <w:sz w:val="20"/>
                <w:szCs w:val="20"/>
              </w:rPr>
            </w:pPr>
            <w:r>
              <w:rPr>
                <w:rFonts w:cs="Times New Roman"/>
                <w:b/>
                <w:sz w:val="20"/>
                <w:szCs w:val="20"/>
              </w:rPr>
              <w:t>ХАНТЫ-МАНСИЙСКИЙ АВТОНОМНЫЙ ОКРУГ-ЮГРА</w:t>
            </w:r>
          </w:p>
          <w:p w14:paraId="1BB31BA5" w14:textId="77777777" w:rsidR="00483FF1" w:rsidRDefault="00D52263">
            <w:pPr>
              <w:pStyle w:val="24"/>
              <w:shd w:val="clear" w:color="auto" w:fill="auto"/>
              <w:spacing w:before="0" w:line="240" w:lineRule="auto"/>
              <w:rPr>
                <w:rFonts w:cs="Times New Roman"/>
                <w:b/>
                <w:sz w:val="20"/>
                <w:szCs w:val="20"/>
              </w:rPr>
            </w:pPr>
            <w:r>
              <w:rPr>
                <w:noProof/>
                <w:lang w:eastAsia="ru-RU"/>
              </w:rPr>
              <w:drawing>
                <wp:inline distT="0" distB="0" distL="0" distR="0" wp14:anchorId="7BCCBA54" wp14:editId="78152618">
                  <wp:extent cx="781050" cy="733425"/>
                  <wp:effectExtent l="0" t="0" r="0" b="0"/>
                  <wp:docPr id="1" name="Рисунок 1" descr="Log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Logo 3"/>
                          <pic:cNvPicPr>
                            <a:picLocks noChangeAspect="1" noChangeArrowheads="1"/>
                          </pic:cNvPicPr>
                        </pic:nvPicPr>
                        <pic:blipFill>
                          <a:blip r:embed="rId8"/>
                          <a:stretch>
                            <a:fillRect/>
                          </a:stretch>
                        </pic:blipFill>
                        <pic:spPr bwMode="auto">
                          <a:xfrm>
                            <a:off x="0" y="0"/>
                            <a:ext cx="781050" cy="733425"/>
                          </a:xfrm>
                          <a:prstGeom prst="rect">
                            <a:avLst/>
                          </a:prstGeom>
                          <a:noFill/>
                        </pic:spPr>
                      </pic:pic>
                    </a:graphicData>
                  </a:graphic>
                </wp:inline>
              </w:drawing>
            </w:r>
          </w:p>
          <w:p w14:paraId="41383FDD" w14:textId="77777777" w:rsidR="00483FF1" w:rsidRDefault="00483FF1">
            <w:pPr>
              <w:pStyle w:val="24"/>
              <w:shd w:val="clear" w:color="auto" w:fill="auto"/>
              <w:tabs>
                <w:tab w:val="left" w:pos="-105"/>
              </w:tabs>
              <w:spacing w:before="0" w:line="240" w:lineRule="auto"/>
              <w:rPr>
                <w:rFonts w:cs="Times New Roman"/>
                <w:b/>
                <w:sz w:val="20"/>
                <w:szCs w:val="20"/>
              </w:rPr>
            </w:pPr>
          </w:p>
          <w:p w14:paraId="25F6E099" w14:textId="77777777" w:rsidR="00483FF1" w:rsidRDefault="00D52263">
            <w:pPr>
              <w:pStyle w:val="24"/>
              <w:shd w:val="clear" w:color="auto" w:fill="auto"/>
              <w:tabs>
                <w:tab w:val="left" w:pos="-105"/>
              </w:tabs>
              <w:spacing w:before="0" w:line="240" w:lineRule="auto"/>
              <w:ind w:hanging="105"/>
              <w:rPr>
                <w:rFonts w:cs="Times New Roman"/>
                <w:b/>
                <w:sz w:val="20"/>
                <w:szCs w:val="20"/>
              </w:rPr>
            </w:pPr>
            <w:r>
              <w:rPr>
                <w:rFonts w:cs="Times New Roman"/>
                <w:b/>
                <w:sz w:val="20"/>
                <w:szCs w:val="20"/>
              </w:rPr>
              <w:t>АВТОНОМНАЯ НЕКОММЕРЧЕСКАЯ ПРОФЕССИОНАЛЬНАЯОБРАЗОВАТЕЛЬНАЯ ОРГАНИЗАЦИЯ</w:t>
            </w:r>
          </w:p>
          <w:p w14:paraId="0B1302DC" w14:textId="77777777" w:rsidR="00483FF1" w:rsidRDefault="00D52263">
            <w:pPr>
              <w:pStyle w:val="24"/>
              <w:shd w:val="clear" w:color="auto" w:fill="auto"/>
              <w:tabs>
                <w:tab w:val="left" w:pos="-105"/>
              </w:tabs>
              <w:spacing w:before="0" w:line="240" w:lineRule="auto"/>
              <w:rPr>
                <w:rStyle w:val="212pt"/>
                <w:rFonts w:cs="Times New Roman"/>
                <w:b/>
                <w:sz w:val="28"/>
                <w:szCs w:val="28"/>
              </w:rPr>
            </w:pPr>
            <w:r>
              <w:rPr>
                <w:rStyle w:val="212pt"/>
                <w:rFonts w:cs="Times New Roman"/>
                <w:b/>
                <w:sz w:val="20"/>
                <w:szCs w:val="20"/>
              </w:rPr>
              <w:t>«СУРГУТСКИЙ ИНСТИТУТ ЭКОНОМИКИ, УПРАВЛЕНИЯ И ПРАВА»</w:t>
            </w:r>
          </w:p>
          <w:p w14:paraId="73616B04" w14:textId="77777777" w:rsidR="00483FF1" w:rsidRDefault="00483FF1">
            <w:pPr>
              <w:pStyle w:val="24"/>
              <w:shd w:val="clear" w:color="auto" w:fill="auto"/>
              <w:tabs>
                <w:tab w:val="left" w:pos="2268"/>
              </w:tabs>
              <w:spacing w:line="240" w:lineRule="auto"/>
              <w:rPr>
                <w:rStyle w:val="212pt"/>
                <w:rFonts w:cs="Times New Roman"/>
                <w:b/>
                <w:sz w:val="28"/>
                <w:szCs w:val="28"/>
              </w:rPr>
            </w:pPr>
          </w:p>
          <w:p w14:paraId="7B536206" w14:textId="77777777" w:rsidR="00483FF1" w:rsidRDefault="00483FF1">
            <w:pPr>
              <w:pStyle w:val="af7"/>
              <w:spacing w:beforeAutospacing="0" w:afterAutospacing="0"/>
              <w:ind w:right="-5"/>
              <w:jc w:val="both"/>
              <w:rPr>
                <w:sz w:val="28"/>
                <w:szCs w:val="28"/>
              </w:rPr>
            </w:pPr>
          </w:p>
        </w:tc>
      </w:tr>
      <w:tr w:rsidR="00483FF1" w14:paraId="51CC8368" w14:textId="77777777">
        <w:tc>
          <w:tcPr>
            <w:tcW w:w="9923" w:type="dxa"/>
            <w:tcBorders>
              <w:top w:val="nil"/>
              <w:left w:val="nil"/>
              <w:bottom w:val="nil"/>
              <w:right w:val="nil"/>
            </w:tcBorders>
          </w:tcPr>
          <w:p w14:paraId="00BC45C0" w14:textId="77777777" w:rsidR="00483FF1" w:rsidRDefault="00483FF1">
            <w:pPr>
              <w:pStyle w:val="af7"/>
              <w:spacing w:beforeAutospacing="0" w:afterAutospacing="0"/>
              <w:ind w:right="-5"/>
              <w:jc w:val="both"/>
              <w:rPr>
                <w:sz w:val="28"/>
                <w:szCs w:val="28"/>
              </w:rPr>
            </w:pPr>
          </w:p>
        </w:tc>
      </w:tr>
      <w:tr w:rsidR="00483FF1" w14:paraId="21B84DD4" w14:textId="77777777">
        <w:tc>
          <w:tcPr>
            <w:tcW w:w="9923" w:type="dxa"/>
            <w:tcBorders>
              <w:top w:val="nil"/>
              <w:left w:val="nil"/>
              <w:bottom w:val="nil"/>
              <w:right w:val="nil"/>
            </w:tcBorders>
          </w:tcPr>
          <w:p w14:paraId="2DDA1083" w14:textId="77777777" w:rsidR="00483FF1" w:rsidRDefault="00D52263">
            <w:pPr>
              <w:pStyle w:val="af7"/>
              <w:spacing w:beforeAutospacing="0" w:afterAutospacing="0"/>
              <w:ind w:right="-5"/>
              <w:jc w:val="center"/>
              <w:rPr>
                <w:b/>
                <w:sz w:val="28"/>
                <w:szCs w:val="28"/>
              </w:rPr>
            </w:pPr>
            <w:r>
              <w:rPr>
                <w:b/>
                <w:sz w:val="28"/>
                <w:szCs w:val="28"/>
              </w:rPr>
              <w:t>ОТЧЕТ</w:t>
            </w:r>
          </w:p>
        </w:tc>
      </w:tr>
      <w:tr w:rsidR="00483FF1" w14:paraId="151738BF" w14:textId="77777777">
        <w:tc>
          <w:tcPr>
            <w:tcW w:w="9923" w:type="dxa"/>
            <w:tcBorders>
              <w:top w:val="nil"/>
              <w:left w:val="nil"/>
              <w:bottom w:val="nil"/>
              <w:right w:val="nil"/>
            </w:tcBorders>
          </w:tcPr>
          <w:p w14:paraId="368E887F" w14:textId="77777777" w:rsidR="00483FF1" w:rsidRDefault="00D52263">
            <w:pPr>
              <w:pStyle w:val="af7"/>
              <w:spacing w:beforeAutospacing="0" w:afterAutospacing="0"/>
              <w:ind w:right="-5"/>
              <w:jc w:val="center"/>
              <w:rPr>
                <w:b/>
                <w:sz w:val="28"/>
                <w:szCs w:val="28"/>
              </w:rPr>
            </w:pPr>
            <w:r>
              <w:rPr>
                <w:b/>
                <w:sz w:val="28"/>
                <w:szCs w:val="28"/>
              </w:rPr>
              <w:t>по производственной практике</w:t>
            </w:r>
          </w:p>
        </w:tc>
      </w:tr>
      <w:tr w:rsidR="00483FF1" w14:paraId="16FE1150" w14:textId="77777777">
        <w:tc>
          <w:tcPr>
            <w:tcW w:w="9923" w:type="dxa"/>
            <w:tcBorders>
              <w:top w:val="nil"/>
              <w:left w:val="nil"/>
              <w:right w:val="nil"/>
            </w:tcBorders>
          </w:tcPr>
          <w:p w14:paraId="36E8AB3D" w14:textId="77777777" w:rsidR="00483FF1" w:rsidRDefault="00D52263">
            <w:pPr>
              <w:pStyle w:val="af7"/>
              <w:ind w:right="-5"/>
              <w:jc w:val="center"/>
              <w:rPr>
                <w:sz w:val="28"/>
                <w:szCs w:val="28"/>
              </w:rPr>
            </w:pPr>
            <w:r>
              <w:rPr>
                <w:sz w:val="28"/>
                <w:szCs w:val="28"/>
              </w:rPr>
              <w:t>ПП.05.01 Производственная практика Проектирование и разработка информационных систем</w:t>
            </w:r>
          </w:p>
        </w:tc>
      </w:tr>
      <w:tr w:rsidR="00483FF1" w14:paraId="6ED9CAEE" w14:textId="77777777">
        <w:tc>
          <w:tcPr>
            <w:tcW w:w="9923" w:type="dxa"/>
            <w:tcBorders>
              <w:left w:val="nil"/>
              <w:bottom w:val="nil"/>
              <w:right w:val="nil"/>
            </w:tcBorders>
          </w:tcPr>
          <w:p w14:paraId="2BEAEED9" w14:textId="77777777" w:rsidR="00483FF1" w:rsidRDefault="00D52263">
            <w:pPr>
              <w:pStyle w:val="af7"/>
              <w:spacing w:beforeAutospacing="0" w:afterAutospacing="0"/>
              <w:ind w:right="-5"/>
              <w:jc w:val="center"/>
              <w:rPr>
                <w:sz w:val="16"/>
                <w:szCs w:val="16"/>
              </w:rPr>
            </w:pPr>
            <w:r>
              <w:rPr>
                <w:sz w:val="16"/>
                <w:szCs w:val="16"/>
              </w:rPr>
              <w:t>(наименование типа практики)</w:t>
            </w:r>
          </w:p>
        </w:tc>
      </w:tr>
      <w:tr w:rsidR="00483FF1" w14:paraId="3971BE23" w14:textId="77777777">
        <w:tc>
          <w:tcPr>
            <w:tcW w:w="9923" w:type="dxa"/>
            <w:tcBorders>
              <w:top w:val="nil"/>
              <w:left w:val="nil"/>
              <w:bottom w:val="nil"/>
              <w:right w:val="nil"/>
            </w:tcBorders>
          </w:tcPr>
          <w:p w14:paraId="344AECF8" w14:textId="77777777" w:rsidR="00483FF1" w:rsidRDefault="00D52263">
            <w:pPr>
              <w:pStyle w:val="af7"/>
              <w:spacing w:beforeAutospacing="0" w:afterAutospacing="0"/>
              <w:ind w:right="-5"/>
              <w:jc w:val="center"/>
              <w:rPr>
                <w:sz w:val="28"/>
                <w:szCs w:val="28"/>
              </w:rPr>
            </w:pPr>
            <w:r>
              <w:rPr>
                <w:sz w:val="28"/>
                <w:szCs w:val="28"/>
              </w:rPr>
              <w:t>Специальность: 09.02.07 Информационные системы и программирование</w:t>
            </w:r>
          </w:p>
        </w:tc>
      </w:tr>
      <w:tr w:rsidR="00483FF1" w14:paraId="728EC526" w14:textId="77777777">
        <w:tc>
          <w:tcPr>
            <w:tcW w:w="9923" w:type="dxa"/>
            <w:tcBorders>
              <w:top w:val="nil"/>
              <w:left w:val="nil"/>
              <w:bottom w:val="nil"/>
              <w:right w:val="nil"/>
            </w:tcBorders>
          </w:tcPr>
          <w:p w14:paraId="5B980899" w14:textId="77777777" w:rsidR="00483FF1" w:rsidRDefault="00483FF1">
            <w:pPr>
              <w:pStyle w:val="af7"/>
              <w:spacing w:beforeAutospacing="0" w:afterAutospacing="0"/>
              <w:ind w:right="-5"/>
              <w:rPr>
                <w:sz w:val="28"/>
                <w:szCs w:val="28"/>
              </w:rPr>
            </w:pPr>
          </w:p>
        </w:tc>
      </w:tr>
      <w:tr w:rsidR="00483FF1" w14:paraId="0E99E8B0" w14:textId="77777777">
        <w:tc>
          <w:tcPr>
            <w:tcW w:w="9923" w:type="dxa"/>
            <w:tcBorders>
              <w:top w:val="nil"/>
              <w:left w:val="nil"/>
              <w:bottom w:val="nil"/>
              <w:right w:val="nil"/>
            </w:tcBorders>
          </w:tcPr>
          <w:tbl>
            <w:tblPr>
              <w:tblStyle w:val="afd"/>
              <w:tblW w:w="9750" w:type="dxa"/>
              <w:tblLayout w:type="fixed"/>
              <w:tblLook w:val="04A0" w:firstRow="1" w:lastRow="0" w:firstColumn="1" w:lastColumn="0" w:noHBand="0" w:noVBand="1"/>
            </w:tblPr>
            <w:tblGrid>
              <w:gridCol w:w="1131"/>
              <w:gridCol w:w="3532"/>
              <w:gridCol w:w="422"/>
              <w:gridCol w:w="1130"/>
              <w:gridCol w:w="991"/>
              <w:gridCol w:w="1412"/>
              <w:gridCol w:w="1132"/>
            </w:tblGrid>
            <w:tr w:rsidR="00483FF1" w14:paraId="5519F2E1" w14:textId="77777777">
              <w:trPr>
                <w:trHeight w:val="343"/>
              </w:trPr>
              <w:tc>
                <w:tcPr>
                  <w:tcW w:w="4663" w:type="dxa"/>
                  <w:gridSpan w:val="2"/>
                  <w:tcBorders>
                    <w:top w:val="nil"/>
                    <w:left w:val="nil"/>
                    <w:bottom w:val="nil"/>
                    <w:right w:val="nil"/>
                  </w:tcBorders>
                </w:tcPr>
                <w:p w14:paraId="6A2E2E66" w14:textId="77777777" w:rsidR="00483FF1" w:rsidRDefault="00483FF1">
                  <w:pPr>
                    <w:pStyle w:val="af7"/>
                    <w:framePr w:hSpace="180" w:wrap="around" w:vAnchor="text" w:hAnchor="margin" w:x="-142" w:y="82"/>
                    <w:spacing w:beforeAutospacing="0" w:afterAutospacing="0"/>
                    <w:ind w:right="-5"/>
                    <w:rPr>
                      <w:sz w:val="28"/>
                      <w:szCs w:val="28"/>
                    </w:rPr>
                  </w:pPr>
                </w:p>
              </w:tc>
              <w:tc>
                <w:tcPr>
                  <w:tcW w:w="422" w:type="dxa"/>
                  <w:tcBorders>
                    <w:top w:val="nil"/>
                    <w:left w:val="nil"/>
                    <w:bottom w:val="nil"/>
                    <w:right w:val="nil"/>
                  </w:tcBorders>
                </w:tcPr>
                <w:p w14:paraId="08B6F8F7" w14:textId="77777777" w:rsidR="00483FF1" w:rsidRDefault="00483FF1">
                  <w:pPr>
                    <w:pStyle w:val="af7"/>
                    <w:framePr w:hSpace="180" w:wrap="around" w:vAnchor="text" w:hAnchor="margin" w:x="-142" w:y="82"/>
                    <w:spacing w:beforeAutospacing="0" w:afterAutospacing="0"/>
                    <w:ind w:right="-5"/>
                    <w:rPr>
                      <w:sz w:val="28"/>
                      <w:szCs w:val="28"/>
                    </w:rPr>
                  </w:pPr>
                </w:p>
              </w:tc>
              <w:tc>
                <w:tcPr>
                  <w:tcW w:w="4665" w:type="dxa"/>
                  <w:gridSpan w:val="4"/>
                  <w:tcBorders>
                    <w:top w:val="nil"/>
                    <w:left w:val="nil"/>
                    <w:bottom w:val="nil"/>
                    <w:right w:val="nil"/>
                  </w:tcBorders>
                </w:tcPr>
                <w:p w14:paraId="6E79E382" w14:textId="77777777" w:rsidR="00483FF1" w:rsidRDefault="00D52263">
                  <w:pPr>
                    <w:pStyle w:val="af7"/>
                    <w:framePr w:hSpace="180" w:wrap="around" w:vAnchor="text" w:hAnchor="margin" w:x="-142" w:y="82"/>
                    <w:spacing w:beforeAutospacing="0" w:afterAutospacing="0"/>
                    <w:ind w:right="-5"/>
                    <w:rPr>
                      <w:sz w:val="28"/>
                      <w:szCs w:val="28"/>
                    </w:rPr>
                  </w:pPr>
                  <w:r>
                    <w:rPr>
                      <w:sz w:val="28"/>
                      <w:szCs w:val="28"/>
                    </w:rPr>
                    <w:t>Выполнил:</w:t>
                  </w:r>
                </w:p>
              </w:tc>
            </w:tr>
            <w:tr w:rsidR="00483FF1" w14:paraId="44A442B6" w14:textId="77777777">
              <w:trPr>
                <w:trHeight w:val="343"/>
              </w:trPr>
              <w:tc>
                <w:tcPr>
                  <w:tcW w:w="4663" w:type="dxa"/>
                  <w:gridSpan w:val="2"/>
                  <w:tcBorders>
                    <w:top w:val="nil"/>
                    <w:left w:val="nil"/>
                    <w:bottom w:val="nil"/>
                    <w:right w:val="nil"/>
                  </w:tcBorders>
                </w:tcPr>
                <w:p w14:paraId="5F8776EE" w14:textId="77777777" w:rsidR="00483FF1" w:rsidRDefault="00483FF1">
                  <w:pPr>
                    <w:pStyle w:val="af7"/>
                    <w:framePr w:hSpace="180" w:wrap="around" w:vAnchor="text" w:hAnchor="margin" w:x="-142" w:y="82"/>
                    <w:spacing w:beforeAutospacing="0" w:afterAutospacing="0"/>
                    <w:ind w:right="-5"/>
                    <w:rPr>
                      <w:sz w:val="28"/>
                      <w:szCs w:val="28"/>
                    </w:rPr>
                  </w:pPr>
                </w:p>
              </w:tc>
              <w:tc>
                <w:tcPr>
                  <w:tcW w:w="422" w:type="dxa"/>
                  <w:tcBorders>
                    <w:top w:val="nil"/>
                    <w:left w:val="nil"/>
                    <w:bottom w:val="nil"/>
                    <w:right w:val="nil"/>
                  </w:tcBorders>
                </w:tcPr>
                <w:p w14:paraId="6AEA7674" w14:textId="77777777" w:rsidR="00483FF1" w:rsidRDefault="00483FF1">
                  <w:pPr>
                    <w:pStyle w:val="af7"/>
                    <w:framePr w:hSpace="180" w:wrap="around" w:vAnchor="text" w:hAnchor="margin" w:x="-142" w:y="82"/>
                    <w:spacing w:beforeAutospacing="0" w:afterAutospacing="0"/>
                    <w:ind w:right="-5"/>
                    <w:rPr>
                      <w:sz w:val="28"/>
                      <w:szCs w:val="28"/>
                    </w:rPr>
                  </w:pPr>
                </w:p>
              </w:tc>
              <w:tc>
                <w:tcPr>
                  <w:tcW w:w="2121" w:type="dxa"/>
                  <w:gridSpan w:val="2"/>
                  <w:tcBorders>
                    <w:top w:val="nil"/>
                    <w:left w:val="nil"/>
                    <w:bottom w:val="nil"/>
                    <w:right w:val="nil"/>
                  </w:tcBorders>
                </w:tcPr>
                <w:p w14:paraId="3FCF32DB" w14:textId="77777777" w:rsidR="00483FF1" w:rsidRDefault="00D52263">
                  <w:pPr>
                    <w:pStyle w:val="af7"/>
                    <w:framePr w:hSpace="180" w:wrap="around" w:vAnchor="text" w:hAnchor="margin" w:x="-142" w:y="82"/>
                    <w:spacing w:beforeAutospacing="0" w:afterAutospacing="0"/>
                    <w:ind w:right="-5"/>
                    <w:rPr>
                      <w:sz w:val="28"/>
                      <w:szCs w:val="28"/>
                    </w:rPr>
                  </w:pPr>
                  <w:r>
                    <w:rPr>
                      <w:sz w:val="28"/>
                      <w:szCs w:val="28"/>
                    </w:rPr>
                    <w:t>обучающийся</w:t>
                  </w:r>
                </w:p>
              </w:tc>
              <w:tc>
                <w:tcPr>
                  <w:tcW w:w="1412" w:type="dxa"/>
                  <w:tcBorders>
                    <w:top w:val="nil"/>
                    <w:left w:val="nil"/>
                    <w:bottom w:val="nil"/>
                    <w:right w:val="nil"/>
                  </w:tcBorders>
                </w:tcPr>
                <w:p w14:paraId="0ADED8FF" w14:textId="77777777" w:rsidR="00483FF1" w:rsidRDefault="00483FF1">
                  <w:pPr>
                    <w:pStyle w:val="af7"/>
                    <w:framePr w:hSpace="180" w:wrap="around" w:vAnchor="text" w:hAnchor="margin" w:x="-142" w:y="82"/>
                    <w:spacing w:beforeAutospacing="0" w:afterAutospacing="0"/>
                    <w:ind w:right="-5"/>
                    <w:rPr>
                      <w:sz w:val="28"/>
                      <w:szCs w:val="28"/>
                    </w:rPr>
                  </w:pPr>
                </w:p>
              </w:tc>
              <w:tc>
                <w:tcPr>
                  <w:tcW w:w="1132" w:type="dxa"/>
                  <w:tcBorders>
                    <w:top w:val="nil"/>
                    <w:left w:val="nil"/>
                    <w:bottom w:val="nil"/>
                    <w:right w:val="nil"/>
                  </w:tcBorders>
                </w:tcPr>
                <w:p w14:paraId="22377585" w14:textId="77777777" w:rsidR="00483FF1" w:rsidRDefault="00D52263">
                  <w:pPr>
                    <w:pStyle w:val="af7"/>
                    <w:framePr w:hSpace="180" w:wrap="around" w:vAnchor="text" w:hAnchor="margin" w:x="-142" w:y="82"/>
                    <w:spacing w:beforeAutospacing="0" w:afterAutospacing="0"/>
                    <w:ind w:right="-5"/>
                    <w:rPr>
                      <w:sz w:val="28"/>
                      <w:szCs w:val="28"/>
                    </w:rPr>
                  </w:pPr>
                  <w:r>
                    <w:rPr>
                      <w:sz w:val="28"/>
                      <w:szCs w:val="28"/>
                    </w:rPr>
                    <w:t>группы</w:t>
                  </w:r>
                </w:p>
              </w:tc>
            </w:tr>
            <w:tr w:rsidR="00483FF1" w14:paraId="02DDA67F" w14:textId="77777777">
              <w:trPr>
                <w:trHeight w:val="343"/>
              </w:trPr>
              <w:tc>
                <w:tcPr>
                  <w:tcW w:w="4663" w:type="dxa"/>
                  <w:gridSpan w:val="2"/>
                  <w:tcBorders>
                    <w:top w:val="nil"/>
                    <w:left w:val="nil"/>
                    <w:bottom w:val="nil"/>
                    <w:right w:val="nil"/>
                  </w:tcBorders>
                </w:tcPr>
                <w:p w14:paraId="6CA02053" w14:textId="77777777" w:rsidR="00483FF1" w:rsidRDefault="00483FF1">
                  <w:pPr>
                    <w:pStyle w:val="af7"/>
                    <w:framePr w:hSpace="180" w:wrap="around" w:vAnchor="text" w:hAnchor="margin" w:x="-142" w:y="82"/>
                    <w:spacing w:beforeAutospacing="0" w:afterAutospacing="0"/>
                    <w:ind w:right="-5"/>
                    <w:rPr>
                      <w:sz w:val="28"/>
                      <w:szCs w:val="28"/>
                    </w:rPr>
                  </w:pPr>
                </w:p>
              </w:tc>
              <w:tc>
                <w:tcPr>
                  <w:tcW w:w="422" w:type="dxa"/>
                  <w:tcBorders>
                    <w:top w:val="nil"/>
                    <w:left w:val="nil"/>
                    <w:bottom w:val="nil"/>
                    <w:right w:val="nil"/>
                  </w:tcBorders>
                </w:tcPr>
                <w:p w14:paraId="5604F2AF" w14:textId="77777777" w:rsidR="00483FF1" w:rsidRDefault="00483FF1">
                  <w:pPr>
                    <w:pStyle w:val="af7"/>
                    <w:framePr w:hSpace="180" w:wrap="around" w:vAnchor="text" w:hAnchor="margin" w:x="-142" w:y="82"/>
                    <w:spacing w:beforeAutospacing="0" w:afterAutospacing="0"/>
                    <w:ind w:right="-5"/>
                    <w:rPr>
                      <w:sz w:val="28"/>
                      <w:szCs w:val="28"/>
                    </w:rPr>
                  </w:pPr>
                </w:p>
              </w:tc>
              <w:tc>
                <w:tcPr>
                  <w:tcW w:w="4665" w:type="dxa"/>
                  <w:gridSpan w:val="4"/>
                  <w:tcBorders>
                    <w:top w:val="nil"/>
                    <w:left w:val="nil"/>
                    <w:bottom w:val="nil"/>
                    <w:right w:val="nil"/>
                  </w:tcBorders>
                </w:tcPr>
                <w:p w14:paraId="16DEF805" w14:textId="77777777" w:rsidR="00483FF1" w:rsidRDefault="00D52263">
                  <w:pPr>
                    <w:pStyle w:val="af7"/>
                    <w:framePr w:hSpace="180" w:wrap="around" w:vAnchor="text" w:hAnchor="margin" w:x="-142" w:y="82"/>
                    <w:spacing w:beforeAutospacing="0" w:afterAutospacing="0"/>
                    <w:ind w:right="-5"/>
                    <w:rPr>
                      <w:sz w:val="28"/>
                      <w:szCs w:val="28"/>
                    </w:rPr>
                  </w:pPr>
                  <w:r>
                    <w:rPr>
                      <w:sz w:val="28"/>
                      <w:szCs w:val="28"/>
                    </w:rPr>
                    <w:t>_______________________________</w:t>
                  </w:r>
                </w:p>
              </w:tc>
            </w:tr>
            <w:tr w:rsidR="00483FF1" w14:paraId="1AA1B329" w14:textId="77777777">
              <w:trPr>
                <w:trHeight w:val="73"/>
              </w:trPr>
              <w:tc>
                <w:tcPr>
                  <w:tcW w:w="4663" w:type="dxa"/>
                  <w:gridSpan w:val="2"/>
                  <w:tcBorders>
                    <w:top w:val="nil"/>
                    <w:left w:val="nil"/>
                    <w:bottom w:val="nil"/>
                    <w:right w:val="nil"/>
                  </w:tcBorders>
                </w:tcPr>
                <w:p w14:paraId="0C48FEFA" w14:textId="77777777" w:rsidR="00483FF1" w:rsidRDefault="00483FF1">
                  <w:pPr>
                    <w:pStyle w:val="af7"/>
                    <w:framePr w:hSpace="180" w:wrap="around" w:vAnchor="text" w:hAnchor="margin" w:x="-142" w:y="82"/>
                    <w:spacing w:beforeAutospacing="0" w:afterAutospacing="0"/>
                    <w:ind w:right="-5"/>
                    <w:rPr>
                      <w:sz w:val="16"/>
                      <w:szCs w:val="16"/>
                    </w:rPr>
                  </w:pPr>
                </w:p>
              </w:tc>
              <w:tc>
                <w:tcPr>
                  <w:tcW w:w="422" w:type="dxa"/>
                  <w:tcBorders>
                    <w:top w:val="nil"/>
                    <w:left w:val="nil"/>
                    <w:bottom w:val="nil"/>
                    <w:right w:val="nil"/>
                  </w:tcBorders>
                </w:tcPr>
                <w:p w14:paraId="676A7012" w14:textId="77777777" w:rsidR="00483FF1" w:rsidRDefault="00483FF1">
                  <w:pPr>
                    <w:pStyle w:val="af7"/>
                    <w:framePr w:hSpace="180" w:wrap="around" w:vAnchor="text" w:hAnchor="margin" w:x="-142" w:y="82"/>
                    <w:spacing w:beforeAutospacing="0" w:afterAutospacing="0"/>
                    <w:ind w:right="-5"/>
                    <w:rPr>
                      <w:sz w:val="16"/>
                      <w:szCs w:val="16"/>
                    </w:rPr>
                  </w:pPr>
                </w:p>
              </w:tc>
              <w:tc>
                <w:tcPr>
                  <w:tcW w:w="4665" w:type="dxa"/>
                  <w:gridSpan w:val="4"/>
                  <w:tcBorders>
                    <w:top w:val="nil"/>
                    <w:left w:val="nil"/>
                    <w:bottom w:val="nil"/>
                    <w:right w:val="nil"/>
                  </w:tcBorders>
                </w:tcPr>
                <w:p w14:paraId="795A5CA9" w14:textId="77777777" w:rsidR="00483FF1" w:rsidRDefault="00D52263">
                  <w:pPr>
                    <w:pStyle w:val="af7"/>
                    <w:framePr w:hSpace="180" w:wrap="around" w:vAnchor="text" w:hAnchor="margin" w:x="-142" w:y="82"/>
                    <w:spacing w:beforeAutospacing="0" w:afterAutospacing="0"/>
                    <w:ind w:right="-5"/>
                    <w:jc w:val="center"/>
                    <w:rPr>
                      <w:sz w:val="16"/>
                      <w:szCs w:val="16"/>
                    </w:rPr>
                  </w:pPr>
                  <w:r>
                    <w:rPr>
                      <w:sz w:val="16"/>
                      <w:szCs w:val="16"/>
                    </w:rPr>
                    <w:t>(фамилия, имя, отчество (при наличии))</w:t>
                  </w:r>
                </w:p>
              </w:tc>
            </w:tr>
            <w:tr w:rsidR="00483FF1" w14:paraId="4118F28F" w14:textId="77777777">
              <w:trPr>
                <w:trHeight w:val="343"/>
              </w:trPr>
              <w:tc>
                <w:tcPr>
                  <w:tcW w:w="4663" w:type="dxa"/>
                  <w:gridSpan w:val="2"/>
                  <w:tcBorders>
                    <w:top w:val="nil"/>
                    <w:left w:val="nil"/>
                    <w:bottom w:val="nil"/>
                    <w:right w:val="nil"/>
                  </w:tcBorders>
                </w:tcPr>
                <w:p w14:paraId="4862F7CC" w14:textId="77777777" w:rsidR="00483FF1" w:rsidRDefault="00483FF1">
                  <w:pPr>
                    <w:pStyle w:val="af7"/>
                    <w:framePr w:hSpace="180" w:wrap="around" w:vAnchor="text" w:hAnchor="margin" w:x="-142" w:y="82"/>
                    <w:spacing w:beforeAutospacing="0" w:afterAutospacing="0"/>
                    <w:ind w:right="-5"/>
                    <w:rPr>
                      <w:sz w:val="28"/>
                      <w:szCs w:val="28"/>
                    </w:rPr>
                  </w:pPr>
                </w:p>
              </w:tc>
              <w:tc>
                <w:tcPr>
                  <w:tcW w:w="422" w:type="dxa"/>
                  <w:tcBorders>
                    <w:top w:val="nil"/>
                    <w:left w:val="nil"/>
                    <w:bottom w:val="nil"/>
                    <w:right w:val="nil"/>
                  </w:tcBorders>
                </w:tcPr>
                <w:p w14:paraId="17C92707" w14:textId="77777777" w:rsidR="00483FF1" w:rsidRDefault="00483FF1">
                  <w:pPr>
                    <w:pStyle w:val="af7"/>
                    <w:framePr w:hSpace="180" w:wrap="around" w:vAnchor="text" w:hAnchor="margin" w:x="-142" w:y="82"/>
                    <w:spacing w:beforeAutospacing="0" w:afterAutospacing="0"/>
                    <w:ind w:right="-5"/>
                    <w:rPr>
                      <w:sz w:val="28"/>
                      <w:szCs w:val="28"/>
                    </w:rPr>
                  </w:pPr>
                </w:p>
              </w:tc>
              <w:tc>
                <w:tcPr>
                  <w:tcW w:w="4665" w:type="dxa"/>
                  <w:gridSpan w:val="4"/>
                  <w:tcBorders>
                    <w:top w:val="nil"/>
                    <w:left w:val="nil"/>
                    <w:bottom w:val="nil"/>
                    <w:right w:val="nil"/>
                  </w:tcBorders>
                </w:tcPr>
                <w:p w14:paraId="1AEAE9D3" w14:textId="77777777" w:rsidR="00483FF1" w:rsidRDefault="00D52263">
                  <w:pPr>
                    <w:pStyle w:val="af7"/>
                    <w:framePr w:hSpace="180" w:wrap="around" w:vAnchor="text" w:hAnchor="margin" w:x="-142" w:y="82"/>
                    <w:spacing w:beforeAutospacing="0" w:afterAutospacing="0"/>
                    <w:ind w:left="-108" w:right="-5"/>
                    <w:rPr>
                      <w:sz w:val="28"/>
                      <w:szCs w:val="28"/>
                    </w:rPr>
                  </w:pPr>
                  <w:r>
                    <w:rPr>
                      <w:sz w:val="28"/>
                      <w:szCs w:val="28"/>
                    </w:rPr>
                    <w:t>___________ «___» ________ 20___ г.</w:t>
                  </w:r>
                </w:p>
              </w:tc>
            </w:tr>
            <w:tr w:rsidR="00483FF1" w14:paraId="49710621" w14:textId="77777777">
              <w:trPr>
                <w:trHeight w:val="83"/>
              </w:trPr>
              <w:tc>
                <w:tcPr>
                  <w:tcW w:w="4663" w:type="dxa"/>
                  <w:gridSpan w:val="2"/>
                  <w:tcBorders>
                    <w:top w:val="nil"/>
                    <w:left w:val="nil"/>
                    <w:bottom w:val="nil"/>
                    <w:right w:val="nil"/>
                  </w:tcBorders>
                </w:tcPr>
                <w:p w14:paraId="751E268C" w14:textId="77777777" w:rsidR="00483FF1" w:rsidRDefault="00483FF1">
                  <w:pPr>
                    <w:pStyle w:val="af7"/>
                    <w:framePr w:hSpace="180" w:wrap="around" w:vAnchor="text" w:hAnchor="margin" w:x="-142" w:y="82"/>
                    <w:spacing w:beforeAutospacing="0" w:afterAutospacing="0"/>
                    <w:ind w:right="-5"/>
                    <w:rPr>
                      <w:sz w:val="16"/>
                      <w:szCs w:val="16"/>
                    </w:rPr>
                  </w:pPr>
                </w:p>
              </w:tc>
              <w:tc>
                <w:tcPr>
                  <w:tcW w:w="422" w:type="dxa"/>
                  <w:tcBorders>
                    <w:top w:val="nil"/>
                    <w:left w:val="nil"/>
                    <w:bottom w:val="nil"/>
                    <w:right w:val="nil"/>
                  </w:tcBorders>
                </w:tcPr>
                <w:p w14:paraId="20B9B775" w14:textId="77777777" w:rsidR="00483FF1" w:rsidRDefault="00483FF1">
                  <w:pPr>
                    <w:pStyle w:val="af7"/>
                    <w:framePr w:hSpace="180" w:wrap="around" w:vAnchor="text" w:hAnchor="margin" w:x="-142" w:y="82"/>
                    <w:spacing w:beforeAutospacing="0" w:afterAutospacing="0"/>
                    <w:ind w:right="-5"/>
                    <w:rPr>
                      <w:sz w:val="16"/>
                      <w:szCs w:val="16"/>
                    </w:rPr>
                  </w:pPr>
                </w:p>
              </w:tc>
              <w:tc>
                <w:tcPr>
                  <w:tcW w:w="4665" w:type="dxa"/>
                  <w:gridSpan w:val="4"/>
                  <w:tcBorders>
                    <w:top w:val="nil"/>
                    <w:left w:val="nil"/>
                    <w:bottom w:val="nil"/>
                    <w:right w:val="nil"/>
                  </w:tcBorders>
                </w:tcPr>
                <w:p w14:paraId="0FBFBAE1" w14:textId="77777777" w:rsidR="00483FF1" w:rsidRDefault="00D52263">
                  <w:pPr>
                    <w:pStyle w:val="af7"/>
                    <w:framePr w:hSpace="180" w:wrap="around" w:vAnchor="text" w:hAnchor="margin" w:x="-142" w:y="82"/>
                    <w:spacing w:beforeAutospacing="0" w:afterAutospacing="0"/>
                    <w:ind w:right="-5"/>
                    <w:jc w:val="center"/>
                    <w:rPr>
                      <w:sz w:val="16"/>
                      <w:szCs w:val="16"/>
                    </w:rPr>
                  </w:pPr>
                  <w:r>
                    <w:rPr>
                      <w:sz w:val="16"/>
                      <w:szCs w:val="16"/>
                    </w:rPr>
                    <w:t>(личная подпись, дата)</w:t>
                  </w:r>
                </w:p>
              </w:tc>
            </w:tr>
            <w:tr w:rsidR="00483FF1" w14:paraId="0A984684" w14:textId="77777777">
              <w:trPr>
                <w:trHeight w:val="343"/>
              </w:trPr>
              <w:tc>
                <w:tcPr>
                  <w:tcW w:w="4663" w:type="dxa"/>
                  <w:gridSpan w:val="2"/>
                  <w:tcBorders>
                    <w:top w:val="nil"/>
                    <w:left w:val="nil"/>
                    <w:bottom w:val="nil"/>
                    <w:right w:val="nil"/>
                  </w:tcBorders>
                </w:tcPr>
                <w:p w14:paraId="10050944" w14:textId="77777777" w:rsidR="00483FF1" w:rsidRDefault="00483FF1">
                  <w:pPr>
                    <w:pStyle w:val="af7"/>
                    <w:framePr w:hSpace="180" w:wrap="around" w:vAnchor="text" w:hAnchor="margin" w:x="-142" w:y="82"/>
                    <w:spacing w:beforeAutospacing="0" w:afterAutospacing="0"/>
                    <w:ind w:right="-5"/>
                    <w:rPr>
                      <w:sz w:val="28"/>
                      <w:szCs w:val="28"/>
                    </w:rPr>
                  </w:pPr>
                </w:p>
              </w:tc>
              <w:tc>
                <w:tcPr>
                  <w:tcW w:w="422" w:type="dxa"/>
                  <w:tcBorders>
                    <w:top w:val="nil"/>
                    <w:left w:val="nil"/>
                    <w:bottom w:val="nil"/>
                    <w:right w:val="nil"/>
                  </w:tcBorders>
                </w:tcPr>
                <w:p w14:paraId="2C41310C" w14:textId="77777777" w:rsidR="00483FF1" w:rsidRDefault="00483FF1">
                  <w:pPr>
                    <w:pStyle w:val="af7"/>
                    <w:framePr w:hSpace="180" w:wrap="around" w:vAnchor="text" w:hAnchor="margin" w:x="-142" w:y="82"/>
                    <w:spacing w:beforeAutospacing="0" w:afterAutospacing="0"/>
                    <w:ind w:right="-5"/>
                    <w:rPr>
                      <w:sz w:val="28"/>
                      <w:szCs w:val="28"/>
                    </w:rPr>
                  </w:pPr>
                </w:p>
              </w:tc>
              <w:tc>
                <w:tcPr>
                  <w:tcW w:w="4665" w:type="dxa"/>
                  <w:gridSpan w:val="4"/>
                  <w:tcBorders>
                    <w:top w:val="nil"/>
                    <w:left w:val="nil"/>
                    <w:bottom w:val="nil"/>
                    <w:right w:val="nil"/>
                  </w:tcBorders>
                </w:tcPr>
                <w:p w14:paraId="5C036DCD" w14:textId="77777777" w:rsidR="00483FF1" w:rsidRDefault="00483FF1">
                  <w:pPr>
                    <w:pStyle w:val="af7"/>
                    <w:framePr w:hSpace="180" w:wrap="around" w:vAnchor="text" w:hAnchor="margin" w:x="-142" w:y="82"/>
                    <w:spacing w:beforeAutospacing="0" w:afterAutospacing="0"/>
                    <w:ind w:right="-5"/>
                    <w:rPr>
                      <w:sz w:val="28"/>
                      <w:szCs w:val="28"/>
                    </w:rPr>
                  </w:pPr>
                </w:p>
              </w:tc>
            </w:tr>
            <w:tr w:rsidR="00483FF1" w14:paraId="780E3DF4" w14:textId="77777777">
              <w:trPr>
                <w:trHeight w:val="343"/>
              </w:trPr>
              <w:tc>
                <w:tcPr>
                  <w:tcW w:w="4663" w:type="dxa"/>
                  <w:gridSpan w:val="2"/>
                  <w:tcBorders>
                    <w:top w:val="nil"/>
                    <w:left w:val="nil"/>
                    <w:bottom w:val="nil"/>
                    <w:right w:val="nil"/>
                  </w:tcBorders>
                </w:tcPr>
                <w:p w14:paraId="0ED5DECB" w14:textId="77777777" w:rsidR="00483FF1" w:rsidRDefault="00483FF1">
                  <w:pPr>
                    <w:pStyle w:val="af7"/>
                    <w:framePr w:hSpace="180" w:wrap="around" w:vAnchor="text" w:hAnchor="margin" w:x="-142" w:y="82"/>
                    <w:spacing w:beforeAutospacing="0" w:afterAutospacing="0"/>
                    <w:ind w:right="-5"/>
                    <w:rPr>
                      <w:sz w:val="28"/>
                      <w:szCs w:val="28"/>
                    </w:rPr>
                  </w:pPr>
                </w:p>
              </w:tc>
              <w:tc>
                <w:tcPr>
                  <w:tcW w:w="422" w:type="dxa"/>
                  <w:tcBorders>
                    <w:top w:val="nil"/>
                    <w:left w:val="nil"/>
                    <w:bottom w:val="nil"/>
                    <w:right w:val="nil"/>
                  </w:tcBorders>
                </w:tcPr>
                <w:p w14:paraId="3DD0C4FF" w14:textId="77777777" w:rsidR="00483FF1" w:rsidRDefault="00483FF1">
                  <w:pPr>
                    <w:pStyle w:val="af7"/>
                    <w:framePr w:hSpace="180" w:wrap="around" w:vAnchor="text" w:hAnchor="margin" w:x="-142" w:y="82"/>
                    <w:spacing w:beforeAutospacing="0" w:afterAutospacing="0"/>
                    <w:ind w:right="-5"/>
                    <w:rPr>
                      <w:sz w:val="28"/>
                      <w:szCs w:val="28"/>
                    </w:rPr>
                  </w:pPr>
                </w:p>
              </w:tc>
              <w:tc>
                <w:tcPr>
                  <w:tcW w:w="4665" w:type="dxa"/>
                  <w:gridSpan w:val="4"/>
                  <w:tcBorders>
                    <w:top w:val="nil"/>
                    <w:left w:val="nil"/>
                    <w:bottom w:val="nil"/>
                    <w:right w:val="nil"/>
                  </w:tcBorders>
                </w:tcPr>
                <w:p w14:paraId="0D224DC5" w14:textId="77777777" w:rsidR="00483FF1" w:rsidRDefault="00483FF1">
                  <w:pPr>
                    <w:pStyle w:val="af7"/>
                    <w:framePr w:hSpace="180" w:wrap="around" w:vAnchor="text" w:hAnchor="margin" w:x="-142" w:y="82"/>
                    <w:spacing w:beforeAutospacing="0" w:afterAutospacing="0"/>
                    <w:ind w:right="-5"/>
                    <w:rPr>
                      <w:sz w:val="28"/>
                      <w:szCs w:val="28"/>
                    </w:rPr>
                  </w:pPr>
                </w:p>
              </w:tc>
            </w:tr>
            <w:tr w:rsidR="00483FF1" w14:paraId="3519C43E" w14:textId="77777777">
              <w:trPr>
                <w:trHeight w:val="343"/>
              </w:trPr>
              <w:tc>
                <w:tcPr>
                  <w:tcW w:w="4663" w:type="dxa"/>
                  <w:gridSpan w:val="2"/>
                  <w:tcBorders>
                    <w:top w:val="nil"/>
                    <w:left w:val="nil"/>
                    <w:bottom w:val="nil"/>
                    <w:right w:val="nil"/>
                  </w:tcBorders>
                </w:tcPr>
                <w:p w14:paraId="556BAD1B" w14:textId="77777777" w:rsidR="00483FF1" w:rsidRDefault="00D52263">
                  <w:pPr>
                    <w:pStyle w:val="af7"/>
                    <w:framePr w:hSpace="180" w:wrap="around" w:vAnchor="text" w:hAnchor="margin" w:x="-142" w:y="82"/>
                    <w:spacing w:beforeAutospacing="0" w:afterAutospacing="0"/>
                    <w:ind w:right="-5"/>
                    <w:rPr>
                      <w:sz w:val="28"/>
                      <w:szCs w:val="28"/>
                    </w:rPr>
                  </w:pPr>
                  <w:r>
                    <w:rPr>
                      <w:sz w:val="28"/>
                      <w:szCs w:val="28"/>
                    </w:rPr>
                    <w:t>Проверил руководитель практики</w:t>
                  </w:r>
                </w:p>
              </w:tc>
              <w:tc>
                <w:tcPr>
                  <w:tcW w:w="422" w:type="dxa"/>
                  <w:tcBorders>
                    <w:top w:val="nil"/>
                    <w:left w:val="nil"/>
                    <w:bottom w:val="nil"/>
                    <w:right w:val="nil"/>
                  </w:tcBorders>
                </w:tcPr>
                <w:p w14:paraId="1EDCBB34" w14:textId="77777777" w:rsidR="00483FF1" w:rsidRDefault="00483FF1">
                  <w:pPr>
                    <w:pStyle w:val="af7"/>
                    <w:framePr w:hSpace="180" w:wrap="around" w:vAnchor="text" w:hAnchor="margin" w:x="-142" w:y="82"/>
                    <w:spacing w:beforeAutospacing="0" w:afterAutospacing="0"/>
                    <w:ind w:right="-108"/>
                    <w:rPr>
                      <w:sz w:val="16"/>
                      <w:szCs w:val="16"/>
                    </w:rPr>
                  </w:pPr>
                </w:p>
              </w:tc>
              <w:tc>
                <w:tcPr>
                  <w:tcW w:w="4665" w:type="dxa"/>
                  <w:gridSpan w:val="4"/>
                  <w:tcBorders>
                    <w:top w:val="nil"/>
                    <w:left w:val="nil"/>
                    <w:bottom w:val="nil"/>
                    <w:right w:val="nil"/>
                  </w:tcBorders>
                </w:tcPr>
                <w:p w14:paraId="15067DEE" w14:textId="77777777" w:rsidR="00483FF1" w:rsidRDefault="00D52263">
                  <w:pPr>
                    <w:pStyle w:val="af7"/>
                    <w:framePr w:hSpace="180" w:wrap="around" w:vAnchor="text" w:hAnchor="margin" w:x="-142" w:y="82"/>
                    <w:spacing w:beforeAutospacing="0" w:afterAutospacing="0"/>
                    <w:ind w:right="-5"/>
                    <w:rPr>
                      <w:sz w:val="28"/>
                      <w:szCs w:val="28"/>
                    </w:rPr>
                  </w:pPr>
                  <w:r>
                    <w:rPr>
                      <w:sz w:val="28"/>
                      <w:szCs w:val="28"/>
                    </w:rPr>
                    <w:t>Проверил руководитель практики</w:t>
                  </w:r>
                </w:p>
              </w:tc>
            </w:tr>
            <w:tr w:rsidR="00483FF1" w14:paraId="40CBFF5A" w14:textId="77777777">
              <w:trPr>
                <w:trHeight w:val="343"/>
              </w:trPr>
              <w:tc>
                <w:tcPr>
                  <w:tcW w:w="4663" w:type="dxa"/>
                  <w:gridSpan w:val="2"/>
                  <w:tcBorders>
                    <w:top w:val="nil"/>
                    <w:left w:val="nil"/>
                    <w:bottom w:val="nil"/>
                    <w:right w:val="nil"/>
                  </w:tcBorders>
                </w:tcPr>
                <w:p w14:paraId="388A3B84" w14:textId="77777777" w:rsidR="00483FF1" w:rsidRDefault="00D52263">
                  <w:pPr>
                    <w:pStyle w:val="af7"/>
                    <w:framePr w:hSpace="180" w:wrap="around" w:vAnchor="text" w:hAnchor="margin" w:x="-142" w:y="82"/>
                    <w:spacing w:beforeAutospacing="0" w:afterAutospacing="0"/>
                    <w:ind w:right="-5"/>
                    <w:rPr>
                      <w:sz w:val="28"/>
                      <w:szCs w:val="28"/>
                    </w:rPr>
                  </w:pPr>
                  <w:r>
                    <w:rPr>
                      <w:sz w:val="28"/>
                      <w:szCs w:val="28"/>
                    </w:rPr>
                    <w:t>от профильной организации:</w:t>
                  </w:r>
                </w:p>
              </w:tc>
              <w:tc>
                <w:tcPr>
                  <w:tcW w:w="422" w:type="dxa"/>
                  <w:tcBorders>
                    <w:top w:val="nil"/>
                    <w:left w:val="nil"/>
                    <w:bottom w:val="nil"/>
                    <w:right w:val="nil"/>
                  </w:tcBorders>
                </w:tcPr>
                <w:p w14:paraId="2A1A0B40" w14:textId="77777777" w:rsidR="00483FF1" w:rsidRDefault="00483FF1">
                  <w:pPr>
                    <w:pStyle w:val="af7"/>
                    <w:framePr w:hSpace="180" w:wrap="around" w:vAnchor="text" w:hAnchor="margin" w:x="-142" w:y="82"/>
                    <w:spacing w:beforeAutospacing="0" w:afterAutospacing="0"/>
                    <w:ind w:right="-108"/>
                    <w:rPr>
                      <w:sz w:val="16"/>
                      <w:szCs w:val="16"/>
                    </w:rPr>
                  </w:pPr>
                </w:p>
              </w:tc>
              <w:tc>
                <w:tcPr>
                  <w:tcW w:w="4665" w:type="dxa"/>
                  <w:gridSpan w:val="4"/>
                  <w:tcBorders>
                    <w:top w:val="nil"/>
                    <w:left w:val="nil"/>
                    <w:bottom w:val="nil"/>
                    <w:right w:val="nil"/>
                  </w:tcBorders>
                </w:tcPr>
                <w:p w14:paraId="442E56FD" w14:textId="77777777" w:rsidR="00483FF1" w:rsidRDefault="00D52263">
                  <w:pPr>
                    <w:pStyle w:val="af7"/>
                    <w:framePr w:hSpace="180" w:wrap="around" w:vAnchor="text" w:hAnchor="margin" w:x="-142" w:y="82"/>
                    <w:spacing w:beforeAutospacing="0" w:afterAutospacing="0"/>
                    <w:ind w:right="-5"/>
                    <w:rPr>
                      <w:sz w:val="28"/>
                      <w:szCs w:val="28"/>
                    </w:rPr>
                  </w:pPr>
                  <w:r>
                    <w:rPr>
                      <w:sz w:val="28"/>
                      <w:szCs w:val="28"/>
                    </w:rPr>
                    <w:t>от образовательной организации:</w:t>
                  </w:r>
                </w:p>
              </w:tc>
            </w:tr>
            <w:tr w:rsidR="00483FF1" w14:paraId="5F7DF082" w14:textId="77777777">
              <w:trPr>
                <w:trHeight w:val="343"/>
              </w:trPr>
              <w:tc>
                <w:tcPr>
                  <w:tcW w:w="4663" w:type="dxa"/>
                  <w:gridSpan w:val="2"/>
                  <w:tcBorders>
                    <w:top w:val="nil"/>
                    <w:left w:val="nil"/>
                    <w:bottom w:val="nil"/>
                    <w:right w:val="nil"/>
                  </w:tcBorders>
                </w:tcPr>
                <w:p w14:paraId="6D0FF88F" w14:textId="77777777" w:rsidR="00483FF1" w:rsidRDefault="00D52263">
                  <w:pPr>
                    <w:pStyle w:val="af7"/>
                    <w:framePr w:hSpace="180" w:wrap="around" w:vAnchor="text" w:hAnchor="margin" w:x="-142" w:y="82"/>
                    <w:spacing w:beforeAutospacing="0" w:afterAutospacing="0"/>
                    <w:ind w:right="-5"/>
                    <w:rPr>
                      <w:sz w:val="28"/>
                      <w:szCs w:val="28"/>
                    </w:rPr>
                  </w:pPr>
                  <w:r>
                    <w:rPr>
                      <w:sz w:val="28"/>
                      <w:szCs w:val="28"/>
                    </w:rPr>
                    <w:t>_____________________________</w:t>
                  </w:r>
                </w:p>
              </w:tc>
              <w:tc>
                <w:tcPr>
                  <w:tcW w:w="422" w:type="dxa"/>
                  <w:tcBorders>
                    <w:top w:val="nil"/>
                    <w:left w:val="nil"/>
                    <w:bottom w:val="nil"/>
                    <w:right w:val="nil"/>
                  </w:tcBorders>
                </w:tcPr>
                <w:p w14:paraId="18BF7020" w14:textId="77777777" w:rsidR="00483FF1" w:rsidRDefault="00483FF1">
                  <w:pPr>
                    <w:pStyle w:val="af7"/>
                    <w:framePr w:hSpace="180" w:wrap="around" w:vAnchor="text" w:hAnchor="margin" w:x="-142" w:y="82"/>
                    <w:spacing w:beforeAutospacing="0" w:afterAutospacing="0"/>
                    <w:ind w:right="-5"/>
                    <w:rPr>
                      <w:sz w:val="28"/>
                      <w:szCs w:val="28"/>
                    </w:rPr>
                  </w:pPr>
                </w:p>
              </w:tc>
              <w:tc>
                <w:tcPr>
                  <w:tcW w:w="4665" w:type="dxa"/>
                  <w:gridSpan w:val="4"/>
                  <w:tcBorders>
                    <w:top w:val="nil"/>
                    <w:left w:val="nil"/>
                    <w:bottom w:val="nil"/>
                    <w:right w:val="nil"/>
                  </w:tcBorders>
                </w:tcPr>
                <w:p w14:paraId="033D3DF1" w14:textId="77777777" w:rsidR="00483FF1" w:rsidRDefault="00D52263">
                  <w:pPr>
                    <w:pStyle w:val="af7"/>
                    <w:framePr w:hSpace="180" w:wrap="around" w:vAnchor="text" w:hAnchor="margin" w:x="-142" w:y="82"/>
                    <w:spacing w:beforeAutospacing="0" w:afterAutospacing="0"/>
                    <w:ind w:right="-5"/>
                    <w:rPr>
                      <w:sz w:val="28"/>
                      <w:szCs w:val="28"/>
                    </w:rPr>
                  </w:pPr>
                  <w:r>
                    <w:rPr>
                      <w:sz w:val="28"/>
                      <w:szCs w:val="28"/>
                    </w:rPr>
                    <w:t>_______________________________</w:t>
                  </w:r>
                </w:p>
              </w:tc>
            </w:tr>
            <w:tr w:rsidR="00483FF1" w14:paraId="26CF43DB" w14:textId="77777777">
              <w:trPr>
                <w:trHeight w:val="77"/>
              </w:trPr>
              <w:tc>
                <w:tcPr>
                  <w:tcW w:w="4663" w:type="dxa"/>
                  <w:gridSpan w:val="2"/>
                  <w:tcBorders>
                    <w:top w:val="nil"/>
                    <w:left w:val="nil"/>
                    <w:bottom w:val="nil"/>
                    <w:right w:val="nil"/>
                  </w:tcBorders>
                </w:tcPr>
                <w:p w14:paraId="7D80A0A3" w14:textId="77777777" w:rsidR="00483FF1" w:rsidRDefault="00D52263">
                  <w:pPr>
                    <w:pStyle w:val="af7"/>
                    <w:framePr w:hSpace="180" w:wrap="around" w:vAnchor="text" w:hAnchor="margin" w:x="-142" w:y="82"/>
                    <w:spacing w:beforeAutospacing="0" w:afterAutospacing="0"/>
                    <w:ind w:left="-108" w:right="-108"/>
                    <w:jc w:val="center"/>
                    <w:rPr>
                      <w:sz w:val="16"/>
                      <w:szCs w:val="16"/>
                    </w:rPr>
                  </w:pPr>
                  <w:r>
                    <w:rPr>
                      <w:sz w:val="16"/>
                      <w:szCs w:val="16"/>
                    </w:rPr>
                    <w:t>(уч. степень, уч. звание, должность)</w:t>
                  </w:r>
                </w:p>
              </w:tc>
              <w:tc>
                <w:tcPr>
                  <w:tcW w:w="422" w:type="dxa"/>
                  <w:tcBorders>
                    <w:top w:val="nil"/>
                    <w:left w:val="nil"/>
                    <w:bottom w:val="nil"/>
                    <w:right w:val="nil"/>
                  </w:tcBorders>
                </w:tcPr>
                <w:p w14:paraId="4A9F9642" w14:textId="77777777" w:rsidR="00483FF1" w:rsidRDefault="00483FF1">
                  <w:pPr>
                    <w:pStyle w:val="af7"/>
                    <w:framePr w:hSpace="180" w:wrap="around" w:vAnchor="text" w:hAnchor="margin" w:x="-142" w:y="82"/>
                    <w:spacing w:beforeAutospacing="0" w:afterAutospacing="0"/>
                    <w:ind w:right="-5"/>
                    <w:jc w:val="center"/>
                    <w:rPr>
                      <w:sz w:val="16"/>
                      <w:szCs w:val="16"/>
                    </w:rPr>
                  </w:pPr>
                </w:p>
              </w:tc>
              <w:tc>
                <w:tcPr>
                  <w:tcW w:w="4665" w:type="dxa"/>
                  <w:gridSpan w:val="4"/>
                  <w:tcBorders>
                    <w:top w:val="nil"/>
                    <w:left w:val="nil"/>
                    <w:bottom w:val="nil"/>
                    <w:right w:val="nil"/>
                  </w:tcBorders>
                </w:tcPr>
                <w:p w14:paraId="6754445B" w14:textId="77777777" w:rsidR="00483FF1" w:rsidRDefault="00D52263">
                  <w:pPr>
                    <w:pStyle w:val="af7"/>
                    <w:framePr w:hSpace="180" w:wrap="around" w:vAnchor="text" w:hAnchor="margin" w:x="-142" w:y="82"/>
                    <w:spacing w:beforeAutospacing="0" w:afterAutospacing="0"/>
                    <w:ind w:left="-108" w:right="-108"/>
                    <w:jc w:val="center"/>
                    <w:rPr>
                      <w:sz w:val="16"/>
                      <w:szCs w:val="16"/>
                    </w:rPr>
                  </w:pPr>
                  <w:r>
                    <w:rPr>
                      <w:sz w:val="16"/>
                      <w:szCs w:val="16"/>
                    </w:rPr>
                    <w:t>(уч. степень, уч. звание, должность)</w:t>
                  </w:r>
                </w:p>
              </w:tc>
            </w:tr>
            <w:tr w:rsidR="00483FF1" w14:paraId="58E25C91" w14:textId="77777777">
              <w:trPr>
                <w:trHeight w:val="343"/>
              </w:trPr>
              <w:tc>
                <w:tcPr>
                  <w:tcW w:w="4663" w:type="dxa"/>
                  <w:gridSpan w:val="2"/>
                  <w:tcBorders>
                    <w:top w:val="nil"/>
                    <w:left w:val="nil"/>
                    <w:bottom w:val="nil"/>
                    <w:right w:val="nil"/>
                  </w:tcBorders>
                </w:tcPr>
                <w:p w14:paraId="786AF881" w14:textId="77777777" w:rsidR="00483FF1" w:rsidRDefault="00D52263">
                  <w:pPr>
                    <w:pStyle w:val="af7"/>
                    <w:framePr w:hSpace="180" w:wrap="around" w:vAnchor="text" w:hAnchor="margin" w:x="-142" w:y="82"/>
                    <w:spacing w:beforeAutospacing="0" w:afterAutospacing="0"/>
                    <w:ind w:right="-5"/>
                    <w:rPr>
                      <w:sz w:val="28"/>
                      <w:szCs w:val="28"/>
                    </w:rPr>
                  </w:pPr>
                  <w:r>
                    <w:rPr>
                      <w:sz w:val="28"/>
                      <w:szCs w:val="28"/>
                    </w:rPr>
                    <w:t>_____________________________</w:t>
                  </w:r>
                </w:p>
              </w:tc>
              <w:tc>
                <w:tcPr>
                  <w:tcW w:w="422" w:type="dxa"/>
                  <w:tcBorders>
                    <w:top w:val="nil"/>
                    <w:left w:val="nil"/>
                    <w:bottom w:val="nil"/>
                    <w:right w:val="nil"/>
                  </w:tcBorders>
                </w:tcPr>
                <w:p w14:paraId="3ACC65CC" w14:textId="77777777" w:rsidR="00483FF1" w:rsidRDefault="00483FF1">
                  <w:pPr>
                    <w:pStyle w:val="af7"/>
                    <w:framePr w:hSpace="180" w:wrap="around" w:vAnchor="text" w:hAnchor="margin" w:x="-142" w:y="82"/>
                    <w:spacing w:beforeAutospacing="0" w:afterAutospacing="0"/>
                    <w:ind w:right="-5"/>
                    <w:rPr>
                      <w:sz w:val="28"/>
                      <w:szCs w:val="28"/>
                    </w:rPr>
                  </w:pPr>
                </w:p>
              </w:tc>
              <w:tc>
                <w:tcPr>
                  <w:tcW w:w="4665" w:type="dxa"/>
                  <w:gridSpan w:val="4"/>
                  <w:tcBorders>
                    <w:top w:val="nil"/>
                    <w:left w:val="nil"/>
                    <w:bottom w:val="nil"/>
                    <w:right w:val="nil"/>
                  </w:tcBorders>
                </w:tcPr>
                <w:p w14:paraId="4E6A238B" w14:textId="77777777" w:rsidR="00483FF1" w:rsidRDefault="00D52263">
                  <w:pPr>
                    <w:pStyle w:val="af7"/>
                    <w:framePr w:hSpace="180" w:wrap="around" w:vAnchor="text" w:hAnchor="margin" w:x="-142" w:y="82"/>
                    <w:spacing w:beforeAutospacing="0" w:afterAutospacing="0"/>
                    <w:ind w:right="-5"/>
                    <w:rPr>
                      <w:sz w:val="28"/>
                      <w:szCs w:val="28"/>
                    </w:rPr>
                  </w:pPr>
                  <w:r>
                    <w:rPr>
                      <w:sz w:val="28"/>
                      <w:szCs w:val="28"/>
                    </w:rPr>
                    <w:t>_______________________________</w:t>
                  </w:r>
                </w:p>
              </w:tc>
            </w:tr>
            <w:tr w:rsidR="00483FF1" w14:paraId="262C35BD" w14:textId="77777777">
              <w:trPr>
                <w:trHeight w:val="73"/>
              </w:trPr>
              <w:tc>
                <w:tcPr>
                  <w:tcW w:w="4663" w:type="dxa"/>
                  <w:gridSpan w:val="2"/>
                  <w:tcBorders>
                    <w:top w:val="nil"/>
                    <w:left w:val="nil"/>
                    <w:bottom w:val="nil"/>
                    <w:right w:val="nil"/>
                  </w:tcBorders>
                </w:tcPr>
                <w:p w14:paraId="7F06150B" w14:textId="77777777" w:rsidR="00483FF1" w:rsidRDefault="00D52263">
                  <w:pPr>
                    <w:pStyle w:val="af7"/>
                    <w:framePr w:hSpace="180" w:wrap="around" w:vAnchor="text" w:hAnchor="margin" w:x="-142" w:y="82"/>
                    <w:spacing w:beforeAutospacing="0" w:afterAutospacing="0"/>
                    <w:ind w:right="-5"/>
                    <w:jc w:val="center"/>
                    <w:rPr>
                      <w:sz w:val="16"/>
                      <w:szCs w:val="16"/>
                    </w:rPr>
                  </w:pPr>
                  <w:r>
                    <w:rPr>
                      <w:sz w:val="16"/>
                      <w:szCs w:val="16"/>
                    </w:rPr>
                    <w:t>(фамилия, имя, отчество (при наличии))</w:t>
                  </w:r>
                </w:p>
              </w:tc>
              <w:tc>
                <w:tcPr>
                  <w:tcW w:w="422" w:type="dxa"/>
                  <w:tcBorders>
                    <w:top w:val="nil"/>
                    <w:left w:val="nil"/>
                    <w:bottom w:val="nil"/>
                    <w:right w:val="nil"/>
                  </w:tcBorders>
                </w:tcPr>
                <w:p w14:paraId="27623631" w14:textId="77777777" w:rsidR="00483FF1" w:rsidRDefault="00483FF1">
                  <w:pPr>
                    <w:pStyle w:val="af7"/>
                    <w:framePr w:hSpace="180" w:wrap="around" w:vAnchor="text" w:hAnchor="margin" w:x="-142" w:y="82"/>
                    <w:spacing w:beforeAutospacing="0" w:afterAutospacing="0"/>
                    <w:ind w:right="-5"/>
                    <w:jc w:val="center"/>
                    <w:rPr>
                      <w:sz w:val="16"/>
                      <w:szCs w:val="16"/>
                    </w:rPr>
                  </w:pPr>
                </w:p>
              </w:tc>
              <w:tc>
                <w:tcPr>
                  <w:tcW w:w="4665" w:type="dxa"/>
                  <w:gridSpan w:val="4"/>
                  <w:tcBorders>
                    <w:top w:val="nil"/>
                    <w:left w:val="nil"/>
                    <w:bottom w:val="nil"/>
                    <w:right w:val="nil"/>
                  </w:tcBorders>
                </w:tcPr>
                <w:p w14:paraId="7DC5BE8D" w14:textId="77777777" w:rsidR="00483FF1" w:rsidRDefault="00D52263">
                  <w:pPr>
                    <w:pStyle w:val="af7"/>
                    <w:framePr w:hSpace="180" w:wrap="around" w:vAnchor="text" w:hAnchor="margin" w:x="-142" w:y="82"/>
                    <w:spacing w:beforeAutospacing="0" w:afterAutospacing="0"/>
                    <w:ind w:right="-5"/>
                    <w:jc w:val="center"/>
                    <w:rPr>
                      <w:sz w:val="16"/>
                      <w:szCs w:val="16"/>
                    </w:rPr>
                  </w:pPr>
                  <w:r>
                    <w:rPr>
                      <w:sz w:val="16"/>
                      <w:szCs w:val="16"/>
                    </w:rPr>
                    <w:t>(фамилия, имя, отчество (при наличии))</w:t>
                  </w:r>
                </w:p>
              </w:tc>
            </w:tr>
            <w:tr w:rsidR="00483FF1" w14:paraId="031460AC" w14:textId="77777777">
              <w:trPr>
                <w:trHeight w:val="343"/>
              </w:trPr>
              <w:tc>
                <w:tcPr>
                  <w:tcW w:w="1131" w:type="dxa"/>
                  <w:tcBorders>
                    <w:top w:val="nil"/>
                    <w:left w:val="nil"/>
                    <w:bottom w:val="nil"/>
                    <w:right w:val="nil"/>
                  </w:tcBorders>
                </w:tcPr>
                <w:p w14:paraId="091659B9" w14:textId="77777777" w:rsidR="00483FF1" w:rsidRDefault="00D52263">
                  <w:pPr>
                    <w:pStyle w:val="af7"/>
                    <w:framePr w:hSpace="180" w:wrap="around" w:vAnchor="text" w:hAnchor="margin" w:x="-142" w:y="82"/>
                    <w:spacing w:beforeAutospacing="0" w:afterAutospacing="0"/>
                    <w:ind w:right="-5"/>
                    <w:rPr>
                      <w:sz w:val="28"/>
                      <w:szCs w:val="28"/>
                    </w:rPr>
                  </w:pPr>
                  <w:r>
                    <w:rPr>
                      <w:sz w:val="28"/>
                      <w:szCs w:val="28"/>
                    </w:rPr>
                    <w:t>Оценка</w:t>
                  </w:r>
                </w:p>
              </w:tc>
              <w:tc>
                <w:tcPr>
                  <w:tcW w:w="3532" w:type="dxa"/>
                  <w:tcBorders>
                    <w:top w:val="nil"/>
                    <w:left w:val="nil"/>
                    <w:bottom w:val="nil"/>
                    <w:right w:val="nil"/>
                  </w:tcBorders>
                </w:tcPr>
                <w:p w14:paraId="397CBB51" w14:textId="77777777" w:rsidR="00483FF1" w:rsidRDefault="00D52263">
                  <w:pPr>
                    <w:pStyle w:val="af7"/>
                    <w:framePr w:hSpace="180" w:wrap="around" w:vAnchor="text" w:hAnchor="margin" w:x="-142" w:y="82"/>
                    <w:spacing w:beforeAutospacing="0" w:afterAutospacing="0"/>
                    <w:ind w:right="-5"/>
                    <w:rPr>
                      <w:sz w:val="28"/>
                      <w:szCs w:val="28"/>
                    </w:rPr>
                  </w:pPr>
                  <w:r>
                    <w:rPr>
                      <w:sz w:val="28"/>
                      <w:szCs w:val="28"/>
                    </w:rPr>
                    <w:t>_____________________</w:t>
                  </w:r>
                </w:p>
              </w:tc>
              <w:tc>
                <w:tcPr>
                  <w:tcW w:w="422" w:type="dxa"/>
                  <w:tcBorders>
                    <w:top w:val="nil"/>
                    <w:left w:val="nil"/>
                    <w:bottom w:val="nil"/>
                    <w:right w:val="nil"/>
                  </w:tcBorders>
                </w:tcPr>
                <w:p w14:paraId="012AD33E" w14:textId="77777777" w:rsidR="00483FF1" w:rsidRDefault="00483FF1">
                  <w:pPr>
                    <w:pStyle w:val="af7"/>
                    <w:framePr w:hSpace="180" w:wrap="around" w:vAnchor="text" w:hAnchor="margin" w:x="-142" w:y="82"/>
                    <w:spacing w:beforeAutospacing="0" w:afterAutospacing="0"/>
                    <w:ind w:right="-5"/>
                    <w:rPr>
                      <w:sz w:val="28"/>
                      <w:szCs w:val="28"/>
                    </w:rPr>
                  </w:pPr>
                </w:p>
              </w:tc>
              <w:tc>
                <w:tcPr>
                  <w:tcW w:w="1130" w:type="dxa"/>
                  <w:tcBorders>
                    <w:top w:val="nil"/>
                    <w:left w:val="nil"/>
                    <w:bottom w:val="nil"/>
                    <w:right w:val="nil"/>
                  </w:tcBorders>
                </w:tcPr>
                <w:p w14:paraId="62F6A991" w14:textId="77777777" w:rsidR="00483FF1" w:rsidRDefault="00D52263">
                  <w:pPr>
                    <w:pStyle w:val="af7"/>
                    <w:framePr w:hSpace="180" w:wrap="around" w:vAnchor="text" w:hAnchor="margin" w:x="-142" w:y="82"/>
                    <w:spacing w:beforeAutospacing="0" w:afterAutospacing="0"/>
                    <w:ind w:right="-5"/>
                    <w:rPr>
                      <w:sz w:val="28"/>
                      <w:szCs w:val="28"/>
                    </w:rPr>
                  </w:pPr>
                  <w:r>
                    <w:rPr>
                      <w:sz w:val="28"/>
                      <w:szCs w:val="28"/>
                    </w:rPr>
                    <w:t>Оценка</w:t>
                  </w:r>
                </w:p>
              </w:tc>
              <w:tc>
                <w:tcPr>
                  <w:tcW w:w="3535" w:type="dxa"/>
                  <w:gridSpan w:val="3"/>
                  <w:tcBorders>
                    <w:top w:val="nil"/>
                    <w:left w:val="nil"/>
                    <w:bottom w:val="nil"/>
                    <w:right w:val="nil"/>
                  </w:tcBorders>
                </w:tcPr>
                <w:p w14:paraId="2BD41AC9" w14:textId="77777777" w:rsidR="00483FF1" w:rsidRDefault="00D52263">
                  <w:pPr>
                    <w:pStyle w:val="af7"/>
                    <w:framePr w:hSpace="180" w:wrap="around" w:vAnchor="text" w:hAnchor="margin" w:x="-142" w:y="82"/>
                    <w:spacing w:beforeAutospacing="0" w:afterAutospacing="0"/>
                    <w:ind w:right="-5"/>
                    <w:rPr>
                      <w:sz w:val="28"/>
                      <w:szCs w:val="28"/>
                    </w:rPr>
                  </w:pPr>
                  <w:r>
                    <w:rPr>
                      <w:sz w:val="28"/>
                      <w:szCs w:val="28"/>
                    </w:rPr>
                    <w:t>_______________________</w:t>
                  </w:r>
                </w:p>
              </w:tc>
            </w:tr>
            <w:tr w:rsidR="00483FF1" w14:paraId="427E1E6C" w14:textId="77777777">
              <w:trPr>
                <w:trHeight w:val="343"/>
              </w:trPr>
              <w:tc>
                <w:tcPr>
                  <w:tcW w:w="4663" w:type="dxa"/>
                  <w:gridSpan w:val="2"/>
                  <w:tcBorders>
                    <w:top w:val="nil"/>
                    <w:left w:val="nil"/>
                    <w:bottom w:val="nil"/>
                    <w:right w:val="nil"/>
                  </w:tcBorders>
                </w:tcPr>
                <w:p w14:paraId="3FCD5D2F" w14:textId="77777777" w:rsidR="00483FF1" w:rsidRDefault="00D52263">
                  <w:pPr>
                    <w:pStyle w:val="af7"/>
                    <w:framePr w:hSpace="180" w:wrap="around" w:vAnchor="text" w:hAnchor="margin" w:x="-142" w:y="82"/>
                    <w:spacing w:beforeAutospacing="0" w:afterAutospacing="0"/>
                    <w:ind w:left="-108" w:right="-5"/>
                    <w:rPr>
                      <w:sz w:val="28"/>
                      <w:szCs w:val="28"/>
                    </w:rPr>
                  </w:pPr>
                  <w:r>
                    <w:rPr>
                      <w:sz w:val="28"/>
                      <w:szCs w:val="28"/>
                    </w:rPr>
                    <w:t>___________ «___» ________ 20___ г.</w:t>
                  </w:r>
                </w:p>
              </w:tc>
              <w:tc>
                <w:tcPr>
                  <w:tcW w:w="422" w:type="dxa"/>
                  <w:tcBorders>
                    <w:top w:val="nil"/>
                    <w:left w:val="nil"/>
                    <w:bottom w:val="nil"/>
                    <w:right w:val="nil"/>
                  </w:tcBorders>
                </w:tcPr>
                <w:p w14:paraId="447C9E7B" w14:textId="77777777" w:rsidR="00483FF1" w:rsidRDefault="00483FF1">
                  <w:pPr>
                    <w:pStyle w:val="af7"/>
                    <w:framePr w:hSpace="180" w:wrap="around" w:vAnchor="text" w:hAnchor="margin" w:x="-142" w:y="82"/>
                    <w:spacing w:beforeAutospacing="0" w:afterAutospacing="0"/>
                    <w:ind w:right="-5"/>
                    <w:rPr>
                      <w:sz w:val="28"/>
                      <w:szCs w:val="28"/>
                    </w:rPr>
                  </w:pPr>
                </w:p>
              </w:tc>
              <w:tc>
                <w:tcPr>
                  <w:tcW w:w="4665" w:type="dxa"/>
                  <w:gridSpan w:val="4"/>
                  <w:tcBorders>
                    <w:top w:val="nil"/>
                    <w:left w:val="nil"/>
                    <w:bottom w:val="nil"/>
                    <w:right w:val="nil"/>
                  </w:tcBorders>
                </w:tcPr>
                <w:p w14:paraId="7BD8AD52" w14:textId="77777777" w:rsidR="00483FF1" w:rsidRDefault="00D52263">
                  <w:pPr>
                    <w:pStyle w:val="af7"/>
                    <w:framePr w:hSpace="180" w:wrap="around" w:vAnchor="text" w:hAnchor="margin" w:x="-142" w:y="82"/>
                    <w:spacing w:beforeAutospacing="0" w:afterAutospacing="0"/>
                    <w:ind w:left="-108" w:right="-5"/>
                    <w:rPr>
                      <w:sz w:val="28"/>
                      <w:szCs w:val="28"/>
                    </w:rPr>
                  </w:pPr>
                  <w:r>
                    <w:rPr>
                      <w:sz w:val="28"/>
                      <w:szCs w:val="28"/>
                    </w:rPr>
                    <w:t>___________ «___» ________ 20___ г.</w:t>
                  </w:r>
                </w:p>
              </w:tc>
            </w:tr>
            <w:tr w:rsidR="00483FF1" w14:paraId="4A6E20C7" w14:textId="77777777">
              <w:trPr>
                <w:trHeight w:val="83"/>
              </w:trPr>
              <w:tc>
                <w:tcPr>
                  <w:tcW w:w="4663" w:type="dxa"/>
                  <w:gridSpan w:val="2"/>
                  <w:tcBorders>
                    <w:top w:val="nil"/>
                    <w:left w:val="nil"/>
                    <w:bottom w:val="nil"/>
                    <w:right w:val="nil"/>
                  </w:tcBorders>
                </w:tcPr>
                <w:p w14:paraId="7B61E3FB" w14:textId="77777777" w:rsidR="00483FF1" w:rsidRDefault="00D52263">
                  <w:pPr>
                    <w:pStyle w:val="af7"/>
                    <w:framePr w:hSpace="180" w:wrap="around" w:vAnchor="text" w:hAnchor="margin" w:x="-142" w:y="82"/>
                    <w:spacing w:beforeAutospacing="0" w:afterAutospacing="0"/>
                    <w:ind w:right="-5"/>
                    <w:jc w:val="center"/>
                    <w:rPr>
                      <w:sz w:val="16"/>
                      <w:szCs w:val="16"/>
                    </w:rPr>
                  </w:pPr>
                  <w:r>
                    <w:rPr>
                      <w:sz w:val="16"/>
                      <w:szCs w:val="16"/>
                    </w:rPr>
                    <w:t>(личная подпись, дата)</w:t>
                  </w:r>
                </w:p>
              </w:tc>
              <w:tc>
                <w:tcPr>
                  <w:tcW w:w="422" w:type="dxa"/>
                  <w:tcBorders>
                    <w:top w:val="nil"/>
                    <w:left w:val="nil"/>
                    <w:bottom w:val="nil"/>
                    <w:right w:val="nil"/>
                  </w:tcBorders>
                </w:tcPr>
                <w:p w14:paraId="757410B6" w14:textId="77777777" w:rsidR="00483FF1" w:rsidRDefault="00483FF1">
                  <w:pPr>
                    <w:pStyle w:val="af7"/>
                    <w:framePr w:hSpace="180" w:wrap="around" w:vAnchor="text" w:hAnchor="margin" w:x="-142" w:y="82"/>
                    <w:spacing w:beforeAutospacing="0" w:afterAutospacing="0"/>
                    <w:ind w:right="-5"/>
                    <w:rPr>
                      <w:sz w:val="16"/>
                      <w:szCs w:val="16"/>
                    </w:rPr>
                  </w:pPr>
                </w:p>
              </w:tc>
              <w:tc>
                <w:tcPr>
                  <w:tcW w:w="4665" w:type="dxa"/>
                  <w:gridSpan w:val="4"/>
                  <w:tcBorders>
                    <w:top w:val="nil"/>
                    <w:left w:val="nil"/>
                    <w:bottom w:val="nil"/>
                    <w:right w:val="nil"/>
                  </w:tcBorders>
                </w:tcPr>
                <w:p w14:paraId="00B21221" w14:textId="77777777" w:rsidR="00483FF1" w:rsidRDefault="00D52263">
                  <w:pPr>
                    <w:pStyle w:val="af7"/>
                    <w:framePr w:hSpace="180" w:wrap="around" w:vAnchor="text" w:hAnchor="margin" w:x="-142" w:y="82"/>
                    <w:spacing w:beforeAutospacing="0" w:afterAutospacing="0"/>
                    <w:ind w:right="-5"/>
                    <w:jc w:val="center"/>
                    <w:rPr>
                      <w:sz w:val="16"/>
                      <w:szCs w:val="16"/>
                    </w:rPr>
                  </w:pPr>
                  <w:r>
                    <w:rPr>
                      <w:sz w:val="16"/>
                      <w:szCs w:val="16"/>
                    </w:rPr>
                    <w:t>(личная подпись, дата)</w:t>
                  </w:r>
                </w:p>
              </w:tc>
            </w:tr>
            <w:tr w:rsidR="00483FF1" w14:paraId="6E42A533" w14:textId="77777777">
              <w:trPr>
                <w:trHeight w:val="289"/>
              </w:trPr>
              <w:tc>
                <w:tcPr>
                  <w:tcW w:w="9750" w:type="dxa"/>
                  <w:gridSpan w:val="7"/>
                  <w:tcBorders>
                    <w:top w:val="nil"/>
                    <w:left w:val="nil"/>
                    <w:bottom w:val="nil"/>
                    <w:right w:val="nil"/>
                  </w:tcBorders>
                </w:tcPr>
                <w:p w14:paraId="7DEC533F" w14:textId="77777777" w:rsidR="00483FF1" w:rsidRDefault="00D52263">
                  <w:pPr>
                    <w:pStyle w:val="af7"/>
                    <w:framePr w:hSpace="180" w:wrap="around" w:vAnchor="text" w:hAnchor="margin" w:x="-142" w:y="82"/>
                    <w:spacing w:beforeAutospacing="0" w:afterAutospacing="0"/>
                    <w:ind w:right="-172"/>
                    <w:rPr>
                      <w:sz w:val="28"/>
                      <w:szCs w:val="28"/>
                      <w:lang w:val="en-US"/>
                    </w:rPr>
                  </w:pPr>
                  <w:r>
                    <w:t>М.П.</w:t>
                  </w:r>
                </w:p>
              </w:tc>
            </w:tr>
            <w:tr w:rsidR="00483FF1" w14:paraId="10FBB330" w14:textId="77777777">
              <w:trPr>
                <w:trHeight w:val="289"/>
              </w:trPr>
              <w:tc>
                <w:tcPr>
                  <w:tcW w:w="9750" w:type="dxa"/>
                  <w:gridSpan w:val="7"/>
                  <w:tcBorders>
                    <w:top w:val="nil"/>
                    <w:left w:val="nil"/>
                    <w:bottom w:val="nil"/>
                    <w:right w:val="nil"/>
                  </w:tcBorders>
                </w:tcPr>
                <w:p w14:paraId="0DC8858C" w14:textId="77777777" w:rsidR="00483FF1" w:rsidRDefault="00D52263">
                  <w:pPr>
                    <w:pStyle w:val="af7"/>
                    <w:framePr w:hSpace="180" w:wrap="around" w:vAnchor="text" w:hAnchor="margin" w:x="-142" w:y="82"/>
                    <w:spacing w:beforeAutospacing="0" w:afterAutospacing="0"/>
                    <w:ind w:right="-172"/>
                    <w:rPr>
                      <w:sz w:val="28"/>
                      <w:szCs w:val="28"/>
                    </w:rPr>
                  </w:pPr>
                  <w:r>
                    <w:rPr>
                      <w:sz w:val="28"/>
                      <w:szCs w:val="28"/>
                    </w:rPr>
                    <w:t>Рег. № _______ от «___» _________ 20___ г.</w:t>
                  </w:r>
                </w:p>
                <w:p w14:paraId="60B8149D" w14:textId="77777777" w:rsidR="00483FF1" w:rsidRDefault="00483FF1">
                  <w:pPr>
                    <w:pStyle w:val="af7"/>
                    <w:framePr w:hSpace="180" w:wrap="around" w:vAnchor="text" w:hAnchor="margin" w:x="-142" w:y="82"/>
                    <w:spacing w:beforeAutospacing="0" w:afterAutospacing="0"/>
                    <w:ind w:right="-172"/>
                    <w:rPr>
                      <w:sz w:val="28"/>
                      <w:szCs w:val="28"/>
                    </w:rPr>
                  </w:pPr>
                </w:p>
              </w:tc>
            </w:tr>
            <w:tr w:rsidR="00483FF1" w14:paraId="3B1CB90D" w14:textId="77777777">
              <w:trPr>
                <w:trHeight w:val="289"/>
              </w:trPr>
              <w:tc>
                <w:tcPr>
                  <w:tcW w:w="9750" w:type="dxa"/>
                  <w:gridSpan w:val="7"/>
                  <w:tcBorders>
                    <w:top w:val="nil"/>
                    <w:left w:val="nil"/>
                    <w:bottom w:val="nil"/>
                    <w:right w:val="nil"/>
                  </w:tcBorders>
                </w:tcPr>
                <w:p w14:paraId="2315FE59" w14:textId="77777777" w:rsidR="00483FF1" w:rsidRDefault="00483FF1">
                  <w:pPr>
                    <w:pStyle w:val="af7"/>
                    <w:framePr w:hSpace="180" w:wrap="around" w:vAnchor="text" w:hAnchor="margin" w:x="-142" w:y="82"/>
                    <w:spacing w:beforeAutospacing="0" w:afterAutospacing="0"/>
                    <w:ind w:right="-172"/>
                    <w:jc w:val="center"/>
                    <w:rPr>
                      <w:sz w:val="28"/>
                      <w:szCs w:val="28"/>
                    </w:rPr>
                  </w:pPr>
                </w:p>
                <w:p w14:paraId="1DCB61DE" w14:textId="77777777" w:rsidR="00483FF1" w:rsidRDefault="00D52263">
                  <w:pPr>
                    <w:pStyle w:val="af7"/>
                    <w:framePr w:hSpace="180" w:wrap="around" w:vAnchor="text" w:hAnchor="margin" w:x="-142" w:y="82"/>
                    <w:spacing w:beforeAutospacing="0" w:afterAutospacing="0"/>
                    <w:ind w:right="-172"/>
                    <w:jc w:val="center"/>
                    <w:rPr>
                      <w:sz w:val="28"/>
                      <w:szCs w:val="28"/>
                      <w:lang w:val="en-US"/>
                    </w:rPr>
                  </w:pPr>
                  <w:r>
                    <w:rPr>
                      <w:sz w:val="28"/>
                      <w:szCs w:val="28"/>
                    </w:rPr>
                    <w:t>Сургут,202</w:t>
                  </w:r>
                  <w:r>
                    <w:rPr>
                      <w:sz w:val="28"/>
                      <w:szCs w:val="28"/>
                      <w:lang w:val="en-US"/>
                    </w:rPr>
                    <w:t>6</w:t>
                  </w:r>
                </w:p>
                <w:p w14:paraId="1E764AB5" w14:textId="77777777" w:rsidR="00483FF1" w:rsidRDefault="00483FF1">
                  <w:pPr>
                    <w:pStyle w:val="af7"/>
                    <w:framePr w:hSpace="180" w:wrap="around" w:vAnchor="text" w:hAnchor="margin" w:x="-142" w:y="82"/>
                    <w:spacing w:beforeAutospacing="0" w:afterAutospacing="0"/>
                    <w:ind w:right="-172"/>
                    <w:rPr>
                      <w:sz w:val="28"/>
                      <w:szCs w:val="28"/>
                    </w:rPr>
                  </w:pPr>
                </w:p>
              </w:tc>
            </w:tr>
            <w:tr w:rsidR="00483FF1" w14:paraId="47377F9F" w14:textId="77777777">
              <w:trPr>
                <w:trHeight w:val="289"/>
              </w:trPr>
              <w:tc>
                <w:tcPr>
                  <w:tcW w:w="9750" w:type="dxa"/>
                  <w:gridSpan w:val="7"/>
                  <w:tcBorders>
                    <w:top w:val="nil"/>
                    <w:left w:val="nil"/>
                    <w:bottom w:val="nil"/>
                    <w:right w:val="nil"/>
                  </w:tcBorders>
                </w:tcPr>
                <w:p w14:paraId="57F40382" w14:textId="77777777" w:rsidR="00483FF1" w:rsidRDefault="00483FF1">
                  <w:pPr>
                    <w:pStyle w:val="af7"/>
                    <w:framePr w:hSpace="180" w:wrap="around" w:vAnchor="text" w:hAnchor="margin" w:x="-142" w:y="82"/>
                    <w:spacing w:beforeAutospacing="0" w:afterAutospacing="0"/>
                    <w:ind w:right="-172"/>
                    <w:rPr>
                      <w:sz w:val="28"/>
                      <w:szCs w:val="28"/>
                    </w:rPr>
                  </w:pPr>
                </w:p>
              </w:tc>
            </w:tr>
          </w:tbl>
          <w:p w14:paraId="3727D818" w14:textId="77777777" w:rsidR="00483FF1" w:rsidRDefault="00483FF1">
            <w:pPr>
              <w:pStyle w:val="af7"/>
              <w:spacing w:beforeAutospacing="0" w:afterAutospacing="0"/>
              <w:ind w:right="-5"/>
              <w:rPr>
                <w:sz w:val="28"/>
                <w:szCs w:val="28"/>
              </w:rPr>
            </w:pPr>
          </w:p>
        </w:tc>
      </w:tr>
    </w:tbl>
    <w:p w14:paraId="418064DB" w14:textId="77777777" w:rsidR="00483FF1" w:rsidRDefault="00D52263">
      <w:pPr>
        <w:spacing w:after="200" w:line="276" w:lineRule="auto"/>
        <w:rPr>
          <w:b/>
          <w:sz w:val="20"/>
          <w:szCs w:val="20"/>
          <w:lang w:eastAsia="en-US"/>
        </w:rPr>
      </w:pPr>
      <w:r>
        <w:br w:type="page"/>
      </w:r>
    </w:p>
    <w:p w14:paraId="75A9F2E2" w14:textId="77777777" w:rsidR="00483FF1" w:rsidRDefault="00D52263">
      <w:pPr>
        <w:pStyle w:val="24"/>
        <w:shd w:val="clear" w:color="auto" w:fill="auto"/>
        <w:tabs>
          <w:tab w:val="left" w:pos="-1134"/>
        </w:tabs>
        <w:spacing w:before="0" w:line="240" w:lineRule="auto"/>
        <w:ind w:left="-993"/>
        <w:rPr>
          <w:rFonts w:cs="Times New Roman"/>
          <w:b/>
          <w:sz w:val="20"/>
          <w:szCs w:val="20"/>
        </w:rPr>
      </w:pPr>
      <w:r>
        <w:rPr>
          <w:rFonts w:cs="Times New Roman"/>
          <w:b/>
          <w:sz w:val="20"/>
          <w:szCs w:val="20"/>
        </w:rPr>
        <w:lastRenderedPageBreak/>
        <w:t>РОССИЙСКАЯ ФЕДЕРАЦИЯ</w:t>
      </w:r>
    </w:p>
    <w:p w14:paraId="13D7B354" w14:textId="77777777" w:rsidR="00483FF1" w:rsidRDefault="00D52263">
      <w:pPr>
        <w:pStyle w:val="24"/>
        <w:shd w:val="clear" w:color="auto" w:fill="auto"/>
        <w:tabs>
          <w:tab w:val="left" w:pos="-1134"/>
        </w:tabs>
        <w:spacing w:before="0" w:line="240" w:lineRule="auto"/>
        <w:ind w:left="-993"/>
        <w:rPr>
          <w:rFonts w:cs="Times New Roman"/>
          <w:b/>
          <w:sz w:val="20"/>
          <w:szCs w:val="20"/>
        </w:rPr>
      </w:pPr>
      <w:r>
        <w:rPr>
          <w:rFonts w:cs="Times New Roman"/>
          <w:b/>
          <w:sz w:val="20"/>
          <w:szCs w:val="20"/>
        </w:rPr>
        <w:t>ХАНТЫ-МАНСИЙСКИЙ АВТОНОМНЫЙ ОКРУГ-ЮГРА</w:t>
      </w:r>
    </w:p>
    <w:p w14:paraId="55074E4B" w14:textId="77777777" w:rsidR="00483FF1" w:rsidRDefault="00D52263">
      <w:pPr>
        <w:pStyle w:val="24"/>
        <w:shd w:val="clear" w:color="auto" w:fill="auto"/>
        <w:tabs>
          <w:tab w:val="left" w:pos="-1134"/>
        </w:tabs>
        <w:spacing w:before="0" w:line="240" w:lineRule="auto"/>
        <w:ind w:left="-993"/>
        <w:rPr>
          <w:rFonts w:cs="Times New Roman"/>
          <w:b/>
          <w:sz w:val="20"/>
          <w:szCs w:val="20"/>
        </w:rPr>
      </w:pPr>
      <w:r>
        <w:rPr>
          <w:noProof/>
          <w:lang w:eastAsia="ru-RU"/>
        </w:rPr>
        <w:drawing>
          <wp:inline distT="0" distB="0" distL="0" distR="0" wp14:anchorId="5E63510A" wp14:editId="2328E33F">
            <wp:extent cx="781050" cy="733425"/>
            <wp:effectExtent l="0" t="0" r="0" b="0"/>
            <wp:docPr id="2" name="Рисунок 3" descr="Log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3" descr="Logo 3"/>
                    <pic:cNvPicPr>
                      <a:picLocks noChangeAspect="1" noChangeArrowheads="1"/>
                    </pic:cNvPicPr>
                  </pic:nvPicPr>
                  <pic:blipFill>
                    <a:blip r:embed="rId8"/>
                    <a:stretch>
                      <a:fillRect/>
                    </a:stretch>
                  </pic:blipFill>
                  <pic:spPr bwMode="auto">
                    <a:xfrm>
                      <a:off x="0" y="0"/>
                      <a:ext cx="781050" cy="733425"/>
                    </a:xfrm>
                    <a:prstGeom prst="rect">
                      <a:avLst/>
                    </a:prstGeom>
                    <a:noFill/>
                  </pic:spPr>
                </pic:pic>
              </a:graphicData>
            </a:graphic>
          </wp:inline>
        </w:drawing>
      </w:r>
    </w:p>
    <w:p w14:paraId="1453769B" w14:textId="77777777" w:rsidR="00483FF1" w:rsidRDefault="00483FF1">
      <w:pPr>
        <w:pStyle w:val="24"/>
        <w:shd w:val="clear" w:color="auto" w:fill="auto"/>
        <w:tabs>
          <w:tab w:val="left" w:pos="-1134"/>
        </w:tabs>
        <w:spacing w:before="0" w:line="240" w:lineRule="auto"/>
        <w:ind w:left="-993"/>
        <w:rPr>
          <w:rFonts w:cs="Times New Roman"/>
          <w:b/>
          <w:sz w:val="20"/>
          <w:szCs w:val="20"/>
        </w:rPr>
      </w:pPr>
    </w:p>
    <w:p w14:paraId="60F9C63D" w14:textId="77777777" w:rsidR="00483FF1" w:rsidRDefault="00D52263">
      <w:pPr>
        <w:pStyle w:val="24"/>
        <w:shd w:val="clear" w:color="auto" w:fill="auto"/>
        <w:tabs>
          <w:tab w:val="left" w:pos="-1134"/>
        </w:tabs>
        <w:spacing w:before="0" w:line="240" w:lineRule="auto"/>
        <w:ind w:left="-993"/>
        <w:rPr>
          <w:rFonts w:cs="Times New Roman"/>
          <w:b/>
          <w:sz w:val="20"/>
          <w:szCs w:val="20"/>
        </w:rPr>
      </w:pPr>
      <w:r>
        <w:rPr>
          <w:rFonts w:cs="Times New Roman"/>
          <w:b/>
          <w:sz w:val="20"/>
          <w:szCs w:val="20"/>
        </w:rPr>
        <w:t>АВТОНОМНАЯ НЕКОММЕРЧЕСКАЯ ПРОФЕССИОНАЛЬНАЯОБРАЗОВАТЕЛЬНАЯ ОРГАНИЗАЦИЯ</w:t>
      </w:r>
    </w:p>
    <w:p w14:paraId="6936F942" w14:textId="77777777" w:rsidR="00483FF1" w:rsidRDefault="00D52263">
      <w:pPr>
        <w:pStyle w:val="24"/>
        <w:shd w:val="clear" w:color="auto" w:fill="auto"/>
        <w:tabs>
          <w:tab w:val="left" w:pos="-1134"/>
        </w:tabs>
        <w:spacing w:before="0" w:line="240" w:lineRule="auto"/>
        <w:ind w:left="-993"/>
        <w:rPr>
          <w:rStyle w:val="212pt"/>
          <w:rFonts w:cs="Times New Roman"/>
          <w:b/>
          <w:sz w:val="28"/>
          <w:szCs w:val="28"/>
        </w:rPr>
      </w:pPr>
      <w:r>
        <w:rPr>
          <w:rStyle w:val="212pt"/>
          <w:rFonts w:cs="Times New Roman"/>
          <w:b/>
          <w:sz w:val="20"/>
          <w:szCs w:val="20"/>
        </w:rPr>
        <w:t>«СУРГУТСКИЙ ИНСТИТУТ ЭКОНОМИКИ, УПРАВЛЕНИЯ И ПРАВА»</w:t>
      </w:r>
    </w:p>
    <w:p w14:paraId="7D0556C7" w14:textId="77777777" w:rsidR="00483FF1" w:rsidRDefault="00483FF1">
      <w:pPr>
        <w:pStyle w:val="24"/>
        <w:shd w:val="clear" w:color="auto" w:fill="auto"/>
        <w:tabs>
          <w:tab w:val="left" w:pos="2268"/>
        </w:tabs>
        <w:spacing w:line="240" w:lineRule="auto"/>
        <w:rPr>
          <w:rStyle w:val="212pt"/>
          <w:rFonts w:cs="Times New Roman"/>
          <w:b/>
          <w:sz w:val="28"/>
          <w:szCs w:val="28"/>
        </w:rPr>
      </w:pPr>
    </w:p>
    <w:p w14:paraId="50DF0F85" w14:textId="77777777" w:rsidR="00483FF1" w:rsidRDefault="00D52263">
      <w:pPr>
        <w:ind w:left="5529"/>
        <w:rPr>
          <w:sz w:val="28"/>
          <w:szCs w:val="28"/>
        </w:rPr>
      </w:pPr>
      <w:r>
        <w:rPr>
          <w:sz w:val="28"/>
          <w:szCs w:val="28"/>
        </w:rPr>
        <w:tab/>
      </w:r>
      <w:r>
        <w:rPr>
          <w:sz w:val="28"/>
          <w:szCs w:val="28"/>
        </w:rPr>
        <w:tab/>
      </w:r>
      <w:r>
        <w:rPr>
          <w:sz w:val="28"/>
          <w:szCs w:val="28"/>
        </w:rPr>
        <w:tab/>
      </w:r>
      <w:r>
        <w:rPr>
          <w:sz w:val="28"/>
          <w:szCs w:val="28"/>
        </w:rPr>
        <w:tab/>
      </w:r>
      <w:r>
        <w:rPr>
          <w:sz w:val="28"/>
          <w:szCs w:val="28"/>
        </w:rPr>
        <w:tab/>
      </w:r>
    </w:p>
    <w:p w14:paraId="18634BA4" w14:textId="77777777" w:rsidR="00483FF1" w:rsidRDefault="00D52263">
      <w:pPr>
        <w:tabs>
          <w:tab w:val="left" w:pos="709"/>
        </w:tabs>
        <w:spacing w:line="360" w:lineRule="auto"/>
        <w:jc w:val="center"/>
        <w:rPr>
          <w:b/>
        </w:rPr>
      </w:pPr>
      <w:r>
        <w:rPr>
          <w:b/>
        </w:rPr>
        <w:t>ДНЕВНИК</w:t>
      </w:r>
    </w:p>
    <w:p w14:paraId="3459A2C1" w14:textId="77777777" w:rsidR="00483FF1" w:rsidRDefault="00D52263">
      <w:pPr>
        <w:tabs>
          <w:tab w:val="left" w:pos="5994"/>
        </w:tabs>
        <w:spacing w:line="360" w:lineRule="auto"/>
        <w:jc w:val="center"/>
        <w:rPr>
          <w:sz w:val="28"/>
          <w:szCs w:val="28"/>
        </w:rPr>
      </w:pPr>
      <w:r>
        <w:rPr>
          <w:sz w:val="28"/>
          <w:szCs w:val="28"/>
        </w:rPr>
        <w:t>Производственной практики ПП.05 (по профилю специальности)</w:t>
      </w:r>
    </w:p>
    <w:p w14:paraId="6DC58739" w14:textId="77777777" w:rsidR="00483FF1" w:rsidRDefault="00D52263">
      <w:pPr>
        <w:spacing w:line="360" w:lineRule="auto"/>
        <w:jc w:val="center"/>
        <w:rPr>
          <w:caps/>
          <w:sz w:val="28"/>
          <w:szCs w:val="28"/>
        </w:rPr>
      </w:pPr>
      <w:r>
        <w:rPr>
          <w:caps/>
          <w:sz w:val="28"/>
          <w:szCs w:val="28"/>
        </w:rPr>
        <w:t>ПМ.05 Проектирование и дизайн информационных систем</w:t>
      </w:r>
    </w:p>
    <w:p w14:paraId="4DE18FFD" w14:textId="77777777" w:rsidR="00483FF1" w:rsidRDefault="00D52263">
      <w:pPr>
        <w:spacing w:line="360" w:lineRule="auto"/>
        <w:rPr>
          <w:sz w:val="28"/>
          <w:szCs w:val="28"/>
        </w:rPr>
      </w:pPr>
      <w:r>
        <w:rPr>
          <w:sz w:val="28"/>
          <w:szCs w:val="28"/>
        </w:rPr>
        <w:t xml:space="preserve">Студента ________________________________________________________ </w:t>
      </w:r>
    </w:p>
    <w:p w14:paraId="615DC788" w14:textId="77777777" w:rsidR="00483FF1" w:rsidRDefault="00D52263">
      <w:pPr>
        <w:spacing w:line="360" w:lineRule="auto"/>
        <w:rPr>
          <w:sz w:val="28"/>
          <w:szCs w:val="28"/>
          <w:u w:val="single"/>
        </w:rPr>
      </w:pPr>
      <w:r>
        <w:rPr>
          <w:sz w:val="28"/>
          <w:szCs w:val="28"/>
        </w:rPr>
        <w:t xml:space="preserve">Специальность </w:t>
      </w:r>
      <w:r>
        <w:rPr>
          <w:sz w:val="28"/>
          <w:szCs w:val="28"/>
          <w:u w:val="single"/>
        </w:rPr>
        <w:t>09.02.07 Информационные системы и программирование</w:t>
      </w:r>
    </w:p>
    <w:p w14:paraId="65BC9873" w14:textId="77777777" w:rsidR="00483FF1" w:rsidRDefault="00D52263">
      <w:pPr>
        <w:spacing w:line="360" w:lineRule="auto"/>
        <w:rPr>
          <w:sz w:val="28"/>
          <w:szCs w:val="28"/>
        </w:rPr>
      </w:pPr>
      <w:r>
        <w:rPr>
          <w:sz w:val="28"/>
          <w:szCs w:val="28"/>
        </w:rPr>
        <w:t xml:space="preserve">Курс __________________ группа ___________________________________ </w:t>
      </w:r>
    </w:p>
    <w:p w14:paraId="0F317123" w14:textId="77777777" w:rsidR="00483FF1" w:rsidRDefault="00D52263">
      <w:pPr>
        <w:spacing w:line="360" w:lineRule="auto"/>
        <w:rPr>
          <w:sz w:val="28"/>
          <w:szCs w:val="28"/>
        </w:rPr>
      </w:pPr>
      <w:r>
        <w:rPr>
          <w:sz w:val="28"/>
          <w:szCs w:val="28"/>
        </w:rPr>
        <w:t xml:space="preserve">Срок прохождения практики _______________________________________ </w:t>
      </w:r>
    </w:p>
    <w:p w14:paraId="76CDFAC4" w14:textId="77777777" w:rsidR="00483FF1" w:rsidRDefault="00D52263">
      <w:pPr>
        <w:tabs>
          <w:tab w:val="left" w:pos="709"/>
        </w:tabs>
        <w:spacing w:line="360" w:lineRule="auto"/>
        <w:rPr>
          <w:b/>
          <w:bCs/>
          <w:sz w:val="28"/>
          <w:szCs w:val="28"/>
        </w:rPr>
      </w:pPr>
      <w:r>
        <w:rPr>
          <w:sz w:val="28"/>
          <w:szCs w:val="28"/>
        </w:rPr>
        <w:t>Место проведения практики ________________________________________</w:t>
      </w:r>
    </w:p>
    <w:p w14:paraId="571A341A" w14:textId="77777777" w:rsidR="00483FF1" w:rsidRDefault="00483FF1">
      <w:pPr>
        <w:shd w:val="clear" w:color="auto" w:fill="FFFFFF"/>
        <w:spacing w:line="360" w:lineRule="auto"/>
        <w:jc w:val="center"/>
        <w:rPr>
          <w:sz w:val="28"/>
          <w:szCs w:val="28"/>
        </w:rPr>
      </w:pPr>
    </w:p>
    <w:p w14:paraId="234DAFE0" w14:textId="77777777" w:rsidR="00483FF1" w:rsidRDefault="00483FF1">
      <w:pPr>
        <w:shd w:val="clear" w:color="auto" w:fill="FFFFFF"/>
        <w:spacing w:line="480" w:lineRule="auto"/>
        <w:jc w:val="center"/>
        <w:rPr>
          <w:sz w:val="28"/>
          <w:szCs w:val="28"/>
        </w:rPr>
      </w:pPr>
    </w:p>
    <w:p w14:paraId="7660E376" w14:textId="77777777" w:rsidR="00483FF1" w:rsidRDefault="00483FF1">
      <w:pPr>
        <w:shd w:val="clear" w:color="auto" w:fill="FFFFFF"/>
        <w:spacing w:line="480" w:lineRule="auto"/>
        <w:rPr>
          <w:sz w:val="28"/>
          <w:szCs w:val="28"/>
        </w:rPr>
      </w:pPr>
    </w:p>
    <w:p w14:paraId="7E0323D1" w14:textId="77777777" w:rsidR="00483FF1" w:rsidRDefault="00483FF1">
      <w:pPr>
        <w:shd w:val="clear" w:color="auto" w:fill="FFFFFF"/>
        <w:spacing w:line="480" w:lineRule="auto"/>
        <w:jc w:val="center"/>
        <w:rPr>
          <w:sz w:val="28"/>
          <w:szCs w:val="28"/>
        </w:rPr>
      </w:pPr>
    </w:p>
    <w:p w14:paraId="5982162A" w14:textId="77777777" w:rsidR="00483FF1" w:rsidRDefault="00483FF1">
      <w:pPr>
        <w:shd w:val="clear" w:color="auto" w:fill="FFFFFF"/>
        <w:spacing w:line="480" w:lineRule="auto"/>
        <w:jc w:val="center"/>
        <w:rPr>
          <w:sz w:val="28"/>
          <w:szCs w:val="28"/>
        </w:rPr>
      </w:pPr>
    </w:p>
    <w:p w14:paraId="6E99323B" w14:textId="77777777" w:rsidR="00483FF1" w:rsidRDefault="00483FF1">
      <w:pPr>
        <w:shd w:val="clear" w:color="auto" w:fill="FFFFFF"/>
        <w:spacing w:line="480" w:lineRule="auto"/>
        <w:jc w:val="center"/>
        <w:rPr>
          <w:sz w:val="28"/>
          <w:szCs w:val="28"/>
        </w:rPr>
      </w:pPr>
    </w:p>
    <w:p w14:paraId="0628EDA2" w14:textId="77777777" w:rsidR="00483FF1" w:rsidRDefault="00483FF1">
      <w:pPr>
        <w:shd w:val="clear" w:color="auto" w:fill="FFFFFF"/>
        <w:spacing w:line="480" w:lineRule="auto"/>
        <w:jc w:val="center"/>
        <w:rPr>
          <w:sz w:val="28"/>
          <w:szCs w:val="28"/>
        </w:rPr>
      </w:pPr>
    </w:p>
    <w:p w14:paraId="6B311E6A" w14:textId="77777777" w:rsidR="00483FF1" w:rsidRDefault="00483FF1">
      <w:pPr>
        <w:shd w:val="clear" w:color="auto" w:fill="FFFFFF"/>
        <w:spacing w:line="480" w:lineRule="auto"/>
        <w:jc w:val="center"/>
        <w:rPr>
          <w:sz w:val="28"/>
          <w:szCs w:val="28"/>
        </w:rPr>
      </w:pPr>
    </w:p>
    <w:p w14:paraId="5668BC0C" w14:textId="77777777" w:rsidR="00483FF1" w:rsidRDefault="00483FF1">
      <w:pPr>
        <w:shd w:val="clear" w:color="auto" w:fill="FFFFFF"/>
        <w:spacing w:line="480" w:lineRule="auto"/>
        <w:jc w:val="center"/>
        <w:rPr>
          <w:sz w:val="28"/>
          <w:szCs w:val="28"/>
        </w:rPr>
      </w:pPr>
    </w:p>
    <w:p w14:paraId="0B02F5CC" w14:textId="77777777" w:rsidR="00483FF1" w:rsidRDefault="00483FF1">
      <w:pPr>
        <w:shd w:val="clear" w:color="auto" w:fill="FFFFFF"/>
        <w:spacing w:line="480" w:lineRule="auto"/>
        <w:jc w:val="center"/>
        <w:rPr>
          <w:sz w:val="28"/>
          <w:szCs w:val="28"/>
        </w:rPr>
      </w:pPr>
    </w:p>
    <w:p w14:paraId="0B9C59FF" w14:textId="77777777" w:rsidR="00483FF1" w:rsidRDefault="00D52263">
      <w:pPr>
        <w:tabs>
          <w:tab w:val="left" w:pos="709"/>
        </w:tabs>
        <w:jc w:val="center"/>
        <w:rPr>
          <w:sz w:val="28"/>
          <w:szCs w:val="28"/>
        </w:rPr>
      </w:pPr>
      <w:r>
        <w:rPr>
          <w:sz w:val="28"/>
          <w:szCs w:val="28"/>
        </w:rPr>
        <w:t>Сургут,</w:t>
      </w:r>
    </w:p>
    <w:p w14:paraId="083538AC" w14:textId="77777777" w:rsidR="00483FF1" w:rsidRDefault="00D52263">
      <w:pPr>
        <w:tabs>
          <w:tab w:val="left" w:pos="709"/>
        </w:tabs>
        <w:jc w:val="center"/>
        <w:rPr>
          <w:sz w:val="28"/>
          <w:szCs w:val="28"/>
        </w:rPr>
      </w:pPr>
      <w:r>
        <w:rPr>
          <w:sz w:val="28"/>
          <w:szCs w:val="28"/>
        </w:rPr>
        <w:t>2026 г.</w:t>
      </w:r>
    </w:p>
    <w:p w14:paraId="7CCBD853" w14:textId="77777777" w:rsidR="00483FF1" w:rsidRDefault="00D52263">
      <w:pPr>
        <w:spacing w:after="200" w:line="276" w:lineRule="auto"/>
        <w:rPr>
          <w:sz w:val="28"/>
          <w:szCs w:val="28"/>
        </w:rPr>
      </w:pPr>
      <w:r>
        <w:br w:type="page"/>
      </w:r>
    </w:p>
    <w:p w14:paraId="3336F10C" w14:textId="77777777" w:rsidR="00483FF1" w:rsidRDefault="00D52263">
      <w:pPr>
        <w:shd w:val="clear" w:color="auto" w:fill="FFFFFF"/>
        <w:jc w:val="center"/>
        <w:rPr>
          <w:b/>
          <w:bCs/>
        </w:rPr>
      </w:pPr>
      <w:r>
        <w:rPr>
          <w:b/>
          <w:bCs/>
        </w:rPr>
        <w:lastRenderedPageBreak/>
        <w:t xml:space="preserve">РАБОЧИЙ ГРАФИК ПРОВЕДЕНИЯ ПРАКТИКИ </w:t>
      </w:r>
    </w:p>
    <w:tbl>
      <w:tblPr>
        <w:tblW w:w="9781" w:type="dxa"/>
        <w:tblInd w:w="-34" w:type="dxa"/>
        <w:tblLayout w:type="fixed"/>
        <w:tblLook w:val="04A0" w:firstRow="1" w:lastRow="0" w:firstColumn="1" w:lastColumn="0" w:noHBand="0" w:noVBand="1"/>
      </w:tblPr>
      <w:tblGrid>
        <w:gridCol w:w="568"/>
        <w:gridCol w:w="5670"/>
        <w:gridCol w:w="1982"/>
        <w:gridCol w:w="1561"/>
      </w:tblGrid>
      <w:tr w:rsidR="00483FF1" w14:paraId="304C0683" w14:textId="77777777">
        <w:tc>
          <w:tcPr>
            <w:tcW w:w="9781" w:type="dxa"/>
            <w:gridSpan w:val="4"/>
          </w:tcPr>
          <w:p w14:paraId="5DCA2DCD" w14:textId="77777777" w:rsidR="00483FF1" w:rsidRDefault="00D52263">
            <w:pPr>
              <w:pStyle w:val="ConsPlusNormal"/>
              <w:jc w:val="center"/>
              <w:rPr>
                <w:rFonts w:ascii="Times New Roman" w:hAnsi="Times New Roman" w:cs="Times New Roman"/>
                <w:b/>
                <w:sz w:val="24"/>
                <w:szCs w:val="24"/>
              </w:rPr>
            </w:pPr>
            <w:r>
              <w:rPr>
                <w:rFonts w:ascii="Times New Roman" w:hAnsi="Times New Roman" w:cs="Times New Roman"/>
                <w:b/>
                <w:sz w:val="24"/>
                <w:szCs w:val="24"/>
              </w:rPr>
              <w:t>Планируемые работы</w:t>
            </w:r>
          </w:p>
        </w:tc>
      </w:tr>
      <w:tr w:rsidR="00483FF1" w14:paraId="4CB284FF" w14:textId="77777777">
        <w:tc>
          <w:tcPr>
            <w:tcW w:w="9781" w:type="dxa"/>
            <w:gridSpan w:val="4"/>
            <w:tcBorders>
              <w:bottom w:val="single" w:sz="4" w:space="0" w:color="000000"/>
            </w:tcBorders>
          </w:tcPr>
          <w:p w14:paraId="6FA29EC9" w14:textId="77777777" w:rsidR="00483FF1" w:rsidRDefault="00483FF1">
            <w:pPr>
              <w:pStyle w:val="ConsPlusNormal"/>
              <w:rPr>
                <w:rFonts w:ascii="Times New Roman" w:hAnsi="Times New Roman" w:cs="Times New Roman"/>
                <w:b/>
                <w:sz w:val="24"/>
                <w:szCs w:val="24"/>
              </w:rPr>
            </w:pPr>
          </w:p>
        </w:tc>
      </w:tr>
      <w:tr w:rsidR="00483FF1" w14:paraId="018F31D7" w14:textId="77777777">
        <w:trPr>
          <w:trHeight w:val="310"/>
        </w:trPr>
        <w:tc>
          <w:tcPr>
            <w:tcW w:w="568" w:type="dxa"/>
            <w:tcBorders>
              <w:top w:val="single" w:sz="4" w:space="0" w:color="000000"/>
              <w:left w:val="single" w:sz="4" w:space="0" w:color="000000"/>
              <w:bottom w:val="single" w:sz="4" w:space="0" w:color="000000"/>
              <w:right w:val="single" w:sz="4" w:space="0" w:color="000000"/>
            </w:tcBorders>
            <w:vAlign w:val="center"/>
          </w:tcPr>
          <w:p w14:paraId="77A50DC4" w14:textId="77777777" w:rsidR="00483FF1" w:rsidRDefault="00D52263">
            <w:pPr>
              <w:pStyle w:val="ConsPlusNormal"/>
              <w:jc w:val="center"/>
              <w:rPr>
                <w:rFonts w:ascii="Times New Roman" w:hAnsi="Times New Roman" w:cs="Times New Roman"/>
                <w:sz w:val="24"/>
                <w:szCs w:val="24"/>
              </w:rPr>
            </w:pPr>
            <w:r>
              <w:rPr>
                <w:rFonts w:ascii="Times New Roman" w:hAnsi="Times New Roman" w:cs="Times New Roman"/>
                <w:sz w:val="24"/>
                <w:szCs w:val="24"/>
              </w:rPr>
              <w:t>№ п/п</w:t>
            </w:r>
          </w:p>
        </w:tc>
        <w:tc>
          <w:tcPr>
            <w:tcW w:w="5670" w:type="dxa"/>
            <w:tcBorders>
              <w:top w:val="single" w:sz="4" w:space="0" w:color="000000"/>
              <w:left w:val="single" w:sz="4" w:space="0" w:color="000000"/>
              <w:bottom w:val="single" w:sz="4" w:space="0" w:color="000000"/>
              <w:right w:val="single" w:sz="4" w:space="0" w:color="000000"/>
            </w:tcBorders>
            <w:vAlign w:val="center"/>
          </w:tcPr>
          <w:p w14:paraId="120DFDF5" w14:textId="77777777" w:rsidR="00483FF1" w:rsidRDefault="00D52263">
            <w:pPr>
              <w:pStyle w:val="ConsPlusNormal"/>
              <w:jc w:val="center"/>
              <w:rPr>
                <w:rFonts w:ascii="Times New Roman" w:hAnsi="Times New Roman" w:cs="Times New Roman"/>
                <w:sz w:val="24"/>
                <w:szCs w:val="24"/>
              </w:rPr>
            </w:pPr>
            <w:r>
              <w:rPr>
                <w:rFonts w:ascii="Times New Roman" w:hAnsi="Times New Roman" w:cs="Times New Roman"/>
                <w:sz w:val="24"/>
                <w:szCs w:val="24"/>
              </w:rPr>
              <w:t>Содержание работы</w:t>
            </w:r>
          </w:p>
        </w:tc>
        <w:tc>
          <w:tcPr>
            <w:tcW w:w="1982" w:type="dxa"/>
            <w:tcBorders>
              <w:top w:val="single" w:sz="4" w:space="0" w:color="000000"/>
              <w:left w:val="single" w:sz="4" w:space="0" w:color="000000"/>
              <w:bottom w:val="single" w:sz="4" w:space="0" w:color="000000"/>
              <w:right w:val="single" w:sz="4" w:space="0" w:color="000000"/>
            </w:tcBorders>
            <w:vAlign w:val="center"/>
          </w:tcPr>
          <w:p w14:paraId="3DD46D41" w14:textId="77777777" w:rsidR="00483FF1" w:rsidRDefault="00D52263">
            <w:pPr>
              <w:pStyle w:val="ConsPlusNormal"/>
              <w:jc w:val="center"/>
              <w:rPr>
                <w:rFonts w:ascii="Times New Roman" w:hAnsi="Times New Roman" w:cs="Times New Roman"/>
                <w:sz w:val="24"/>
                <w:szCs w:val="24"/>
              </w:rPr>
            </w:pPr>
            <w:r>
              <w:rPr>
                <w:rFonts w:ascii="Times New Roman" w:hAnsi="Times New Roman" w:cs="Times New Roman"/>
                <w:sz w:val="24"/>
                <w:szCs w:val="24"/>
              </w:rPr>
              <w:t>Срок выполнения</w:t>
            </w:r>
          </w:p>
        </w:tc>
        <w:tc>
          <w:tcPr>
            <w:tcW w:w="1561" w:type="dxa"/>
            <w:tcBorders>
              <w:top w:val="single" w:sz="4" w:space="0" w:color="000000"/>
              <w:left w:val="single" w:sz="4" w:space="0" w:color="000000"/>
              <w:bottom w:val="single" w:sz="4" w:space="0" w:color="000000"/>
              <w:right w:val="single" w:sz="4" w:space="0" w:color="000000"/>
            </w:tcBorders>
            <w:vAlign w:val="center"/>
          </w:tcPr>
          <w:p w14:paraId="19703ADF" w14:textId="77777777" w:rsidR="00483FF1" w:rsidRDefault="00D52263">
            <w:pPr>
              <w:pStyle w:val="ConsPlusNormal"/>
              <w:jc w:val="center"/>
              <w:rPr>
                <w:rFonts w:ascii="Times New Roman" w:hAnsi="Times New Roman" w:cs="Times New Roman"/>
                <w:sz w:val="24"/>
                <w:szCs w:val="24"/>
              </w:rPr>
            </w:pPr>
            <w:r>
              <w:rPr>
                <w:rFonts w:ascii="Times New Roman" w:hAnsi="Times New Roman" w:cs="Times New Roman"/>
                <w:sz w:val="24"/>
                <w:szCs w:val="24"/>
              </w:rPr>
              <w:t>Отметка о выполнении</w:t>
            </w:r>
          </w:p>
        </w:tc>
      </w:tr>
      <w:tr w:rsidR="00483FF1" w14:paraId="0450761A" w14:textId="77777777">
        <w:trPr>
          <w:trHeight w:val="310"/>
        </w:trPr>
        <w:tc>
          <w:tcPr>
            <w:tcW w:w="568" w:type="dxa"/>
            <w:tcBorders>
              <w:top w:val="single" w:sz="4" w:space="0" w:color="000000"/>
              <w:left w:val="single" w:sz="4" w:space="0" w:color="000000"/>
              <w:bottom w:val="single" w:sz="4" w:space="0" w:color="000000"/>
              <w:right w:val="single" w:sz="4" w:space="0" w:color="000000"/>
            </w:tcBorders>
            <w:vAlign w:val="center"/>
          </w:tcPr>
          <w:p w14:paraId="6D77BAC0" w14:textId="77777777" w:rsidR="00483FF1" w:rsidRDefault="00483FF1">
            <w:pPr>
              <w:pStyle w:val="ConsPlusNormal"/>
              <w:numPr>
                <w:ilvl w:val="0"/>
                <w:numId w:val="2"/>
              </w:numPr>
              <w:ind w:left="0" w:firstLine="0"/>
              <w:rPr>
                <w:rFonts w:ascii="Times New Roman" w:hAnsi="Times New Roman" w:cs="Times New Roman"/>
                <w:sz w:val="24"/>
                <w:szCs w:val="24"/>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25445A0E" w14:textId="77777777" w:rsidR="00483FF1" w:rsidRDefault="00D52263">
            <w:r>
              <w:t>Подготовка документов по прохождению практики</w:t>
            </w:r>
          </w:p>
        </w:tc>
        <w:tc>
          <w:tcPr>
            <w:tcW w:w="1982" w:type="dxa"/>
            <w:tcBorders>
              <w:top w:val="single" w:sz="4" w:space="0" w:color="000000"/>
              <w:left w:val="single" w:sz="4" w:space="0" w:color="000000"/>
              <w:bottom w:val="single" w:sz="4" w:space="0" w:color="000000"/>
              <w:right w:val="single" w:sz="4" w:space="0" w:color="000000"/>
            </w:tcBorders>
            <w:vAlign w:val="center"/>
          </w:tcPr>
          <w:p w14:paraId="4A3F854E" w14:textId="77777777" w:rsidR="00483FF1" w:rsidRDefault="00D52263">
            <w:pPr>
              <w:pStyle w:val="ConsPlusNormal"/>
              <w:rPr>
                <w:rFonts w:ascii="Times New Roman" w:hAnsi="Times New Roman" w:cs="Times New Roman"/>
                <w:sz w:val="24"/>
                <w:szCs w:val="24"/>
              </w:rPr>
            </w:pPr>
            <w:r>
              <w:rPr>
                <w:rFonts w:ascii="Times New Roman" w:hAnsi="Times New Roman" w:cs="Times New Roman"/>
                <w:sz w:val="24"/>
                <w:szCs w:val="24"/>
              </w:rPr>
              <w:t>до начала практики</w:t>
            </w:r>
          </w:p>
        </w:tc>
        <w:tc>
          <w:tcPr>
            <w:tcW w:w="1561" w:type="dxa"/>
            <w:tcBorders>
              <w:top w:val="single" w:sz="4" w:space="0" w:color="000000"/>
              <w:left w:val="single" w:sz="4" w:space="0" w:color="000000"/>
              <w:bottom w:val="single" w:sz="4" w:space="0" w:color="000000"/>
              <w:right w:val="single" w:sz="4" w:space="0" w:color="000000"/>
            </w:tcBorders>
            <w:vAlign w:val="center"/>
          </w:tcPr>
          <w:p w14:paraId="01E9E059" w14:textId="77777777" w:rsidR="00483FF1" w:rsidRDefault="00483FF1">
            <w:pPr>
              <w:pStyle w:val="ConsPlusNormal"/>
              <w:rPr>
                <w:rFonts w:ascii="Times New Roman" w:hAnsi="Times New Roman" w:cs="Times New Roman"/>
                <w:sz w:val="24"/>
                <w:szCs w:val="24"/>
              </w:rPr>
            </w:pPr>
          </w:p>
        </w:tc>
      </w:tr>
      <w:tr w:rsidR="00483FF1" w14:paraId="7698CBD2" w14:textId="77777777">
        <w:trPr>
          <w:trHeight w:val="310"/>
        </w:trPr>
        <w:tc>
          <w:tcPr>
            <w:tcW w:w="568" w:type="dxa"/>
            <w:tcBorders>
              <w:top w:val="single" w:sz="4" w:space="0" w:color="000000"/>
              <w:left w:val="single" w:sz="4" w:space="0" w:color="000000"/>
              <w:bottom w:val="single" w:sz="4" w:space="0" w:color="000000"/>
              <w:right w:val="single" w:sz="4" w:space="0" w:color="000000"/>
            </w:tcBorders>
            <w:vAlign w:val="center"/>
          </w:tcPr>
          <w:p w14:paraId="1DCF66AB" w14:textId="77777777" w:rsidR="00483FF1" w:rsidRDefault="00483FF1">
            <w:pPr>
              <w:pStyle w:val="ConsPlusNormal"/>
              <w:numPr>
                <w:ilvl w:val="0"/>
                <w:numId w:val="2"/>
              </w:numPr>
              <w:ind w:left="0" w:firstLine="0"/>
              <w:rPr>
                <w:rFonts w:ascii="Times New Roman" w:hAnsi="Times New Roman" w:cs="Times New Roman"/>
                <w:sz w:val="24"/>
                <w:szCs w:val="24"/>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38A26077" w14:textId="77777777" w:rsidR="00483FF1" w:rsidRDefault="00D52263">
            <w:r>
              <w:t xml:space="preserve">Проведение медицинских осмотров (обследований) в случае выполнения обучающимся работ, при выполнении которых проводятся обязательные предварительные и периодические медицинские осмотры (обследования) в соответствии с законодательством РФ </w:t>
            </w:r>
          </w:p>
        </w:tc>
        <w:tc>
          <w:tcPr>
            <w:tcW w:w="1982" w:type="dxa"/>
            <w:tcBorders>
              <w:top w:val="single" w:sz="4" w:space="0" w:color="000000"/>
              <w:left w:val="single" w:sz="4" w:space="0" w:color="000000"/>
              <w:bottom w:val="single" w:sz="4" w:space="0" w:color="000000"/>
              <w:right w:val="single" w:sz="4" w:space="0" w:color="000000"/>
            </w:tcBorders>
            <w:vAlign w:val="center"/>
          </w:tcPr>
          <w:p w14:paraId="485B8238" w14:textId="77777777" w:rsidR="00483FF1" w:rsidRDefault="00D52263">
            <w:pPr>
              <w:pStyle w:val="ConsPlusNormal"/>
              <w:rPr>
                <w:rFonts w:ascii="Times New Roman" w:hAnsi="Times New Roman" w:cs="Times New Roman"/>
                <w:sz w:val="24"/>
                <w:szCs w:val="24"/>
              </w:rPr>
            </w:pPr>
            <w:r>
              <w:rPr>
                <w:rFonts w:ascii="Times New Roman" w:hAnsi="Times New Roman" w:cs="Times New Roman"/>
                <w:sz w:val="24"/>
                <w:szCs w:val="24"/>
              </w:rPr>
              <w:t>до начала практики</w:t>
            </w:r>
          </w:p>
        </w:tc>
        <w:tc>
          <w:tcPr>
            <w:tcW w:w="1561" w:type="dxa"/>
            <w:tcBorders>
              <w:top w:val="single" w:sz="4" w:space="0" w:color="000000"/>
              <w:left w:val="single" w:sz="4" w:space="0" w:color="000000"/>
              <w:bottom w:val="single" w:sz="4" w:space="0" w:color="000000"/>
              <w:right w:val="single" w:sz="4" w:space="0" w:color="000000"/>
            </w:tcBorders>
            <w:vAlign w:val="center"/>
          </w:tcPr>
          <w:p w14:paraId="799F7D5A" w14:textId="77777777" w:rsidR="00483FF1" w:rsidRDefault="00483FF1">
            <w:pPr>
              <w:pStyle w:val="ConsPlusNormal"/>
              <w:rPr>
                <w:rFonts w:ascii="Times New Roman" w:hAnsi="Times New Roman" w:cs="Times New Roman"/>
                <w:sz w:val="24"/>
                <w:szCs w:val="24"/>
              </w:rPr>
            </w:pPr>
          </w:p>
        </w:tc>
      </w:tr>
      <w:tr w:rsidR="00483FF1" w14:paraId="3901A6CF" w14:textId="77777777">
        <w:trPr>
          <w:trHeight w:val="310"/>
        </w:trPr>
        <w:tc>
          <w:tcPr>
            <w:tcW w:w="568" w:type="dxa"/>
            <w:tcBorders>
              <w:top w:val="single" w:sz="4" w:space="0" w:color="000000"/>
              <w:left w:val="single" w:sz="4" w:space="0" w:color="000000"/>
              <w:bottom w:val="single" w:sz="4" w:space="0" w:color="000000"/>
              <w:right w:val="single" w:sz="4" w:space="0" w:color="000000"/>
            </w:tcBorders>
            <w:vAlign w:val="center"/>
          </w:tcPr>
          <w:p w14:paraId="5ED0274E" w14:textId="77777777" w:rsidR="00483FF1" w:rsidRDefault="00483FF1">
            <w:pPr>
              <w:pStyle w:val="ConsPlusNormal"/>
              <w:numPr>
                <w:ilvl w:val="0"/>
                <w:numId w:val="2"/>
              </w:numPr>
              <w:ind w:left="0" w:firstLine="0"/>
              <w:rPr>
                <w:rFonts w:ascii="Times New Roman" w:hAnsi="Times New Roman" w:cs="Times New Roman"/>
                <w:sz w:val="24"/>
                <w:szCs w:val="24"/>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7280CA74" w14:textId="77777777" w:rsidR="00483FF1" w:rsidRDefault="00D52263">
            <w:r>
              <w:t>Вводный инструктаж по правилам охраны труда, технике безопасности, пожарной безопасности, оформление временных пропусков для прохода в профильную организацию (при необходимости).</w:t>
            </w:r>
          </w:p>
        </w:tc>
        <w:tc>
          <w:tcPr>
            <w:tcW w:w="1982" w:type="dxa"/>
            <w:tcBorders>
              <w:top w:val="single" w:sz="4" w:space="0" w:color="000000"/>
              <w:left w:val="single" w:sz="4" w:space="0" w:color="000000"/>
              <w:bottom w:val="single" w:sz="4" w:space="0" w:color="000000"/>
              <w:right w:val="single" w:sz="4" w:space="0" w:color="000000"/>
            </w:tcBorders>
            <w:vAlign w:val="center"/>
          </w:tcPr>
          <w:p w14:paraId="51E3AC4A" w14:textId="77777777" w:rsidR="00483FF1" w:rsidRDefault="00D52263">
            <w:pPr>
              <w:pStyle w:val="ConsPlusNormal"/>
              <w:rPr>
                <w:rFonts w:ascii="Times New Roman" w:hAnsi="Times New Roman" w:cs="Times New Roman"/>
                <w:sz w:val="24"/>
                <w:szCs w:val="24"/>
              </w:rPr>
            </w:pPr>
            <w:r>
              <w:rPr>
                <w:rFonts w:ascii="Times New Roman" w:hAnsi="Times New Roman" w:cs="Times New Roman"/>
                <w:sz w:val="24"/>
                <w:szCs w:val="24"/>
              </w:rPr>
              <w:t>в первый день практики</w:t>
            </w:r>
          </w:p>
        </w:tc>
        <w:tc>
          <w:tcPr>
            <w:tcW w:w="1561" w:type="dxa"/>
            <w:tcBorders>
              <w:top w:val="single" w:sz="4" w:space="0" w:color="000000"/>
              <w:left w:val="single" w:sz="4" w:space="0" w:color="000000"/>
              <w:bottom w:val="single" w:sz="4" w:space="0" w:color="000000"/>
              <w:right w:val="single" w:sz="4" w:space="0" w:color="000000"/>
            </w:tcBorders>
            <w:vAlign w:val="center"/>
          </w:tcPr>
          <w:p w14:paraId="26557F4E" w14:textId="77777777" w:rsidR="00483FF1" w:rsidRDefault="00483FF1">
            <w:pPr>
              <w:pStyle w:val="ConsPlusNormal"/>
              <w:rPr>
                <w:rFonts w:ascii="Times New Roman" w:hAnsi="Times New Roman" w:cs="Times New Roman"/>
                <w:sz w:val="24"/>
                <w:szCs w:val="24"/>
              </w:rPr>
            </w:pPr>
          </w:p>
        </w:tc>
      </w:tr>
      <w:tr w:rsidR="00483FF1" w14:paraId="76B81C9E" w14:textId="77777777">
        <w:trPr>
          <w:trHeight w:val="310"/>
        </w:trPr>
        <w:tc>
          <w:tcPr>
            <w:tcW w:w="568" w:type="dxa"/>
            <w:tcBorders>
              <w:top w:val="single" w:sz="4" w:space="0" w:color="000000"/>
              <w:left w:val="single" w:sz="4" w:space="0" w:color="000000"/>
              <w:bottom w:val="single" w:sz="4" w:space="0" w:color="000000"/>
              <w:right w:val="single" w:sz="4" w:space="0" w:color="000000"/>
            </w:tcBorders>
            <w:vAlign w:val="center"/>
          </w:tcPr>
          <w:p w14:paraId="0F691404" w14:textId="77777777" w:rsidR="00483FF1" w:rsidRDefault="00483FF1">
            <w:pPr>
              <w:pStyle w:val="ConsPlusNormal"/>
              <w:numPr>
                <w:ilvl w:val="0"/>
                <w:numId w:val="2"/>
              </w:numPr>
              <w:ind w:left="0" w:firstLine="0"/>
              <w:rPr>
                <w:rFonts w:ascii="Times New Roman" w:hAnsi="Times New Roman" w:cs="Times New Roman"/>
                <w:sz w:val="24"/>
                <w:szCs w:val="24"/>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4D319580" w14:textId="77777777" w:rsidR="00483FF1" w:rsidRDefault="00D52263">
            <w:r>
              <w:t>Основные понятия и стандартизация требований к программному обеспечению</w:t>
            </w:r>
          </w:p>
        </w:tc>
        <w:tc>
          <w:tcPr>
            <w:tcW w:w="1982" w:type="dxa"/>
            <w:tcBorders>
              <w:top w:val="single" w:sz="4" w:space="0" w:color="000000"/>
              <w:left w:val="single" w:sz="4" w:space="0" w:color="000000"/>
              <w:bottom w:val="single" w:sz="4" w:space="0" w:color="000000"/>
              <w:right w:val="single" w:sz="4" w:space="0" w:color="000000"/>
            </w:tcBorders>
            <w:vAlign w:val="center"/>
          </w:tcPr>
          <w:p w14:paraId="0241243F" w14:textId="77777777" w:rsidR="00483FF1" w:rsidRDefault="00D52263">
            <w:pPr>
              <w:pStyle w:val="ConsPlusNormal"/>
              <w:rPr>
                <w:rFonts w:ascii="Times New Roman" w:hAnsi="Times New Roman" w:cs="Times New Roman"/>
                <w:sz w:val="24"/>
                <w:szCs w:val="24"/>
              </w:rPr>
            </w:pPr>
            <w:r>
              <w:rPr>
                <w:rFonts w:ascii="Times New Roman" w:hAnsi="Times New Roman" w:cs="Times New Roman"/>
                <w:sz w:val="24"/>
                <w:szCs w:val="24"/>
              </w:rPr>
              <w:t>в период практики</w:t>
            </w:r>
          </w:p>
        </w:tc>
        <w:tc>
          <w:tcPr>
            <w:tcW w:w="1561" w:type="dxa"/>
            <w:tcBorders>
              <w:top w:val="single" w:sz="4" w:space="0" w:color="000000"/>
              <w:left w:val="single" w:sz="4" w:space="0" w:color="000000"/>
              <w:bottom w:val="single" w:sz="4" w:space="0" w:color="000000"/>
              <w:right w:val="single" w:sz="4" w:space="0" w:color="000000"/>
            </w:tcBorders>
            <w:vAlign w:val="center"/>
          </w:tcPr>
          <w:p w14:paraId="18184913" w14:textId="77777777" w:rsidR="00483FF1" w:rsidRDefault="00483FF1">
            <w:pPr>
              <w:pStyle w:val="ConsPlusNormal"/>
              <w:rPr>
                <w:rFonts w:ascii="Times New Roman" w:hAnsi="Times New Roman" w:cs="Times New Roman"/>
                <w:sz w:val="24"/>
                <w:szCs w:val="24"/>
              </w:rPr>
            </w:pPr>
          </w:p>
        </w:tc>
      </w:tr>
      <w:tr w:rsidR="00483FF1" w14:paraId="794914C6" w14:textId="77777777">
        <w:trPr>
          <w:trHeight w:val="310"/>
        </w:trPr>
        <w:tc>
          <w:tcPr>
            <w:tcW w:w="568" w:type="dxa"/>
            <w:tcBorders>
              <w:top w:val="single" w:sz="4" w:space="0" w:color="000000"/>
              <w:left w:val="single" w:sz="4" w:space="0" w:color="000000"/>
              <w:bottom w:val="single" w:sz="4" w:space="0" w:color="000000"/>
              <w:right w:val="single" w:sz="4" w:space="0" w:color="000000"/>
            </w:tcBorders>
            <w:vAlign w:val="center"/>
          </w:tcPr>
          <w:p w14:paraId="102ECB84" w14:textId="77777777" w:rsidR="00483FF1" w:rsidRDefault="00483FF1">
            <w:pPr>
              <w:pStyle w:val="ConsPlusNormal"/>
              <w:numPr>
                <w:ilvl w:val="0"/>
                <w:numId w:val="2"/>
              </w:numPr>
              <w:ind w:left="0" w:firstLine="0"/>
              <w:rPr>
                <w:rFonts w:ascii="Times New Roman" w:hAnsi="Times New Roman" w:cs="Times New Roman"/>
                <w:sz w:val="24"/>
                <w:szCs w:val="24"/>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6E425301" w14:textId="77777777" w:rsidR="00483FF1" w:rsidRDefault="00D52263">
            <w:r>
              <w:t>Инструментарий тестирования и анализа качества программных</w:t>
            </w:r>
          </w:p>
          <w:p w14:paraId="01773538" w14:textId="77777777" w:rsidR="00483FF1" w:rsidRDefault="00D52263">
            <w:r>
              <w:t>средств</w:t>
            </w:r>
          </w:p>
        </w:tc>
        <w:tc>
          <w:tcPr>
            <w:tcW w:w="1982" w:type="dxa"/>
            <w:tcBorders>
              <w:top w:val="single" w:sz="4" w:space="0" w:color="000000"/>
              <w:left w:val="single" w:sz="4" w:space="0" w:color="000000"/>
              <w:bottom w:val="single" w:sz="4" w:space="0" w:color="000000"/>
              <w:right w:val="single" w:sz="4" w:space="0" w:color="000000"/>
            </w:tcBorders>
            <w:vAlign w:val="center"/>
          </w:tcPr>
          <w:p w14:paraId="55414F87" w14:textId="77777777" w:rsidR="00483FF1" w:rsidRDefault="00D52263">
            <w:pPr>
              <w:pStyle w:val="ConsPlusNormal"/>
              <w:rPr>
                <w:rFonts w:ascii="Times New Roman" w:hAnsi="Times New Roman" w:cs="Times New Roman"/>
                <w:sz w:val="24"/>
                <w:szCs w:val="24"/>
              </w:rPr>
            </w:pPr>
            <w:r>
              <w:rPr>
                <w:rFonts w:ascii="Times New Roman" w:hAnsi="Times New Roman" w:cs="Times New Roman"/>
                <w:sz w:val="24"/>
                <w:szCs w:val="24"/>
              </w:rPr>
              <w:t>в период практики</w:t>
            </w:r>
          </w:p>
        </w:tc>
        <w:tc>
          <w:tcPr>
            <w:tcW w:w="1561" w:type="dxa"/>
            <w:tcBorders>
              <w:top w:val="single" w:sz="4" w:space="0" w:color="000000"/>
              <w:left w:val="single" w:sz="4" w:space="0" w:color="000000"/>
              <w:bottom w:val="single" w:sz="4" w:space="0" w:color="000000"/>
              <w:right w:val="single" w:sz="4" w:space="0" w:color="000000"/>
            </w:tcBorders>
            <w:vAlign w:val="center"/>
          </w:tcPr>
          <w:p w14:paraId="4594D200" w14:textId="77777777" w:rsidR="00483FF1" w:rsidRDefault="00483FF1">
            <w:pPr>
              <w:pStyle w:val="ConsPlusNormal"/>
              <w:rPr>
                <w:rFonts w:ascii="Times New Roman" w:hAnsi="Times New Roman" w:cs="Times New Roman"/>
                <w:sz w:val="24"/>
                <w:szCs w:val="24"/>
              </w:rPr>
            </w:pPr>
          </w:p>
        </w:tc>
      </w:tr>
      <w:tr w:rsidR="00483FF1" w14:paraId="7A87CF0D" w14:textId="77777777">
        <w:trPr>
          <w:trHeight w:val="310"/>
        </w:trPr>
        <w:tc>
          <w:tcPr>
            <w:tcW w:w="568" w:type="dxa"/>
            <w:tcBorders>
              <w:top w:val="single" w:sz="4" w:space="0" w:color="000000"/>
              <w:left w:val="single" w:sz="4" w:space="0" w:color="000000"/>
              <w:bottom w:val="single" w:sz="4" w:space="0" w:color="000000"/>
              <w:right w:val="single" w:sz="4" w:space="0" w:color="000000"/>
            </w:tcBorders>
            <w:vAlign w:val="center"/>
          </w:tcPr>
          <w:p w14:paraId="03AEFAC7" w14:textId="77777777" w:rsidR="00483FF1" w:rsidRDefault="00483FF1">
            <w:pPr>
              <w:pStyle w:val="ConsPlusNormal"/>
              <w:numPr>
                <w:ilvl w:val="0"/>
                <w:numId w:val="2"/>
              </w:numPr>
              <w:ind w:left="0" w:firstLine="0"/>
              <w:rPr>
                <w:rFonts w:ascii="Times New Roman" w:hAnsi="Times New Roman" w:cs="Times New Roman"/>
                <w:sz w:val="24"/>
                <w:szCs w:val="24"/>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6AD747BB" w14:textId="77777777" w:rsidR="00483FF1" w:rsidRDefault="00D52263">
            <w:r>
              <w:t>Задачи в условиях неопределенности</w:t>
            </w:r>
          </w:p>
        </w:tc>
        <w:tc>
          <w:tcPr>
            <w:tcW w:w="1982" w:type="dxa"/>
            <w:tcBorders>
              <w:top w:val="single" w:sz="4" w:space="0" w:color="000000"/>
              <w:left w:val="single" w:sz="4" w:space="0" w:color="000000"/>
              <w:bottom w:val="single" w:sz="4" w:space="0" w:color="000000"/>
              <w:right w:val="single" w:sz="4" w:space="0" w:color="000000"/>
            </w:tcBorders>
            <w:vAlign w:val="center"/>
          </w:tcPr>
          <w:p w14:paraId="5FE7CDEA" w14:textId="77777777" w:rsidR="00483FF1" w:rsidRDefault="00D52263">
            <w:pPr>
              <w:pStyle w:val="ConsPlusNormal"/>
              <w:rPr>
                <w:rFonts w:ascii="Times New Roman" w:hAnsi="Times New Roman" w:cs="Times New Roman"/>
                <w:sz w:val="24"/>
                <w:szCs w:val="24"/>
              </w:rPr>
            </w:pPr>
            <w:r>
              <w:rPr>
                <w:rFonts w:ascii="Times New Roman" w:hAnsi="Times New Roman" w:cs="Times New Roman"/>
                <w:sz w:val="24"/>
                <w:szCs w:val="24"/>
              </w:rPr>
              <w:t>в период практики</w:t>
            </w:r>
          </w:p>
        </w:tc>
        <w:tc>
          <w:tcPr>
            <w:tcW w:w="1561" w:type="dxa"/>
            <w:tcBorders>
              <w:top w:val="single" w:sz="4" w:space="0" w:color="000000"/>
              <w:left w:val="single" w:sz="4" w:space="0" w:color="000000"/>
              <w:bottom w:val="single" w:sz="4" w:space="0" w:color="000000"/>
              <w:right w:val="single" w:sz="4" w:space="0" w:color="000000"/>
            </w:tcBorders>
            <w:vAlign w:val="center"/>
          </w:tcPr>
          <w:p w14:paraId="5AD362F2" w14:textId="77777777" w:rsidR="00483FF1" w:rsidRDefault="00483FF1">
            <w:pPr>
              <w:pStyle w:val="ConsPlusNormal"/>
              <w:rPr>
                <w:rFonts w:ascii="Times New Roman" w:hAnsi="Times New Roman" w:cs="Times New Roman"/>
                <w:sz w:val="24"/>
                <w:szCs w:val="24"/>
              </w:rPr>
            </w:pPr>
          </w:p>
        </w:tc>
      </w:tr>
      <w:tr w:rsidR="00483FF1" w14:paraId="55A866C9" w14:textId="77777777">
        <w:trPr>
          <w:trHeight w:val="310"/>
        </w:trPr>
        <w:tc>
          <w:tcPr>
            <w:tcW w:w="568" w:type="dxa"/>
            <w:tcBorders>
              <w:top w:val="single" w:sz="4" w:space="0" w:color="000000"/>
              <w:left w:val="single" w:sz="4" w:space="0" w:color="000000"/>
              <w:bottom w:val="single" w:sz="4" w:space="0" w:color="000000"/>
              <w:right w:val="single" w:sz="4" w:space="0" w:color="000000"/>
            </w:tcBorders>
            <w:vAlign w:val="center"/>
          </w:tcPr>
          <w:p w14:paraId="471F3091" w14:textId="77777777" w:rsidR="00483FF1" w:rsidRDefault="00483FF1">
            <w:pPr>
              <w:pStyle w:val="ConsPlusNormal"/>
              <w:numPr>
                <w:ilvl w:val="0"/>
                <w:numId w:val="2"/>
              </w:numPr>
              <w:ind w:left="0" w:firstLine="0"/>
              <w:rPr>
                <w:rFonts w:ascii="Times New Roman" w:hAnsi="Times New Roman" w:cs="Times New Roman"/>
                <w:sz w:val="24"/>
                <w:szCs w:val="24"/>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1296F47C" w14:textId="77777777" w:rsidR="00483FF1" w:rsidRDefault="00D52263">
            <w:r>
              <w:t>Консультации руководителя(-ей) практики о ходе выполнения заданий, оформлении и содержании отчета, по производственным вопросам</w:t>
            </w:r>
          </w:p>
        </w:tc>
        <w:tc>
          <w:tcPr>
            <w:tcW w:w="1982" w:type="dxa"/>
            <w:tcBorders>
              <w:top w:val="single" w:sz="4" w:space="0" w:color="000000"/>
              <w:left w:val="single" w:sz="4" w:space="0" w:color="000000"/>
              <w:bottom w:val="single" w:sz="4" w:space="0" w:color="000000"/>
              <w:right w:val="single" w:sz="4" w:space="0" w:color="000000"/>
            </w:tcBorders>
            <w:vAlign w:val="center"/>
          </w:tcPr>
          <w:p w14:paraId="442DE94D" w14:textId="77777777" w:rsidR="00483FF1" w:rsidRDefault="00D52263">
            <w:pPr>
              <w:pStyle w:val="ConsPlusNormal"/>
              <w:rPr>
                <w:rFonts w:ascii="Times New Roman" w:hAnsi="Times New Roman" w:cs="Times New Roman"/>
                <w:sz w:val="24"/>
                <w:szCs w:val="24"/>
              </w:rPr>
            </w:pPr>
            <w:r>
              <w:rPr>
                <w:rFonts w:ascii="Times New Roman" w:hAnsi="Times New Roman" w:cs="Times New Roman"/>
                <w:sz w:val="24"/>
                <w:szCs w:val="24"/>
              </w:rPr>
              <w:t>в период практики</w:t>
            </w:r>
          </w:p>
        </w:tc>
        <w:tc>
          <w:tcPr>
            <w:tcW w:w="1561" w:type="dxa"/>
            <w:tcBorders>
              <w:top w:val="single" w:sz="4" w:space="0" w:color="000000"/>
              <w:left w:val="single" w:sz="4" w:space="0" w:color="000000"/>
              <w:bottom w:val="single" w:sz="4" w:space="0" w:color="000000"/>
              <w:right w:val="single" w:sz="4" w:space="0" w:color="000000"/>
            </w:tcBorders>
            <w:vAlign w:val="center"/>
          </w:tcPr>
          <w:p w14:paraId="305C07EA" w14:textId="77777777" w:rsidR="00483FF1" w:rsidRDefault="00483FF1">
            <w:pPr>
              <w:pStyle w:val="ConsPlusNormal"/>
              <w:rPr>
                <w:rFonts w:ascii="Times New Roman" w:hAnsi="Times New Roman" w:cs="Times New Roman"/>
                <w:sz w:val="24"/>
                <w:szCs w:val="24"/>
              </w:rPr>
            </w:pPr>
          </w:p>
        </w:tc>
      </w:tr>
      <w:tr w:rsidR="00483FF1" w14:paraId="3B0FE2B5" w14:textId="77777777">
        <w:trPr>
          <w:trHeight w:val="310"/>
        </w:trPr>
        <w:tc>
          <w:tcPr>
            <w:tcW w:w="568" w:type="dxa"/>
            <w:tcBorders>
              <w:top w:val="single" w:sz="4" w:space="0" w:color="000000"/>
              <w:left w:val="single" w:sz="4" w:space="0" w:color="000000"/>
              <w:bottom w:val="single" w:sz="4" w:space="0" w:color="000000"/>
              <w:right w:val="single" w:sz="4" w:space="0" w:color="000000"/>
            </w:tcBorders>
            <w:vAlign w:val="center"/>
          </w:tcPr>
          <w:p w14:paraId="387C1180" w14:textId="77777777" w:rsidR="00483FF1" w:rsidRDefault="00483FF1">
            <w:pPr>
              <w:pStyle w:val="ConsPlusNormal"/>
              <w:numPr>
                <w:ilvl w:val="0"/>
                <w:numId w:val="2"/>
              </w:numPr>
              <w:ind w:left="0" w:firstLine="0"/>
              <w:rPr>
                <w:rFonts w:ascii="Times New Roman" w:hAnsi="Times New Roman" w:cs="Times New Roman"/>
                <w:sz w:val="24"/>
                <w:szCs w:val="24"/>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0AB8253C" w14:textId="77777777" w:rsidR="00483FF1" w:rsidRDefault="00D52263">
            <w:r>
              <w:t>Подготовка отчета по практике</w:t>
            </w:r>
          </w:p>
        </w:tc>
        <w:tc>
          <w:tcPr>
            <w:tcW w:w="1982" w:type="dxa"/>
            <w:tcBorders>
              <w:top w:val="single" w:sz="4" w:space="0" w:color="000000"/>
              <w:left w:val="single" w:sz="4" w:space="0" w:color="000000"/>
              <w:bottom w:val="single" w:sz="4" w:space="0" w:color="000000"/>
              <w:right w:val="single" w:sz="4" w:space="0" w:color="000000"/>
            </w:tcBorders>
            <w:vAlign w:val="center"/>
          </w:tcPr>
          <w:p w14:paraId="55791815" w14:textId="77777777" w:rsidR="00483FF1" w:rsidRDefault="00D52263">
            <w:pPr>
              <w:pStyle w:val="ConsPlusNormal"/>
              <w:rPr>
                <w:rFonts w:ascii="Times New Roman" w:hAnsi="Times New Roman" w:cs="Times New Roman"/>
                <w:sz w:val="24"/>
                <w:szCs w:val="24"/>
              </w:rPr>
            </w:pPr>
            <w:r>
              <w:rPr>
                <w:rFonts w:ascii="Times New Roman" w:hAnsi="Times New Roman" w:cs="Times New Roman"/>
                <w:sz w:val="24"/>
                <w:szCs w:val="24"/>
              </w:rPr>
              <w:t>за два дня до промежуточной аттестации</w:t>
            </w:r>
          </w:p>
        </w:tc>
        <w:tc>
          <w:tcPr>
            <w:tcW w:w="1561" w:type="dxa"/>
            <w:tcBorders>
              <w:top w:val="single" w:sz="4" w:space="0" w:color="000000"/>
              <w:left w:val="single" w:sz="4" w:space="0" w:color="000000"/>
              <w:bottom w:val="single" w:sz="4" w:space="0" w:color="000000"/>
              <w:right w:val="single" w:sz="4" w:space="0" w:color="000000"/>
            </w:tcBorders>
            <w:vAlign w:val="center"/>
          </w:tcPr>
          <w:p w14:paraId="219DBAB1" w14:textId="77777777" w:rsidR="00483FF1" w:rsidRDefault="00483FF1">
            <w:pPr>
              <w:pStyle w:val="ConsPlusNormal"/>
              <w:rPr>
                <w:rFonts w:ascii="Times New Roman" w:hAnsi="Times New Roman" w:cs="Times New Roman"/>
                <w:sz w:val="24"/>
                <w:szCs w:val="24"/>
              </w:rPr>
            </w:pPr>
          </w:p>
        </w:tc>
      </w:tr>
      <w:tr w:rsidR="00483FF1" w14:paraId="25662380" w14:textId="77777777">
        <w:trPr>
          <w:trHeight w:val="310"/>
        </w:trPr>
        <w:tc>
          <w:tcPr>
            <w:tcW w:w="568" w:type="dxa"/>
            <w:tcBorders>
              <w:top w:val="single" w:sz="4" w:space="0" w:color="000000"/>
              <w:left w:val="single" w:sz="4" w:space="0" w:color="000000"/>
              <w:bottom w:val="single" w:sz="4" w:space="0" w:color="000000"/>
              <w:right w:val="single" w:sz="4" w:space="0" w:color="000000"/>
            </w:tcBorders>
            <w:vAlign w:val="center"/>
          </w:tcPr>
          <w:p w14:paraId="6B78FB64" w14:textId="77777777" w:rsidR="00483FF1" w:rsidRDefault="00483FF1">
            <w:pPr>
              <w:pStyle w:val="ConsPlusNormal"/>
              <w:numPr>
                <w:ilvl w:val="0"/>
                <w:numId w:val="2"/>
              </w:numPr>
              <w:ind w:left="0" w:firstLine="0"/>
              <w:rPr>
                <w:rFonts w:ascii="Times New Roman" w:hAnsi="Times New Roman" w:cs="Times New Roman"/>
                <w:sz w:val="24"/>
                <w:szCs w:val="24"/>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1B5109AA" w14:textId="77777777" w:rsidR="00483FF1" w:rsidRDefault="00D52263">
            <w:r>
              <w:t>Проверка отчета по практике, оформление характеристики руководителя(-ей) практики</w:t>
            </w:r>
          </w:p>
        </w:tc>
        <w:tc>
          <w:tcPr>
            <w:tcW w:w="1982" w:type="dxa"/>
            <w:tcBorders>
              <w:top w:val="single" w:sz="4" w:space="0" w:color="000000"/>
              <w:left w:val="single" w:sz="4" w:space="0" w:color="000000"/>
              <w:bottom w:val="single" w:sz="4" w:space="0" w:color="000000"/>
              <w:right w:val="single" w:sz="4" w:space="0" w:color="000000"/>
            </w:tcBorders>
            <w:vAlign w:val="center"/>
          </w:tcPr>
          <w:p w14:paraId="0EEC8C9D" w14:textId="77777777" w:rsidR="00483FF1" w:rsidRDefault="00D52263">
            <w:pPr>
              <w:pStyle w:val="ConsPlusNormal"/>
              <w:rPr>
                <w:rFonts w:ascii="Times New Roman" w:hAnsi="Times New Roman" w:cs="Times New Roman"/>
                <w:sz w:val="24"/>
                <w:szCs w:val="24"/>
              </w:rPr>
            </w:pPr>
            <w:r>
              <w:rPr>
                <w:rFonts w:ascii="Times New Roman" w:hAnsi="Times New Roman" w:cs="Times New Roman"/>
                <w:sz w:val="24"/>
                <w:szCs w:val="24"/>
              </w:rPr>
              <w:t>за два дня до промежуточной аттестации</w:t>
            </w:r>
          </w:p>
        </w:tc>
        <w:tc>
          <w:tcPr>
            <w:tcW w:w="1561" w:type="dxa"/>
            <w:tcBorders>
              <w:top w:val="single" w:sz="4" w:space="0" w:color="000000"/>
              <w:left w:val="single" w:sz="4" w:space="0" w:color="000000"/>
              <w:bottom w:val="single" w:sz="4" w:space="0" w:color="000000"/>
              <w:right w:val="single" w:sz="4" w:space="0" w:color="000000"/>
            </w:tcBorders>
            <w:vAlign w:val="center"/>
          </w:tcPr>
          <w:p w14:paraId="23DB0BF3" w14:textId="77777777" w:rsidR="00483FF1" w:rsidRDefault="00483FF1">
            <w:pPr>
              <w:pStyle w:val="ConsPlusNormal"/>
              <w:rPr>
                <w:rFonts w:ascii="Times New Roman" w:hAnsi="Times New Roman" w:cs="Times New Roman"/>
                <w:sz w:val="24"/>
                <w:szCs w:val="24"/>
              </w:rPr>
            </w:pPr>
          </w:p>
        </w:tc>
      </w:tr>
      <w:tr w:rsidR="00483FF1" w14:paraId="7A23D542" w14:textId="77777777">
        <w:trPr>
          <w:trHeight w:val="310"/>
        </w:trPr>
        <w:tc>
          <w:tcPr>
            <w:tcW w:w="568" w:type="dxa"/>
            <w:tcBorders>
              <w:top w:val="single" w:sz="4" w:space="0" w:color="000000"/>
              <w:left w:val="single" w:sz="4" w:space="0" w:color="000000"/>
              <w:bottom w:val="single" w:sz="4" w:space="0" w:color="000000"/>
              <w:right w:val="single" w:sz="4" w:space="0" w:color="000000"/>
            </w:tcBorders>
            <w:vAlign w:val="center"/>
          </w:tcPr>
          <w:p w14:paraId="5A6C9E25" w14:textId="77777777" w:rsidR="00483FF1" w:rsidRDefault="00483FF1">
            <w:pPr>
              <w:pStyle w:val="ConsPlusNormal"/>
              <w:numPr>
                <w:ilvl w:val="0"/>
                <w:numId w:val="2"/>
              </w:numPr>
              <w:ind w:left="0" w:firstLine="0"/>
              <w:rPr>
                <w:rFonts w:ascii="Times New Roman" w:hAnsi="Times New Roman" w:cs="Times New Roman"/>
                <w:sz w:val="24"/>
                <w:szCs w:val="24"/>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13FBD792" w14:textId="77777777" w:rsidR="00483FF1" w:rsidRDefault="00D52263">
            <w:r>
              <w:t>Промежуточная аттестация по практике</w:t>
            </w:r>
          </w:p>
        </w:tc>
        <w:tc>
          <w:tcPr>
            <w:tcW w:w="1982" w:type="dxa"/>
            <w:tcBorders>
              <w:top w:val="single" w:sz="4" w:space="0" w:color="000000"/>
              <w:left w:val="single" w:sz="4" w:space="0" w:color="000000"/>
              <w:bottom w:val="single" w:sz="4" w:space="0" w:color="000000"/>
              <w:right w:val="single" w:sz="4" w:space="0" w:color="000000"/>
            </w:tcBorders>
            <w:vAlign w:val="center"/>
          </w:tcPr>
          <w:p w14:paraId="3F89C59E" w14:textId="77777777" w:rsidR="00483FF1" w:rsidRDefault="00D52263">
            <w:pPr>
              <w:pStyle w:val="ConsPlusNormal"/>
              <w:rPr>
                <w:rFonts w:ascii="Times New Roman" w:hAnsi="Times New Roman" w:cs="Times New Roman"/>
                <w:sz w:val="24"/>
                <w:szCs w:val="24"/>
              </w:rPr>
            </w:pPr>
            <w:r>
              <w:rPr>
                <w:rFonts w:ascii="Times New Roman" w:hAnsi="Times New Roman" w:cs="Times New Roman"/>
                <w:sz w:val="24"/>
                <w:szCs w:val="24"/>
              </w:rPr>
              <w:t>в последний день практики</w:t>
            </w:r>
          </w:p>
        </w:tc>
        <w:tc>
          <w:tcPr>
            <w:tcW w:w="1561" w:type="dxa"/>
            <w:tcBorders>
              <w:top w:val="single" w:sz="4" w:space="0" w:color="000000"/>
              <w:left w:val="single" w:sz="4" w:space="0" w:color="000000"/>
              <w:bottom w:val="single" w:sz="4" w:space="0" w:color="000000"/>
              <w:right w:val="single" w:sz="4" w:space="0" w:color="000000"/>
            </w:tcBorders>
            <w:vAlign w:val="center"/>
          </w:tcPr>
          <w:p w14:paraId="236F267A" w14:textId="77777777" w:rsidR="00483FF1" w:rsidRDefault="00483FF1">
            <w:pPr>
              <w:pStyle w:val="ConsPlusNormal"/>
              <w:rPr>
                <w:rFonts w:ascii="Times New Roman" w:hAnsi="Times New Roman" w:cs="Times New Roman"/>
                <w:sz w:val="24"/>
                <w:szCs w:val="24"/>
              </w:rPr>
            </w:pPr>
          </w:p>
        </w:tc>
      </w:tr>
    </w:tbl>
    <w:p w14:paraId="4BB934FE" w14:textId="77777777" w:rsidR="00483FF1" w:rsidRDefault="00483FF1">
      <w:pPr>
        <w:shd w:val="clear" w:color="auto" w:fill="FFFFFF"/>
        <w:jc w:val="center"/>
        <w:rPr>
          <w:b/>
          <w:lang w:val="en-US"/>
        </w:rPr>
      </w:pPr>
    </w:p>
    <w:p w14:paraId="1B32E365" w14:textId="77777777" w:rsidR="00483FF1" w:rsidRDefault="00D52263">
      <w:pPr>
        <w:spacing w:after="200" w:line="276" w:lineRule="auto"/>
        <w:rPr>
          <w:b/>
          <w:lang w:val="en-US"/>
        </w:rPr>
      </w:pPr>
      <w:r>
        <w:br w:type="page"/>
      </w:r>
    </w:p>
    <w:p w14:paraId="0A4A5B7B" w14:textId="77777777" w:rsidR="00483FF1" w:rsidRDefault="00D52263">
      <w:pPr>
        <w:shd w:val="clear" w:color="auto" w:fill="FFFFFF"/>
        <w:jc w:val="center"/>
        <w:rPr>
          <w:b/>
        </w:rPr>
      </w:pPr>
      <w:r>
        <w:rPr>
          <w:b/>
        </w:rPr>
        <w:lastRenderedPageBreak/>
        <w:t>ГРАФИК ПРОХОЖДЕНИЯ ПРАКТИКИ</w:t>
      </w:r>
    </w:p>
    <w:p w14:paraId="61A44397" w14:textId="77777777" w:rsidR="00483FF1" w:rsidRDefault="00483FF1">
      <w:pPr>
        <w:shd w:val="clear" w:color="auto" w:fill="FFFFFF"/>
        <w:jc w:val="center"/>
        <w:rPr>
          <w:b/>
          <w:lang w:val="en-US"/>
        </w:rPr>
      </w:pPr>
    </w:p>
    <w:tbl>
      <w:tblPr>
        <w:tblW w:w="10065" w:type="dxa"/>
        <w:tblInd w:w="-289" w:type="dxa"/>
        <w:tblLayout w:type="fixed"/>
        <w:tblLook w:val="00A0" w:firstRow="1" w:lastRow="0" w:firstColumn="1" w:lastColumn="0" w:noHBand="0" w:noVBand="0"/>
      </w:tblPr>
      <w:tblGrid>
        <w:gridCol w:w="565"/>
        <w:gridCol w:w="742"/>
        <w:gridCol w:w="5779"/>
        <w:gridCol w:w="1689"/>
        <w:gridCol w:w="1290"/>
      </w:tblGrid>
      <w:tr w:rsidR="00483FF1" w14:paraId="39649416" w14:textId="77777777">
        <w:tc>
          <w:tcPr>
            <w:tcW w:w="565" w:type="dxa"/>
            <w:tcBorders>
              <w:top w:val="single" w:sz="4" w:space="0" w:color="000000"/>
              <w:left w:val="single" w:sz="4" w:space="0" w:color="000000"/>
              <w:bottom w:val="single" w:sz="4" w:space="0" w:color="000000"/>
              <w:right w:val="single" w:sz="4" w:space="0" w:color="000000"/>
            </w:tcBorders>
            <w:vAlign w:val="center"/>
          </w:tcPr>
          <w:p w14:paraId="75C1E3C0" w14:textId="77777777" w:rsidR="00483FF1" w:rsidRDefault="00D52263">
            <w:pPr>
              <w:pStyle w:val="Default"/>
              <w:jc w:val="center"/>
              <w:rPr>
                <w:b/>
                <w:color w:val="auto"/>
              </w:rPr>
            </w:pPr>
            <w:r>
              <w:rPr>
                <w:b/>
                <w:color w:val="auto"/>
              </w:rPr>
              <w:t>№ п/п</w:t>
            </w:r>
          </w:p>
        </w:tc>
        <w:tc>
          <w:tcPr>
            <w:tcW w:w="742" w:type="dxa"/>
            <w:tcBorders>
              <w:top w:val="single" w:sz="4" w:space="0" w:color="000000"/>
              <w:left w:val="single" w:sz="4" w:space="0" w:color="000000"/>
              <w:bottom w:val="single" w:sz="4" w:space="0" w:color="000000"/>
              <w:right w:val="single" w:sz="4" w:space="0" w:color="000000"/>
            </w:tcBorders>
          </w:tcPr>
          <w:p w14:paraId="2A4B2C2C" w14:textId="77777777" w:rsidR="00483FF1" w:rsidRDefault="00483FF1">
            <w:pPr>
              <w:pStyle w:val="Default"/>
              <w:rPr>
                <w:b/>
                <w:color w:val="auto"/>
              </w:rPr>
            </w:pPr>
          </w:p>
          <w:p w14:paraId="20EA4B5C" w14:textId="77777777" w:rsidR="00483FF1" w:rsidRDefault="00483FF1">
            <w:pPr>
              <w:pStyle w:val="Default"/>
              <w:rPr>
                <w:b/>
                <w:color w:val="auto"/>
              </w:rPr>
            </w:pPr>
          </w:p>
          <w:p w14:paraId="5759C4D0" w14:textId="77777777" w:rsidR="00483FF1" w:rsidRDefault="00483FF1">
            <w:pPr>
              <w:pStyle w:val="Default"/>
              <w:rPr>
                <w:b/>
                <w:color w:val="auto"/>
              </w:rPr>
            </w:pPr>
          </w:p>
          <w:p w14:paraId="29E048D7" w14:textId="77777777" w:rsidR="00483FF1" w:rsidRDefault="00D52263">
            <w:pPr>
              <w:pStyle w:val="Default"/>
              <w:rPr>
                <w:b/>
                <w:color w:val="auto"/>
              </w:rPr>
            </w:pPr>
            <w:r>
              <w:rPr>
                <w:b/>
                <w:color w:val="auto"/>
              </w:rPr>
              <w:t>Дата</w:t>
            </w:r>
          </w:p>
        </w:tc>
        <w:tc>
          <w:tcPr>
            <w:tcW w:w="5779" w:type="dxa"/>
            <w:tcBorders>
              <w:top w:val="single" w:sz="4" w:space="0" w:color="000000"/>
              <w:left w:val="single" w:sz="4" w:space="0" w:color="000000"/>
              <w:bottom w:val="single" w:sz="4" w:space="0" w:color="000000"/>
              <w:right w:val="single" w:sz="4" w:space="0" w:color="000000"/>
            </w:tcBorders>
            <w:vAlign w:val="center"/>
          </w:tcPr>
          <w:p w14:paraId="1C571B74" w14:textId="77777777" w:rsidR="00483FF1" w:rsidRDefault="00D52263">
            <w:pPr>
              <w:pStyle w:val="Default"/>
              <w:jc w:val="center"/>
              <w:rPr>
                <w:b/>
                <w:color w:val="auto"/>
              </w:rPr>
            </w:pPr>
            <w:r>
              <w:rPr>
                <w:b/>
                <w:color w:val="auto"/>
              </w:rPr>
              <w:t>Виды и объем работ, выполненных обучающимся во время практики</w:t>
            </w:r>
          </w:p>
        </w:tc>
        <w:tc>
          <w:tcPr>
            <w:tcW w:w="1689" w:type="dxa"/>
            <w:tcBorders>
              <w:top w:val="single" w:sz="4" w:space="0" w:color="000000"/>
              <w:left w:val="single" w:sz="4" w:space="0" w:color="000000"/>
              <w:bottom w:val="single" w:sz="4" w:space="0" w:color="000000"/>
              <w:right w:val="single" w:sz="4" w:space="0" w:color="000000"/>
            </w:tcBorders>
          </w:tcPr>
          <w:p w14:paraId="54C4DF38" w14:textId="77777777" w:rsidR="00483FF1" w:rsidRDefault="00D52263">
            <w:pPr>
              <w:jc w:val="center"/>
            </w:pPr>
            <w:r>
              <w:t>Оценка результатов выполненных работ</w:t>
            </w:r>
          </w:p>
          <w:p w14:paraId="1FB45C62" w14:textId="77777777" w:rsidR="00483FF1" w:rsidRDefault="00D52263">
            <w:pPr>
              <w:jc w:val="center"/>
            </w:pPr>
            <w:r>
              <w:t xml:space="preserve">(высокий, средний, </w:t>
            </w:r>
            <w:proofErr w:type="gramStart"/>
            <w:r>
              <w:t>низкий)*</w:t>
            </w:r>
            <w:proofErr w:type="gramEnd"/>
          </w:p>
        </w:tc>
        <w:tc>
          <w:tcPr>
            <w:tcW w:w="1290" w:type="dxa"/>
            <w:tcBorders>
              <w:top w:val="single" w:sz="4" w:space="0" w:color="000000"/>
              <w:left w:val="single" w:sz="4" w:space="0" w:color="000000"/>
              <w:bottom w:val="single" w:sz="4" w:space="0" w:color="000000"/>
              <w:right w:val="single" w:sz="4" w:space="0" w:color="000000"/>
            </w:tcBorders>
          </w:tcPr>
          <w:p w14:paraId="6548EACC" w14:textId="77777777" w:rsidR="00483FF1" w:rsidRDefault="00D52263">
            <w:pPr>
              <w:shd w:val="clear" w:color="auto" w:fill="FFFFFF"/>
              <w:jc w:val="center"/>
            </w:pPr>
            <w:r>
              <w:t>Подпись руководителя практики от организации</w:t>
            </w:r>
          </w:p>
        </w:tc>
      </w:tr>
      <w:tr w:rsidR="00483FF1" w14:paraId="5B784398" w14:textId="77777777">
        <w:tc>
          <w:tcPr>
            <w:tcW w:w="565" w:type="dxa"/>
            <w:tcBorders>
              <w:top w:val="single" w:sz="4" w:space="0" w:color="000000"/>
              <w:left w:val="single" w:sz="4" w:space="0" w:color="000000"/>
              <w:bottom w:val="single" w:sz="4" w:space="0" w:color="000000"/>
              <w:right w:val="single" w:sz="4" w:space="0" w:color="000000"/>
            </w:tcBorders>
            <w:vAlign w:val="center"/>
          </w:tcPr>
          <w:p w14:paraId="6291F31F" w14:textId="77777777" w:rsidR="00483FF1" w:rsidRDefault="00D5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1</w:t>
            </w:r>
          </w:p>
        </w:tc>
        <w:tc>
          <w:tcPr>
            <w:tcW w:w="742" w:type="dxa"/>
            <w:tcBorders>
              <w:top w:val="single" w:sz="4" w:space="0" w:color="000000"/>
              <w:left w:val="single" w:sz="4" w:space="0" w:color="000000"/>
              <w:bottom w:val="single" w:sz="4" w:space="0" w:color="000000"/>
              <w:right w:val="single" w:sz="4" w:space="0" w:color="000000"/>
            </w:tcBorders>
          </w:tcPr>
          <w:p w14:paraId="1428D204" w14:textId="77777777" w:rsidR="00483FF1" w:rsidRDefault="00483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tc>
        <w:tc>
          <w:tcPr>
            <w:tcW w:w="5779" w:type="dxa"/>
            <w:tcBorders>
              <w:top w:val="single" w:sz="4" w:space="0" w:color="000000"/>
              <w:left w:val="single" w:sz="4" w:space="0" w:color="000000"/>
              <w:bottom w:val="single" w:sz="4" w:space="0" w:color="000000"/>
              <w:right w:val="single" w:sz="4" w:space="0" w:color="000000"/>
            </w:tcBorders>
          </w:tcPr>
          <w:p w14:paraId="7D0DB08D" w14:textId="77777777" w:rsidR="00483FF1" w:rsidRDefault="00D52263">
            <w:r>
              <w:t>Разработка тестового сценария.</w:t>
            </w:r>
          </w:p>
        </w:tc>
        <w:tc>
          <w:tcPr>
            <w:tcW w:w="1689" w:type="dxa"/>
            <w:tcBorders>
              <w:top w:val="single" w:sz="4" w:space="0" w:color="000000"/>
              <w:left w:val="single" w:sz="4" w:space="0" w:color="000000"/>
              <w:bottom w:val="single" w:sz="4" w:space="0" w:color="000000"/>
              <w:right w:val="single" w:sz="4" w:space="0" w:color="000000"/>
            </w:tcBorders>
          </w:tcPr>
          <w:p w14:paraId="113B0DE8" w14:textId="77777777" w:rsidR="00483FF1" w:rsidRDefault="00483FF1">
            <w:pPr>
              <w:jc w:val="center"/>
            </w:pPr>
          </w:p>
        </w:tc>
        <w:tc>
          <w:tcPr>
            <w:tcW w:w="1290" w:type="dxa"/>
            <w:tcBorders>
              <w:top w:val="single" w:sz="4" w:space="0" w:color="000000"/>
              <w:left w:val="single" w:sz="4" w:space="0" w:color="000000"/>
              <w:bottom w:val="single" w:sz="4" w:space="0" w:color="000000"/>
              <w:right w:val="single" w:sz="4" w:space="0" w:color="000000"/>
            </w:tcBorders>
          </w:tcPr>
          <w:p w14:paraId="21913A5A" w14:textId="77777777" w:rsidR="00483FF1" w:rsidRDefault="00483FF1">
            <w:pPr>
              <w:widowControl w:val="0"/>
            </w:pPr>
          </w:p>
        </w:tc>
      </w:tr>
      <w:tr w:rsidR="00483FF1" w14:paraId="63C14137" w14:textId="77777777">
        <w:tc>
          <w:tcPr>
            <w:tcW w:w="565" w:type="dxa"/>
            <w:tcBorders>
              <w:top w:val="single" w:sz="4" w:space="0" w:color="000000"/>
              <w:left w:val="single" w:sz="4" w:space="0" w:color="000000"/>
              <w:bottom w:val="single" w:sz="4" w:space="0" w:color="000000"/>
              <w:right w:val="single" w:sz="4" w:space="0" w:color="000000"/>
            </w:tcBorders>
            <w:vAlign w:val="center"/>
          </w:tcPr>
          <w:p w14:paraId="2FC60133" w14:textId="77777777" w:rsidR="00483FF1" w:rsidRDefault="00D52263">
            <w:pPr>
              <w:widowControl w:val="0"/>
              <w:jc w:val="center"/>
            </w:pPr>
            <w:r>
              <w:t>2</w:t>
            </w:r>
          </w:p>
        </w:tc>
        <w:tc>
          <w:tcPr>
            <w:tcW w:w="742" w:type="dxa"/>
            <w:tcBorders>
              <w:top w:val="single" w:sz="4" w:space="0" w:color="000000"/>
              <w:left w:val="single" w:sz="4" w:space="0" w:color="000000"/>
              <w:bottom w:val="single" w:sz="4" w:space="0" w:color="000000"/>
              <w:right w:val="single" w:sz="4" w:space="0" w:color="000000"/>
            </w:tcBorders>
          </w:tcPr>
          <w:p w14:paraId="5A28D958" w14:textId="77777777" w:rsidR="00483FF1" w:rsidRDefault="00483FF1">
            <w:pPr>
              <w:widowControl w:val="0"/>
              <w:jc w:val="both"/>
            </w:pPr>
          </w:p>
        </w:tc>
        <w:tc>
          <w:tcPr>
            <w:tcW w:w="5779" w:type="dxa"/>
            <w:tcBorders>
              <w:top w:val="single" w:sz="4" w:space="0" w:color="000000"/>
              <w:left w:val="single" w:sz="4" w:space="0" w:color="000000"/>
              <w:bottom w:val="single" w:sz="4" w:space="0" w:color="000000"/>
              <w:right w:val="single" w:sz="4" w:space="0" w:color="000000"/>
            </w:tcBorders>
          </w:tcPr>
          <w:p w14:paraId="6C26DA4F" w14:textId="77777777" w:rsidR="00483FF1" w:rsidRDefault="00D52263">
            <w:r>
              <w:t>Тестирование интерфейса пользователя.</w:t>
            </w:r>
          </w:p>
        </w:tc>
        <w:tc>
          <w:tcPr>
            <w:tcW w:w="1689" w:type="dxa"/>
            <w:tcBorders>
              <w:top w:val="single" w:sz="4" w:space="0" w:color="000000"/>
              <w:left w:val="single" w:sz="4" w:space="0" w:color="000000"/>
              <w:bottom w:val="single" w:sz="4" w:space="0" w:color="000000"/>
              <w:right w:val="single" w:sz="4" w:space="0" w:color="000000"/>
            </w:tcBorders>
          </w:tcPr>
          <w:p w14:paraId="299204A2" w14:textId="77777777" w:rsidR="00483FF1" w:rsidRDefault="00483FF1">
            <w:pPr>
              <w:jc w:val="center"/>
            </w:pPr>
          </w:p>
        </w:tc>
        <w:tc>
          <w:tcPr>
            <w:tcW w:w="1290" w:type="dxa"/>
            <w:tcBorders>
              <w:top w:val="single" w:sz="4" w:space="0" w:color="000000"/>
              <w:left w:val="single" w:sz="4" w:space="0" w:color="000000"/>
              <w:bottom w:val="single" w:sz="4" w:space="0" w:color="000000"/>
              <w:right w:val="single" w:sz="4" w:space="0" w:color="000000"/>
            </w:tcBorders>
          </w:tcPr>
          <w:p w14:paraId="61C87F1C" w14:textId="77777777" w:rsidR="00483FF1" w:rsidRDefault="00483FF1">
            <w:pPr>
              <w:widowControl w:val="0"/>
            </w:pPr>
          </w:p>
        </w:tc>
      </w:tr>
      <w:tr w:rsidR="00483FF1" w14:paraId="05247513" w14:textId="77777777">
        <w:tc>
          <w:tcPr>
            <w:tcW w:w="565" w:type="dxa"/>
            <w:tcBorders>
              <w:top w:val="single" w:sz="4" w:space="0" w:color="000000"/>
              <w:left w:val="single" w:sz="4" w:space="0" w:color="000000"/>
              <w:bottom w:val="single" w:sz="4" w:space="0" w:color="000000"/>
              <w:right w:val="single" w:sz="4" w:space="0" w:color="000000"/>
            </w:tcBorders>
            <w:vAlign w:val="center"/>
          </w:tcPr>
          <w:p w14:paraId="07EFD857" w14:textId="77777777" w:rsidR="00483FF1" w:rsidRDefault="00D52263">
            <w:pPr>
              <w:widowControl w:val="0"/>
              <w:tabs>
                <w:tab w:val="left" w:pos="0"/>
              </w:tabs>
              <w:jc w:val="center"/>
            </w:pPr>
            <w:r>
              <w:t>3</w:t>
            </w:r>
          </w:p>
        </w:tc>
        <w:tc>
          <w:tcPr>
            <w:tcW w:w="742" w:type="dxa"/>
            <w:tcBorders>
              <w:top w:val="single" w:sz="4" w:space="0" w:color="000000"/>
              <w:left w:val="single" w:sz="4" w:space="0" w:color="000000"/>
              <w:bottom w:val="single" w:sz="4" w:space="0" w:color="000000"/>
              <w:right w:val="single" w:sz="4" w:space="0" w:color="000000"/>
            </w:tcBorders>
          </w:tcPr>
          <w:p w14:paraId="174B30AA" w14:textId="77777777" w:rsidR="00483FF1" w:rsidRDefault="00483FF1">
            <w:pPr>
              <w:widowControl w:val="0"/>
              <w:tabs>
                <w:tab w:val="left" w:pos="0"/>
              </w:tabs>
            </w:pPr>
          </w:p>
        </w:tc>
        <w:tc>
          <w:tcPr>
            <w:tcW w:w="5779" w:type="dxa"/>
            <w:tcBorders>
              <w:top w:val="single" w:sz="4" w:space="0" w:color="000000"/>
              <w:left w:val="single" w:sz="4" w:space="0" w:color="000000"/>
              <w:bottom w:val="single" w:sz="4" w:space="0" w:color="000000"/>
              <w:right w:val="single" w:sz="4" w:space="0" w:color="000000"/>
            </w:tcBorders>
          </w:tcPr>
          <w:p w14:paraId="3A969FEE" w14:textId="77777777" w:rsidR="00483FF1" w:rsidRDefault="00D52263">
            <w:r>
              <w:t xml:space="preserve">Автоматическая генерация тестов для тестирования интерфейса пользователя на основе формального описания. </w:t>
            </w:r>
          </w:p>
        </w:tc>
        <w:tc>
          <w:tcPr>
            <w:tcW w:w="1689" w:type="dxa"/>
            <w:tcBorders>
              <w:top w:val="single" w:sz="4" w:space="0" w:color="000000"/>
              <w:left w:val="single" w:sz="4" w:space="0" w:color="000000"/>
              <w:bottom w:val="single" w:sz="4" w:space="0" w:color="000000"/>
              <w:right w:val="single" w:sz="4" w:space="0" w:color="000000"/>
            </w:tcBorders>
          </w:tcPr>
          <w:p w14:paraId="3F8253D0" w14:textId="77777777" w:rsidR="00483FF1" w:rsidRDefault="00483FF1">
            <w:pPr>
              <w:jc w:val="center"/>
            </w:pPr>
          </w:p>
        </w:tc>
        <w:tc>
          <w:tcPr>
            <w:tcW w:w="1290" w:type="dxa"/>
            <w:tcBorders>
              <w:top w:val="single" w:sz="4" w:space="0" w:color="000000"/>
              <w:left w:val="single" w:sz="4" w:space="0" w:color="000000"/>
              <w:bottom w:val="single" w:sz="4" w:space="0" w:color="000000"/>
              <w:right w:val="single" w:sz="4" w:space="0" w:color="000000"/>
            </w:tcBorders>
          </w:tcPr>
          <w:p w14:paraId="05D6310D" w14:textId="77777777" w:rsidR="00483FF1" w:rsidRDefault="00483FF1">
            <w:pPr>
              <w:widowControl w:val="0"/>
              <w:jc w:val="both"/>
            </w:pPr>
          </w:p>
        </w:tc>
      </w:tr>
      <w:tr w:rsidR="00483FF1" w14:paraId="3AC7E5FB" w14:textId="77777777">
        <w:tc>
          <w:tcPr>
            <w:tcW w:w="565" w:type="dxa"/>
            <w:tcBorders>
              <w:top w:val="single" w:sz="4" w:space="0" w:color="000000"/>
              <w:left w:val="single" w:sz="4" w:space="0" w:color="000000"/>
              <w:bottom w:val="single" w:sz="4" w:space="0" w:color="000000"/>
              <w:right w:val="single" w:sz="4" w:space="0" w:color="000000"/>
            </w:tcBorders>
            <w:vAlign w:val="center"/>
          </w:tcPr>
          <w:p w14:paraId="62AC19F7" w14:textId="77777777" w:rsidR="00483FF1" w:rsidRDefault="00D52263">
            <w:pPr>
              <w:widowControl w:val="0"/>
              <w:tabs>
                <w:tab w:val="left" w:pos="0"/>
              </w:tabs>
              <w:jc w:val="center"/>
            </w:pPr>
            <w:r>
              <w:t>4</w:t>
            </w:r>
          </w:p>
        </w:tc>
        <w:tc>
          <w:tcPr>
            <w:tcW w:w="742" w:type="dxa"/>
            <w:tcBorders>
              <w:top w:val="single" w:sz="4" w:space="0" w:color="000000"/>
              <w:left w:val="single" w:sz="4" w:space="0" w:color="000000"/>
              <w:bottom w:val="single" w:sz="4" w:space="0" w:color="000000"/>
              <w:right w:val="single" w:sz="4" w:space="0" w:color="000000"/>
            </w:tcBorders>
          </w:tcPr>
          <w:p w14:paraId="7F6CFE2E" w14:textId="77777777" w:rsidR="00483FF1" w:rsidRDefault="00483FF1">
            <w:pPr>
              <w:widowControl w:val="0"/>
              <w:tabs>
                <w:tab w:val="left" w:pos="0"/>
              </w:tabs>
            </w:pPr>
          </w:p>
        </w:tc>
        <w:tc>
          <w:tcPr>
            <w:tcW w:w="5779" w:type="dxa"/>
            <w:tcBorders>
              <w:top w:val="single" w:sz="4" w:space="0" w:color="000000"/>
              <w:left w:val="single" w:sz="4" w:space="0" w:color="000000"/>
              <w:bottom w:val="single" w:sz="4" w:space="0" w:color="000000"/>
              <w:right w:val="single" w:sz="4" w:space="0" w:color="000000"/>
            </w:tcBorders>
          </w:tcPr>
          <w:p w14:paraId="136028AB" w14:textId="77777777" w:rsidR="00483FF1" w:rsidRDefault="00D52263">
            <w:r>
              <w:t xml:space="preserve">Средства автоматизации тестирования. Отладка приложения. </w:t>
            </w:r>
          </w:p>
        </w:tc>
        <w:tc>
          <w:tcPr>
            <w:tcW w:w="1689" w:type="dxa"/>
            <w:tcBorders>
              <w:top w:val="single" w:sz="4" w:space="0" w:color="000000"/>
              <w:left w:val="single" w:sz="4" w:space="0" w:color="000000"/>
              <w:bottom w:val="single" w:sz="4" w:space="0" w:color="000000"/>
              <w:right w:val="single" w:sz="4" w:space="0" w:color="000000"/>
            </w:tcBorders>
          </w:tcPr>
          <w:p w14:paraId="6B04E8A2" w14:textId="77777777" w:rsidR="00483FF1" w:rsidRDefault="00483FF1">
            <w:pPr>
              <w:jc w:val="center"/>
            </w:pPr>
          </w:p>
        </w:tc>
        <w:tc>
          <w:tcPr>
            <w:tcW w:w="1290" w:type="dxa"/>
            <w:tcBorders>
              <w:top w:val="single" w:sz="4" w:space="0" w:color="000000"/>
              <w:left w:val="single" w:sz="4" w:space="0" w:color="000000"/>
              <w:bottom w:val="single" w:sz="4" w:space="0" w:color="000000"/>
              <w:right w:val="single" w:sz="4" w:space="0" w:color="000000"/>
            </w:tcBorders>
          </w:tcPr>
          <w:p w14:paraId="365D77C1" w14:textId="77777777" w:rsidR="00483FF1" w:rsidRDefault="00483FF1">
            <w:pPr>
              <w:widowControl w:val="0"/>
            </w:pPr>
          </w:p>
        </w:tc>
      </w:tr>
      <w:tr w:rsidR="00483FF1" w14:paraId="43B72878" w14:textId="77777777">
        <w:tc>
          <w:tcPr>
            <w:tcW w:w="565" w:type="dxa"/>
            <w:tcBorders>
              <w:top w:val="single" w:sz="4" w:space="0" w:color="000000"/>
              <w:left w:val="single" w:sz="4" w:space="0" w:color="000000"/>
              <w:bottom w:val="single" w:sz="4" w:space="0" w:color="000000"/>
              <w:right w:val="single" w:sz="4" w:space="0" w:color="000000"/>
            </w:tcBorders>
            <w:vAlign w:val="center"/>
          </w:tcPr>
          <w:p w14:paraId="21CE90DF" w14:textId="77777777" w:rsidR="00483FF1" w:rsidRDefault="00D52263">
            <w:pPr>
              <w:widowControl w:val="0"/>
              <w:tabs>
                <w:tab w:val="left" w:pos="0"/>
              </w:tabs>
              <w:jc w:val="center"/>
              <w:rPr>
                <w:lang w:val="en-US"/>
              </w:rPr>
            </w:pPr>
            <w:r>
              <w:rPr>
                <w:lang w:val="en-US"/>
              </w:rPr>
              <w:t>5</w:t>
            </w:r>
          </w:p>
        </w:tc>
        <w:tc>
          <w:tcPr>
            <w:tcW w:w="742" w:type="dxa"/>
            <w:tcBorders>
              <w:top w:val="single" w:sz="4" w:space="0" w:color="000000"/>
              <w:left w:val="single" w:sz="4" w:space="0" w:color="000000"/>
              <w:bottom w:val="single" w:sz="4" w:space="0" w:color="000000"/>
              <w:right w:val="single" w:sz="4" w:space="0" w:color="000000"/>
            </w:tcBorders>
          </w:tcPr>
          <w:p w14:paraId="0C9887D1" w14:textId="77777777" w:rsidR="00483FF1" w:rsidRDefault="00483FF1">
            <w:pPr>
              <w:widowControl w:val="0"/>
              <w:tabs>
                <w:tab w:val="left" w:pos="0"/>
              </w:tabs>
            </w:pPr>
          </w:p>
        </w:tc>
        <w:tc>
          <w:tcPr>
            <w:tcW w:w="5779" w:type="dxa"/>
            <w:tcBorders>
              <w:top w:val="single" w:sz="4" w:space="0" w:color="000000"/>
              <w:left w:val="single" w:sz="4" w:space="0" w:color="000000"/>
              <w:bottom w:val="single" w:sz="4" w:space="0" w:color="000000"/>
              <w:right w:val="single" w:sz="4" w:space="0" w:color="000000"/>
            </w:tcBorders>
          </w:tcPr>
          <w:p w14:paraId="529F175E" w14:textId="77777777" w:rsidR="00483FF1" w:rsidRDefault="00D52263">
            <w:r>
              <w:t>Использование инструментария анализа качества.</w:t>
            </w:r>
          </w:p>
        </w:tc>
        <w:tc>
          <w:tcPr>
            <w:tcW w:w="1689" w:type="dxa"/>
            <w:tcBorders>
              <w:top w:val="single" w:sz="4" w:space="0" w:color="000000"/>
              <w:left w:val="single" w:sz="4" w:space="0" w:color="000000"/>
              <w:bottom w:val="single" w:sz="4" w:space="0" w:color="000000"/>
              <w:right w:val="single" w:sz="4" w:space="0" w:color="000000"/>
            </w:tcBorders>
          </w:tcPr>
          <w:p w14:paraId="3C506510" w14:textId="77777777" w:rsidR="00483FF1" w:rsidRDefault="00483FF1">
            <w:pPr>
              <w:jc w:val="center"/>
            </w:pPr>
          </w:p>
        </w:tc>
        <w:tc>
          <w:tcPr>
            <w:tcW w:w="1290" w:type="dxa"/>
            <w:tcBorders>
              <w:top w:val="single" w:sz="4" w:space="0" w:color="000000"/>
              <w:left w:val="single" w:sz="4" w:space="0" w:color="000000"/>
              <w:bottom w:val="single" w:sz="4" w:space="0" w:color="000000"/>
              <w:right w:val="single" w:sz="4" w:space="0" w:color="000000"/>
            </w:tcBorders>
          </w:tcPr>
          <w:p w14:paraId="7341F093" w14:textId="77777777" w:rsidR="00483FF1" w:rsidRDefault="00483FF1">
            <w:pPr>
              <w:widowControl w:val="0"/>
            </w:pPr>
          </w:p>
        </w:tc>
      </w:tr>
      <w:tr w:rsidR="00483FF1" w14:paraId="37730A17" w14:textId="77777777">
        <w:tc>
          <w:tcPr>
            <w:tcW w:w="565" w:type="dxa"/>
            <w:tcBorders>
              <w:top w:val="single" w:sz="4" w:space="0" w:color="000000"/>
              <w:left w:val="single" w:sz="4" w:space="0" w:color="000000"/>
              <w:bottom w:val="single" w:sz="4" w:space="0" w:color="000000"/>
              <w:right w:val="single" w:sz="4" w:space="0" w:color="000000"/>
            </w:tcBorders>
            <w:vAlign w:val="center"/>
          </w:tcPr>
          <w:p w14:paraId="6498612D" w14:textId="77777777" w:rsidR="00483FF1" w:rsidRDefault="00D52263">
            <w:pPr>
              <w:widowControl w:val="0"/>
              <w:tabs>
                <w:tab w:val="left" w:pos="0"/>
              </w:tabs>
              <w:jc w:val="center"/>
              <w:rPr>
                <w:lang w:val="en-US"/>
              </w:rPr>
            </w:pPr>
            <w:r>
              <w:rPr>
                <w:lang w:val="en-US"/>
              </w:rPr>
              <w:t>6</w:t>
            </w:r>
          </w:p>
        </w:tc>
        <w:tc>
          <w:tcPr>
            <w:tcW w:w="742" w:type="dxa"/>
            <w:tcBorders>
              <w:top w:val="single" w:sz="4" w:space="0" w:color="000000"/>
              <w:left w:val="single" w:sz="4" w:space="0" w:color="000000"/>
              <w:bottom w:val="single" w:sz="4" w:space="0" w:color="000000"/>
              <w:right w:val="single" w:sz="4" w:space="0" w:color="000000"/>
            </w:tcBorders>
          </w:tcPr>
          <w:p w14:paraId="44D4F688" w14:textId="77777777" w:rsidR="00483FF1" w:rsidRDefault="00483FF1">
            <w:pPr>
              <w:widowControl w:val="0"/>
              <w:tabs>
                <w:tab w:val="left" w:pos="0"/>
              </w:tabs>
            </w:pPr>
          </w:p>
        </w:tc>
        <w:tc>
          <w:tcPr>
            <w:tcW w:w="5779" w:type="dxa"/>
            <w:tcBorders>
              <w:top w:val="single" w:sz="4" w:space="0" w:color="000000"/>
              <w:left w:val="single" w:sz="4" w:space="0" w:color="000000"/>
              <w:bottom w:val="single" w:sz="4" w:space="0" w:color="000000"/>
              <w:right w:val="single" w:sz="4" w:space="0" w:color="000000"/>
            </w:tcBorders>
          </w:tcPr>
          <w:p w14:paraId="39028A8F" w14:textId="77777777" w:rsidR="00483FF1" w:rsidRDefault="00D52263">
            <w:r>
              <w:t xml:space="preserve">Построение организационных диаграмм. Построение диаграмм состояний на языке UML. Построение диаграмм деятельности на языке UML </w:t>
            </w:r>
          </w:p>
        </w:tc>
        <w:tc>
          <w:tcPr>
            <w:tcW w:w="1689" w:type="dxa"/>
            <w:tcBorders>
              <w:top w:val="single" w:sz="4" w:space="0" w:color="000000"/>
              <w:left w:val="single" w:sz="4" w:space="0" w:color="000000"/>
              <w:bottom w:val="single" w:sz="4" w:space="0" w:color="000000"/>
              <w:right w:val="single" w:sz="4" w:space="0" w:color="000000"/>
            </w:tcBorders>
          </w:tcPr>
          <w:p w14:paraId="318A70E8" w14:textId="77777777" w:rsidR="00483FF1" w:rsidRDefault="00483FF1">
            <w:pPr>
              <w:jc w:val="center"/>
            </w:pPr>
          </w:p>
        </w:tc>
        <w:tc>
          <w:tcPr>
            <w:tcW w:w="1290" w:type="dxa"/>
            <w:tcBorders>
              <w:top w:val="single" w:sz="4" w:space="0" w:color="000000"/>
              <w:left w:val="single" w:sz="4" w:space="0" w:color="000000"/>
              <w:bottom w:val="single" w:sz="4" w:space="0" w:color="000000"/>
              <w:right w:val="single" w:sz="4" w:space="0" w:color="000000"/>
            </w:tcBorders>
          </w:tcPr>
          <w:p w14:paraId="271A4FC5" w14:textId="77777777" w:rsidR="00483FF1" w:rsidRDefault="00483FF1">
            <w:pPr>
              <w:widowControl w:val="0"/>
            </w:pPr>
          </w:p>
        </w:tc>
      </w:tr>
      <w:tr w:rsidR="00483FF1" w14:paraId="270D0342" w14:textId="77777777">
        <w:tc>
          <w:tcPr>
            <w:tcW w:w="565" w:type="dxa"/>
            <w:tcBorders>
              <w:top w:val="single" w:sz="4" w:space="0" w:color="000000"/>
              <w:left w:val="single" w:sz="4" w:space="0" w:color="000000"/>
              <w:bottom w:val="single" w:sz="4" w:space="0" w:color="000000"/>
              <w:right w:val="single" w:sz="4" w:space="0" w:color="000000"/>
            </w:tcBorders>
            <w:vAlign w:val="center"/>
          </w:tcPr>
          <w:p w14:paraId="5356DFCF" w14:textId="77777777" w:rsidR="00483FF1" w:rsidRDefault="00D52263">
            <w:pPr>
              <w:widowControl w:val="0"/>
              <w:tabs>
                <w:tab w:val="left" w:pos="0"/>
              </w:tabs>
              <w:jc w:val="center"/>
              <w:rPr>
                <w:lang w:val="en-US"/>
              </w:rPr>
            </w:pPr>
            <w:r>
              <w:rPr>
                <w:lang w:val="en-US"/>
              </w:rPr>
              <w:t>7</w:t>
            </w:r>
          </w:p>
        </w:tc>
        <w:tc>
          <w:tcPr>
            <w:tcW w:w="742" w:type="dxa"/>
            <w:tcBorders>
              <w:top w:val="single" w:sz="4" w:space="0" w:color="000000"/>
              <w:left w:val="single" w:sz="4" w:space="0" w:color="000000"/>
              <w:bottom w:val="single" w:sz="4" w:space="0" w:color="000000"/>
              <w:right w:val="single" w:sz="4" w:space="0" w:color="000000"/>
            </w:tcBorders>
          </w:tcPr>
          <w:p w14:paraId="46D4DEAB" w14:textId="77777777" w:rsidR="00483FF1" w:rsidRDefault="00483FF1">
            <w:pPr>
              <w:widowControl w:val="0"/>
              <w:tabs>
                <w:tab w:val="left" w:pos="0"/>
              </w:tabs>
            </w:pPr>
          </w:p>
        </w:tc>
        <w:tc>
          <w:tcPr>
            <w:tcW w:w="5779" w:type="dxa"/>
            <w:tcBorders>
              <w:top w:val="single" w:sz="4" w:space="0" w:color="000000"/>
              <w:left w:val="single" w:sz="4" w:space="0" w:color="000000"/>
              <w:bottom w:val="single" w:sz="4" w:space="0" w:color="000000"/>
              <w:right w:val="single" w:sz="4" w:space="0" w:color="000000"/>
            </w:tcBorders>
          </w:tcPr>
          <w:p w14:paraId="6F6F111F" w14:textId="77777777" w:rsidR="00483FF1" w:rsidRDefault="00D52263">
            <w:r>
              <w:t xml:space="preserve">Инструментальные средства проектирования информационных систем </w:t>
            </w:r>
          </w:p>
        </w:tc>
        <w:tc>
          <w:tcPr>
            <w:tcW w:w="1689" w:type="dxa"/>
            <w:tcBorders>
              <w:top w:val="single" w:sz="4" w:space="0" w:color="000000"/>
              <w:left w:val="single" w:sz="4" w:space="0" w:color="000000"/>
              <w:bottom w:val="single" w:sz="4" w:space="0" w:color="000000"/>
              <w:right w:val="single" w:sz="4" w:space="0" w:color="000000"/>
            </w:tcBorders>
          </w:tcPr>
          <w:p w14:paraId="12F0CBA6" w14:textId="77777777" w:rsidR="00483FF1" w:rsidRDefault="00483FF1">
            <w:pPr>
              <w:jc w:val="center"/>
            </w:pPr>
          </w:p>
        </w:tc>
        <w:tc>
          <w:tcPr>
            <w:tcW w:w="1290" w:type="dxa"/>
            <w:tcBorders>
              <w:top w:val="single" w:sz="4" w:space="0" w:color="000000"/>
              <w:left w:val="single" w:sz="4" w:space="0" w:color="000000"/>
              <w:bottom w:val="single" w:sz="4" w:space="0" w:color="000000"/>
              <w:right w:val="single" w:sz="4" w:space="0" w:color="000000"/>
            </w:tcBorders>
          </w:tcPr>
          <w:p w14:paraId="3AC15CAC" w14:textId="77777777" w:rsidR="00483FF1" w:rsidRDefault="00483FF1">
            <w:pPr>
              <w:widowControl w:val="0"/>
            </w:pPr>
          </w:p>
        </w:tc>
      </w:tr>
      <w:tr w:rsidR="00483FF1" w14:paraId="746CD9A9" w14:textId="77777777">
        <w:tc>
          <w:tcPr>
            <w:tcW w:w="565" w:type="dxa"/>
            <w:tcBorders>
              <w:top w:val="single" w:sz="4" w:space="0" w:color="000000"/>
              <w:left w:val="single" w:sz="4" w:space="0" w:color="000000"/>
              <w:bottom w:val="single" w:sz="4" w:space="0" w:color="000000"/>
              <w:right w:val="single" w:sz="4" w:space="0" w:color="000000"/>
            </w:tcBorders>
            <w:vAlign w:val="center"/>
          </w:tcPr>
          <w:p w14:paraId="3942CD79" w14:textId="77777777" w:rsidR="00483FF1" w:rsidRDefault="00D52263">
            <w:pPr>
              <w:widowControl w:val="0"/>
              <w:tabs>
                <w:tab w:val="left" w:pos="0"/>
              </w:tabs>
              <w:jc w:val="center"/>
              <w:rPr>
                <w:lang w:val="en-US"/>
              </w:rPr>
            </w:pPr>
            <w:r>
              <w:rPr>
                <w:lang w:val="en-US"/>
              </w:rPr>
              <w:t>8</w:t>
            </w:r>
          </w:p>
        </w:tc>
        <w:tc>
          <w:tcPr>
            <w:tcW w:w="742" w:type="dxa"/>
            <w:tcBorders>
              <w:top w:val="single" w:sz="4" w:space="0" w:color="000000"/>
              <w:left w:val="single" w:sz="4" w:space="0" w:color="000000"/>
              <w:bottom w:val="single" w:sz="4" w:space="0" w:color="000000"/>
              <w:right w:val="single" w:sz="4" w:space="0" w:color="000000"/>
            </w:tcBorders>
          </w:tcPr>
          <w:p w14:paraId="52D17445" w14:textId="77777777" w:rsidR="00483FF1" w:rsidRDefault="00483FF1">
            <w:pPr>
              <w:widowControl w:val="0"/>
              <w:tabs>
                <w:tab w:val="left" w:pos="0"/>
              </w:tabs>
            </w:pPr>
          </w:p>
        </w:tc>
        <w:tc>
          <w:tcPr>
            <w:tcW w:w="5779" w:type="dxa"/>
            <w:tcBorders>
              <w:top w:val="single" w:sz="4" w:space="0" w:color="000000"/>
              <w:left w:val="single" w:sz="4" w:space="0" w:color="000000"/>
              <w:bottom w:val="single" w:sz="4" w:space="0" w:color="000000"/>
              <w:right w:val="single" w:sz="4" w:space="0" w:color="000000"/>
            </w:tcBorders>
          </w:tcPr>
          <w:p w14:paraId="486668B0" w14:textId="77777777" w:rsidR="00483FF1" w:rsidRDefault="00D52263">
            <w:r>
              <w:t xml:space="preserve">Разработка модульной структуры проекта (диаграммы модулей). Средства разработки программного обеспечения </w:t>
            </w:r>
          </w:p>
        </w:tc>
        <w:tc>
          <w:tcPr>
            <w:tcW w:w="1689" w:type="dxa"/>
            <w:tcBorders>
              <w:top w:val="single" w:sz="4" w:space="0" w:color="000000"/>
              <w:left w:val="single" w:sz="4" w:space="0" w:color="000000"/>
              <w:bottom w:val="single" w:sz="4" w:space="0" w:color="000000"/>
              <w:right w:val="single" w:sz="4" w:space="0" w:color="000000"/>
            </w:tcBorders>
          </w:tcPr>
          <w:p w14:paraId="1BCAF7D0" w14:textId="77777777" w:rsidR="00483FF1" w:rsidRDefault="00483FF1">
            <w:pPr>
              <w:jc w:val="center"/>
            </w:pPr>
          </w:p>
        </w:tc>
        <w:tc>
          <w:tcPr>
            <w:tcW w:w="1290" w:type="dxa"/>
            <w:tcBorders>
              <w:top w:val="single" w:sz="4" w:space="0" w:color="000000"/>
              <w:left w:val="single" w:sz="4" w:space="0" w:color="000000"/>
              <w:bottom w:val="single" w:sz="4" w:space="0" w:color="000000"/>
              <w:right w:val="single" w:sz="4" w:space="0" w:color="000000"/>
            </w:tcBorders>
          </w:tcPr>
          <w:p w14:paraId="5491B22A" w14:textId="77777777" w:rsidR="00483FF1" w:rsidRDefault="00483FF1">
            <w:pPr>
              <w:widowControl w:val="0"/>
            </w:pPr>
          </w:p>
        </w:tc>
      </w:tr>
      <w:tr w:rsidR="00483FF1" w14:paraId="47C33ED6" w14:textId="77777777">
        <w:tc>
          <w:tcPr>
            <w:tcW w:w="565" w:type="dxa"/>
            <w:tcBorders>
              <w:top w:val="single" w:sz="4" w:space="0" w:color="000000"/>
              <w:left w:val="single" w:sz="4" w:space="0" w:color="000000"/>
              <w:bottom w:val="single" w:sz="4" w:space="0" w:color="000000"/>
              <w:right w:val="single" w:sz="4" w:space="0" w:color="000000"/>
            </w:tcBorders>
            <w:vAlign w:val="center"/>
          </w:tcPr>
          <w:p w14:paraId="0EE71186" w14:textId="77777777" w:rsidR="00483FF1" w:rsidRDefault="00D52263">
            <w:pPr>
              <w:widowControl w:val="0"/>
              <w:tabs>
                <w:tab w:val="left" w:pos="0"/>
              </w:tabs>
              <w:jc w:val="center"/>
              <w:rPr>
                <w:lang w:val="en-US"/>
              </w:rPr>
            </w:pPr>
            <w:r>
              <w:rPr>
                <w:lang w:val="en-US"/>
              </w:rPr>
              <w:t>9</w:t>
            </w:r>
          </w:p>
        </w:tc>
        <w:tc>
          <w:tcPr>
            <w:tcW w:w="742" w:type="dxa"/>
            <w:tcBorders>
              <w:top w:val="single" w:sz="4" w:space="0" w:color="000000"/>
              <w:left w:val="single" w:sz="4" w:space="0" w:color="000000"/>
              <w:bottom w:val="single" w:sz="4" w:space="0" w:color="000000"/>
              <w:right w:val="single" w:sz="4" w:space="0" w:color="000000"/>
            </w:tcBorders>
          </w:tcPr>
          <w:p w14:paraId="5197EF29" w14:textId="77777777" w:rsidR="00483FF1" w:rsidRDefault="00483FF1">
            <w:pPr>
              <w:widowControl w:val="0"/>
              <w:tabs>
                <w:tab w:val="left" w:pos="0"/>
              </w:tabs>
            </w:pPr>
          </w:p>
        </w:tc>
        <w:tc>
          <w:tcPr>
            <w:tcW w:w="5779" w:type="dxa"/>
            <w:tcBorders>
              <w:top w:val="single" w:sz="4" w:space="0" w:color="000000"/>
              <w:left w:val="single" w:sz="4" w:space="0" w:color="000000"/>
              <w:bottom w:val="single" w:sz="4" w:space="0" w:color="000000"/>
              <w:right w:val="single" w:sz="4" w:space="0" w:color="000000"/>
            </w:tcBorders>
          </w:tcPr>
          <w:p w14:paraId="4CBEDB8C" w14:textId="77777777" w:rsidR="00483FF1" w:rsidRDefault="00D52263">
            <w:r>
              <w:t xml:space="preserve">Проектирование пользовательского интерфейса. Разработка пользовательского интерфейса. Обследование объекта автоматизации </w:t>
            </w:r>
            <w:proofErr w:type="spellStart"/>
            <w:r>
              <w:t>ормационные</w:t>
            </w:r>
            <w:proofErr w:type="spellEnd"/>
            <w:r>
              <w:t xml:space="preserve"> системы. </w:t>
            </w:r>
          </w:p>
        </w:tc>
        <w:tc>
          <w:tcPr>
            <w:tcW w:w="1689" w:type="dxa"/>
            <w:tcBorders>
              <w:top w:val="single" w:sz="4" w:space="0" w:color="000000"/>
              <w:left w:val="single" w:sz="4" w:space="0" w:color="000000"/>
              <w:bottom w:val="single" w:sz="4" w:space="0" w:color="000000"/>
              <w:right w:val="single" w:sz="4" w:space="0" w:color="000000"/>
            </w:tcBorders>
          </w:tcPr>
          <w:p w14:paraId="50F97A07" w14:textId="77777777" w:rsidR="00483FF1" w:rsidRDefault="00483FF1">
            <w:pPr>
              <w:jc w:val="center"/>
            </w:pPr>
          </w:p>
        </w:tc>
        <w:tc>
          <w:tcPr>
            <w:tcW w:w="1290" w:type="dxa"/>
            <w:tcBorders>
              <w:top w:val="single" w:sz="4" w:space="0" w:color="000000"/>
              <w:left w:val="single" w:sz="4" w:space="0" w:color="000000"/>
              <w:bottom w:val="single" w:sz="4" w:space="0" w:color="000000"/>
              <w:right w:val="single" w:sz="4" w:space="0" w:color="000000"/>
            </w:tcBorders>
          </w:tcPr>
          <w:p w14:paraId="0DCB352A" w14:textId="77777777" w:rsidR="00483FF1" w:rsidRDefault="00483FF1">
            <w:pPr>
              <w:widowControl w:val="0"/>
            </w:pPr>
          </w:p>
        </w:tc>
      </w:tr>
      <w:tr w:rsidR="00483FF1" w14:paraId="7962DFB2" w14:textId="77777777">
        <w:tc>
          <w:tcPr>
            <w:tcW w:w="565" w:type="dxa"/>
            <w:tcBorders>
              <w:top w:val="single" w:sz="4" w:space="0" w:color="000000"/>
              <w:left w:val="single" w:sz="4" w:space="0" w:color="000000"/>
              <w:bottom w:val="single" w:sz="4" w:space="0" w:color="000000"/>
              <w:right w:val="single" w:sz="4" w:space="0" w:color="000000"/>
            </w:tcBorders>
            <w:vAlign w:val="center"/>
          </w:tcPr>
          <w:p w14:paraId="284E6286" w14:textId="77777777" w:rsidR="00483FF1" w:rsidRDefault="00D52263">
            <w:pPr>
              <w:widowControl w:val="0"/>
              <w:tabs>
                <w:tab w:val="left" w:pos="0"/>
              </w:tabs>
              <w:jc w:val="center"/>
              <w:rPr>
                <w:lang w:val="en-US"/>
              </w:rPr>
            </w:pPr>
            <w:r>
              <w:rPr>
                <w:lang w:val="en-US"/>
              </w:rPr>
              <w:t>10</w:t>
            </w:r>
          </w:p>
        </w:tc>
        <w:tc>
          <w:tcPr>
            <w:tcW w:w="742" w:type="dxa"/>
            <w:tcBorders>
              <w:top w:val="single" w:sz="4" w:space="0" w:color="000000"/>
              <w:left w:val="single" w:sz="4" w:space="0" w:color="000000"/>
              <w:bottom w:val="single" w:sz="4" w:space="0" w:color="000000"/>
              <w:right w:val="single" w:sz="4" w:space="0" w:color="000000"/>
            </w:tcBorders>
          </w:tcPr>
          <w:p w14:paraId="62266CCB" w14:textId="77777777" w:rsidR="00483FF1" w:rsidRDefault="00483FF1">
            <w:pPr>
              <w:widowControl w:val="0"/>
              <w:tabs>
                <w:tab w:val="left" w:pos="0"/>
              </w:tabs>
            </w:pPr>
          </w:p>
        </w:tc>
        <w:tc>
          <w:tcPr>
            <w:tcW w:w="5779" w:type="dxa"/>
            <w:tcBorders>
              <w:top w:val="single" w:sz="4" w:space="0" w:color="000000"/>
              <w:left w:val="single" w:sz="4" w:space="0" w:color="000000"/>
              <w:bottom w:val="single" w:sz="4" w:space="0" w:color="000000"/>
              <w:right w:val="single" w:sz="4" w:space="0" w:color="000000"/>
            </w:tcBorders>
          </w:tcPr>
          <w:p w14:paraId="772897D6" w14:textId="77777777" w:rsidR="00483FF1" w:rsidRDefault="00D52263">
            <w:r>
              <w:t xml:space="preserve">Информационно-логическая модель информационной системы. Анализ и спецификация требований. Составление технического задания </w:t>
            </w:r>
          </w:p>
        </w:tc>
        <w:tc>
          <w:tcPr>
            <w:tcW w:w="1689" w:type="dxa"/>
            <w:tcBorders>
              <w:top w:val="single" w:sz="4" w:space="0" w:color="000000"/>
              <w:left w:val="single" w:sz="4" w:space="0" w:color="000000"/>
              <w:bottom w:val="single" w:sz="4" w:space="0" w:color="000000"/>
              <w:right w:val="single" w:sz="4" w:space="0" w:color="000000"/>
            </w:tcBorders>
          </w:tcPr>
          <w:p w14:paraId="6B55E2C0" w14:textId="77777777" w:rsidR="00483FF1" w:rsidRDefault="00483FF1">
            <w:pPr>
              <w:jc w:val="center"/>
            </w:pPr>
          </w:p>
        </w:tc>
        <w:tc>
          <w:tcPr>
            <w:tcW w:w="1290" w:type="dxa"/>
            <w:tcBorders>
              <w:top w:val="single" w:sz="4" w:space="0" w:color="000000"/>
              <w:left w:val="single" w:sz="4" w:space="0" w:color="000000"/>
              <w:bottom w:val="single" w:sz="4" w:space="0" w:color="000000"/>
              <w:right w:val="single" w:sz="4" w:space="0" w:color="000000"/>
            </w:tcBorders>
          </w:tcPr>
          <w:p w14:paraId="58E8E33F" w14:textId="77777777" w:rsidR="00483FF1" w:rsidRDefault="00483FF1">
            <w:pPr>
              <w:widowControl w:val="0"/>
            </w:pPr>
          </w:p>
        </w:tc>
      </w:tr>
      <w:tr w:rsidR="00483FF1" w14:paraId="7F2EFFED" w14:textId="77777777">
        <w:tc>
          <w:tcPr>
            <w:tcW w:w="565" w:type="dxa"/>
            <w:tcBorders>
              <w:top w:val="single" w:sz="4" w:space="0" w:color="000000"/>
              <w:left w:val="single" w:sz="4" w:space="0" w:color="000000"/>
              <w:bottom w:val="single" w:sz="4" w:space="0" w:color="000000"/>
              <w:right w:val="single" w:sz="4" w:space="0" w:color="000000"/>
            </w:tcBorders>
            <w:vAlign w:val="center"/>
          </w:tcPr>
          <w:p w14:paraId="612C9A83" w14:textId="77777777" w:rsidR="00483FF1" w:rsidRDefault="00D52263">
            <w:pPr>
              <w:widowControl w:val="0"/>
              <w:tabs>
                <w:tab w:val="left" w:pos="0"/>
              </w:tabs>
              <w:jc w:val="center"/>
              <w:rPr>
                <w:lang w:val="en-US"/>
              </w:rPr>
            </w:pPr>
            <w:r>
              <w:rPr>
                <w:lang w:val="en-US"/>
              </w:rPr>
              <w:t>11</w:t>
            </w:r>
          </w:p>
        </w:tc>
        <w:tc>
          <w:tcPr>
            <w:tcW w:w="742" w:type="dxa"/>
            <w:tcBorders>
              <w:top w:val="single" w:sz="4" w:space="0" w:color="000000"/>
              <w:left w:val="single" w:sz="4" w:space="0" w:color="000000"/>
              <w:bottom w:val="single" w:sz="4" w:space="0" w:color="000000"/>
              <w:right w:val="single" w:sz="4" w:space="0" w:color="000000"/>
            </w:tcBorders>
          </w:tcPr>
          <w:p w14:paraId="07306E55" w14:textId="77777777" w:rsidR="00483FF1" w:rsidRDefault="00483FF1">
            <w:pPr>
              <w:widowControl w:val="0"/>
              <w:tabs>
                <w:tab w:val="left" w:pos="0"/>
              </w:tabs>
            </w:pPr>
          </w:p>
        </w:tc>
        <w:tc>
          <w:tcPr>
            <w:tcW w:w="5779" w:type="dxa"/>
            <w:tcBorders>
              <w:top w:val="single" w:sz="4" w:space="0" w:color="000000"/>
              <w:left w:val="single" w:sz="4" w:space="0" w:color="000000"/>
              <w:bottom w:val="single" w:sz="4" w:space="0" w:color="000000"/>
              <w:right w:val="single" w:sz="4" w:space="0" w:color="000000"/>
            </w:tcBorders>
          </w:tcPr>
          <w:p w14:paraId="68056514" w14:textId="77777777" w:rsidR="00483FF1" w:rsidRDefault="00D52263">
            <w:r>
              <w:t xml:space="preserve">Разработка эскизного проекта программного продукта </w:t>
            </w:r>
          </w:p>
        </w:tc>
        <w:tc>
          <w:tcPr>
            <w:tcW w:w="1689" w:type="dxa"/>
            <w:tcBorders>
              <w:top w:val="single" w:sz="4" w:space="0" w:color="000000"/>
              <w:left w:val="single" w:sz="4" w:space="0" w:color="000000"/>
              <w:bottom w:val="single" w:sz="4" w:space="0" w:color="000000"/>
              <w:right w:val="single" w:sz="4" w:space="0" w:color="000000"/>
            </w:tcBorders>
          </w:tcPr>
          <w:p w14:paraId="3203A4EE" w14:textId="77777777" w:rsidR="00483FF1" w:rsidRDefault="00483FF1">
            <w:pPr>
              <w:jc w:val="center"/>
            </w:pPr>
          </w:p>
        </w:tc>
        <w:tc>
          <w:tcPr>
            <w:tcW w:w="1290" w:type="dxa"/>
            <w:tcBorders>
              <w:top w:val="single" w:sz="4" w:space="0" w:color="000000"/>
              <w:left w:val="single" w:sz="4" w:space="0" w:color="000000"/>
              <w:bottom w:val="single" w:sz="4" w:space="0" w:color="000000"/>
              <w:right w:val="single" w:sz="4" w:space="0" w:color="000000"/>
            </w:tcBorders>
          </w:tcPr>
          <w:p w14:paraId="50DB112E" w14:textId="77777777" w:rsidR="00483FF1" w:rsidRDefault="00483FF1">
            <w:pPr>
              <w:widowControl w:val="0"/>
            </w:pPr>
          </w:p>
        </w:tc>
      </w:tr>
      <w:tr w:rsidR="00483FF1" w14:paraId="22E6458D" w14:textId="77777777">
        <w:tc>
          <w:tcPr>
            <w:tcW w:w="565" w:type="dxa"/>
            <w:tcBorders>
              <w:top w:val="single" w:sz="4" w:space="0" w:color="000000"/>
              <w:left w:val="single" w:sz="4" w:space="0" w:color="000000"/>
              <w:bottom w:val="single" w:sz="4" w:space="0" w:color="000000"/>
              <w:right w:val="single" w:sz="4" w:space="0" w:color="000000"/>
            </w:tcBorders>
            <w:vAlign w:val="center"/>
          </w:tcPr>
          <w:p w14:paraId="491D2EB8" w14:textId="77777777" w:rsidR="00483FF1" w:rsidRDefault="00D52263">
            <w:pPr>
              <w:widowControl w:val="0"/>
              <w:tabs>
                <w:tab w:val="left" w:pos="0"/>
              </w:tabs>
              <w:jc w:val="center"/>
              <w:rPr>
                <w:lang w:val="en-US"/>
              </w:rPr>
            </w:pPr>
            <w:r>
              <w:rPr>
                <w:lang w:val="en-US"/>
              </w:rPr>
              <w:t>12</w:t>
            </w:r>
          </w:p>
        </w:tc>
        <w:tc>
          <w:tcPr>
            <w:tcW w:w="742" w:type="dxa"/>
            <w:tcBorders>
              <w:top w:val="single" w:sz="4" w:space="0" w:color="000000"/>
              <w:left w:val="single" w:sz="4" w:space="0" w:color="000000"/>
              <w:bottom w:val="single" w:sz="4" w:space="0" w:color="000000"/>
              <w:right w:val="single" w:sz="4" w:space="0" w:color="000000"/>
            </w:tcBorders>
          </w:tcPr>
          <w:p w14:paraId="7F9619FD" w14:textId="77777777" w:rsidR="00483FF1" w:rsidRDefault="00483FF1">
            <w:pPr>
              <w:widowControl w:val="0"/>
              <w:tabs>
                <w:tab w:val="left" w:pos="0"/>
              </w:tabs>
            </w:pPr>
          </w:p>
        </w:tc>
        <w:tc>
          <w:tcPr>
            <w:tcW w:w="5779" w:type="dxa"/>
            <w:tcBorders>
              <w:top w:val="single" w:sz="4" w:space="0" w:color="000000"/>
              <w:left w:val="single" w:sz="4" w:space="0" w:color="000000"/>
              <w:bottom w:val="single" w:sz="4" w:space="0" w:color="000000"/>
              <w:right w:val="single" w:sz="4" w:space="0" w:color="000000"/>
            </w:tcBorders>
          </w:tcPr>
          <w:p w14:paraId="3C6FF440" w14:textId="77777777" w:rsidR="00483FF1" w:rsidRDefault="00D52263">
            <w:r>
              <w:t>Разработка технического проекта</w:t>
            </w:r>
          </w:p>
        </w:tc>
        <w:tc>
          <w:tcPr>
            <w:tcW w:w="1689" w:type="dxa"/>
            <w:tcBorders>
              <w:top w:val="single" w:sz="4" w:space="0" w:color="000000"/>
              <w:left w:val="single" w:sz="4" w:space="0" w:color="000000"/>
              <w:bottom w:val="single" w:sz="4" w:space="0" w:color="000000"/>
              <w:right w:val="single" w:sz="4" w:space="0" w:color="000000"/>
            </w:tcBorders>
          </w:tcPr>
          <w:p w14:paraId="2DFA001C" w14:textId="77777777" w:rsidR="00483FF1" w:rsidRDefault="00483FF1">
            <w:pPr>
              <w:jc w:val="center"/>
            </w:pPr>
          </w:p>
        </w:tc>
        <w:tc>
          <w:tcPr>
            <w:tcW w:w="1290" w:type="dxa"/>
            <w:tcBorders>
              <w:top w:val="single" w:sz="4" w:space="0" w:color="000000"/>
              <w:left w:val="single" w:sz="4" w:space="0" w:color="000000"/>
              <w:bottom w:val="single" w:sz="4" w:space="0" w:color="000000"/>
              <w:right w:val="single" w:sz="4" w:space="0" w:color="000000"/>
            </w:tcBorders>
          </w:tcPr>
          <w:p w14:paraId="6AE3093C" w14:textId="77777777" w:rsidR="00483FF1" w:rsidRDefault="00483FF1">
            <w:pPr>
              <w:widowControl w:val="0"/>
            </w:pPr>
            <w:bookmarkStart w:id="0" w:name="_Hlk213666030"/>
            <w:bookmarkEnd w:id="0"/>
          </w:p>
        </w:tc>
      </w:tr>
      <w:tr w:rsidR="00483FF1" w14:paraId="1AE766E8" w14:textId="77777777">
        <w:tc>
          <w:tcPr>
            <w:tcW w:w="565" w:type="dxa"/>
            <w:tcBorders>
              <w:top w:val="single" w:sz="4" w:space="0" w:color="000000"/>
              <w:left w:val="single" w:sz="4" w:space="0" w:color="000000"/>
              <w:bottom w:val="single" w:sz="4" w:space="0" w:color="000000"/>
              <w:right w:val="single" w:sz="4" w:space="0" w:color="000000"/>
            </w:tcBorders>
            <w:vAlign w:val="center"/>
          </w:tcPr>
          <w:p w14:paraId="7706E459" w14:textId="77777777" w:rsidR="00483FF1" w:rsidRDefault="00D52263">
            <w:pPr>
              <w:widowControl w:val="0"/>
              <w:tabs>
                <w:tab w:val="left" w:pos="0"/>
              </w:tabs>
              <w:jc w:val="center"/>
              <w:rPr>
                <w:lang w:val="en-US"/>
              </w:rPr>
            </w:pPr>
            <w:r>
              <w:rPr>
                <w:lang w:val="en-US"/>
              </w:rPr>
              <w:t>13</w:t>
            </w:r>
          </w:p>
        </w:tc>
        <w:tc>
          <w:tcPr>
            <w:tcW w:w="742" w:type="dxa"/>
            <w:tcBorders>
              <w:top w:val="single" w:sz="4" w:space="0" w:color="000000"/>
              <w:left w:val="single" w:sz="4" w:space="0" w:color="000000"/>
              <w:bottom w:val="single" w:sz="4" w:space="0" w:color="000000"/>
              <w:right w:val="single" w:sz="4" w:space="0" w:color="000000"/>
            </w:tcBorders>
          </w:tcPr>
          <w:p w14:paraId="5E731807" w14:textId="77777777" w:rsidR="00483FF1" w:rsidRDefault="00483FF1">
            <w:pPr>
              <w:widowControl w:val="0"/>
              <w:tabs>
                <w:tab w:val="left" w:pos="0"/>
              </w:tabs>
            </w:pPr>
          </w:p>
        </w:tc>
        <w:tc>
          <w:tcPr>
            <w:tcW w:w="5779" w:type="dxa"/>
            <w:tcBorders>
              <w:top w:val="single" w:sz="4" w:space="0" w:color="000000"/>
              <w:left w:val="single" w:sz="4" w:space="0" w:color="000000"/>
              <w:bottom w:val="single" w:sz="4" w:space="0" w:color="000000"/>
              <w:right w:val="single" w:sz="4" w:space="0" w:color="000000"/>
            </w:tcBorders>
          </w:tcPr>
          <w:p w14:paraId="006D9B64" w14:textId="77777777" w:rsidR="00483FF1" w:rsidRDefault="00D52263">
            <w:pPr>
              <w:rPr>
                <w:color w:val="000000"/>
                <w:lang w:bidi="ru-RU"/>
              </w:rPr>
            </w:pPr>
            <w:r>
              <w:t xml:space="preserve">Организация проектирования информационных систем. Объектно-ориентированная модель предметной области </w:t>
            </w:r>
          </w:p>
        </w:tc>
        <w:tc>
          <w:tcPr>
            <w:tcW w:w="1689" w:type="dxa"/>
            <w:tcBorders>
              <w:top w:val="single" w:sz="4" w:space="0" w:color="000000"/>
              <w:left w:val="single" w:sz="4" w:space="0" w:color="000000"/>
              <w:bottom w:val="single" w:sz="4" w:space="0" w:color="000000"/>
              <w:right w:val="single" w:sz="4" w:space="0" w:color="000000"/>
            </w:tcBorders>
          </w:tcPr>
          <w:p w14:paraId="07EEEC73" w14:textId="77777777" w:rsidR="00483FF1" w:rsidRDefault="00483FF1">
            <w:pPr>
              <w:jc w:val="center"/>
              <w:rPr>
                <w:color w:val="000000"/>
                <w:lang w:bidi="ru-RU"/>
              </w:rPr>
            </w:pPr>
          </w:p>
        </w:tc>
        <w:tc>
          <w:tcPr>
            <w:tcW w:w="1290" w:type="dxa"/>
            <w:tcBorders>
              <w:top w:val="single" w:sz="4" w:space="0" w:color="000000"/>
              <w:left w:val="single" w:sz="4" w:space="0" w:color="000000"/>
              <w:bottom w:val="single" w:sz="4" w:space="0" w:color="000000"/>
              <w:right w:val="single" w:sz="4" w:space="0" w:color="000000"/>
            </w:tcBorders>
          </w:tcPr>
          <w:p w14:paraId="73F1B631" w14:textId="77777777" w:rsidR="00483FF1" w:rsidRDefault="00483FF1">
            <w:pPr>
              <w:widowControl w:val="0"/>
            </w:pPr>
          </w:p>
        </w:tc>
      </w:tr>
      <w:tr w:rsidR="00483FF1" w14:paraId="3A3140AD" w14:textId="77777777">
        <w:tc>
          <w:tcPr>
            <w:tcW w:w="565" w:type="dxa"/>
            <w:tcBorders>
              <w:top w:val="single" w:sz="4" w:space="0" w:color="000000"/>
              <w:left w:val="single" w:sz="4" w:space="0" w:color="000000"/>
              <w:bottom w:val="single" w:sz="4" w:space="0" w:color="000000"/>
              <w:right w:val="single" w:sz="4" w:space="0" w:color="000000"/>
            </w:tcBorders>
            <w:vAlign w:val="center"/>
          </w:tcPr>
          <w:p w14:paraId="3A63A022" w14:textId="77777777" w:rsidR="00483FF1" w:rsidRDefault="00D52263">
            <w:pPr>
              <w:widowControl w:val="0"/>
              <w:tabs>
                <w:tab w:val="left" w:pos="0"/>
              </w:tabs>
              <w:jc w:val="center"/>
            </w:pPr>
            <w:r>
              <w:rPr>
                <w:lang w:val="en-US"/>
              </w:rPr>
              <w:t>14</w:t>
            </w:r>
          </w:p>
        </w:tc>
        <w:tc>
          <w:tcPr>
            <w:tcW w:w="742" w:type="dxa"/>
            <w:tcBorders>
              <w:top w:val="single" w:sz="4" w:space="0" w:color="000000"/>
              <w:left w:val="single" w:sz="4" w:space="0" w:color="000000"/>
              <w:bottom w:val="single" w:sz="4" w:space="0" w:color="000000"/>
              <w:right w:val="single" w:sz="4" w:space="0" w:color="000000"/>
            </w:tcBorders>
          </w:tcPr>
          <w:p w14:paraId="1B0307A1" w14:textId="77777777" w:rsidR="00483FF1" w:rsidRDefault="00483FF1">
            <w:pPr>
              <w:widowControl w:val="0"/>
              <w:tabs>
                <w:tab w:val="left" w:pos="0"/>
              </w:tabs>
              <w:jc w:val="both"/>
            </w:pPr>
          </w:p>
        </w:tc>
        <w:tc>
          <w:tcPr>
            <w:tcW w:w="5779" w:type="dxa"/>
            <w:tcBorders>
              <w:top w:val="single" w:sz="4" w:space="0" w:color="000000"/>
              <w:left w:val="single" w:sz="4" w:space="0" w:color="000000"/>
              <w:bottom w:val="single" w:sz="4" w:space="0" w:color="000000"/>
              <w:right w:val="single" w:sz="4" w:space="0" w:color="000000"/>
            </w:tcBorders>
          </w:tcPr>
          <w:p w14:paraId="5E4865B5" w14:textId="77777777" w:rsidR="00483FF1" w:rsidRDefault="00D52263">
            <w:pPr>
              <w:widowControl w:val="0"/>
              <w:tabs>
                <w:tab w:val="left" w:pos="0"/>
              </w:tabs>
              <w:jc w:val="both"/>
            </w:pPr>
            <w:r>
              <w:t xml:space="preserve">Средний бал </w:t>
            </w:r>
          </w:p>
        </w:tc>
        <w:tc>
          <w:tcPr>
            <w:tcW w:w="1689" w:type="dxa"/>
            <w:tcBorders>
              <w:top w:val="single" w:sz="4" w:space="0" w:color="000000"/>
              <w:left w:val="single" w:sz="4" w:space="0" w:color="000000"/>
              <w:bottom w:val="single" w:sz="4" w:space="0" w:color="000000"/>
              <w:right w:val="single" w:sz="4" w:space="0" w:color="000000"/>
            </w:tcBorders>
          </w:tcPr>
          <w:p w14:paraId="1A72AFC4" w14:textId="77777777" w:rsidR="00483FF1" w:rsidRDefault="00483FF1">
            <w:pPr>
              <w:widowControl w:val="0"/>
            </w:pPr>
          </w:p>
        </w:tc>
        <w:tc>
          <w:tcPr>
            <w:tcW w:w="1290" w:type="dxa"/>
            <w:tcBorders>
              <w:top w:val="single" w:sz="4" w:space="0" w:color="000000"/>
              <w:left w:val="single" w:sz="4" w:space="0" w:color="000000"/>
              <w:bottom w:val="single" w:sz="4" w:space="0" w:color="000000"/>
              <w:right w:val="single" w:sz="4" w:space="0" w:color="000000"/>
            </w:tcBorders>
          </w:tcPr>
          <w:p w14:paraId="3CCDB1F8" w14:textId="77777777" w:rsidR="00483FF1" w:rsidRDefault="00483FF1">
            <w:pPr>
              <w:widowControl w:val="0"/>
            </w:pPr>
          </w:p>
        </w:tc>
      </w:tr>
    </w:tbl>
    <w:p w14:paraId="0E8AEE90" w14:textId="77777777" w:rsidR="00483FF1" w:rsidRDefault="00D52263">
      <w:pPr>
        <w:ind w:firstLine="851"/>
        <w:jc w:val="both"/>
      </w:pPr>
      <w:r>
        <w:t>*Результаты освоения видов работ выражаются в уровнях: высоком, среднем, низком.</w:t>
      </w:r>
    </w:p>
    <w:p w14:paraId="02EEC942" w14:textId="77777777" w:rsidR="00483FF1" w:rsidRDefault="00D52263">
      <w:pPr>
        <w:ind w:firstLine="851"/>
        <w:jc w:val="both"/>
      </w:pPr>
      <w:r>
        <w:t>Высокий уровень (5 баллов) - студент уверенно демонстрирует готовность и способность к самостоятельной исследовательской деятельности не только в стандартных, но и во внештатных ситуациях.</w:t>
      </w:r>
    </w:p>
    <w:p w14:paraId="1DAB8C45" w14:textId="77777777" w:rsidR="00483FF1" w:rsidRDefault="00D52263">
      <w:pPr>
        <w:ind w:firstLine="851"/>
        <w:jc w:val="both"/>
      </w:pPr>
      <w:r>
        <w:t>Средний уровень (4 балла) - студент выполняет все виды работ в стандартных ситуациях уверенно, добросовестно, рационально.</w:t>
      </w:r>
    </w:p>
    <w:p w14:paraId="5930FBBF" w14:textId="77777777" w:rsidR="00483FF1" w:rsidRDefault="00D52263">
      <w:pPr>
        <w:ind w:firstLine="851"/>
        <w:jc w:val="both"/>
      </w:pPr>
      <w:r>
        <w:t>Низкий уровень (3 балла) - при выполнении видов работ студент нуждается во внешнем сопровождении и контроле.</w:t>
      </w:r>
    </w:p>
    <w:p w14:paraId="1B6CB65E" w14:textId="20BB99D4" w:rsidR="00483FF1" w:rsidRDefault="00D52263" w:rsidP="00505631">
      <w:pPr>
        <w:ind w:firstLine="851"/>
        <w:jc w:val="both"/>
      </w:pPr>
      <w:r>
        <w:rPr>
          <w:b/>
          <w:bCs/>
        </w:rPr>
        <w:t xml:space="preserve">Заключение: </w:t>
      </w:r>
      <w:r>
        <w:t>студент за время производственной практики продемонстрировал / не продемонстрировал владение профессиональными и общими компетенциями (на высоком, среднем, низком уровне).</w:t>
      </w:r>
    </w:p>
    <w:p w14:paraId="349CFA22" w14:textId="77777777" w:rsidR="00483FF1" w:rsidRDefault="00D52263">
      <w:pPr>
        <w:jc w:val="both"/>
      </w:pPr>
      <w:r>
        <w:t>Руководитель практики                        _________________/___________________</w:t>
      </w:r>
    </w:p>
    <w:p w14:paraId="0534B6DB" w14:textId="77777777" w:rsidR="00483FF1" w:rsidRDefault="00D52263">
      <w:pPr>
        <w:ind w:firstLine="708"/>
        <w:jc w:val="both"/>
      </w:pPr>
      <w:r>
        <w:tab/>
      </w:r>
      <w:r>
        <w:tab/>
      </w:r>
      <w:r>
        <w:tab/>
      </w:r>
      <w:r>
        <w:tab/>
      </w:r>
      <w:r>
        <w:tab/>
        <w:t>Подпись</w:t>
      </w:r>
      <w:r>
        <w:tab/>
        <w:t xml:space="preserve">                     Ф. И. О.</w:t>
      </w:r>
    </w:p>
    <w:p w14:paraId="5257B47E" w14:textId="77777777" w:rsidR="00483FF1" w:rsidRDefault="00D52263">
      <w:pPr>
        <w:shd w:val="clear" w:color="auto" w:fill="FFFFFF"/>
      </w:pPr>
      <w:r>
        <w:t xml:space="preserve">                                                                                                     М.П.</w:t>
      </w:r>
    </w:p>
    <w:p w14:paraId="09B423D0" w14:textId="77777777" w:rsidR="00483FF1" w:rsidRDefault="00483FF1">
      <w:pPr>
        <w:sectPr w:rsidR="00483FF1">
          <w:footerReference w:type="even" r:id="rId9"/>
          <w:footerReference w:type="default" r:id="rId10"/>
          <w:footerReference w:type="first" r:id="rId11"/>
          <w:pgSz w:w="11906" w:h="16838"/>
          <w:pgMar w:top="993" w:right="566" w:bottom="993" w:left="1701" w:header="0" w:footer="708" w:gutter="0"/>
          <w:cols w:space="720"/>
          <w:formProt w:val="0"/>
          <w:titlePg/>
          <w:docGrid w:linePitch="360"/>
        </w:sectPr>
      </w:pPr>
    </w:p>
    <w:sdt>
      <w:sdtPr>
        <w:rPr>
          <w:rFonts w:ascii="Times New Roman" w:eastAsia="Times New Roman" w:hAnsi="Times New Roman" w:cs="Times New Roman"/>
          <w:color w:val="auto"/>
          <w:sz w:val="28"/>
          <w:szCs w:val="28"/>
        </w:rPr>
        <w:id w:val="-648589898"/>
        <w:docPartObj>
          <w:docPartGallery w:val="Table of Contents"/>
          <w:docPartUnique/>
        </w:docPartObj>
      </w:sdtPr>
      <w:sdtContent>
        <w:p w14:paraId="5ECE9477" w14:textId="77777777" w:rsidR="00483FF1" w:rsidRPr="00B95F65" w:rsidRDefault="00D52263" w:rsidP="00B95F65">
          <w:pPr>
            <w:pStyle w:val="afb"/>
            <w:spacing w:before="0" w:line="360" w:lineRule="auto"/>
            <w:jc w:val="center"/>
            <w:rPr>
              <w:rFonts w:ascii="Times New Roman" w:hAnsi="Times New Roman" w:cs="Times New Roman"/>
              <w:color w:val="auto"/>
              <w:sz w:val="28"/>
              <w:szCs w:val="28"/>
            </w:rPr>
          </w:pPr>
          <w:r w:rsidRPr="00B95F65">
            <w:rPr>
              <w:rFonts w:ascii="Times New Roman" w:hAnsi="Times New Roman" w:cs="Times New Roman"/>
              <w:color w:val="auto"/>
              <w:sz w:val="28"/>
              <w:szCs w:val="28"/>
            </w:rPr>
            <w:t>СОДЕРЖАНИЕ</w:t>
          </w:r>
        </w:p>
        <w:p w14:paraId="36227205" w14:textId="77777777" w:rsidR="00483FF1" w:rsidRPr="00B95F65" w:rsidRDefault="00483FF1" w:rsidP="00B95F65">
          <w:pPr>
            <w:spacing w:line="360" w:lineRule="auto"/>
            <w:rPr>
              <w:sz w:val="28"/>
              <w:szCs w:val="28"/>
            </w:rPr>
          </w:pPr>
        </w:p>
        <w:p w14:paraId="50E2FEFA" w14:textId="7F2622C9" w:rsidR="00B95F65" w:rsidRPr="00B95F65" w:rsidRDefault="00D52263" w:rsidP="00B95F65">
          <w:pPr>
            <w:pStyle w:val="26"/>
            <w:spacing w:after="0" w:line="360" w:lineRule="auto"/>
            <w:ind w:left="0"/>
            <w:jc w:val="left"/>
            <w:rPr>
              <w:rFonts w:asciiTheme="minorHAnsi" w:eastAsiaTheme="minorEastAsia" w:hAnsiTheme="minorHAnsi" w:cstheme="minorBidi"/>
              <w:noProof/>
              <w:kern w:val="2"/>
              <w:sz w:val="28"/>
              <w:szCs w:val="28"/>
              <w14:ligatures w14:val="standardContextual"/>
            </w:rPr>
          </w:pPr>
          <w:r w:rsidRPr="00B95F65">
            <w:rPr>
              <w:sz w:val="28"/>
              <w:szCs w:val="28"/>
            </w:rPr>
            <w:fldChar w:fldCharType="begin"/>
          </w:r>
          <w:r w:rsidRPr="00B95F65">
            <w:rPr>
              <w:rStyle w:val="af2"/>
              <w:webHidden/>
              <w:sz w:val="28"/>
              <w:szCs w:val="28"/>
            </w:rPr>
            <w:instrText xml:space="preserve"> TOC \z \o "1-3" \u \h</w:instrText>
          </w:r>
          <w:r w:rsidRPr="00B95F65">
            <w:rPr>
              <w:rStyle w:val="af2"/>
              <w:sz w:val="28"/>
              <w:szCs w:val="28"/>
            </w:rPr>
            <w:fldChar w:fldCharType="separate"/>
          </w:r>
          <w:hyperlink w:anchor="_Toc232868088" w:history="1">
            <w:r w:rsidR="00B95F65" w:rsidRPr="00B95F65">
              <w:rPr>
                <w:rStyle w:val="aa"/>
                <w:noProof/>
                <w:sz w:val="28"/>
                <w:szCs w:val="28"/>
              </w:rPr>
              <w:t>ВВЕДЕНИЕ</w:t>
            </w:r>
            <w:r w:rsidR="00B95F65" w:rsidRPr="00B95F65">
              <w:rPr>
                <w:noProof/>
                <w:webHidden/>
                <w:sz w:val="28"/>
                <w:szCs w:val="28"/>
              </w:rPr>
              <w:tab/>
            </w:r>
            <w:r w:rsidR="00B95F65" w:rsidRPr="00B95F65">
              <w:rPr>
                <w:noProof/>
                <w:webHidden/>
                <w:sz w:val="28"/>
                <w:szCs w:val="28"/>
              </w:rPr>
              <w:fldChar w:fldCharType="begin"/>
            </w:r>
            <w:r w:rsidR="00B95F65" w:rsidRPr="00B95F65">
              <w:rPr>
                <w:noProof/>
                <w:webHidden/>
                <w:sz w:val="28"/>
                <w:szCs w:val="28"/>
              </w:rPr>
              <w:instrText xml:space="preserve"> PAGEREF _Toc232868088 \h </w:instrText>
            </w:r>
            <w:r w:rsidR="00B95F65" w:rsidRPr="00B95F65">
              <w:rPr>
                <w:noProof/>
                <w:webHidden/>
                <w:sz w:val="28"/>
                <w:szCs w:val="28"/>
              </w:rPr>
            </w:r>
            <w:r w:rsidR="00B95F65" w:rsidRPr="00B95F65">
              <w:rPr>
                <w:noProof/>
                <w:webHidden/>
                <w:sz w:val="28"/>
                <w:szCs w:val="28"/>
              </w:rPr>
              <w:fldChar w:fldCharType="separate"/>
            </w:r>
            <w:r w:rsidR="00B95F65" w:rsidRPr="00B95F65">
              <w:rPr>
                <w:noProof/>
                <w:webHidden/>
                <w:sz w:val="28"/>
                <w:szCs w:val="28"/>
              </w:rPr>
              <w:t>6</w:t>
            </w:r>
            <w:r w:rsidR="00B95F65" w:rsidRPr="00B95F65">
              <w:rPr>
                <w:noProof/>
                <w:webHidden/>
                <w:sz w:val="28"/>
                <w:szCs w:val="28"/>
              </w:rPr>
              <w:fldChar w:fldCharType="end"/>
            </w:r>
          </w:hyperlink>
        </w:p>
        <w:p w14:paraId="2F5CA426" w14:textId="39C358B2" w:rsidR="00B95F65" w:rsidRPr="00B95F65" w:rsidRDefault="00B95F65" w:rsidP="00B95F65">
          <w:pPr>
            <w:pStyle w:val="26"/>
            <w:spacing w:after="0" w:line="360" w:lineRule="auto"/>
            <w:ind w:left="0"/>
            <w:jc w:val="left"/>
            <w:rPr>
              <w:rFonts w:asciiTheme="minorHAnsi" w:eastAsiaTheme="minorEastAsia" w:hAnsiTheme="minorHAnsi" w:cstheme="minorBidi"/>
              <w:noProof/>
              <w:kern w:val="2"/>
              <w:sz w:val="28"/>
              <w:szCs w:val="28"/>
              <w14:ligatures w14:val="standardContextual"/>
            </w:rPr>
          </w:pPr>
          <w:hyperlink w:anchor="_Toc232868089" w:history="1">
            <w:r w:rsidRPr="00B95F65">
              <w:rPr>
                <w:rStyle w:val="aa"/>
                <w:noProof/>
                <w:sz w:val="28"/>
                <w:szCs w:val="28"/>
              </w:rPr>
              <w:t>РАЗРАБОТКА ОПИСАНИЯ, СПЕЦИФИКАЦИИ, АРХИТЕКТУРЫ, СТРУКТУРЫ, АЛГОРИТМА ПРОГРАММНОГО СРЕДСТВА, РАЗРАБОТКА ТЕСТОВЫХ НАБОРОВ ДАННЫХ И ТЕСТОВЫХ СЦЕНАРИЕВ, ТЕСТИРОВАНИЕ ПРОГРАММНЫХ СРЕДСТВ</w:t>
            </w:r>
            <w:r w:rsidRPr="00B95F65">
              <w:rPr>
                <w:noProof/>
                <w:webHidden/>
                <w:sz w:val="28"/>
                <w:szCs w:val="28"/>
              </w:rPr>
              <w:tab/>
            </w:r>
            <w:r w:rsidRPr="00B95F65">
              <w:rPr>
                <w:noProof/>
                <w:webHidden/>
                <w:sz w:val="28"/>
                <w:szCs w:val="28"/>
              </w:rPr>
              <w:fldChar w:fldCharType="begin"/>
            </w:r>
            <w:r w:rsidRPr="00B95F65">
              <w:rPr>
                <w:noProof/>
                <w:webHidden/>
                <w:sz w:val="28"/>
                <w:szCs w:val="28"/>
              </w:rPr>
              <w:instrText xml:space="preserve"> PAGEREF _Toc232868089 \h </w:instrText>
            </w:r>
            <w:r w:rsidRPr="00B95F65">
              <w:rPr>
                <w:noProof/>
                <w:webHidden/>
                <w:sz w:val="28"/>
                <w:szCs w:val="28"/>
              </w:rPr>
            </w:r>
            <w:r w:rsidRPr="00B95F65">
              <w:rPr>
                <w:noProof/>
                <w:webHidden/>
                <w:sz w:val="28"/>
                <w:szCs w:val="28"/>
              </w:rPr>
              <w:fldChar w:fldCharType="separate"/>
            </w:r>
            <w:r w:rsidRPr="00B95F65">
              <w:rPr>
                <w:noProof/>
                <w:webHidden/>
                <w:sz w:val="28"/>
                <w:szCs w:val="28"/>
              </w:rPr>
              <w:t>8</w:t>
            </w:r>
            <w:r w:rsidRPr="00B95F65">
              <w:rPr>
                <w:noProof/>
                <w:webHidden/>
                <w:sz w:val="28"/>
                <w:szCs w:val="28"/>
              </w:rPr>
              <w:fldChar w:fldCharType="end"/>
            </w:r>
          </w:hyperlink>
        </w:p>
        <w:p w14:paraId="10120BCA" w14:textId="11CBE01F" w:rsidR="00B95F65" w:rsidRPr="00B95F65" w:rsidRDefault="00B95F65" w:rsidP="00B95F65">
          <w:pPr>
            <w:pStyle w:val="26"/>
            <w:spacing w:after="0" w:line="360" w:lineRule="auto"/>
            <w:ind w:left="0"/>
            <w:jc w:val="left"/>
            <w:rPr>
              <w:rFonts w:asciiTheme="minorHAnsi" w:eastAsiaTheme="minorEastAsia" w:hAnsiTheme="minorHAnsi" w:cstheme="minorBidi"/>
              <w:noProof/>
              <w:kern w:val="2"/>
              <w:sz w:val="28"/>
              <w:szCs w:val="28"/>
              <w14:ligatures w14:val="standardContextual"/>
            </w:rPr>
          </w:pPr>
          <w:hyperlink w:anchor="_Toc232868090" w:history="1">
            <w:r w:rsidRPr="00B95F65">
              <w:rPr>
                <w:rStyle w:val="aa"/>
                <w:noProof/>
                <w:sz w:val="28"/>
                <w:szCs w:val="28"/>
              </w:rPr>
              <w:t>УЧАСТИЕ В РАЗРАБОТКЕ СТРУКТУРЫ ПРОЕКТА, РАЗРАБОТКА И ИНТЕГРАЦИЯ ПРОГРАММНЫХ МОДУЛЕЙ, ОТЛАДКА ПРОГРАММНЫХ ПРОДУКТОВ С ПОМОЩЬЮ ИНСТРУМЕНТАЛЬНЫХ СРЕДСТВ</w:t>
            </w:r>
            <w:r w:rsidRPr="00B95F65">
              <w:rPr>
                <w:noProof/>
                <w:webHidden/>
                <w:sz w:val="28"/>
                <w:szCs w:val="28"/>
              </w:rPr>
              <w:tab/>
            </w:r>
            <w:r w:rsidRPr="00B95F65">
              <w:rPr>
                <w:noProof/>
                <w:webHidden/>
                <w:sz w:val="28"/>
                <w:szCs w:val="28"/>
              </w:rPr>
              <w:fldChar w:fldCharType="begin"/>
            </w:r>
            <w:r w:rsidRPr="00B95F65">
              <w:rPr>
                <w:noProof/>
                <w:webHidden/>
                <w:sz w:val="28"/>
                <w:szCs w:val="28"/>
              </w:rPr>
              <w:instrText xml:space="preserve"> PAGEREF _Toc232868090 \h </w:instrText>
            </w:r>
            <w:r w:rsidRPr="00B95F65">
              <w:rPr>
                <w:noProof/>
                <w:webHidden/>
                <w:sz w:val="28"/>
                <w:szCs w:val="28"/>
              </w:rPr>
            </w:r>
            <w:r w:rsidRPr="00B95F65">
              <w:rPr>
                <w:noProof/>
                <w:webHidden/>
                <w:sz w:val="28"/>
                <w:szCs w:val="28"/>
              </w:rPr>
              <w:fldChar w:fldCharType="separate"/>
            </w:r>
            <w:r w:rsidRPr="00B95F65">
              <w:rPr>
                <w:noProof/>
                <w:webHidden/>
                <w:sz w:val="28"/>
                <w:szCs w:val="28"/>
              </w:rPr>
              <w:t>13</w:t>
            </w:r>
            <w:r w:rsidRPr="00B95F65">
              <w:rPr>
                <w:noProof/>
                <w:webHidden/>
                <w:sz w:val="28"/>
                <w:szCs w:val="28"/>
              </w:rPr>
              <w:fldChar w:fldCharType="end"/>
            </w:r>
          </w:hyperlink>
        </w:p>
        <w:p w14:paraId="1F5B10E3" w14:textId="24DB8F96" w:rsidR="00B95F65" w:rsidRPr="00B95F65" w:rsidRDefault="00B95F65" w:rsidP="00B95F65">
          <w:pPr>
            <w:pStyle w:val="26"/>
            <w:spacing w:after="0" w:line="360" w:lineRule="auto"/>
            <w:ind w:left="0"/>
            <w:jc w:val="left"/>
            <w:rPr>
              <w:rFonts w:asciiTheme="minorHAnsi" w:eastAsiaTheme="minorEastAsia" w:hAnsiTheme="minorHAnsi" w:cstheme="minorBidi"/>
              <w:noProof/>
              <w:kern w:val="2"/>
              <w:sz w:val="28"/>
              <w:szCs w:val="28"/>
              <w14:ligatures w14:val="standardContextual"/>
            </w:rPr>
          </w:pPr>
          <w:hyperlink w:anchor="_Toc232868091" w:history="1">
            <w:r w:rsidRPr="00B95F65">
              <w:rPr>
                <w:rStyle w:val="aa"/>
                <w:noProof/>
                <w:sz w:val="28"/>
                <w:szCs w:val="28"/>
              </w:rPr>
              <w:t>ОЦЕНКА СООТВЕТСТВИЯ УСТАНОВЛЕННЫХ ПРОГРАММНЫХ ПРОДУКТОВ ТРЕБОВАНИЯМ СТАНДАРТОВ</w:t>
            </w:r>
            <w:r w:rsidRPr="00B95F65">
              <w:rPr>
                <w:noProof/>
                <w:webHidden/>
                <w:sz w:val="28"/>
                <w:szCs w:val="28"/>
              </w:rPr>
              <w:tab/>
            </w:r>
            <w:r w:rsidRPr="00B95F65">
              <w:rPr>
                <w:noProof/>
                <w:webHidden/>
                <w:sz w:val="28"/>
                <w:szCs w:val="28"/>
              </w:rPr>
              <w:fldChar w:fldCharType="begin"/>
            </w:r>
            <w:r w:rsidRPr="00B95F65">
              <w:rPr>
                <w:noProof/>
                <w:webHidden/>
                <w:sz w:val="28"/>
                <w:szCs w:val="28"/>
              </w:rPr>
              <w:instrText xml:space="preserve"> PAGEREF _Toc232868091 \h </w:instrText>
            </w:r>
            <w:r w:rsidRPr="00B95F65">
              <w:rPr>
                <w:noProof/>
                <w:webHidden/>
                <w:sz w:val="28"/>
                <w:szCs w:val="28"/>
              </w:rPr>
            </w:r>
            <w:r w:rsidRPr="00B95F65">
              <w:rPr>
                <w:noProof/>
                <w:webHidden/>
                <w:sz w:val="28"/>
                <w:szCs w:val="28"/>
              </w:rPr>
              <w:fldChar w:fldCharType="separate"/>
            </w:r>
            <w:r w:rsidRPr="00B95F65">
              <w:rPr>
                <w:noProof/>
                <w:webHidden/>
                <w:sz w:val="28"/>
                <w:szCs w:val="28"/>
              </w:rPr>
              <w:t>16</w:t>
            </w:r>
            <w:r w:rsidRPr="00B95F65">
              <w:rPr>
                <w:noProof/>
                <w:webHidden/>
                <w:sz w:val="28"/>
                <w:szCs w:val="28"/>
              </w:rPr>
              <w:fldChar w:fldCharType="end"/>
            </w:r>
          </w:hyperlink>
        </w:p>
        <w:p w14:paraId="03A39967" w14:textId="6E54E572" w:rsidR="00B95F65" w:rsidRPr="00B95F65" w:rsidRDefault="00B95F65" w:rsidP="00B95F65">
          <w:pPr>
            <w:pStyle w:val="26"/>
            <w:spacing w:after="0" w:line="360" w:lineRule="auto"/>
            <w:ind w:left="0"/>
            <w:jc w:val="left"/>
            <w:rPr>
              <w:rFonts w:asciiTheme="minorHAnsi" w:eastAsiaTheme="minorEastAsia" w:hAnsiTheme="minorHAnsi" w:cstheme="minorBidi"/>
              <w:noProof/>
              <w:kern w:val="2"/>
              <w:sz w:val="28"/>
              <w:szCs w:val="28"/>
              <w14:ligatures w14:val="standardContextual"/>
            </w:rPr>
          </w:pPr>
          <w:hyperlink w:anchor="_Toc232868092" w:history="1">
            <w:r w:rsidRPr="00B95F65">
              <w:rPr>
                <w:rStyle w:val="aa"/>
                <w:noProof/>
                <w:sz w:val="28"/>
                <w:szCs w:val="28"/>
              </w:rPr>
              <w:t>УЧАСТИЕ В РАЗРАБОТКЕ ОПИСАНИЯ ПРОГРАММНОГО ПРОДУКТА, РУКОВОДСТВА ПО ИНСТАЛЛЯЦИИ, ИНСТРУКЦИИ ПОЛЬЗОВАТЕЛЯ.</w:t>
            </w:r>
            <w:r w:rsidRPr="00B95F65">
              <w:rPr>
                <w:noProof/>
                <w:webHidden/>
                <w:sz w:val="28"/>
                <w:szCs w:val="28"/>
              </w:rPr>
              <w:tab/>
            </w:r>
            <w:r w:rsidRPr="00B95F65">
              <w:rPr>
                <w:noProof/>
                <w:webHidden/>
                <w:sz w:val="28"/>
                <w:szCs w:val="28"/>
              </w:rPr>
              <w:fldChar w:fldCharType="begin"/>
            </w:r>
            <w:r w:rsidRPr="00B95F65">
              <w:rPr>
                <w:noProof/>
                <w:webHidden/>
                <w:sz w:val="28"/>
                <w:szCs w:val="28"/>
              </w:rPr>
              <w:instrText xml:space="preserve"> PAGEREF _Toc232868092 \h </w:instrText>
            </w:r>
            <w:r w:rsidRPr="00B95F65">
              <w:rPr>
                <w:noProof/>
                <w:webHidden/>
                <w:sz w:val="28"/>
                <w:szCs w:val="28"/>
              </w:rPr>
            </w:r>
            <w:r w:rsidRPr="00B95F65">
              <w:rPr>
                <w:noProof/>
                <w:webHidden/>
                <w:sz w:val="28"/>
                <w:szCs w:val="28"/>
              </w:rPr>
              <w:fldChar w:fldCharType="separate"/>
            </w:r>
            <w:r w:rsidRPr="00B95F65">
              <w:rPr>
                <w:noProof/>
                <w:webHidden/>
                <w:sz w:val="28"/>
                <w:szCs w:val="28"/>
              </w:rPr>
              <w:t>18</w:t>
            </w:r>
            <w:r w:rsidRPr="00B95F65">
              <w:rPr>
                <w:noProof/>
                <w:webHidden/>
                <w:sz w:val="28"/>
                <w:szCs w:val="28"/>
              </w:rPr>
              <w:fldChar w:fldCharType="end"/>
            </w:r>
          </w:hyperlink>
        </w:p>
        <w:p w14:paraId="3640BC17" w14:textId="142B35AF" w:rsidR="00B95F65" w:rsidRPr="00B95F65" w:rsidRDefault="00B95F65" w:rsidP="00B95F65">
          <w:pPr>
            <w:pStyle w:val="26"/>
            <w:spacing w:after="0" w:line="360" w:lineRule="auto"/>
            <w:ind w:left="0"/>
            <w:jc w:val="left"/>
            <w:rPr>
              <w:rFonts w:asciiTheme="minorHAnsi" w:eastAsiaTheme="minorEastAsia" w:hAnsiTheme="minorHAnsi" w:cstheme="minorBidi"/>
              <w:noProof/>
              <w:kern w:val="2"/>
              <w:sz w:val="28"/>
              <w:szCs w:val="28"/>
              <w14:ligatures w14:val="standardContextual"/>
            </w:rPr>
          </w:pPr>
          <w:hyperlink w:anchor="_Toc232868093" w:history="1">
            <w:r w:rsidRPr="00B95F65">
              <w:rPr>
                <w:rStyle w:val="aa"/>
                <w:noProof/>
                <w:sz w:val="28"/>
                <w:szCs w:val="28"/>
              </w:rPr>
              <w:t>ЗАКЛЮЧЕНИЕ</w:t>
            </w:r>
            <w:r w:rsidRPr="00B95F65">
              <w:rPr>
                <w:noProof/>
                <w:webHidden/>
                <w:sz w:val="28"/>
                <w:szCs w:val="28"/>
              </w:rPr>
              <w:tab/>
            </w:r>
            <w:r w:rsidRPr="00B95F65">
              <w:rPr>
                <w:noProof/>
                <w:webHidden/>
                <w:sz w:val="28"/>
                <w:szCs w:val="28"/>
              </w:rPr>
              <w:fldChar w:fldCharType="begin"/>
            </w:r>
            <w:r w:rsidRPr="00B95F65">
              <w:rPr>
                <w:noProof/>
                <w:webHidden/>
                <w:sz w:val="28"/>
                <w:szCs w:val="28"/>
              </w:rPr>
              <w:instrText xml:space="preserve"> PAGEREF _Toc232868093 \h </w:instrText>
            </w:r>
            <w:r w:rsidRPr="00B95F65">
              <w:rPr>
                <w:noProof/>
                <w:webHidden/>
                <w:sz w:val="28"/>
                <w:szCs w:val="28"/>
              </w:rPr>
            </w:r>
            <w:r w:rsidRPr="00B95F65">
              <w:rPr>
                <w:noProof/>
                <w:webHidden/>
                <w:sz w:val="28"/>
                <w:szCs w:val="28"/>
              </w:rPr>
              <w:fldChar w:fldCharType="separate"/>
            </w:r>
            <w:r w:rsidRPr="00B95F65">
              <w:rPr>
                <w:noProof/>
                <w:webHidden/>
                <w:sz w:val="28"/>
                <w:szCs w:val="28"/>
              </w:rPr>
              <w:t>20</w:t>
            </w:r>
            <w:r w:rsidRPr="00B95F65">
              <w:rPr>
                <w:noProof/>
                <w:webHidden/>
                <w:sz w:val="28"/>
                <w:szCs w:val="28"/>
              </w:rPr>
              <w:fldChar w:fldCharType="end"/>
            </w:r>
          </w:hyperlink>
        </w:p>
        <w:p w14:paraId="6C7C969E" w14:textId="07ECC933" w:rsidR="00B95F65" w:rsidRPr="00B95F65" w:rsidRDefault="00B95F65" w:rsidP="00B95F65">
          <w:pPr>
            <w:pStyle w:val="26"/>
            <w:spacing w:after="0" w:line="360" w:lineRule="auto"/>
            <w:ind w:left="0"/>
            <w:jc w:val="left"/>
            <w:rPr>
              <w:rFonts w:asciiTheme="minorHAnsi" w:eastAsiaTheme="minorEastAsia" w:hAnsiTheme="minorHAnsi" w:cstheme="minorBidi"/>
              <w:noProof/>
              <w:kern w:val="2"/>
              <w:sz w:val="28"/>
              <w:szCs w:val="28"/>
              <w14:ligatures w14:val="standardContextual"/>
            </w:rPr>
          </w:pPr>
          <w:hyperlink w:anchor="_Toc232868094" w:history="1">
            <w:r w:rsidRPr="00B95F65">
              <w:rPr>
                <w:rStyle w:val="aa"/>
                <w:noProof/>
                <w:sz w:val="28"/>
                <w:szCs w:val="28"/>
              </w:rPr>
              <w:t>СПИСОК ИСПОЛЬЗУЕМОЙ ЛИТЕРАТУРЫ</w:t>
            </w:r>
            <w:r w:rsidRPr="00B95F65">
              <w:rPr>
                <w:noProof/>
                <w:webHidden/>
                <w:sz w:val="28"/>
                <w:szCs w:val="28"/>
              </w:rPr>
              <w:tab/>
            </w:r>
            <w:r w:rsidRPr="00B95F65">
              <w:rPr>
                <w:noProof/>
                <w:webHidden/>
                <w:sz w:val="28"/>
                <w:szCs w:val="28"/>
              </w:rPr>
              <w:fldChar w:fldCharType="begin"/>
            </w:r>
            <w:r w:rsidRPr="00B95F65">
              <w:rPr>
                <w:noProof/>
                <w:webHidden/>
                <w:sz w:val="28"/>
                <w:szCs w:val="28"/>
              </w:rPr>
              <w:instrText xml:space="preserve"> PAGEREF _Toc232868094 \h </w:instrText>
            </w:r>
            <w:r w:rsidRPr="00B95F65">
              <w:rPr>
                <w:noProof/>
                <w:webHidden/>
                <w:sz w:val="28"/>
                <w:szCs w:val="28"/>
              </w:rPr>
            </w:r>
            <w:r w:rsidRPr="00B95F65">
              <w:rPr>
                <w:noProof/>
                <w:webHidden/>
                <w:sz w:val="28"/>
                <w:szCs w:val="28"/>
              </w:rPr>
              <w:fldChar w:fldCharType="separate"/>
            </w:r>
            <w:r w:rsidRPr="00B95F65">
              <w:rPr>
                <w:noProof/>
                <w:webHidden/>
                <w:sz w:val="28"/>
                <w:szCs w:val="28"/>
              </w:rPr>
              <w:t>22</w:t>
            </w:r>
            <w:r w:rsidRPr="00B95F65">
              <w:rPr>
                <w:noProof/>
                <w:webHidden/>
                <w:sz w:val="28"/>
                <w:szCs w:val="28"/>
              </w:rPr>
              <w:fldChar w:fldCharType="end"/>
            </w:r>
          </w:hyperlink>
        </w:p>
        <w:p w14:paraId="02AB2A8E" w14:textId="7517F4D2" w:rsidR="00B95F65" w:rsidRPr="00B95F65" w:rsidRDefault="00B95F65" w:rsidP="00B95F65">
          <w:pPr>
            <w:pStyle w:val="26"/>
            <w:spacing w:after="0" w:line="360" w:lineRule="auto"/>
            <w:ind w:left="0"/>
            <w:jc w:val="left"/>
            <w:rPr>
              <w:rFonts w:asciiTheme="minorHAnsi" w:eastAsiaTheme="minorEastAsia" w:hAnsiTheme="minorHAnsi" w:cstheme="minorBidi"/>
              <w:noProof/>
              <w:kern w:val="2"/>
              <w:sz w:val="28"/>
              <w:szCs w:val="28"/>
              <w14:ligatures w14:val="standardContextual"/>
            </w:rPr>
          </w:pPr>
          <w:hyperlink w:anchor="_Toc232868095" w:history="1">
            <w:r w:rsidRPr="00B95F65">
              <w:rPr>
                <w:rStyle w:val="aa"/>
                <w:noProof/>
                <w:sz w:val="28"/>
                <w:szCs w:val="28"/>
              </w:rPr>
              <w:t>ПРИЛОЖЕНИЯ</w:t>
            </w:r>
            <w:r w:rsidRPr="00B95F65">
              <w:rPr>
                <w:noProof/>
                <w:webHidden/>
                <w:sz w:val="28"/>
                <w:szCs w:val="28"/>
              </w:rPr>
              <w:tab/>
            </w:r>
            <w:r w:rsidRPr="00B95F65">
              <w:rPr>
                <w:noProof/>
                <w:webHidden/>
                <w:sz w:val="28"/>
                <w:szCs w:val="28"/>
              </w:rPr>
              <w:fldChar w:fldCharType="begin"/>
            </w:r>
            <w:r w:rsidRPr="00B95F65">
              <w:rPr>
                <w:noProof/>
                <w:webHidden/>
                <w:sz w:val="28"/>
                <w:szCs w:val="28"/>
              </w:rPr>
              <w:instrText xml:space="preserve"> PAGEREF _Toc232868095 \h </w:instrText>
            </w:r>
            <w:r w:rsidRPr="00B95F65">
              <w:rPr>
                <w:noProof/>
                <w:webHidden/>
                <w:sz w:val="28"/>
                <w:szCs w:val="28"/>
              </w:rPr>
            </w:r>
            <w:r w:rsidRPr="00B95F65">
              <w:rPr>
                <w:noProof/>
                <w:webHidden/>
                <w:sz w:val="28"/>
                <w:szCs w:val="28"/>
              </w:rPr>
              <w:fldChar w:fldCharType="separate"/>
            </w:r>
            <w:r w:rsidRPr="00B95F65">
              <w:rPr>
                <w:noProof/>
                <w:webHidden/>
                <w:sz w:val="28"/>
                <w:szCs w:val="28"/>
              </w:rPr>
              <w:t>23</w:t>
            </w:r>
            <w:r w:rsidRPr="00B95F65">
              <w:rPr>
                <w:noProof/>
                <w:webHidden/>
                <w:sz w:val="28"/>
                <w:szCs w:val="28"/>
              </w:rPr>
              <w:fldChar w:fldCharType="end"/>
            </w:r>
          </w:hyperlink>
        </w:p>
        <w:p w14:paraId="73E92C06" w14:textId="7B8C4680" w:rsidR="00483FF1" w:rsidRDefault="00D52263" w:rsidP="00B95F65">
          <w:pPr>
            <w:spacing w:line="360" w:lineRule="auto"/>
          </w:pPr>
          <w:r w:rsidRPr="00B95F65">
            <w:rPr>
              <w:sz w:val="28"/>
              <w:szCs w:val="28"/>
            </w:rPr>
            <w:fldChar w:fldCharType="end"/>
          </w:r>
        </w:p>
      </w:sdtContent>
    </w:sdt>
    <w:p w14:paraId="534AE42E" w14:textId="77777777" w:rsidR="00483FF1" w:rsidRDefault="00D52263">
      <w:pPr>
        <w:spacing w:after="200" w:line="276" w:lineRule="auto"/>
        <w:jc w:val="center"/>
        <w:rPr>
          <w:sz w:val="28"/>
          <w:szCs w:val="28"/>
        </w:rPr>
      </w:pPr>
      <w:r>
        <w:br w:type="page"/>
      </w:r>
    </w:p>
    <w:p w14:paraId="7B20983E" w14:textId="77777777" w:rsidR="00483FF1" w:rsidRDefault="00D52263" w:rsidP="0074475B">
      <w:pPr>
        <w:pStyle w:val="af1"/>
        <w:spacing w:before="0"/>
        <w:jc w:val="center"/>
      </w:pPr>
      <w:bookmarkStart w:id="1" w:name="_Toc232868088"/>
      <w:r>
        <w:lastRenderedPageBreak/>
        <w:t>ВВЕДЕНИЕ</w:t>
      </w:r>
      <w:bookmarkEnd w:id="1"/>
    </w:p>
    <w:p w14:paraId="2C7D7311" w14:textId="77777777" w:rsidR="0074475B" w:rsidRDefault="0074475B" w:rsidP="0074475B">
      <w:pPr>
        <w:pStyle w:val="af3"/>
      </w:pPr>
    </w:p>
    <w:p w14:paraId="099A1717" w14:textId="77777777" w:rsidR="00C41CAA" w:rsidRPr="00C41CAA" w:rsidRDefault="00C41CAA" w:rsidP="00C41CAA">
      <w:pPr>
        <w:pStyle w:val="af3"/>
        <w:spacing w:after="0" w:line="360" w:lineRule="auto"/>
        <w:ind w:firstLine="709"/>
        <w:jc w:val="both"/>
        <w:rPr>
          <w:sz w:val="28"/>
          <w:szCs w:val="28"/>
        </w:rPr>
      </w:pPr>
      <w:r w:rsidRPr="00C41CAA">
        <w:rPr>
          <w:sz w:val="28"/>
          <w:szCs w:val="28"/>
        </w:rPr>
        <w:t>Современный этап развития информационных технологий характеризуется активной цифровизацией государственных и общественных институтов, что обусловливает необходимость создания эффективных, безопасных и удобных веб-приложений. Официальные интернет-ресурсы медицинских учреждений являются важнейшим инструментом взаимодействия с гражданами, пациентами и медицинским персоналом, обеспечивая оперативный доступ к актуальной информации, электронным сервисам и медицинским услугам. В этой связи особое значение приобретает разработка современных веб-порталов, отвечающих требованиям функциональности, надежности, информационной безопасности и удобства использования.</w:t>
      </w:r>
    </w:p>
    <w:p w14:paraId="777493B6"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Одним из наиболее востребованных средств создания высокопроизводительных веб-приложений является фреймворк </w:t>
      </w:r>
      <w:proofErr w:type="spellStart"/>
      <w:r w:rsidRPr="00C41CAA">
        <w:rPr>
          <w:sz w:val="28"/>
          <w:szCs w:val="28"/>
        </w:rPr>
        <w:t>FastAPI</w:t>
      </w:r>
      <w:proofErr w:type="spellEnd"/>
      <w:r w:rsidRPr="00C41CAA">
        <w:rPr>
          <w:sz w:val="28"/>
          <w:szCs w:val="28"/>
        </w:rPr>
        <w:t xml:space="preserve">, основанный на языке программирования Python. Благодаря встроенным механизмам асинхронного программирования, автоматической валидации данных, генерации интерактивной документации API и средствам обеспечения безопасности </w:t>
      </w:r>
      <w:proofErr w:type="spellStart"/>
      <w:r w:rsidRPr="00C41CAA">
        <w:rPr>
          <w:sz w:val="28"/>
          <w:szCs w:val="28"/>
        </w:rPr>
        <w:t>FastAPI</w:t>
      </w:r>
      <w:proofErr w:type="spellEnd"/>
      <w:r w:rsidRPr="00C41CAA">
        <w:rPr>
          <w:sz w:val="28"/>
          <w:szCs w:val="28"/>
        </w:rPr>
        <w:t xml:space="preserve"> позволяет существенно сократить сроки разработки, повысить качество программного продукта и обеспечить его дальнейшую масштабируемость. Использование данного фреймворка особенно актуально при создании информационных систем здравоохранения, где важную роль играют скорость обработки запросов, структурированность программного кода и защита персональных данных пациентов.</w:t>
      </w:r>
    </w:p>
    <w:p w14:paraId="4E539C76"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Разработка веб-портала для городской поликлиники представляет собой практическую задачу, направленную на создание единой информационной платформы, обеспечивающей взаимодействие медицинского учреждения с гражданами и посетителями. Такой веб-ресурс должен предоставлять пользователям возможность получать актуальную информацию о деятельности поликлиники, перечне медицинских услуг, графике приема </w:t>
      </w:r>
      <w:r w:rsidRPr="00C41CAA">
        <w:rPr>
          <w:sz w:val="28"/>
          <w:szCs w:val="28"/>
        </w:rPr>
        <w:lastRenderedPageBreak/>
        <w:t>врачей, структуре учреждения, контактных данных, а также знакомиться с официальными новостями и объявлениями. Кроме того, современный портал должен обладать интуитивно понятным интерфейсом, адаптивным дизайном для различных устройств и возможностью удобного администрирования контента.</w:t>
      </w:r>
    </w:p>
    <w:p w14:paraId="78A631B5"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При разработке подобного веб-приложения необходимо учитывать не только требования к функциональности и удобству эксплуатации, но и вопросы информационной безопасности, поскольку официальный сайт медицинского учреждения должен обеспечивать защиту от распространенных веб-угроз, предотвращать несанкционированный доступ к данным и гарантировать стабильную работу системы. Использование встроенных механизмов </w:t>
      </w:r>
      <w:proofErr w:type="spellStart"/>
      <w:r w:rsidRPr="00C41CAA">
        <w:rPr>
          <w:sz w:val="28"/>
          <w:szCs w:val="28"/>
        </w:rPr>
        <w:t>FastAPI</w:t>
      </w:r>
      <w:proofErr w:type="spellEnd"/>
      <w:r w:rsidRPr="00C41CAA">
        <w:rPr>
          <w:sz w:val="28"/>
          <w:szCs w:val="28"/>
        </w:rPr>
        <w:t xml:space="preserve">, таких как валидация данных с помощью </w:t>
      </w:r>
      <w:proofErr w:type="spellStart"/>
      <w:r w:rsidRPr="00C41CAA">
        <w:rPr>
          <w:sz w:val="28"/>
          <w:szCs w:val="28"/>
        </w:rPr>
        <w:t>Pydantic</w:t>
      </w:r>
      <w:proofErr w:type="spellEnd"/>
      <w:r w:rsidRPr="00C41CAA">
        <w:rPr>
          <w:sz w:val="28"/>
          <w:szCs w:val="28"/>
        </w:rPr>
        <w:t>, интеграция современных протоколов аутентификации (OAuth2, JWT), а также система разграничения прав доступа, позволяет реализовать высокий уровень безопасности приложения.</w:t>
      </w:r>
    </w:p>
    <w:p w14:paraId="1ACDDA9A"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Целью данной практической работы является разработка веб-портала поликлиники с использованием фреймворка </w:t>
      </w:r>
      <w:proofErr w:type="spellStart"/>
      <w:r w:rsidRPr="00C41CAA">
        <w:rPr>
          <w:sz w:val="28"/>
          <w:szCs w:val="28"/>
        </w:rPr>
        <w:t>FastAPI</w:t>
      </w:r>
      <w:proofErr w:type="spellEnd"/>
      <w:r w:rsidRPr="00C41CAA">
        <w:rPr>
          <w:sz w:val="28"/>
          <w:szCs w:val="28"/>
        </w:rPr>
        <w:t xml:space="preserve">, обеспечивающего размещение, хранение и управление информацией, необходимой для эффективного взаимодействия пользователей с медицинским учреждением. В процессе выполнения работы предполагается изучение архитектуры фреймворка </w:t>
      </w:r>
      <w:proofErr w:type="spellStart"/>
      <w:r w:rsidRPr="00C41CAA">
        <w:rPr>
          <w:sz w:val="28"/>
          <w:szCs w:val="28"/>
        </w:rPr>
        <w:t>FastAPI</w:t>
      </w:r>
      <w:proofErr w:type="spellEnd"/>
      <w:r w:rsidRPr="00C41CAA">
        <w:rPr>
          <w:sz w:val="28"/>
          <w:szCs w:val="28"/>
        </w:rPr>
        <w:t>, проектирование структуры веб-приложения, создание моделей базы данных, разработка пользовательского интерфейса, реализация административной панели и настройка механизмов обработки запросов. Итогом выполнения практической работы станет функционирующий веб-портал, соответствующий современным требованиям к качеству, безопасности, удобству использования и сопровождению информационных систем.</w:t>
      </w:r>
    </w:p>
    <w:p w14:paraId="3FBFA27E" w14:textId="6F64D05B" w:rsidR="003D431A" w:rsidRPr="003D431A" w:rsidRDefault="003D431A" w:rsidP="003D431A">
      <w:pPr>
        <w:pStyle w:val="af3"/>
        <w:spacing w:after="0" w:line="360" w:lineRule="auto"/>
        <w:ind w:firstLine="709"/>
        <w:jc w:val="both"/>
        <w:rPr>
          <w:sz w:val="28"/>
          <w:szCs w:val="28"/>
        </w:rPr>
      </w:pPr>
    </w:p>
    <w:p w14:paraId="35C991F1" w14:textId="77777777" w:rsidR="0074475B" w:rsidRDefault="0074475B" w:rsidP="0074475B">
      <w:pPr>
        <w:pStyle w:val="af3"/>
      </w:pPr>
    </w:p>
    <w:p w14:paraId="6ACB75BB" w14:textId="77777777" w:rsidR="003D431A" w:rsidRPr="003D431A" w:rsidRDefault="003D431A" w:rsidP="003D431A"/>
    <w:p w14:paraId="1A7065DF" w14:textId="6C97F49A" w:rsidR="00483FF1" w:rsidRDefault="00C41CAA" w:rsidP="003D431A">
      <w:pPr>
        <w:pStyle w:val="af1"/>
        <w:spacing w:before="0"/>
        <w:ind w:firstLine="709"/>
        <w:jc w:val="center"/>
      </w:pPr>
      <w:bookmarkStart w:id="2" w:name="_Toc232868089"/>
      <w:r w:rsidRPr="00C41CAA">
        <w:lastRenderedPageBreak/>
        <w:t>РАЗРАБОТКА ОПИСАНИЯ, СПЕЦИФИКАЦИИ, АРХИТЕКТУРЫ, СТРУКТУРЫ, АЛГОРИТМА ПРОГРАММНОГО СРЕДСТВА, РАЗРАБОТКА ТЕСТОВЫХ НАБОРОВ ДАННЫХ И ТЕСТОВЫХ СЦЕНАРИЕВ, ТЕСТИРОВАНИЕ ПРОГРАММНЫХ СРЕДСТВ</w:t>
      </w:r>
      <w:bookmarkEnd w:id="2"/>
    </w:p>
    <w:p w14:paraId="6500D4E1" w14:textId="77777777" w:rsidR="003D431A" w:rsidRPr="003D431A" w:rsidRDefault="003D431A" w:rsidP="003D431A">
      <w:pPr>
        <w:pStyle w:val="af3"/>
      </w:pPr>
    </w:p>
    <w:p w14:paraId="55BB684E" w14:textId="77777777" w:rsidR="00C41CAA" w:rsidRPr="00C41CAA" w:rsidRDefault="00C41CAA" w:rsidP="00C41CAA">
      <w:pPr>
        <w:pStyle w:val="af3"/>
        <w:spacing w:after="0" w:line="360" w:lineRule="auto"/>
        <w:ind w:firstLine="709"/>
        <w:jc w:val="both"/>
        <w:rPr>
          <w:sz w:val="28"/>
          <w:szCs w:val="28"/>
        </w:rPr>
      </w:pPr>
      <w:r w:rsidRPr="00C41CAA">
        <w:rPr>
          <w:sz w:val="28"/>
          <w:szCs w:val="28"/>
        </w:rPr>
        <w:t>Разрабатываемое программное средство представляет собой веб-приложение, предназначенное для информационного сопровождения деятельности поликлиники и предоставления пользователям доступа к актуальной информации о медицинских услугах, графиках приема, новостях, контактных данных и иных официальных сведениях. Основной задачей системы является обеспечение удобного взаимодействия посетителей с информационными ресурсами медицинского учреждения посредством современного веб-интерфейса.</w:t>
      </w:r>
    </w:p>
    <w:p w14:paraId="119D6450" w14:textId="77777777" w:rsidR="00C41CAA" w:rsidRPr="00C41CAA" w:rsidRDefault="00C41CAA" w:rsidP="00C41CAA">
      <w:pPr>
        <w:pStyle w:val="af3"/>
        <w:spacing w:after="0" w:line="360" w:lineRule="auto"/>
        <w:ind w:firstLine="709"/>
        <w:jc w:val="both"/>
        <w:rPr>
          <w:sz w:val="28"/>
          <w:szCs w:val="28"/>
        </w:rPr>
      </w:pPr>
      <w:r w:rsidRPr="00C41CAA">
        <w:rPr>
          <w:sz w:val="28"/>
          <w:szCs w:val="28"/>
        </w:rPr>
        <w:t>Функциональная спецификация программного средства предусматривает реализацию следующих возможностей: отображение главной страницы с основной информацией о поликлинике; публикация новостей и официальных объявлений; размещение информации о медицинских услугах; отображение контактных данных и графика работы; организация формы обратной связи; административное управление содержимым сайта; хранение информации в базе данных; обеспечение безопасной обработки пользовательских запросов.</w:t>
      </w:r>
    </w:p>
    <w:p w14:paraId="5E1DFAB9" w14:textId="77777777" w:rsidR="00C41CAA" w:rsidRPr="00C41CAA" w:rsidRDefault="00C41CAA" w:rsidP="00C41CAA">
      <w:pPr>
        <w:pStyle w:val="af3"/>
        <w:spacing w:after="0" w:line="360" w:lineRule="auto"/>
        <w:ind w:firstLine="709"/>
        <w:jc w:val="both"/>
        <w:rPr>
          <w:sz w:val="28"/>
          <w:szCs w:val="28"/>
        </w:rPr>
      </w:pPr>
      <w:r w:rsidRPr="00C41CAA">
        <w:rPr>
          <w:sz w:val="28"/>
          <w:szCs w:val="28"/>
        </w:rPr>
        <w:t>Архитектура программного средства основана на разделении серверной логики (</w:t>
      </w:r>
      <w:proofErr w:type="spellStart"/>
      <w:r w:rsidRPr="00C41CAA">
        <w:rPr>
          <w:sz w:val="28"/>
          <w:szCs w:val="28"/>
        </w:rPr>
        <w:t>Backend</w:t>
      </w:r>
      <w:proofErr w:type="spellEnd"/>
      <w:r w:rsidRPr="00C41CAA">
        <w:rPr>
          <w:sz w:val="28"/>
          <w:szCs w:val="28"/>
        </w:rPr>
        <w:t xml:space="preserve"> API) и клиентского интерфейса, реализованной с применением фреймворка </w:t>
      </w:r>
      <w:proofErr w:type="spellStart"/>
      <w:r w:rsidRPr="00C41CAA">
        <w:rPr>
          <w:sz w:val="28"/>
          <w:szCs w:val="28"/>
        </w:rPr>
        <w:t>FastAPI</w:t>
      </w:r>
      <w:proofErr w:type="spellEnd"/>
      <w:r w:rsidRPr="00C41CAA">
        <w:rPr>
          <w:sz w:val="28"/>
          <w:szCs w:val="28"/>
        </w:rPr>
        <w:t>. В соответствии с данной архитектурой приложение разделено на независимые компоненты. Модели данных (</w:t>
      </w:r>
      <w:proofErr w:type="spellStart"/>
      <w:r w:rsidRPr="00C41CAA">
        <w:rPr>
          <w:sz w:val="28"/>
          <w:szCs w:val="28"/>
        </w:rPr>
        <w:t>Pydantic</w:t>
      </w:r>
      <w:proofErr w:type="spellEnd"/>
      <w:r w:rsidRPr="00C41CAA">
        <w:rPr>
          <w:sz w:val="28"/>
          <w:szCs w:val="28"/>
        </w:rPr>
        <w:t xml:space="preserve"> и </w:t>
      </w:r>
      <w:proofErr w:type="spellStart"/>
      <w:r w:rsidRPr="00C41CAA">
        <w:rPr>
          <w:sz w:val="28"/>
          <w:szCs w:val="28"/>
        </w:rPr>
        <w:t>SQLAlchemy</w:t>
      </w:r>
      <w:proofErr w:type="spellEnd"/>
      <w:r w:rsidRPr="00C41CAA">
        <w:rPr>
          <w:sz w:val="28"/>
          <w:szCs w:val="28"/>
        </w:rPr>
        <w:t xml:space="preserve">) отвечают за описание структуры данных и взаимодействие с реляционной базой данных. </w:t>
      </w:r>
      <w:proofErr w:type="spellStart"/>
      <w:r w:rsidRPr="00C41CAA">
        <w:rPr>
          <w:sz w:val="28"/>
          <w:szCs w:val="28"/>
        </w:rPr>
        <w:t>Эндпоинты</w:t>
      </w:r>
      <w:proofErr w:type="spellEnd"/>
      <w:r w:rsidRPr="00C41CAA">
        <w:rPr>
          <w:sz w:val="28"/>
          <w:szCs w:val="28"/>
        </w:rPr>
        <w:t xml:space="preserve"> (Роутеры) обрабатывают асинхронные HTTP-запросы пользователей, выполняют необходимую бизнес-логику и формируют ответы. Шаблоны и статические файлы обеспечивают отображение информации в виде веб-страниц. Маршрутизация запросов </w:t>
      </w:r>
      <w:r w:rsidRPr="00C41CAA">
        <w:rPr>
          <w:sz w:val="28"/>
          <w:szCs w:val="28"/>
        </w:rPr>
        <w:lastRenderedPageBreak/>
        <w:t xml:space="preserve">осуществляется средствами URL-конфигурации </w:t>
      </w:r>
      <w:proofErr w:type="spellStart"/>
      <w:r w:rsidRPr="00C41CAA">
        <w:rPr>
          <w:sz w:val="28"/>
          <w:szCs w:val="28"/>
        </w:rPr>
        <w:t>FastAPI</w:t>
      </w:r>
      <w:proofErr w:type="spellEnd"/>
      <w:r w:rsidRPr="00C41CAA">
        <w:rPr>
          <w:sz w:val="28"/>
          <w:szCs w:val="28"/>
        </w:rPr>
        <w:t>, а панель администратора предоставляет возможность редактирования информации без внесения изменений в программный код.</w:t>
      </w:r>
    </w:p>
    <w:p w14:paraId="3F2864BF" w14:textId="77777777" w:rsidR="00C41CAA" w:rsidRPr="00C41CAA" w:rsidRDefault="00C41CAA" w:rsidP="00C41CAA">
      <w:pPr>
        <w:pStyle w:val="af3"/>
        <w:spacing w:after="0" w:line="360" w:lineRule="auto"/>
        <w:ind w:firstLine="709"/>
        <w:jc w:val="both"/>
        <w:rPr>
          <w:sz w:val="28"/>
          <w:szCs w:val="28"/>
        </w:rPr>
      </w:pPr>
      <w:r w:rsidRPr="00C41CAA">
        <w:rPr>
          <w:sz w:val="28"/>
          <w:szCs w:val="28"/>
        </w:rPr>
        <w:t>Структура проекта включает основной модуль конфигурации, приложения для работы с новостями, медицинскими услугами, контактной информацией и формой обратной связи, каталог шаблонов пользовательского интерфейса, директорию статических файлов (CSS, JavaScript, изображения), а также базу данных, содержащую сведения, отображаемые на сайте.</w:t>
      </w:r>
    </w:p>
    <w:p w14:paraId="0BADCF8D"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Алгоритм функционирования программного средства начинается с получения HTTP-запроса от пользователя. После обработки маршрутизатором </w:t>
      </w:r>
      <w:proofErr w:type="spellStart"/>
      <w:r w:rsidRPr="00C41CAA">
        <w:rPr>
          <w:sz w:val="28"/>
          <w:szCs w:val="28"/>
        </w:rPr>
        <w:t>FastAPI</w:t>
      </w:r>
      <w:proofErr w:type="spellEnd"/>
      <w:r w:rsidRPr="00C41CAA">
        <w:rPr>
          <w:sz w:val="28"/>
          <w:szCs w:val="28"/>
        </w:rPr>
        <w:t xml:space="preserve"> определяется соответствующее представление, которое при необходимости обращается к базе данных через ORM-сессию для получения требуемой информации. Полученные данные передаются в HTML-шаблон, где формируется итоговая веб-страница. Затем сервер возвращает сформированный ответ пользователю. При обращении к панели управления авторизованный пользователь получает возможность создавать, изменять и удалять записи, после чего изменения автоматически сохраняются в базе данных и становятся доступными посетителям сайта.</w:t>
      </w:r>
    </w:p>
    <w:p w14:paraId="260017BC" w14:textId="77777777" w:rsidR="00C41CAA" w:rsidRPr="00C41CAA" w:rsidRDefault="00C41CAA" w:rsidP="00C41CAA">
      <w:pPr>
        <w:pStyle w:val="af3"/>
        <w:spacing w:after="0" w:line="360" w:lineRule="auto"/>
        <w:ind w:firstLine="709"/>
        <w:jc w:val="both"/>
        <w:rPr>
          <w:sz w:val="28"/>
          <w:szCs w:val="28"/>
        </w:rPr>
      </w:pPr>
      <w:r w:rsidRPr="00C41CAA">
        <w:rPr>
          <w:sz w:val="28"/>
          <w:szCs w:val="28"/>
        </w:rPr>
        <w:t>Для хранения информации, используемой веб-приложением, была спроектирована реляционная база данных. Ее структура обеспечивает централизованное хранение данных, их целостность и удобство администрирования средствами объектно-реляционного отображения (</w:t>
      </w:r>
      <w:proofErr w:type="spellStart"/>
      <w:r w:rsidRPr="00C41CAA">
        <w:rPr>
          <w:sz w:val="28"/>
          <w:szCs w:val="28"/>
        </w:rPr>
        <w:t>SQLAlchemy</w:t>
      </w:r>
      <w:proofErr w:type="spellEnd"/>
      <w:r w:rsidRPr="00C41CAA">
        <w:rPr>
          <w:sz w:val="28"/>
          <w:szCs w:val="28"/>
        </w:rPr>
        <w:t>). При проектировании базы данных были выделены основные сущности предметной области, каждая из которых реализована в виде отдельной модели.</w:t>
      </w:r>
    </w:p>
    <w:p w14:paraId="6C9B5405" w14:textId="77777777" w:rsidR="00C41CAA" w:rsidRPr="00C41CAA" w:rsidRDefault="00C41CAA" w:rsidP="007906FF">
      <w:pPr>
        <w:pStyle w:val="af3"/>
        <w:spacing w:after="0" w:line="360" w:lineRule="auto"/>
        <w:ind w:firstLine="709"/>
        <w:jc w:val="both"/>
        <w:rPr>
          <w:sz w:val="28"/>
          <w:szCs w:val="28"/>
        </w:rPr>
      </w:pPr>
      <w:r w:rsidRPr="00C41CAA">
        <w:rPr>
          <w:sz w:val="28"/>
          <w:szCs w:val="28"/>
        </w:rPr>
        <w:t>Модель «Новости» (News) - данная модель предназначена для хранения новостных публикаций и официальных объявлений поликлиники.</w:t>
      </w:r>
    </w:p>
    <w:p w14:paraId="1DF34405" w14:textId="77777777" w:rsidR="00C41CAA" w:rsidRPr="00C41CAA" w:rsidRDefault="00C41CAA" w:rsidP="007906FF">
      <w:pPr>
        <w:pStyle w:val="af3"/>
        <w:numPr>
          <w:ilvl w:val="0"/>
          <w:numId w:val="11"/>
        </w:numPr>
        <w:spacing w:after="0" w:line="360" w:lineRule="auto"/>
        <w:ind w:left="0" w:firstLine="709"/>
        <w:jc w:val="both"/>
        <w:rPr>
          <w:sz w:val="28"/>
          <w:szCs w:val="28"/>
        </w:rPr>
      </w:pPr>
      <w:r w:rsidRPr="00C41CAA">
        <w:rPr>
          <w:sz w:val="28"/>
          <w:szCs w:val="28"/>
        </w:rPr>
        <w:t>заголовок новости;</w:t>
      </w:r>
    </w:p>
    <w:p w14:paraId="18854591" w14:textId="77777777" w:rsidR="00C41CAA" w:rsidRPr="00C41CAA" w:rsidRDefault="00C41CAA" w:rsidP="007906FF">
      <w:pPr>
        <w:pStyle w:val="af3"/>
        <w:numPr>
          <w:ilvl w:val="0"/>
          <w:numId w:val="11"/>
        </w:numPr>
        <w:spacing w:after="0" w:line="360" w:lineRule="auto"/>
        <w:ind w:left="0" w:firstLine="709"/>
        <w:jc w:val="both"/>
        <w:rPr>
          <w:sz w:val="28"/>
          <w:szCs w:val="28"/>
        </w:rPr>
      </w:pPr>
      <w:r w:rsidRPr="00C41CAA">
        <w:rPr>
          <w:sz w:val="28"/>
          <w:szCs w:val="28"/>
        </w:rPr>
        <w:t>краткое описание;</w:t>
      </w:r>
    </w:p>
    <w:p w14:paraId="4BCA85AB" w14:textId="77777777" w:rsidR="00C41CAA" w:rsidRPr="00C41CAA" w:rsidRDefault="00C41CAA" w:rsidP="007906FF">
      <w:pPr>
        <w:pStyle w:val="af3"/>
        <w:numPr>
          <w:ilvl w:val="0"/>
          <w:numId w:val="11"/>
        </w:numPr>
        <w:spacing w:after="0" w:line="360" w:lineRule="auto"/>
        <w:ind w:left="0" w:firstLine="709"/>
        <w:jc w:val="both"/>
        <w:rPr>
          <w:sz w:val="28"/>
          <w:szCs w:val="28"/>
        </w:rPr>
      </w:pPr>
      <w:r w:rsidRPr="00C41CAA">
        <w:rPr>
          <w:sz w:val="28"/>
          <w:szCs w:val="28"/>
        </w:rPr>
        <w:t>полный текст публикации;</w:t>
      </w:r>
    </w:p>
    <w:p w14:paraId="3376E197" w14:textId="77777777" w:rsidR="00C41CAA" w:rsidRPr="00C41CAA" w:rsidRDefault="00C41CAA" w:rsidP="007906FF">
      <w:pPr>
        <w:pStyle w:val="af3"/>
        <w:numPr>
          <w:ilvl w:val="0"/>
          <w:numId w:val="11"/>
        </w:numPr>
        <w:spacing w:after="0" w:line="360" w:lineRule="auto"/>
        <w:ind w:left="0" w:firstLine="709"/>
        <w:jc w:val="both"/>
        <w:rPr>
          <w:sz w:val="28"/>
          <w:szCs w:val="28"/>
        </w:rPr>
      </w:pPr>
      <w:r w:rsidRPr="00C41CAA">
        <w:rPr>
          <w:sz w:val="28"/>
          <w:szCs w:val="28"/>
        </w:rPr>
        <w:lastRenderedPageBreak/>
        <w:t>изображение;</w:t>
      </w:r>
    </w:p>
    <w:p w14:paraId="72B929FB" w14:textId="77777777" w:rsidR="00C41CAA" w:rsidRPr="00C41CAA" w:rsidRDefault="00C41CAA" w:rsidP="007906FF">
      <w:pPr>
        <w:pStyle w:val="af3"/>
        <w:numPr>
          <w:ilvl w:val="0"/>
          <w:numId w:val="11"/>
        </w:numPr>
        <w:spacing w:after="0" w:line="360" w:lineRule="auto"/>
        <w:ind w:left="0" w:firstLine="709"/>
        <w:jc w:val="both"/>
        <w:rPr>
          <w:sz w:val="28"/>
          <w:szCs w:val="28"/>
        </w:rPr>
      </w:pPr>
      <w:r w:rsidRPr="00C41CAA">
        <w:rPr>
          <w:sz w:val="28"/>
          <w:szCs w:val="28"/>
        </w:rPr>
        <w:t>дата публикации;</w:t>
      </w:r>
    </w:p>
    <w:p w14:paraId="448C7101" w14:textId="77777777" w:rsidR="00C41CAA" w:rsidRPr="00C41CAA" w:rsidRDefault="00C41CAA" w:rsidP="007906FF">
      <w:pPr>
        <w:pStyle w:val="af3"/>
        <w:numPr>
          <w:ilvl w:val="0"/>
          <w:numId w:val="11"/>
        </w:numPr>
        <w:spacing w:after="0" w:line="360" w:lineRule="auto"/>
        <w:ind w:left="0" w:firstLine="709"/>
        <w:jc w:val="both"/>
        <w:rPr>
          <w:sz w:val="28"/>
          <w:szCs w:val="28"/>
        </w:rPr>
      </w:pPr>
      <w:r w:rsidRPr="00C41CAA">
        <w:rPr>
          <w:sz w:val="28"/>
          <w:szCs w:val="28"/>
        </w:rPr>
        <w:t>признак публикации (опубликована/скрыта).</w:t>
      </w:r>
    </w:p>
    <w:p w14:paraId="5AD7FFB7" w14:textId="77777777" w:rsidR="00C41CAA" w:rsidRPr="00C41CAA" w:rsidRDefault="00C41CAA" w:rsidP="007906FF">
      <w:pPr>
        <w:pStyle w:val="af3"/>
        <w:spacing w:after="0" w:line="360" w:lineRule="auto"/>
        <w:ind w:firstLine="709"/>
        <w:jc w:val="both"/>
        <w:rPr>
          <w:sz w:val="28"/>
          <w:szCs w:val="28"/>
        </w:rPr>
      </w:pPr>
      <w:r w:rsidRPr="00C41CAA">
        <w:rPr>
          <w:sz w:val="28"/>
          <w:szCs w:val="28"/>
        </w:rPr>
        <w:t>Модель «Медицинские услуги» (Service) - модель содержит информацию обо всех услугах, предоставляемых поликлиникой. Основные поля модели:</w:t>
      </w:r>
    </w:p>
    <w:p w14:paraId="2B79ECD8" w14:textId="77777777" w:rsidR="00C41CAA" w:rsidRPr="00C41CAA" w:rsidRDefault="00C41CAA" w:rsidP="007906FF">
      <w:pPr>
        <w:pStyle w:val="af3"/>
        <w:numPr>
          <w:ilvl w:val="0"/>
          <w:numId w:val="12"/>
        </w:numPr>
        <w:spacing w:after="0" w:line="360" w:lineRule="auto"/>
        <w:ind w:left="0" w:firstLine="709"/>
        <w:jc w:val="both"/>
        <w:rPr>
          <w:sz w:val="28"/>
          <w:szCs w:val="28"/>
        </w:rPr>
      </w:pPr>
      <w:r w:rsidRPr="00C41CAA">
        <w:rPr>
          <w:sz w:val="28"/>
          <w:szCs w:val="28"/>
        </w:rPr>
        <w:t>название услуги;</w:t>
      </w:r>
    </w:p>
    <w:p w14:paraId="7F7FDA61" w14:textId="77777777" w:rsidR="00C41CAA" w:rsidRPr="00C41CAA" w:rsidRDefault="00C41CAA" w:rsidP="007906FF">
      <w:pPr>
        <w:pStyle w:val="af3"/>
        <w:numPr>
          <w:ilvl w:val="0"/>
          <w:numId w:val="12"/>
        </w:numPr>
        <w:spacing w:after="0" w:line="360" w:lineRule="auto"/>
        <w:ind w:left="0" w:firstLine="709"/>
        <w:jc w:val="both"/>
        <w:rPr>
          <w:sz w:val="28"/>
          <w:szCs w:val="28"/>
        </w:rPr>
      </w:pPr>
      <w:r w:rsidRPr="00C41CAA">
        <w:rPr>
          <w:sz w:val="28"/>
          <w:szCs w:val="28"/>
        </w:rPr>
        <w:t>описание;</w:t>
      </w:r>
    </w:p>
    <w:p w14:paraId="66E9B91E" w14:textId="77777777" w:rsidR="00C41CAA" w:rsidRPr="00C41CAA" w:rsidRDefault="00C41CAA" w:rsidP="007906FF">
      <w:pPr>
        <w:pStyle w:val="af3"/>
        <w:numPr>
          <w:ilvl w:val="0"/>
          <w:numId w:val="12"/>
        </w:numPr>
        <w:spacing w:after="0" w:line="360" w:lineRule="auto"/>
        <w:ind w:left="0" w:firstLine="709"/>
        <w:jc w:val="both"/>
        <w:rPr>
          <w:sz w:val="28"/>
          <w:szCs w:val="28"/>
        </w:rPr>
      </w:pPr>
      <w:r w:rsidRPr="00C41CAA">
        <w:rPr>
          <w:sz w:val="28"/>
          <w:szCs w:val="28"/>
        </w:rPr>
        <w:t>перечень необходимых документов;</w:t>
      </w:r>
    </w:p>
    <w:p w14:paraId="2F6F93BC" w14:textId="77777777" w:rsidR="00C41CAA" w:rsidRPr="00C41CAA" w:rsidRDefault="00C41CAA" w:rsidP="007906FF">
      <w:pPr>
        <w:pStyle w:val="af3"/>
        <w:numPr>
          <w:ilvl w:val="0"/>
          <w:numId w:val="12"/>
        </w:numPr>
        <w:spacing w:after="0" w:line="360" w:lineRule="auto"/>
        <w:ind w:left="0" w:firstLine="709"/>
        <w:jc w:val="both"/>
        <w:rPr>
          <w:sz w:val="28"/>
          <w:szCs w:val="28"/>
        </w:rPr>
      </w:pPr>
      <w:r w:rsidRPr="00C41CAA">
        <w:rPr>
          <w:sz w:val="28"/>
          <w:szCs w:val="28"/>
        </w:rPr>
        <w:t>стоимость оказания услуги (при наличии);</w:t>
      </w:r>
    </w:p>
    <w:p w14:paraId="668352FC" w14:textId="77777777" w:rsidR="00C41CAA" w:rsidRPr="00C41CAA" w:rsidRDefault="00C41CAA" w:rsidP="007906FF">
      <w:pPr>
        <w:pStyle w:val="af3"/>
        <w:numPr>
          <w:ilvl w:val="0"/>
          <w:numId w:val="12"/>
        </w:numPr>
        <w:spacing w:after="0" w:line="360" w:lineRule="auto"/>
        <w:ind w:left="0" w:firstLine="709"/>
        <w:jc w:val="both"/>
        <w:rPr>
          <w:sz w:val="28"/>
          <w:szCs w:val="28"/>
        </w:rPr>
      </w:pPr>
      <w:r w:rsidRPr="00C41CAA">
        <w:rPr>
          <w:sz w:val="28"/>
          <w:szCs w:val="28"/>
        </w:rPr>
        <w:t>сроки предоставления;</w:t>
      </w:r>
    </w:p>
    <w:p w14:paraId="57137685" w14:textId="77777777" w:rsidR="00C41CAA" w:rsidRPr="00C41CAA" w:rsidRDefault="00C41CAA" w:rsidP="007906FF">
      <w:pPr>
        <w:pStyle w:val="af3"/>
        <w:numPr>
          <w:ilvl w:val="0"/>
          <w:numId w:val="12"/>
        </w:numPr>
        <w:spacing w:after="0" w:line="360" w:lineRule="auto"/>
        <w:ind w:left="0" w:firstLine="709"/>
        <w:jc w:val="both"/>
        <w:rPr>
          <w:sz w:val="28"/>
          <w:szCs w:val="28"/>
        </w:rPr>
      </w:pPr>
      <w:r w:rsidRPr="00C41CAA">
        <w:rPr>
          <w:sz w:val="28"/>
          <w:szCs w:val="28"/>
        </w:rPr>
        <w:t>порядок получения услуги.</w:t>
      </w:r>
    </w:p>
    <w:p w14:paraId="20B6B884" w14:textId="77777777" w:rsidR="00C41CAA" w:rsidRPr="00C41CAA" w:rsidRDefault="00C41CAA" w:rsidP="007906FF">
      <w:pPr>
        <w:pStyle w:val="af3"/>
        <w:spacing w:after="0" w:line="360" w:lineRule="auto"/>
        <w:ind w:firstLine="709"/>
        <w:jc w:val="both"/>
        <w:rPr>
          <w:sz w:val="28"/>
          <w:szCs w:val="28"/>
        </w:rPr>
      </w:pPr>
      <w:r w:rsidRPr="00C41CAA">
        <w:rPr>
          <w:sz w:val="28"/>
          <w:szCs w:val="28"/>
        </w:rPr>
        <w:t>Модель «Контактная информация» (Contact) - модель предназначена для хранения контактных данных медицинского учреждения. Основные поля:</w:t>
      </w:r>
    </w:p>
    <w:p w14:paraId="1CD15E85" w14:textId="77777777" w:rsidR="00C41CAA" w:rsidRPr="00C41CAA" w:rsidRDefault="00C41CAA" w:rsidP="007906FF">
      <w:pPr>
        <w:pStyle w:val="af3"/>
        <w:numPr>
          <w:ilvl w:val="0"/>
          <w:numId w:val="13"/>
        </w:numPr>
        <w:spacing w:after="0" w:line="360" w:lineRule="auto"/>
        <w:ind w:left="0" w:firstLine="709"/>
        <w:jc w:val="both"/>
        <w:rPr>
          <w:sz w:val="28"/>
          <w:szCs w:val="28"/>
        </w:rPr>
      </w:pPr>
      <w:r w:rsidRPr="00C41CAA">
        <w:rPr>
          <w:sz w:val="28"/>
          <w:szCs w:val="28"/>
        </w:rPr>
        <w:t>адрес;</w:t>
      </w:r>
    </w:p>
    <w:p w14:paraId="2723E17F" w14:textId="77777777" w:rsidR="00C41CAA" w:rsidRPr="00C41CAA" w:rsidRDefault="00C41CAA" w:rsidP="007906FF">
      <w:pPr>
        <w:pStyle w:val="af3"/>
        <w:numPr>
          <w:ilvl w:val="0"/>
          <w:numId w:val="13"/>
        </w:numPr>
        <w:spacing w:after="0" w:line="360" w:lineRule="auto"/>
        <w:ind w:left="0" w:firstLine="709"/>
        <w:jc w:val="both"/>
        <w:rPr>
          <w:sz w:val="28"/>
          <w:szCs w:val="28"/>
        </w:rPr>
      </w:pPr>
      <w:r w:rsidRPr="00C41CAA">
        <w:rPr>
          <w:sz w:val="28"/>
          <w:szCs w:val="28"/>
        </w:rPr>
        <w:t>телефон;</w:t>
      </w:r>
    </w:p>
    <w:p w14:paraId="268E7C10" w14:textId="77777777" w:rsidR="00C41CAA" w:rsidRPr="00C41CAA" w:rsidRDefault="00C41CAA" w:rsidP="007906FF">
      <w:pPr>
        <w:pStyle w:val="af3"/>
        <w:numPr>
          <w:ilvl w:val="0"/>
          <w:numId w:val="13"/>
        </w:numPr>
        <w:spacing w:after="0" w:line="360" w:lineRule="auto"/>
        <w:ind w:left="0" w:firstLine="709"/>
        <w:jc w:val="both"/>
        <w:rPr>
          <w:sz w:val="28"/>
          <w:szCs w:val="28"/>
        </w:rPr>
      </w:pPr>
      <w:r w:rsidRPr="00C41CAA">
        <w:rPr>
          <w:sz w:val="28"/>
          <w:szCs w:val="28"/>
        </w:rPr>
        <w:t>адрес электронной почты;</w:t>
      </w:r>
    </w:p>
    <w:p w14:paraId="433A2AC2" w14:textId="77777777" w:rsidR="00C41CAA" w:rsidRPr="00C41CAA" w:rsidRDefault="00C41CAA" w:rsidP="007906FF">
      <w:pPr>
        <w:pStyle w:val="af3"/>
        <w:numPr>
          <w:ilvl w:val="0"/>
          <w:numId w:val="13"/>
        </w:numPr>
        <w:spacing w:after="0" w:line="360" w:lineRule="auto"/>
        <w:ind w:left="0" w:firstLine="709"/>
        <w:jc w:val="both"/>
        <w:rPr>
          <w:sz w:val="28"/>
          <w:szCs w:val="28"/>
        </w:rPr>
      </w:pPr>
      <w:r w:rsidRPr="00C41CAA">
        <w:rPr>
          <w:sz w:val="28"/>
          <w:szCs w:val="28"/>
        </w:rPr>
        <w:t>часы работы;</w:t>
      </w:r>
    </w:p>
    <w:p w14:paraId="2987301E" w14:textId="77777777" w:rsidR="00C41CAA" w:rsidRPr="00C41CAA" w:rsidRDefault="00C41CAA" w:rsidP="007906FF">
      <w:pPr>
        <w:pStyle w:val="af3"/>
        <w:numPr>
          <w:ilvl w:val="0"/>
          <w:numId w:val="13"/>
        </w:numPr>
        <w:spacing w:after="0" w:line="360" w:lineRule="auto"/>
        <w:ind w:left="0" w:firstLine="709"/>
        <w:jc w:val="both"/>
        <w:rPr>
          <w:sz w:val="28"/>
          <w:szCs w:val="28"/>
        </w:rPr>
      </w:pPr>
      <w:r w:rsidRPr="00C41CAA">
        <w:rPr>
          <w:sz w:val="28"/>
          <w:szCs w:val="28"/>
        </w:rPr>
        <w:t>координаты для отображения на карте.</w:t>
      </w:r>
    </w:p>
    <w:p w14:paraId="424DA7FE" w14:textId="77777777" w:rsidR="00C41CAA" w:rsidRPr="00C41CAA" w:rsidRDefault="00C41CAA" w:rsidP="007906FF">
      <w:pPr>
        <w:pStyle w:val="af3"/>
        <w:spacing w:after="0" w:line="360" w:lineRule="auto"/>
        <w:ind w:firstLine="709"/>
        <w:jc w:val="both"/>
        <w:rPr>
          <w:sz w:val="28"/>
          <w:szCs w:val="28"/>
        </w:rPr>
      </w:pPr>
      <w:r w:rsidRPr="00C41CAA">
        <w:rPr>
          <w:sz w:val="28"/>
          <w:szCs w:val="28"/>
        </w:rPr>
        <w:t>Модель «Обратная связь» (</w:t>
      </w:r>
      <w:proofErr w:type="spellStart"/>
      <w:r w:rsidRPr="00C41CAA">
        <w:rPr>
          <w:sz w:val="28"/>
          <w:szCs w:val="28"/>
        </w:rPr>
        <w:t>Feedback</w:t>
      </w:r>
      <w:proofErr w:type="spellEnd"/>
      <w:r w:rsidRPr="00C41CAA">
        <w:rPr>
          <w:sz w:val="28"/>
          <w:szCs w:val="28"/>
        </w:rPr>
        <w:t>) - модель предназначена для хранения обращений пользователей, отправленных через форму обратной связи. Основные поля:</w:t>
      </w:r>
    </w:p>
    <w:p w14:paraId="3832A4D9" w14:textId="77777777" w:rsidR="00C41CAA" w:rsidRPr="00C41CAA" w:rsidRDefault="00C41CAA" w:rsidP="007906FF">
      <w:pPr>
        <w:pStyle w:val="af3"/>
        <w:numPr>
          <w:ilvl w:val="0"/>
          <w:numId w:val="14"/>
        </w:numPr>
        <w:spacing w:after="0" w:line="360" w:lineRule="auto"/>
        <w:ind w:left="0" w:firstLine="709"/>
        <w:jc w:val="both"/>
        <w:rPr>
          <w:sz w:val="28"/>
          <w:szCs w:val="28"/>
        </w:rPr>
      </w:pPr>
      <w:r w:rsidRPr="00C41CAA">
        <w:rPr>
          <w:sz w:val="28"/>
          <w:szCs w:val="28"/>
        </w:rPr>
        <w:t>фамилия и имя отправителя;</w:t>
      </w:r>
    </w:p>
    <w:p w14:paraId="09EAF00D" w14:textId="77777777" w:rsidR="00C41CAA" w:rsidRPr="00C41CAA" w:rsidRDefault="00C41CAA" w:rsidP="007906FF">
      <w:pPr>
        <w:pStyle w:val="af3"/>
        <w:numPr>
          <w:ilvl w:val="0"/>
          <w:numId w:val="14"/>
        </w:numPr>
        <w:spacing w:after="0" w:line="360" w:lineRule="auto"/>
        <w:ind w:left="0" w:firstLine="709"/>
        <w:jc w:val="both"/>
        <w:rPr>
          <w:sz w:val="28"/>
          <w:szCs w:val="28"/>
        </w:rPr>
      </w:pPr>
      <w:r w:rsidRPr="00C41CAA">
        <w:rPr>
          <w:sz w:val="28"/>
          <w:szCs w:val="28"/>
        </w:rPr>
        <w:t>адрес электронной почты;</w:t>
      </w:r>
    </w:p>
    <w:p w14:paraId="1507E6B0" w14:textId="77777777" w:rsidR="00C41CAA" w:rsidRPr="00C41CAA" w:rsidRDefault="00C41CAA" w:rsidP="007906FF">
      <w:pPr>
        <w:pStyle w:val="af3"/>
        <w:numPr>
          <w:ilvl w:val="0"/>
          <w:numId w:val="14"/>
        </w:numPr>
        <w:spacing w:after="0" w:line="360" w:lineRule="auto"/>
        <w:ind w:left="0" w:firstLine="709"/>
        <w:jc w:val="both"/>
        <w:rPr>
          <w:sz w:val="28"/>
          <w:szCs w:val="28"/>
        </w:rPr>
      </w:pPr>
      <w:r w:rsidRPr="00C41CAA">
        <w:rPr>
          <w:sz w:val="28"/>
          <w:szCs w:val="28"/>
        </w:rPr>
        <w:t>тема обращения;</w:t>
      </w:r>
    </w:p>
    <w:p w14:paraId="6B2997BF" w14:textId="77777777" w:rsidR="00C41CAA" w:rsidRPr="00C41CAA" w:rsidRDefault="00C41CAA" w:rsidP="007906FF">
      <w:pPr>
        <w:pStyle w:val="af3"/>
        <w:numPr>
          <w:ilvl w:val="0"/>
          <w:numId w:val="14"/>
        </w:numPr>
        <w:spacing w:after="0" w:line="360" w:lineRule="auto"/>
        <w:ind w:left="0" w:firstLine="709"/>
        <w:jc w:val="both"/>
        <w:rPr>
          <w:sz w:val="28"/>
          <w:szCs w:val="28"/>
        </w:rPr>
      </w:pPr>
      <w:r w:rsidRPr="00C41CAA">
        <w:rPr>
          <w:sz w:val="28"/>
          <w:szCs w:val="28"/>
        </w:rPr>
        <w:t>текст сообщения;</w:t>
      </w:r>
    </w:p>
    <w:p w14:paraId="35AF61DD" w14:textId="77777777" w:rsidR="00C41CAA" w:rsidRPr="00C41CAA" w:rsidRDefault="00C41CAA" w:rsidP="007906FF">
      <w:pPr>
        <w:pStyle w:val="af3"/>
        <w:numPr>
          <w:ilvl w:val="0"/>
          <w:numId w:val="14"/>
        </w:numPr>
        <w:spacing w:after="0" w:line="360" w:lineRule="auto"/>
        <w:ind w:left="0" w:firstLine="709"/>
        <w:jc w:val="both"/>
        <w:rPr>
          <w:sz w:val="28"/>
          <w:szCs w:val="28"/>
        </w:rPr>
      </w:pPr>
      <w:r w:rsidRPr="00C41CAA">
        <w:rPr>
          <w:sz w:val="28"/>
          <w:szCs w:val="28"/>
        </w:rPr>
        <w:t>дата отправки;</w:t>
      </w:r>
    </w:p>
    <w:p w14:paraId="244A2F48" w14:textId="77777777" w:rsidR="00C41CAA" w:rsidRPr="00C41CAA" w:rsidRDefault="00C41CAA" w:rsidP="007906FF">
      <w:pPr>
        <w:pStyle w:val="af3"/>
        <w:numPr>
          <w:ilvl w:val="0"/>
          <w:numId w:val="14"/>
        </w:numPr>
        <w:spacing w:after="0" w:line="360" w:lineRule="auto"/>
        <w:ind w:left="0" w:firstLine="709"/>
        <w:jc w:val="both"/>
        <w:rPr>
          <w:sz w:val="28"/>
          <w:szCs w:val="28"/>
        </w:rPr>
      </w:pPr>
      <w:r w:rsidRPr="00C41CAA">
        <w:rPr>
          <w:sz w:val="28"/>
          <w:szCs w:val="28"/>
        </w:rPr>
        <w:t>статус обработки обращения.</w:t>
      </w:r>
    </w:p>
    <w:p w14:paraId="4D04A862" w14:textId="77777777" w:rsidR="00C41CAA" w:rsidRPr="00C41CAA" w:rsidRDefault="00C41CAA" w:rsidP="007906FF">
      <w:pPr>
        <w:pStyle w:val="af3"/>
        <w:spacing w:after="0" w:line="360" w:lineRule="auto"/>
        <w:ind w:firstLine="709"/>
        <w:jc w:val="both"/>
        <w:rPr>
          <w:sz w:val="28"/>
          <w:szCs w:val="28"/>
        </w:rPr>
      </w:pPr>
      <w:r w:rsidRPr="00C41CAA">
        <w:rPr>
          <w:sz w:val="28"/>
          <w:szCs w:val="28"/>
        </w:rPr>
        <w:lastRenderedPageBreak/>
        <w:t>Модель «Врачи» (</w:t>
      </w:r>
      <w:proofErr w:type="spellStart"/>
      <w:r w:rsidRPr="00C41CAA">
        <w:rPr>
          <w:sz w:val="28"/>
          <w:szCs w:val="28"/>
        </w:rPr>
        <w:t>Doctors</w:t>
      </w:r>
      <w:proofErr w:type="spellEnd"/>
      <w:r w:rsidRPr="00C41CAA">
        <w:rPr>
          <w:sz w:val="28"/>
          <w:szCs w:val="28"/>
        </w:rPr>
        <w:t>) - при необходимости может быть реализована модель, содержащая сведения о медицинском персонале поликлиники. Основные поля:</w:t>
      </w:r>
    </w:p>
    <w:p w14:paraId="46BC9F87" w14:textId="77777777" w:rsidR="00C41CAA" w:rsidRPr="00C41CAA" w:rsidRDefault="00C41CAA" w:rsidP="007906FF">
      <w:pPr>
        <w:pStyle w:val="af3"/>
        <w:numPr>
          <w:ilvl w:val="0"/>
          <w:numId w:val="15"/>
        </w:numPr>
        <w:spacing w:after="0" w:line="360" w:lineRule="auto"/>
        <w:ind w:left="0" w:firstLine="709"/>
        <w:jc w:val="both"/>
        <w:rPr>
          <w:sz w:val="28"/>
          <w:szCs w:val="28"/>
        </w:rPr>
      </w:pPr>
      <w:r w:rsidRPr="00C41CAA">
        <w:rPr>
          <w:sz w:val="28"/>
          <w:szCs w:val="28"/>
        </w:rPr>
        <w:t>фамилия и имя;</w:t>
      </w:r>
    </w:p>
    <w:p w14:paraId="4D40D569" w14:textId="77777777" w:rsidR="00C41CAA" w:rsidRPr="00C41CAA" w:rsidRDefault="00C41CAA" w:rsidP="007906FF">
      <w:pPr>
        <w:pStyle w:val="af3"/>
        <w:numPr>
          <w:ilvl w:val="0"/>
          <w:numId w:val="15"/>
        </w:numPr>
        <w:spacing w:after="0" w:line="360" w:lineRule="auto"/>
        <w:ind w:left="0" w:firstLine="709"/>
        <w:jc w:val="both"/>
        <w:rPr>
          <w:sz w:val="28"/>
          <w:szCs w:val="28"/>
        </w:rPr>
      </w:pPr>
      <w:r w:rsidRPr="00C41CAA">
        <w:rPr>
          <w:sz w:val="28"/>
          <w:szCs w:val="28"/>
        </w:rPr>
        <w:t>должность/специализация;</w:t>
      </w:r>
    </w:p>
    <w:p w14:paraId="4B47EF0A" w14:textId="77777777" w:rsidR="00C41CAA" w:rsidRPr="00C41CAA" w:rsidRDefault="00C41CAA" w:rsidP="007906FF">
      <w:pPr>
        <w:pStyle w:val="af3"/>
        <w:numPr>
          <w:ilvl w:val="0"/>
          <w:numId w:val="15"/>
        </w:numPr>
        <w:spacing w:after="0" w:line="360" w:lineRule="auto"/>
        <w:ind w:left="0" w:firstLine="709"/>
        <w:jc w:val="both"/>
        <w:rPr>
          <w:sz w:val="28"/>
          <w:szCs w:val="28"/>
        </w:rPr>
      </w:pPr>
      <w:r w:rsidRPr="00C41CAA">
        <w:rPr>
          <w:sz w:val="28"/>
          <w:szCs w:val="28"/>
        </w:rPr>
        <w:t>фотография;</w:t>
      </w:r>
    </w:p>
    <w:p w14:paraId="21AA40EE" w14:textId="77777777" w:rsidR="00C41CAA" w:rsidRPr="00C41CAA" w:rsidRDefault="00C41CAA" w:rsidP="007906FF">
      <w:pPr>
        <w:pStyle w:val="af3"/>
        <w:numPr>
          <w:ilvl w:val="0"/>
          <w:numId w:val="15"/>
        </w:numPr>
        <w:spacing w:after="0" w:line="360" w:lineRule="auto"/>
        <w:ind w:left="0" w:firstLine="709"/>
        <w:jc w:val="both"/>
        <w:rPr>
          <w:sz w:val="28"/>
          <w:szCs w:val="28"/>
        </w:rPr>
      </w:pPr>
      <w:r w:rsidRPr="00C41CAA">
        <w:rPr>
          <w:sz w:val="28"/>
          <w:szCs w:val="28"/>
        </w:rPr>
        <w:t>краткая биография;</w:t>
      </w:r>
    </w:p>
    <w:p w14:paraId="1B89AC53" w14:textId="77777777" w:rsidR="00C41CAA" w:rsidRPr="00C41CAA" w:rsidRDefault="00C41CAA" w:rsidP="007906FF">
      <w:pPr>
        <w:pStyle w:val="af3"/>
        <w:numPr>
          <w:ilvl w:val="0"/>
          <w:numId w:val="15"/>
        </w:numPr>
        <w:spacing w:after="0" w:line="360" w:lineRule="auto"/>
        <w:ind w:left="0" w:firstLine="709"/>
        <w:jc w:val="both"/>
        <w:rPr>
          <w:sz w:val="28"/>
          <w:szCs w:val="28"/>
        </w:rPr>
      </w:pPr>
      <w:r w:rsidRPr="00C41CAA">
        <w:rPr>
          <w:sz w:val="28"/>
          <w:szCs w:val="28"/>
        </w:rPr>
        <w:t>контактная информация.</w:t>
      </w:r>
    </w:p>
    <w:p w14:paraId="0BA4B908" w14:textId="77777777" w:rsidR="00C41CAA" w:rsidRPr="00C41CAA" w:rsidRDefault="00C41CAA" w:rsidP="00C41CAA">
      <w:pPr>
        <w:pStyle w:val="af3"/>
        <w:spacing w:after="0" w:line="360" w:lineRule="auto"/>
        <w:ind w:firstLine="709"/>
        <w:jc w:val="both"/>
        <w:rPr>
          <w:sz w:val="28"/>
          <w:szCs w:val="28"/>
        </w:rPr>
      </w:pPr>
      <w:r w:rsidRPr="00C41CAA">
        <w:rPr>
          <w:sz w:val="28"/>
          <w:szCs w:val="28"/>
        </w:rPr>
        <w:t>Для проверки корректности работы программного средства были разработаны тестовые сценарии, охватывающие основные функции системы. Проверялась корректность отображения главной страницы, загрузка списка новостей, открытие отдельных информационных страниц, отображение медицинских услуг, работа навигационного меню, функционирование формы обратной связи, корректность сохранения информации в базе данных, а также работа административной панели.</w:t>
      </w:r>
    </w:p>
    <w:p w14:paraId="495B2952" w14:textId="77777777" w:rsidR="00C41CAA" w:rsidRPr="00C41CAA" w:rsidRDefault="00C41CAA" w:rsidP="00C41CAA">
      <w:pPr>
        <w:pStyle w:val="af3"/>
        <w:spacing w:after="0" w:line="360" w:lineRule="auto"/>
        <w:ind w:firstLine="709"/>
        <w:jc w:val="both"/>
        <w:rPr>
          <w:sz w:val="28"/>
          <w:szCs w:val="28"/>
        </w:rPr>
      </w:pPr>
      <w:r w:rsidRPr="00C41CAA">
        <w:rPr>
          <w:sz w:val="28"/>
          <w:szCs w:val="28"/>
        </w:rPr>
        <w:t>Отдельное внимание было уделено проверке обработки ошибочных ситуаций. Выполнялось тестирование ввода некорректных данных в форму обратной связи, проверки обязательных полей, обработки отсутствующих страниц (ошибка 404), ограничения доступа к административной панели для неавторизованных пользователей, а также проверки устойчивости приложения к попыткам ввода потенциально опасных данных.</w:t>
      </w:r>
    </w:p>
    <w:p w14:paraId="494CF838" w14:textId="77777777" w:rsidR="00C41CAA" w:rsidRPr="00C41CAA" w:rsidRDefault="00C41CAA" w:rsidP="00C41CAA">
      <w:pPr>
        <w:pStyle w:val="af3"/>
        <w:spacing w:after="0" w:line="360" w:lineRule="auto"/>
        <w:ind w:firstLine="709"/>
        <w:jc w:val="both"/>
        <w:rPr>
          <w:sz w:val="28"/>
          <w:szCs w:val="28"/>
        </w:rPr>
      </w:pPr>
      <w:r w:rsidRPr="00C41CAA">
        <w:rPr>
          <w:sz w:val="28"/>
          <w:szCs w:val="28"/>
        </w:rPr>
        <w:t>Тестирование программного средства проводилось с целью подтверждения правильности работы всех реализованных функций, выявления возможных ошибок и оценки соответствия приложения установленным требованиям. Проверка выполнялась поэтапно после реализации отдельных компонентов системы, а также после завершения разработки всего веб-приложения.</w:t>
      </w:r>
    </w:p>
    <w:p w14:paraId="28DB567C"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В процессе тестирования были проверены работоспособность пользовательского интерфейса, корректность обработки HTTP-запросов, взаимодействие с базой данных, отображение информации на веб-страницах, </w:t>
      </w:r>
      <w:r w:rsidRPr="00C41CAA">
        <w:rPr>
          <w:sz w:val="28"/>
          <w:szCs w:val="28"/>
        </w:rPr>
        <w:lastRenderedPageBreak/>
        <w:t>функционирование административной панели, работа системы маршрутизации и обработка пользовательских форм. Дополнительно проводилась проверка адаптивности интерфейса при использовании различных размеров экрана и различных веб-браузеров.</w:t>
      </w:r>
    </w:p>
    <w:p w14:paraId="01919A3C"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Результаты тестирования показали, что все основные функции программного средства работают корректно. Информация успешно загружается из базы данных и отображается пользователям, административная панель обеспечивает удобное управление содержимым сайта, формы корректно обрабатывают вводимые данные, а встроенные механизмы </w:t>
      </w:r>
      <w:proofErr w:type="spellStart"/>
      <w:r w:rsidRPr="00C41CAA">
        <w:rPr>
          <w:sz w:val="28"/>
          <w:szCs w:val="28"/>
        </w:rPr>
        <w:t>FastAPI</w:t>
      </w:r>
      <w:proofErr w:type="spellEnd"/>
      <w:r w:rsidRPr="00C41CAA">
        <w:rPr>
          <w:sz w:val="28"/>
          <w:szCs w:val="28"/>
        </w:rPr>
        <w:t xml:space="preserve"> обеспечивают необходимый уровень защиты от наиболее распространенных веб-угроз.</w:t>
      </w:r>
    </w:p>
    <w:p w14:paraId="49D69257" w14:textId="77777777" w:rsidR="00C41CAA" w:rsidRPr="00C41CAA" w:rsidRDefault="00C41CAA" w:rsidP="00C41CAA">
      <w:pPr>
        <w:pStyle w:val="af3"/>
        <w:spacing w:after="0" w:line="360" w:lineRule="auto"/>
        <w:ind w:firstLine="709"/>
        <w:jc w:val="both"/>
        <w:rPr>
          <w:sz w:val="28"/>
          <w:szCs w:val="28"/>
        </w:rPr>
      </w:pPr>
      <w:r w:rsidRPr="00C41CAA">
        <w:rPr>
          <w:sz w:val="28"/>
          <w:szCs w:val="28"/>
        </w:rPr>
        <w:t>По результатам проведенного тестирования существенных ошибок, препятствующих эксплуатации программного средства, выявлено не было. Разработанный портал поликлиники соответствует поставленным требованиям, обладает стабильной работой, удобным пользовательским интерфейсом и может использоваться в качестве информационного веб-ресурса медицинского учреждения.</w:t>
      </w:r>
    </w:p>
    <w:p w14:paraId="75830F1E" w14:textId="5C236A8C" w:rsidR="003D431A" w:rsidRPr="003D431A" w:rsidRDefault="003D431A" w:rsidP="003D431A">
      <w:pPr>
        <w:pStyle w:val="af3"/>
        <w:spacing w:after="0" w:line="360" w:lineRule="auto"/>
        <w:ind w:firstLine="709"/>
        <w:jc w:val="both"/>
        <w:rPr>
          <w:sz w:val="28"/>
          <w:szCs w:val="28"/>
        </w:rPr>
      </w:pPr>
    </w:p>
    <w:p w14:paraId="3FE7E0B8" w14:textId="77777777" w:rsidR="003D431A" w:rsidRDefault="003D431A" w:rsidP="003D431A">
      <w:pPr>
        <w:pStyle w:val="af3"/>
      </w:pPr>
    </w:p>
    <w:p w14:paraId="3DA4BF32" w14:textId="77777777" w:rsidR="003D431A" w:rsidRDefault="003D431A" w:rsidP="003D431A">
      <w:pPr>
        <w:pStyle w:val="af3"/>
      </w:pPr>
    </w:p>
    <w:p w14:paraId="7447BE86" w14:textId="77777777" w:rsidR="003D431A" w:rsidRDefault="003D431A" w:rsidP="003D431A">
      <w:pPr>
        <w:pStyle w:val="af3"/>
      </w:pPr>
    </w:p>
    <w:p w14:paraId="7F6500F4" w14:textId="77777777" w:rsidR="003D431A" w:rsidRDefault="003D431A" w:rsidP="003D431A">
      <w:pPr>
        <w:pStyle w:val="af3"/>
      </w:pPr>
    </w:p>
    <w:p w14:paraId="60E28E98" w14:textId="77777777" w:rsidR="003D431A" w:rsidRDefault="003D431A" w:rsidP="003D431A">
      <w:pPr>
        <w:pStyle w:val="af3"/>
      </w:pPr>
    </w:p>
    <w:p w14:paraId="6E854418" w14:textId="77777777" w:rsidR="003D431A" w:rsidRDefault="003D431A" w:rsidP="003D431A">
      <w:pPr>
        <w:pStyle w:val="af3"/>
      </w:pPr>
    </w:p>
    <w:p w14:paraId="0992359F" w14:textId="77777777" w:rsidR="003D431A" w:rsidRDefault="003D431A" w:rsidP="003D431A">
      <w:pPr>
        <w:pStyle w:val="af3"/>
      </w:pPr>
    </w:p>
    <w:p w14:paraId="397BE846" w14:textId="618A8AD0" w:rsidR="00483FF1" w:rsidRPr="007906FF" w:rsidRDefault="007906FF" w:rsidP="007906FF">
      <w:pPr>
        <w:rPr>
          <w:b/>
          <w:caps/>
          <w:sz w:val="28"/>
          <w:szCs w:val="28"/>
        </w:rPr>
      </w:pPr>
      <w:r>
        <w:br w:type="page"/>
      </w:r>
    </w:p>
    <w:p w14:paraId="73D26B9C" w14:textId="3D1F80DF" w:rsidR="007F08E5" w:rsidRDefault="00C41CAA" w:rsidP="00493F77">
      <w:pPr>
        <w:pStyle w:val="af1"/>
        <w:spacing w:before="0"/>
        <w:ind w:firstLine="709"/>
        <w:jc w:val="center"/>
      </w:pPr>
      <w:bookmarkStart w:id="3" w:name="_Toc232868090"/>
      <w:r w:rsidRPr="00C41CAA">
        <w:lastRenderedPageBreak/>
        <w:t>УЧАСТИЕ В РАЗРАБОТКЕ СТРУКТУРЫ ПРОЕКТА, РАЗРАБОТКА И ИНТЕГРАЦИЯ ПРОГРАММНЫХ МОДУЛЕЙ, ОТЛАДКА ПРОГРАММНЫХ ПРОДУКТОВ С ПОМОЩЬЮ ИНСТРУМЕНТАЛЬНЫХ СРЕДСТВ</w:t>
      </w:r>
      <w:bookmarkEnd w:id="3"/>
    </w:p>
    <w:p w14:paraId="6A773395" w14:textId="77777777" w:rsidR="007F08E5" w:rsidRDefault="007F08E5" w:rsidP="007F08E5">
      <w:pPr>
        <w:pStyle w:val="af3"/>
        <w:jc w:val="both"/>
      </w:pPr>
    </w:p>
    <w:p w14:paraId="0BA28EAF"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Разработка веб-приложения началась с проектирования общей структуры проекта, обеспечивающей модульность, масштабируемость и удобство дальнейшего сопровождения программного продукта. В качестве основы был выбран фреймворк </w:t>
      </w:r>
      <w:proofErr w:type="spellStart"/>
      <w:r w:rsidRPr="00C41CAA">
        <w:rPr>
          <w:sz w:val="28"/>
          <w:szCs w:val="28"/>
        </w:rPr>
        <w:t>FastAPI</w:t>
      </w:r>
      <w:proofErr w:type="spellEnd"/>
      <w:r w:rsidRPr="00C41CAA">
        <w:rPr>
          <w:sz w:val="28"/>
          <w:szCs w:val="28"/>
        </w:rPr>
        <w:t>, реализующий современный асинхронный подход, позволяющий эффективно разделить программный код по функциональному назначению.</w:t>
      </w:r>
    </w:p>
    <w:p w14:paraId="764877E2"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На начальном этапе был создан основной проект </w:t>
      </w:r>
      <w:proofErr w:type="spellStart"/>
      <w:r w:rsidRPr="00C41CAA">
        <w:rPr>
          <w:sz w:val="28"/>
          <w:szCs w:val="28"/>
        </w:rPr>
        <w:t>FastAPI</w:t>
      </w:r>
      <w:proofErr w:type="spellEnd"/>
      <w:r w:rsidRPr="00C41CAA">
        <w:rPr>
          <w:sz w:val="28"/>
          <w:szCs w:val="28"/>
        </w:rPr>
        <w:t>, включающий конфигурационные файлы, настройки маршрутизации, параметры подключения к базе данных и конфигурацию статических файлов. После этого были сформированы отдельные модули, отвечающие за различные функциональные возможности сайта: управление новостями, медицинскими услугами, информационными страницами и обработку обращений пользователей.</w:t>
      </w:r>
    </w:p>
    <w:p w14:paraId="552C0EAA" w14:textId="77777777" w:rsidR="00C41CAA" w:rsidRPr="00C41CAA" w:rsidRDefault="00C41CAA" w:rsidP="00C41CAA">
      <w:pPr>
        <w:pStyle w:val="af3"/>
        <w:spacing w:after="0" w:line="360" w:lineRule="auto"/>
        <w:ind w:firstLine="709"/>
        <w:jc w:val="both"/>
        <w:rPr>
          <w:sz w:val="28"/>
          <w:szCs w:val="28"/>
        </w:rPr>
      </w:pPr>
      <w:r w:rsidRPr="00C41CAA">
        <w:rPr>
          <w:sz w:val="28"/>
          <w:szCs w:val="28"/>
        </w:rPr>
        <w:t>Структура проекта также включает каталог HTML-шаблонов, директорию статических файлов (таблицы стилей CSS, сценарии JavaScript, изображения), каталог мультимедийных файлов, а также модуль административной панели. Такое разделение компонентов обеспечивает независимость отдельных частей системы и упрощает дальнейшее расширение функциональности.</w:t>
      </w:r>
    </w:p>
    <w:p w14:paraId="163B6973" w14:textId="77777777" w:rsidR="00C41CAA" w:rsidRPr="00C41CAA" w:rsidRDefault="00C41CAA" w:rsidP="00C41CAA">
      <w:pPr>
        <w:pStyle w:val="af3"/>
        <w:spacing w:after="0" w:line="360" w:lineRule="auto"/>
        <w:ind w:firstLine="709"/>
        <w:jc w:val="both"/>
        <w:rPr>
          <w:sz w:val="28"/>
          <w:szCs w:val="28"/>
        </w:rPr>
      </w:pPr>
      <w:r w:rsidRPr="00C41CAA">
        <w:rPr>
          <w:sz w:val="28"/>
          <w:szCs w:val="28"/>
        </w:rPr>
        <w:t>При разработке структуры проекта особое внимание уделялось соблюдению принципов модульности, повторного использования программного кода и соответствию рекомендациям, принятым при разработке асинхронных приложений на Python.</w:t>
      </w:r>
    </w:p>
    <w:p w14:paraId="00492484" w14:textId="77777777" w:rsidR="00C41CAA" w:rsidRPr="00C41CAA" w:rsidRDefault="00C41CAA" w:rsidP="00C41CAA">
      <w:pPr>
        <w:pStyle w:val="af3"/>
        <w:spacing w:after="0" w:line="360" w:lineRule="auto"/>
        <w:ind w:firstLine="709"/>
        <w:jc w:val="both"/>
        <w:rPr>
          <w:sz w:val="28"/>
          <w:szCs w:val="28"/>
        </w:rPr>
      </w:pPr>
      <w:r w:rsidRPr="00C41CAA">
        <w:rPr>
          <w:sz w:val="28"/>
          <w:szCs w:val="28"/>
        </w:rPr>
        <w:lastRenderedPageBreak/>
        <w:t>После проектирования структуры приложения была выполнена разработка основных программных модулей, обеспечивающих функционирование сайта поликлиники.</w:t>
      </w:r>
    </w:p>
    <w:p w14:paraId="110A9739"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На первом этапе были реализованы модели базы данных, описывающие основные сущности предметной области: новости, медицинские услуги, статические страницы, контактную информацию и обращения пользователей. Для каждой модели были определены необходимые поля, ограничения целостности данных и схемы валидации </w:t>
      </w:r>
      <w:proofErr w:type="spellStart"/>
      <w:r w:rsidRPr="00C41CAA">
        <w:rPr>
          <w:sz w:val="28"/>
          <w:szCs w:val="28"/>
        </w:rPr>
        <w:t>Pydantic</w:t>
      </w:r>
      <w:proofErr w:type="spellEnd"/>
      <w:r w:rsidRPr="00C41CAA">
        <w:rPr>
          <w:sz w:val="28"/>
          <w:szCs w:val="28"/>
        </w:rPr>
        <w:t>.</w:t>
      </w:r>
    </w:p>
    <w:p w14:paraId="5E58332F" w14:textId="77777777" w:rsidR="00C41CAA" w:rsidRPr="00C41CAA" w:rsidRDefault="00C41CAA" w:rsidP="00C41CAA">
      <w:pPr>
        <w:pStyle w:val="af3"/>
        <w:spacing w:after="0" w:line="360" w:lineRule="auto"/>
        <w:ind w:firstLine="709"/>
        <w:jc w:val="both"/>
        <w:rPr>
          <w:sz w:val="28"/>
          <w:szCs w:val="28"/>
        </w:rPr>
      </w:pPr>
      <w:r w:rsidRPr="00C41CAA">
        <w:rPr>
          <w:sz w:val="28"/>
          <w:szCs w:val="28"/>
        </w:rPr>
        <w:t>Далее были разработаны функции-обработчики (</w:t>
      </w:r>
      <w:proofErr w:type="spellStart"/>
      <w:r w:rsidRPr="00C41CAA">
        <w:rPr>
          <w:sz w:val="28"/>
          <w:szCs w:val="28"/>
        </w:rPr>
        <w:t>роуты</w:t>
      </w:r>
      <w:proofErr w:type="spellEnd"/>
      <w:r w:rsidRPr="00C41CAA">
        <w:rPr>
          <w:sz w:val="28"/>
          <w:szCs w:val="28"/>
        </w:rPr>
        <w:t>), реализующие обработку HTTP-запросов пользователей. Маршруты обеспечивают получение данных из базы данных, их обработку и передачу в HTML-шаблоны для последующего отображения на веб-страницах сайта.</w:t>
      </w:r>
    </w:p>
    <w:p w14:paraId="78B0733C"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Для организации навигации были настроены </w:t>
      </w:r>
      <w:proofErr w:type="spellStart"/>
      <w:r w:rsidRPr="00C41CAA">
        <w:rPr>
          <w:sz w:val="28"/>
          <w:szCs w:val="28"/>
        </w:rPr>
        <w:t>APIRouter</w:t>
      </w:r>
      <w:proofErr w:type="spellEnd"/>
      <w:r w:rsidRPr="00C41CAA">
        <w:rPr>
          <w:sz w:val="28"/>
          <w:szCs w:val="28"/>
        </w:rPr>
        <w:t>, связывающие адреса веб-ресурса с соответствующими обработчиками. Это позволило обеспечить корректный переход между разделами сайта и обработку пользовательских запросов.</w:t>
      </w:r>
    </w:p>
    <w:p w14:paraId="2441BD0F"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Пользовательский интерфейс был реализован с использованием системы шаблонизации Jinja2, интегрированной в </w:t>
      </w:r>
      <w:proofErr w:type="spellStart"/>
      <w:r w:rsidRPr="00C41CAA">
        <w:rPr>
          <w:sz w:val="28"/>
          <w:szCs w:val="28"/>
        </w:rPr>
        <w:t>FastAPI</w:t>
      </w:r>
      <w:proofErr w:type="spellEnd"/>
      <w:r w:rsidRPr="00C41CAA">
        <w:rPr>
          <w:sz w:val="28"/>
          <w:szCs w:val="28"/>
        </w:rPr>
        <w:t xml:space="preserve">. Были разработаны шаблоны главной страницы, страницы новостей, списка медицинских услуг, информационных разделов, страницы контактов и формы обратной связи. Для оформления интерфейса применялись технологии HTML5, CSS3 и </w:t>
      </w:r>
      <w:proofErr w:type="spellStart"/>
      <w:r w:rsidRPr="00C41CAA">
        <w:rPr>
          <w:sz w:val="28"/>
          <w:szCs w:val="28"/>
        </w:rPr>
        <w:t>Bootstrap</w:t>
      </w:r>
      <w:proofErr w:type="spellEnd"/>
      <w:r w:rsidRPr="00C41CAA">
        <w:rPr>
          <w:sz w:val="28"/>
          <w:szCs w:val="28"/>
        </w:rPr>
        <w:t>, что позволило создать адаптивный дизайн, корректно отображающийся на различных устройствах.</w:t>
      </w:r>
    </w:p>
    <w:p w14:paraId="08FEB076"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После завершения разработки программных модулей была проведена отладка программного продукта с использованием встроенных инструментов фреймворка </w:t>
      </w:r>
      <w:proofErr w:type="spellStart"/>
      <w:r w:rsidRPr="00C41CAA">
        <w:rPr>
          <w:sz w:val="28"/>
          <w:szCs w:val="28"/>
        </w:rPr>
        <w:t>FastAPI</w:t>
      </w:r>
      <w:proofErr w:type="spellEnd"/>
      <w:r w:rsidRPr="00C41CAA">
        <w:rPr>
          <w:sz w:val="28"/>
          <w:szCs w:val="28"/>
        </w:rPr>
        <w:t xml:space="preserve"> и среды разработки.</w:t>
      </w:r>
    </w:p>
    <w:p w14:paraId="2DC44156"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На этапе разработки использовался асинхронный сервер </w:t>
      </w:r>
      <w:proofErr w:type="spellStart"/>
      <w:r w:rsidRPr="00C41CAA">
        <w:rPr>
          <w:sz w:val="28"/>
          <w:szCs w:val="28"/>
        </w:rPr>
        <w:t>Uvicorn</w:t>
      </w:r>
      <w:proofErr w:type="spellEnd"/>
      <w:r w:rsidRPr="00C41CAA">
        <w:rPr>
          <w:sz w:val="28"/>
          <w:szCs w:val="28"/>
        </w:rPr>
        <w:t xml:space="preserve">, позволяющий оперативно проверять изменения в программном коде и тестировать работу приложения в режиме реального времени. Для контроля корректности структуры базы данных применялась система миграций </w:t>
      </w:r>
      <w:proofErr w:type="spellStart"/>
      <w:r w:rsidRPr="00C41CAA">
        <w:rPr>
          <w:sz w:val="28"/>
          <w:szCs w:val="28"/>
        </w:rPr>
        <w:lastRenderedPageBreak/>
        <w:t>Alembic</w:t>
      </w:r>
      <w:proofErr w:type="spellEnd"/>
      <w:r w:rsidRPr="00C41CAA">
        <w:rPr>
          <w:sz w:val="28"/>
          <w:szCs w:val="28"/>
        </w:rPr>
        <w:t>, обеспечивающая автоматическое создание и изменение таблиц базы данных.</w:t>
      </w:r>
    </w:p>
    <w:p w14:paraId="5D0B48FF" w14:textId="77777777" w:rsidR="00C41CAA" w:rsidRPr="00C41CAA" w:rsidRDefault="00C41CAA" w:rsidP="00C41CAA">
      <w:pPr>
        <w:pStyle w:val="af3"/>
        <w:spacing w:after="0" w:line="360" w:lineRule="auto"/>
        <w:ind w:firstLine="709"/>
        <w:jc w:val="both"/>
        <w:rPr>
          <w:sz w:val="28"/>
          <w:szCs w:val="28"/>
        </w:rPr>
      </w:pPr>
      <w:r w:rsidRPr="00C41CAA">
        <w:rPr>
          <w:sz w:val="28"/>
          <w:szCs w:val="28"/>
        </w:rPr>
        <w:t>В процессе отладки осуществлялась проверка корректности выполнения SQL-запросов через ORM, обработки пользовательских запросов, функционирования маршрутизации, отображения HTML-шаблонов и работы форм ввода данных. Особое внимание уделялось обработке исключительных ситуаций, возникающих при отсутствии данных, ошибках маршрутизации и некорректном вводе информации пользователями.</w:t>
      </w:r>
    </w:p>
    <w:p w14:paraId="14FC46CA" w14:textId="77777777" w:rsidR="00C41CAA" w:rsidRPr="00C41CAA" w:rsidRDefault="00C41CAA" w:rsidP="00C41CAA">
      <w:pPr>
        <w:pStyle w:val="af3"/>
        <w:spacing w:after="0" w:line="360" w:lineRule="auto"/>
        <w:ind w:firstLine="709"/>
        <w:jc w:val="both"/>
        <w:rPr>
          <w:sz w:val="28"/>
          <w:szCs w:val="28"/>
        </w:rPr>
      </w:pPr>
      <w:r w:rsidRPr="00C41CAA">
        <w:rPr>
          <w:sz w:val="28"/>
          <w:szCs w:val="28"/>
        </w:rPr>
        <w:t>Для выявления синтаксических и логических ошибок использовались средства среды разработки, включая подсветку синтаксиса, автоматический анализ кода, встроенный отладчик и систему журналирования Python. Кроме того, проводилась проверка сообщений консоли сервера, позволяющая своевременно обнаруживать и устранять возникающие ошибки.</w:t>
      </w:r>
    </w:p>
    <w:p w14:paraId="2D34794B" w14:textId="77777777" w:rsidR="00C41CAA" w:rsidRPr="00C41CAA" w:rsidRDefault="00C41CAA" w:rsidP="00C41CAA">
      <w:pPr>
        <w:pStyle w:val="af3"/>
        <w:spacing w:after="0" w:line="360" w:lineRule="auto"/>
        <w:ind w:firstLine="709"/>
        <w:jc w:val="both"/>
        <w:rPr>
          <w:sz w:val="28"/>
          <w:szCs w:val="28"/>
        </w:rPr>
      </w:pPr>
      <w:r w:rsidRPr="00C41CAA">
        <w:rPr>
          <w:sz w:val="28"/>
          <w:szCs w:val="28"/>
        </w:rPr>
        <w:t>В результате проведенной отладки были устранены обнаруженные недостатки, оптимизировано взаимодействие программных модулей и подтверждена стабильная работа веб-приложения. Выполненная отладка обеспечила корректное функционирование сайта поликлиники и его готовность к дальнейшему тестированию и эксплуатации.</w:t>
      </w:r>
    </w:p>
    <w:p w14:paraId="283AD465" w14:textId="23CD076C" w:rsidR="00483FF1" w:rsidRPr="00493F77" w:rsidRDefault="00483FF1" w:rsidP="00493F77">
      <w:pPr>
        <w:pStyle w:val="af3"/>
        <w:spacing w:after="0" w:line="360" w:lineRule="auto"/>
        <w:ind w:firstLine="709"/>
        <w:jc w:val="both"/>
        <w:rPr>
          <w:sz w:val="28"/>
          <w:szCs w:val="28"/>
        </w:rPr>
      </w:pPr>
    </w:p>
    <w:p w14:paraId="73F2FC55" w14:textId="77777777" w:rsidR="00493F77" w:rsidRDefault="00493F77" w:rsidP="00493F77"/>
    <w:p w14:paraId="4BC73A52" w14:textId="77777777" w:rsidR="00493F77" w:rsidRPr="00505631" w:rsidRDefault="00493F77" w:rsidP="00493F77"/>
    <w:p w14:paraId="351535EE" w14:textId="77777777" w:rsidR="00493F77" w:rsidRPr="00505631" w:rsidRDefault="00493F77" w:rsidP="00493F77"/>
    <w:p w14:paraId="09C2B2A5" w14:textId="77777777" w:rsidR="00493F77" w:rsidRPr="00505631" w:rsidRDefault="00493F77" w:rsidP="00493F77"/>
    <w:p w14:paraId="0D4C2CDA" w14:textId="77777777" w:rsidR="00493F77" w:rsidRPr="00505631" w:rsidRDefault="00493F77" w:rsidP="00493F77"/>
    <w:p w14:paraId="3E61508E" w14:textId="77777777" w:rsidR="00493F77" w:rsidRPr="00505631" w:rsidRDefault="00493F77" w:rsidP="00493F77"/>
    <w:p w14:paraId="365C3B9E" w14:textId="77777777" w:rsidR="00493F77" w:rsidRPr="00505631" w:rsidRDefault="00493F77" w:rsidP="00493F77"/>
    <w:p w14:paraId="0B67E2AF" w14:textId="77777777" w:rsidR="00493F77" w:rsidRPr="00505631" w:rsidRDefault="00493F77" w:rsidP="00493F77"/>
    <w:p w14:paraId="2B701596" w14:textId="77777777" w:rsidR="00493F77" w:rsidRPr="00505631" w:rsidRDefault="00493F77" w:rsidP="00493F77"/>
    <w:p w14:paraId="05F8F64F" w14:textId="77777777" w:rsidR="00493F77" w:rsidRPr="00505631" w:rsidRDefault="00493F77" w:rsidP="00493F77"/>
    <w:p w14:paraId="3B0DEDDF" w14:textId="77777777" w:rsidR="00493F77" w:rsidRPr="00505631" w:rsidRDefault="00493F77" w:rsidP="00493F77"/>
    <w:p w14:paraId="206B4E31" w14:textId="77777777" w:rsidR="00493F77" w:rsidRPr="00505631" w:rsidRDefault="00493F77" w:rsidP="00493F77"/>
    <w:p w14:paraId="4FA380E5" w14:textId="77777777" w:rsidR="00493F77" w:rsidRPr="00505631" w:rsidRDefault="00493F77" w:rsidP="00493F77"/>
    <w:p w14:paraId="4E94BBE4" w14:textId="77777777" w:rsidR="00493F77" w:rsidRPr="00505631" w:rsidRDefault="00493F77" w:rsidP="00493F77"/>
    <w:p w14:paraId="3AF8E67B" w14:textId="77777777" w:rsidR="00493F77" w:rsidRPr="00505631" w:rsidRDefault="00493F77" w:rsidP="00493F77"/>
    <w:p w14:paraId="79AECF8D" w14:textId="77777777" w:rsidR="00493F77" w:rsidRPr="00505631" w:rsidRDefault="00493F77" w:rsidP="00493F77"/>
    <w:p w14:paraId="425D5061" w14:textId="56042744" w:rsidR="00483FF1" w:rsidRDefault="00C41CAA" w:rsidP="00493F77">
      <w:pPr>
        <w:pStyle w:val="af1"/>
        <w:spacing w:before="0"/>
        <w:ind w:firstLine="709"/>
        <w:jc w:val="center"/>
      </w:pPr>
      <w:bookmarkStart w:id="4" w:name="_Toc232868091"/>
      <w:r w:rsidRPr="00C41CAA">
        <w:lastRenderedPageBreak/>
        <w:t>ОЦЕНКА СООТВЕТСТВИЯ УСТАНОВЛЕННЫХ ПРОГРАММНЫХ ПРОДУКТОВ ТРЕБОВАНИЯМ СТАНДАРТОВ</w:t>
      </w:r>
      <w:bookmarkEnd w:id="4"/>
      <w:r w:rsidR="00D52263">
        <w:t xml:space="preserve"> </w:t>
      </w:r>
    </w:p>
    <w:p w14:paraId="10E17255" w14:textId="77777777" w:rsidR="00493F77" w:rsidRDefault="00493F77" w:rsidP="00493F77">
      <w:pPr>
        <w:pStyle w:val="af3"/>
      </w:pPr>
    </w:p>
    <w:p w14:paraId="3B0DAD8D" w14:textId="77777777" w:rsidR="00C41CAA" w:rsidRPr="00C41CAA" w:rsidRDefault="00C41CAA" w:rsidP="00C41CAA">
      <w:pPr>
        <w:pStyle w:val="af3"/>
        <w:spacing w:after="0" w:line="360" w:lineRule="auto"/>
        <w:ind w:firstLine="709"/>
        <w:jc w:val="both"/>
        <w:rPr>
          <w:sz w:val="28"/>
          <w:szCs w:val="28"/>
        </w:rPr>
      </w:pPr>
      <w:r w:rsidRPr="00C41CAA">
        <w:rPr>
          <w:sz w:val="28"/>
          <w:szCs w:val="28"/>
        </w:rPr>
        <w:t>На завершающем этапе разработки была проведена оценка соответствия разработанного программного продукта установленным требованиям, предъявляемым к современным веб-приложениям. Анализ осуществлялся с учетом требований к функциональности, надежности, безопасности, удобству эксплуатации и соответствию общепринятым стандартам разработки программного обеспечения.</w:t>
      </w:r>
    </w:p>
    <w:p w14:paraId="16C7D21E"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В качестве платформы разработки использовался фреймворк </w:t>
      </w:r>
      <w:proofErr w:type="spellStart"/>
      <w:r w:rsidRPr="00C41CAA">
        <w:rPr>
          <w:sz w:val="28"/>
          <w:szCs w:val="28"/>
        </w:rPr>
        <w:t>FastAPI</w:t>
      </w:r>
      <w:proofErr w:type="spellEnd"/>
      <w:r w:rsidRPr="00C41CAA">
        <w:rPr>
          <w:sz w:val="28"/>
          <w:szCs w:val="28"/>
        </w:rPr>
        <w:t xml:space="preserve">, который соответствует современным требованиям к созданию веб-приложений и реализует ряд встроенных механизмов обеспечения безопасности. Программное средство поддерживает защиту от SQL-инъекций благодаря использованию </w:t>
      </w:r>
      <w:proofErr w:type="spellStart"/>
      <w:r w:rsidRPr="00C41CAA">
        <w:rPr>
          <w:sz w:val="28"/>
          <w:szCs w:val="28"/>
        </w:rPr>
        <w:t>SQLAlchemy</w:t>
      </w:r>
      <w:proofErr w:type="spellEnd"/>
      <w:r w:rsidRPr="00C41CAA">
        <w:rPr>
          <w:sz w:val="28"/>
          <w:szCs w:val="28"/>
        </w:rPr>
        <w:t xml:space="preserve"> ORM, предотвращает некорректную валидацию типов посредством встроенной системы </w:t>
      </w:r>
      <w:proofErr w:type="spellStart"/>
      <w:r w:rsidRPr="00C41CAA">
        <w:rPr>
          <w:sz w:val="28"/>
          <w:szCs w:val="28"/>
        </w:rPr>
        <w:t>Pydantic</w:t>
      </w:r>
      <w:proofErr w:type="spellEnd"/>
      <w:r w:rsidRPr="00C41CAA">
        <w:rPr>
          <w:sz w:val="28"/>
          <w:szCs w:val="28"/>
        </w:rPr>
        <w:t>, а также обеспечивает защиту от большинства случаев межсайтового выполнения сценариев (XSS) за счет автоматического экранирования данных в шаблонах Jinja2.</w:t>
      </w:r>
    </w:p>
    <w:p w14:paraId="0AD47EDA" w14:textId="77777777" w:rsidR="00C41CAA" w:rsidRPr="00C41CAA" w:rsidRDefault="00C41CAA" w:rsidP="00C41CAA">
      <w:pPr>
        <w:pStyle w:val="af3"/>
        <w:spacing w:after="0" w:line="360" w:lineRule="auto"/>
        <w:ind w:firstLine="709"/>
        <w:jc w:val="both"/>
        <w:rPr>
          <w:sz w:val="28"/>
          <w:szCs w:val="28"/>
        </w:rPr>
      </w:pPr>
      <w:r w:rsidRPr="00C41CAA">
        <w:rPr>
          <w:sz w:val="28"/>
          <w:szCs w:val="28"/>
        </w:rPr>
        <w:t>Пользовательский интерфейс разработан с применением технологий HTML5 и CSS3, что обеспечивает корректное отображение страниц в современных веб-браузерах и соответствие действующим веб-стандартам. Использование адаптивной верстки позволяет комфортно работать с веб-приложением на персональных компьютерах, планшетах и мобильных устройствах.</w:t>
      </w:r>
    </w:p>
    <w:p w14:paraId="15131C48" w14:textId="77777777" w:rsidR="00C41CAA" w:rsidRPr="00C41CAA" w:rsidRDefault="00C41CAA" w:rsidP="00C41CAA">
      <w:pPr>
        <w:pStyle w:val="af3"/>
        <w:spacing w:after="0" w:line="360" w:lineRule="auto"/>
        <w:ind w:firstLine="709"/>
        <w:jc w:val="both"/>
        <w:rPr>
          <w:sz w:val="28"/>
          <w:szCs w:val="28"/>
        </w:rPr>
      </w:pPr>
      <w:r w:rsidRPr="00C41CAA">
        <w:rPr>
          <w:sz w:val="28"/>
          <w:szCs w:val="28"/>
        </w:rPr>
        <w:t>Архитектура программного продукта соответствует принципам модульного проектирования. Логика приложения разделена на модели, маршруты и шаблоны, что обеспечивает удобство сопровождения, возможность дальнейшего расширения функциональности и повторного использования отдельных компонентов системы.</w:t>
      </w:r>
    </w:p>
    <w:p w14:paraId="1930BAA5" w14:textId="77777777" w:rsidR="00C41CAA" w:rsidRPr="00C41CAA" w:rsidRDefault="00C41CAA" w:rsidP="00C41CAA">
      <w:pPr>
        <w:pStyle w:val="af3"/>
        <w:spacing w:after="0" w:line="360" w:lineRule="auto"/>
        <w:ind w:firstLine="709"/>
        <w:jc w:val="both"/>
        <w:rPr>
          <w:sz w:val="28"/>
          <w:szCs w:val="28"/>
        </w:rPr>
      </w:pPr>
      <w:r w:rsidRPr="00C41CAA">
        <w:rPr>
          <w:sz w:val="28"/>
          <w:szCs w:val="28"/>
        </w:rPr>
        <w:lastRenderedPageBreak/>
        <w:t>Разработанное программное средство также соответствует требованиям эксплуатационной надежности. Приложение корректно обрабатывает пользовательские запросы, предотвращает выполнение недопустимых операций, обеспечивает обработку исключительных ситуаций и предоставляет пользователю информативные сообщения об ошибках (</w:t>
      </w:r>
      <w:proofErr w:type="spellStart"/>
      <w:r w:rsidRPr="00C41CAA">
        <w:rPr>
          <w:sz w:val="28"/>
          <w:szCs w:val="28"/>
        </w:rPr>
        <w:t>HTTPException</w:t>
      </w:r>
      <w:proofErr w:type="spellEnd"/>
      <w:r w:rsidRPr="00C41CAA">
        <w:rPr>
          <w:sz w:val="28"/>
          <w:szCs w:val="28"/>
        </w:rPr>
        <w:t>). Встроенная система авторизации на базе JWT-токенов позволяет разграничить права доступа между администраторами и обычными пользователями, обеспечивая безопасность административного раздела сайта.</w:t>
      </w:r>
    </w:p>
    <w:p w14:paraId="7D75002A" w14:textId="77777777" w:rsidR="00C41CAA" w:rsidRPr="00C41CAA" w:rsidRDefault="00C41CAA" w:rsidP="00C41CAA">
      <w:pPr>
        <w:pStyle w:val="af3"/>
        <w:spacing w:after="0" w:line="360" w:lineRule="auto"/>
        <w:ind w:firstLine="709"/>
        <w:jc w:val="both"/>
        <w:rPr>
          <w:sz w:val="28"/>
          <w:szCs w:val="28"/>
        </w:rPr>
      </w:pPr>
      <w:r w:rsidRPr="00C41CAA">
        <w:rPr>
          <w:sz w:val="28"/>
          <w:szCs w:val="28"/>
        </w:rPr>
        <w:t>Проведенная оценка показала, что разработанный веб-сайт поликлиники соответствует основным требованиям, предъявляемым к современным программным продуктам данного класса. Использование актуальных технологий веб-разработки, соблюдение принципов асинхронного проектирования, применение встроенных механизмов безопасности и соответствие современным веб-стандартам позволяют сделать вывод о готовности программного средства к эксплуатации и дальнейшему развитию.</w:t>
      </w:r>
    </w:p>
    <w:p w14:paraId="467BB74E" w14:textId="531DD8A9" w:rsidR="00483FF1" w:rsidRDefault="00483FF1" w:rsidP="00493F77">
      <w:pPr>
        <w:pStyle w:val="af3"/>
        <w:spacing w:after="0" w:line="360" w:lineRule="auto"/>
        <w:ind w:firstLine="709"/>
        <w:jc w:val="both"/>
        <w:rPr>
          <w:sz w:val="28"/>
          <w:szCs w:val="28"/>
        </w:rPr>
      </w:pPr>
    </w:p>
    <w:p w14:paraId="1334131D" w14:textId="77777777" w:rsidR="00493F77" w:rsidRDefault="00493F77" w:rsidP="00493F77">
      <w:pPr>
        <w:pStyle w:val="af3"/>
        <w:spacing w:after="0" w:line="360" w:lineRule="auto"/>
        <w:ind w:firstLine="709"/>
        <w:jc w:val="both"/>
        <w:rPr>
          <w:sz w:val="28"/>
          <w:szCs w:val="28"/>
        </w:rPr>
      </w:pPr>
    </w:p>
    <w:p w14:paraId="4FCE08F7" w14:textId="77777777" w:rsidR="00493F77" w:rsidRDefault="00493F77" w:rsidP="00493F77">
      <w:pPr>
        <w:pStyle w:val="af3"/>
        <w:spacing w:after="0" w:line="360" w:lineRule="auto"/>
        <w:ind w:firstLine="709"/>
        <w:jc w:val="both"/>
        <w:rPr>
          <w:sz w:val="28"/>
          <w:szCs w:val="28"/>
        </w:rPr>
      </w:pPr>
    </w:p>
    <w:p w14:paraId="2E3AC5DF" w14:textId="77777777" w:rsidR="00493F77" w:rsidRDefault="00493F77" w:rsidP="00493F77">
      <w:pPr>
        <w:pStyle w:val="af3"/>
        <w:spacing w:after="0" w:line="360" w:lineRule="auto"/>
        <w:ind w:firstLine="709"/>
        <w:jc w:val="both"/>
        <w:rPr>
          <w:sz w:val="28"/>
          <w:szCs w:val="28"/>
        </w:rPr>
      </w:pPr>
    </w:p>
    <w:p w14:paraId="1FC5C332" w14:textId="77777777" w:rsidR="00493F77" w:rsidRDefault="00493F77" w:rsidP="00493F77">
      <w:pPr>
        <w:pStyle w:val="af3"/>
        <w:spacing w:after="0" w:line="360" w:lineRule="auto"/>
        <w:ind w:firstLine="709"/>
        <w:jc w:val="both"/>
        <w:rPr>
          <w:sz w:val="28"/>
          <w:szCs w:val="28"/>
        </w:rPr>
      </w:pPr>
    </w:p>
    <w:p w14:paraId="00DE1E13" w14:textId="77777777" w:rsidR="00493F77" w:rsidRDefault="00493F77" w:rsidP="00493F77">
      <w:pPr>
        <w:pStyle w:val="af3"/>
        <w:spacing w:after="0" w:line="360" w:lineRule="auto"/>
        <w:ind w:firstLine="709"/>
        <w:jc w:val="both"/>
        <w:rPr>
          <w:sz w:val="28"/>
          <w:szCs w:val="28"/>
        </w:rPr>
      </w:pPr>
    </w:p>
    <w:p w14:paraId="64346843" w14:textId="77777777" w:rsidR="00493F77" w:rsidRDefault="00493F77" w:rsidP="00493F77">
      <w:pPr>
        <w:pStyle w:val="af3"/>
        <w:spacing w:after="0" w:line="360" w:lineRule="auto"/>
        <w:ind w:firstLine="709"/>
        <w:jc w:val="both"/>
        <w:rPr>
          <w:sz w:val="28"/>
          <w:szCs w:val="28"/>
        </w:rPr>
      </w:pPr>
    </w:p>
    <w:p w14:paraId="4990B65F" w14:textId="77777777" w:rsidR="00493F77" w:rsidRDefault="00493F77" w:rsidP="00493F77">
      <w:pPr>
        <w:pStyle w:val="af3"/>
        <w:spacing w:after="0" w:line="360" w:lineRule="auto"/>
        <w:ind w:firstLine="709"/>
        <w:jc w:val="both"/>
        <w:rPr>
          <w:sz w:val="28"/>
          <w:szCs w:val="28"/>
        </w:rPr>
      </w:pPr>
    </w:p>
    <w:p w14:paraId="4FB12C42" w14:textId="77777777" w:rsidR="00493F77" w:rsidRDefault="00493F77" w:rsidP="00493F77">
      <w:pPr>
        <w:pStyle w:val="af3"/>
        <w:spacing w:after="0" w:line="360" w:lineRule="auto"/>
        <w:ind w:firstLine="709"/>
        <w:jc w:val="both"/>
        <w:rPr>
          <w:sz w:val="28"/>
          <w:szCs w:val="28"/>
        </w:rPr>
      </w:pPr>
    </w:p>
    <w:p w14:paraId="5AFBC055" w14:textId="77777777" w:rsidR="00493F77" w:rsidRDefault="00493F77" w:rsidP="00493F77">
      <w:pPr>
        <w:pStyle w:val="af3"/>
        <w:spacing w:after="0" w:line="360" w:lineRule="auto"/>
        <w:ind w:firstLine="709"/>
        <w:jc w:val="both"/>
        <w:rPr>
          <w:sz w:val="28"/>
          <w:szCs w:val="28"/>
        </w:rPr>
      </w:pPr>
    </w:p>
    <w:p w14:paraId="070E6D5A" w14:textId="77777777" w:rsidR="00493F77" w:rsidRDefault="00493F77" w:rsidP="00493F77">
      <w:pPr>
        <w:pStyle w:val="af3"/>
        <w:spacing w:after="0" w:line="360" w:lineRule="auto"/>
        <w:ind w:firstLine="709"/>
        <w:jc w:val="both"/>
        <w:rPr>
          <w:sz w:val="28"/>
          <w:szCs w:val="28"/>
        </w:rPr>
      </w:pPr>
    </w:p>
    <w:p w14:paraId="4F85BB75" w14:textId="77777777" w:rsidR="00493F77" w:rsidRDefault="00493F77" w:rsidP="00493F77">
      <w:pPr>
        <w:pStyle w:val="af3"/>
        <w:spacing w:after="0" w:line="360" w:lineRule="auto"/>
        <w:ind w:firstLine="709"/>
        <w:jc w:val="both"/>
        <w:rPr>
          <w:sz w:val="28"/>
          <w:szCs w:val="28"/>
        </w:rPr>
      </w:pPr>
    </w:p>
    <w:p w14:paraId="58756652" w14:textId="77777777" w:rsidR="00493F77" w:rsidRDefault="00493F77" w:rsidP="00493F77">
      <w:pPr>
        <w:pStyle w:val="af3"/>
        <w:spacing w:after="0" w:line="360" w:lineRule="auto"/>
        <w:ind w:firstLine="709"/>
        <w:jc w:val="both"/>
        <w:rPr>
          <w:sz w:val="28"/>
          <w:szCs w:val="28"/>
        </w:rPr>
      </w:pPr>
    </w:p>
    <w:p w14:paraId="2AE34A6E" w14:textId="77777777" w:rsidR="00493F77" w:rsidRDefault="00493F77" w:rsidP="00493F77">
      <w:pPr>
        <w:pStyle w:val="af3"/>
        <w:spacing w:after="0" w:line="360" w:lineRule="auto"/>
        <w:ind w:firstLine="709"/>
        <w:jc w:val="both"/>
        <w:rPr>
          <w:sz w:val="28"/>
          <w:szCs w:val="28"/>
        </w:rPr>
      </w:pPr>
    </w:p>
    <w:p w14:paraId="3B5E115A" w14:textId="77777777" w:rsidR="00493F77" w:rsidRPr="00493F77" w:rsidRDefault="00493F77" w:rsidP="00493F77">
      <w:pPr>
        <w:pStyle w:val="af3"/>
        <w:spacing w:after="0" w:line="360" w:lineRule="auto"/>
        <w:jc w:val="both"/>
        <w:rPr>
          <w:sz w:val="28"/>
          <w:szCs w:val="28"/>
        </w:rPr>
      </w:pPr>
    </w:p>
    <w:p w14:paraId="22CC84F6" w14:textId="77777777" w:rsidR="00483FF1" w:rsidRDefault="00D52263" w:rsidP="00493F77">
      <w:pPr>
        <w:pStyle w:val="af1"/>
        <w:spacing w:before="0"/>
        <w:ind w:firstLine="709"/>
        <w:jc w:val="both"/>
      </w:pPr>
      <w:bookmarkStart w:id="5" w:name="_Toc232868092"/>
      <w:r>
        <w:lastRenderedPageBreak/>
        <w:t>УЧАСТИЕ В РАЗРАБОТКЕ ОПИСАНИЯ ПРОГРАММНОГО ПРОДУКТА, РУКОВОДСТВА ПО ИНСТАЛЛЯЦИИ, ИНСТРУКЦИИ ПОЛЬЗОВАТЕЛЯ.</w:t>
      </w:r>
      <w:bookmarkEnd w:id="5"/>
    </w:p>
    <w:p w14:paraId="1B158DFD" w14:textId="77777777" w:rsidR="00493F77" w:rsidRDefault="00493F77" w:rsidP="00493F77">
      <w:pPr>
        <w:pStyle w:val="af3"/>
      </w:pPr>
    </w:p>
    <w:p w14:paraId="084F0202" w14:textId="77777777" w:rsidR="00C41CAA" w:rsidRPr="00C41CAA" w:rsidRDefault="00C41CAA" w:rsidP="00C41CAA">
      <w:pPr>
        <w:pStyle w:val="af3"/>
        <w:spacing w:after="0" w:line="360" w:lineRule="auto"/>
        <w:ind w:firstLine="709"/>
        <w:jc w:val="both"/>
        <w:rPr>
          <w:sz w:val="28"/>
          <w:szCs w:val="28"/>
        </w:rPr>
      </w:pPr>
      <w:r w:rsidRPr="00C41CAA">
        <w:rPr>
          <w:sz w:val="28"/>
          <w:szCs w:val="28"/>
        </w:rPr>
        <w:t>Одним из завершающих этапов разработки программного продукта является подготовка технической и пользовательской документации, обеспечивающей возможность установки, настройки, эксплуатации и дальнейшего сопровождения программного средства. В процессе выполнения практической работы было подготовлено описание программного продукта, руководство по его установке, а также инструкция пользователя.</w:t>
      </w:r>
    </w:p>
    <w:p w14:paraId="5A0CCB5C"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Разработанный программный продукт представляет собой веб-приложение, предназначенное для размещения официальной информации поликлиники и обеспечения взаимодействия пользователей с медицинским учреждением посредством сети Интернет. Система реализована с использованием фреймворка </w:t>
      </w:r>
      <w:proofErr w:type="spellStart"/>
      <w:r w:rsidRPr="00C41CAA">
        <w:rPr>
          <w:sz w:val="28"/>
          <w:szCs w:val="28"/>
        </w:rPr>
        <w:t>FastAPI</w:t>
      </w:r>
      <w:proofErr w:type="spellEnd"/>
      <w:r w:rsidRPr="00C41CAA">
        <w:rPr>
          <w:sz w:val="28"/>
          <w:szCs w:val="28"/>
        </w:rPr>
        <w:t xml:space="preserve"> и включает функциональные модули для отображения новостей, медицинских услуг, контактной информации, информационных страниц и формы обратной связи.</w:t>
      </w:r>
    </w:p>
    <w:p w14:paraId="37E270F3" w14:textId="77777777" w:rsidR="00C41CAA" w:rsidRPr="00C41CAA" w:rsidRDefault="00C41CAA" w:rsidP="00C41CAA">
      <w:pPr>
        <w:pStyle w:val="af3"/>
        <w:spacing w:after="0" w:line="360" w:lineRule="auto"/>
        <w:ind w:firstLine="709"/>
        <w:jc w:val="both"/>
        <w:rPr>
          <w:sz w:val="28"/>
          <w:szCs w:val="28"/>
        </w:rPr>
      </w:pPr>
      <w:r w:rsidRPr="00C41CAA">
        <w:rPr>
          <w:sz w:val="28"/>
          <w:szCs w:val="28"/>
        </w:rPr>
        <w:t>Программное средство обладает модульной архитектурой, поддерживает асинхронное взаимодействие, централизованное хранение информации в базе данных, обеспечивает удобное администрирование контента через встроенную панель управления и соответствует современным требованиям к безопасности веб-приложений.</w:t>
      </w:r>
    </w:p>
    <w:p w14:paraId="0513DCAB"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Для установки программного продукта необходимо предварительно установить язык программирования Python и менеджер пакетов </w:t>
      </w:r>
      <w:proofErr w:type="spellStart"/>
      <w:r w:rsidRPr="00C41CAA">
        <w:rPr>
          <w:sz w:val="28"/>
          <w:szCs w:val="28"/>
        </w:rPr>
        <w:t>pip</w:t>
      </w:r>
      <w:proofErr w:type="spellEnd"/>
      <w:r w:rsidRPr="00C41CAA">
        <w:rPr>
          <w:sz w:val="28"/>
          <w:szCs w:val="28"/>
        </w:rPr>
        <w:t xml:space="preserve">. После получения исходного кода проекта выполняется создание виртуального окружения, установка необходимых зависимостей из файла requirements.txt, настройка параметров подключения к базе данных и применение миграций </w:t>
      </w:r>
      <w:proofErr w:type="spellStart"/>
      <w:r w:rsidRPr="00C41CAA">
        <w:rPr>
          <w:sz w:val="28"/>
          <w:szCs w:val="28"/>
        </w:rPr>
        <w:t>Alembic</w:t>
      </w:r>
      <w:proofErr w:type="spellEnd"/>
      <w:r w:rsidRPr="00C41CAA">
        <w:rPr>
          <w:sz w:val="28"/>
          <w:szCs w:val="28"/>
        </w:rPr>
        <w:t xml:space="preserve"> для создания структуры базы данных.</w:t>
      </w:r>
    </w:p>
    <w:p w14:paraId="66053D0C"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После завершения настройки создается учетная запись администратора с помощью команды создания суперпользователя, что обеспечивает доступ к </w:t>
      </w:r>
      <w:r w:rsidRPr="00C41CAA">
        <w:rPr>
          <w:sz w:val="28"/>
          <w:szCs w:val="28"/>
        </w:rPr>
        <w:lastRenderedPageBreak/>
        <w:t xml:space="preserve">административной панели сайта. Далее запускается сервер </w:t>
      </w:r>
      <w:proofErr w:type="spellStart"/>
      <w:r w:rsidRPr="00C41CAA">
        <w:rPr>
          <w:sz w:val="28"/>
          <w:szCs w:val="28"/>
        </w:rPr>
        <w:t>Uvicorn</w:t>
      </w:r>
      <w:proofErr w:type="spellEnd"/>
      <w:r w:rsidRPr="00C41CAA">
        <w:rPr>
          <w:sz w:val="28"/>
          <w:szCs w:val="28"/>
        </w:rPr>
        <w:t xml:space="preserve">, после чего веб-приложение становится доступным через веб-браузер по локальному адресу. При необходимости проект может быть развернут на производственном сервере с использованием веб-сервера </w:t>
      </w:r>
      <w:proofErr w:type="spellStart"/>
      <w:r w:rsidRPr="00C41CAA">
        <w:rPr>
          <w:sz w:val="28"/>
          <w:szCs w:val="28"/>
        </w:rPr>
        <w:t>Nginx</w:t>
      </w:r>
      <w:proofErr w:type="spellEnd"/>
      <w:r w:rsidRPr="00C41CAA">
        <w:rPr>
          <w:sz w:val="28"/>
          <w:szCs w:val="28"/>
        </w:rPr>
        <w:t xml:space="preserve"> совместно с сервером приложений </w:t>
      </w:r>
      <w:proofErr w:type="spellStart"/>
      <w:r w:rsidRPr="00C41CAA">
        <w:rPr>
          <w:sz w:val="28"/>
          <w:szCs w:val="28"/>
        </w:rPr>
        <w:t>Gunicorn</w:t>
      </w:r>
      <w:proofErr w:type="spellEnd"/>
      <w:r w:rsidRPr="00C41CAA">
        <w:rPr>
          <w:sz w:val="28"/>
          <w:szCs w:val="28"/>
        </w:rPr>
        <w:t>/</w:t>
      </w:r>
      <w:proofErr w:type="spellStart"/>
      <w:r w:rsidRPr="00C41CAA">
        <w:rPr>
          <w:sz w:val="28"/>
          <w:szCs w:val="28"/>
        </w:rPr>
        <w:t>Uvicorn</w:t>
      </w:r>
      <w:proofErr w:type="spellEnd"/>
      <w:r w:rsidRPr="00C41CAA">
        <w:rPr>
          <w:sz w:val="28"/>
          <w:szCs w:val="28"/>
        </w:rPr>
        <w:t xml:space="preserve"> </w:t>
      </w:r>
      <w:proofErr w:type="spellStart"/>
      <w:r w:rsidRPr="00C41CAA">
        <w:rPr>
          <w:sz w:val="28"/>
          <w:szCs w:val="28"/>
        </w:rPr>
        <w:t>workers</w:t>
      </w:r>
      <w:proofErr w:type="spellEnd"/>
      <w:r w:rsidRPr="00C41CAA">
        <w:rPr>
          <w:sz w:val="28"/>
          <w:szCs w:val="28"/>
        </w:rPr>
        <w:t>.</w:t>
      </w:r>
    </w:p>
    <w:p w14:paraId="7203E6A6" w14:textId="77777777" w:rsidR="00C41CAA" w:rsidRPr="00C41CAA" w:rsidRDefault="00C41CAA" w:rsidP="00C41CAA">
      <w:pPr>
        <w:pStyle w:val="af3"/>
        <w:spacing w:after="0" w:line="360" w:lineRule="auto"/>
        <w:ind w:firstLine="709"/>
        <w:jc w:val="both"/>
        <w:rPr>
          <w:sz w:val="28"/>
          <w:szCs w:val="28"/>
        </w:rPr>
      </w:pPr>
      <w:r w:rsidRPr="00C41CAA">
        <w:rPr>
          <w:sz w:val="28"/>
          <w:szCs w:val="28"/>
        </w:rPr>
        <w:t>Работа с веб-приложением осуществляется посредством стандартного веб-браузера и не требует установки дополнительного программного обеспечения на стороне пользователя.</w:t>
      </w:r>
    </w:p>
    <w:p w14:paraId="1AB460B9" w14:textId="77777777" w:rsidR="00C41CAA" w:rsidRPr="00C41CAA" w:rsidRDefault="00C41CAA" w:rsidP="00C41CAA">
      <w:pPr>
        <w:pStyle w:val="af3"/>
        <w:spacing w:after="0" w:line="360" w:lineRule="auto"/>
        <w:ind w:firstLine="709"/>
        <w:jc w:val="both"/>
        <w:rPr>
          <w:sz w:val="28"/>
          <w:szCs w:val="28"/>
        </w:rPr>
      </w:pPr>
      <w:r w:rsidRPr="00C41CAA">
        <w:rPr>
          <w:sz w:val="28"/>
          <w:szCs w:val="28"/>
        </w:rPr>
        <w:t>Посетителю сайта предоставляется возможность просматривать новости и объявления, знакомиться с информацией о деятельности поликлиники, получать сведения о медицинских услугах, изучать перечень необходимых документов, просматривать контактную информацию и режим работы учреждения, а также отправлять обращения через форму обратной связи.</w:t>
      </w:r>
    </w:p>
    <w:p w14:paraId="14EF5AC6" w14:textId="77777777" w:rsidR="00C41CAA" w:rsidRPr="00C41CAA" w:rsidRDefault="00C41CAA" w:rsidP="00C41CAA">
      <w:pPr>
        <w:pStyle w:val="af3"/>
        <w:spacing w:after="0" w:line="360" w:lineRule="auto"/>
        <w:ind w:firstLine="709"/>
        <w:jc w:val="both"/>
        <w:rPr>
          <w:sz w:val="28"/>
          <w:szCs w:val="28"/>
        </w:rPr>
      </w:pPr>
      <w:r w:rsidRPr="00C41CAA">
        <w:rPr>
          <w:sz w:val="28"/>
          <w:szCs w:val="28"/>
        </w:rPr>
        <w:t>Администратор системы после прохождения процедуры аутентификации получает доступ к панели управления, где может создавать, редактировать и удалять новости, информационные страницы, перечень услуг, контактные данные и другие материалы, размещаемые на сайте. Все изменения автоматически сохраняются в базе данных и становятся доступными пользователям без необходимости изменения программного кода.</w:t>
      </w:r>
    </w:p>
    <w:p w14:paraId="3D7A0EEF" w14:textId="77777777" w:rsidR="00C41CAA" w:rsidRPr="00C41CAA" w:rsidRDefault="00C41CAA" w:rsidP="00C41CAA">
      <w:pPr>
        <w:pStyle w:val="af3"/>
        <w:spacing w:after="0" w:line="360" w:lineRule="auto"/>
        <w:ind w:firstLine="709"/>
        <w:jc w:val="both"/>
        <w:rPr>
          <w:sz w:val="28"/>
          <w:szCs w:val="28"/>
        </w:rPr>
      </w:pPr>
      <w:r w:rsidRPr="00C41CAA">
        <w:rPr>
          <w:sz w:val="28"/>
          <w:szCs w:val="28"/>
        </w:rPr>
        <w:t>Подготовленная документация обеспечивает возможность быстрого развертывания программного продукта, его эффективной эксплуатации и дальнейшего сопровождения, а также способствует упрощению работы администраторов и конечных пользователей веб-приложения.</w:t>
      </w:r>
    </w:p>
    <w:p w14:paraId="3487E426" w14:textId="0546CDBA" w:rsidR="00493F77" w:rsidRDefault="00493F77" w:rsidP="00493F77">
      <w:pPr>
        <w:pStyle w:val="af3"/>
        <w:spacing w:after="0" w:line="360" w:lineRule="auto"/>
        <w:ind w:firstLine="709"/>
        <w:jc w:val="both"/>
        <w:rPr>
          <w:sz w:val="28"/>
          <w:szCs w:val="28"/>
        </w:rPr>
      </w:pPr>
    </w:p>
    <w:p w14:paraId="5C48488C" w14:textId="77777777" w:rsidR="00493F77" w:rsidRDefault="00493F77" w:rsidP="00493F77">
      <w:pPr>
        <w:pStyle w:val="af3"/>
        <w:spacing w:after="0" w:line="360" w:lineRule="auto"/>
        <w:ind w:firstLine="709"/>
        <w:jc w:val="both"/>
        <w:rPr>
          <w:sz w:val="28"/>
          <w:szCs w:val="28"/>
        </w:rPr>
      </w:pPr>
    </w:p>
    <w:p w14:paraId="5C13FE7F" w14:textId="77777777" w:rsidR="00493F77" w:rsidRDefault="00493F77" w:rsidP="00493F77">
      <w:pPr>
        <w:pStyle w:val="af3"/>
        <w:spacing w:after="0" w:line="360" w:lineRule="auto"/>
        <w:ind w:firstLine="709"/>
        <w:jc w:val="both"/>
        <w:rPr>
          <w:sz w:val="28"/>
          <w:szCs w:val="28"/>
        </w:rPr>
      </w:pPr>
    </w:p>
    <w:p w14:paraId="06172D99" w14:textId="77777777" w:rsidR="00493F77" w:rsidRDefault="00493F77" w:rsidP="00493F77">
      <w:pPr>
        <w:pStyle w:val="af3"/>
        <w:spacing w:after="0" w:line="360" w:lineRule="auto"/>
        <w:ind w:firstLine="709"/>
        <w:jc w:val="both"/>
        <w:rPr>
          <w:sz w:val="28"/>
          <w:szCs w:val="28"/>
        </w:rPr>
      </w:pPr>
    </w:p>
    <w:p w14:paraId="423D09CB" w14:textId="77777777" w:rsidR="00493F77" w:rsidRDefault="00493F77" w:rsidP="00493F77">
      <w:pPr>
        <w:pStyle w:val="af3"/>
        <w:spacing w:after="0" w:line="360" w:lineRule="auto"/>
        <w:ind w:firstLine="709"/>
        <w:jc w:val="both"/>
        <w:rPr>
          <w:sz w:val="28"/>
          <w:szCs w:val="28"/>
        </w:rPr>
      </w:pPr>
    </w:p>
    <w:p w14:paraId="3AAD87F7" w14:textId="77777777" w:rsidR="00493F77" w:rsidRPr="00493F77" w:rsidRDefault="00493F77" w:rsidP="00493F77">
      <w:pPr>
        <w:pStyle w:val="af3"/>
        <w:spacing w:after="0" w:line="360" w:lineRule="auto"/>
        <w:ind w:firstLine="709"/>
        <w:jc w:val="both"/>
        <w:rPr>
          <w:sz w:val="28"/>
          <w:szCs w:val="28"/>
        </w:rPr>
      </w:pPr>
    </w:p>
    <w:p w14:paraId="2E45D2B1" w14:textId="77777777" w:rsidR="00483FF1" w:rsidRDefault="00D52263" w:rsidP="00493F77">
      <w:pPr>
        <w:pStyle w:val="af1"/>
        <w:spacing w:before="0"/>
        <w:ind w:firstLine="709"/>
        <w:jc w:val="center"/>
      </w:pPr>
      <w:bookmarkStart w:id="6" w:name="_Toc232868093"/>
      <w:r>
        <w:lastRenderedPageBreak/>
        <w:t>ЗАКЛЮЧЕНИЕ</w:t>
      </w:r>
      <w:bookmarkEnd w:id="6"/>
    </w:p>
    <w:p w14:paraId="47B0A079" w14:textId="77777777" w:rsidR="00493F77" w:rsidRDefault="00493F77" w:rsidP="00493F77">
      <w:pPr>
        <w:pStyle w:val="af3"/>
      </w:pPr>
    </w:p>
    <w:p w14:paraId="603085E1"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В ходе выполнения практической работы были изучены основные этапы разработки современного веб-приложения с использованием фреймворка </w:t>
      </w:r>
      <w:proofErr w:type="spellStart"/>
      <w:r w:rsidRPr="00C41CAA">
        <w:rPr>
          <w:sz w:val="28"/>
          <w:szCs w:val="28"/>
        </w:rPr>
        <w:t>FastAPI</w:t>
      </w:r>
      <w:proofErr w:type="spellEnd"/>
      <w:r w:rsidRPr="00C41CAA">
        <w:rPr>
          <w:sz w:val="28"/>
          <w:szCs w:val="28"/>
        </w:rPr>
        <w:t>, а также получены практические навыки проектирования, реализации и тестирования программного обеспечения. В качестве объекта разработки был выбран официальный веб-портал городской поликлиники, предназначенный для предоставления пользователям актуальной информации о деятельности медицинского учреждения, услугах, контактных данных и официальных новостях.</w:t>
      </w:r>
    </w:p>
    <w:p w14:paraId="408CE9C5" w14:textId="77777777" w:rsidR="00C41CAA" w:rsidRPr="00C41CAA" w:rsidRDefault="00C41CAA" w:rsidP="00C41CAA">
      <w:pPr>
        <w:pStyle w:val="af3"/>
        <w:spacing w:after="0" w:line="360" w:lineRule="auto"/>
        <w:ind w:firstLine="709"/>
        <w:jc w:val="both"/>
        <w:rPr>
          <w:sz w:val="28"/>
          <w:szCs w:val="28"/>
        </w:rPr>
      </w:pPr>
      <w:r w:rsidRPr="00C41CAA">
        <w:rPr>
          <w:sz w:val="28"/>
          <w:szCs w:val="28"/>
        </w:rPr>
        <w:t>В процессе выполнения работы была разработана структура программного продукта, спроектирована база данных, включающая основные сущности предметной области, реализованы программные модули, обеспечивающие обработку пользовательских запросов и асинхронное взаимодействие с базой данных, а также создан удобный пользовательский интерфейс с использованием современных технологий веб-разработки. Особое внимание было уделено вопросам безопасности приложения, организации панели управления и обеспечению возможности удобного управления содержимым сайта.</w:t>
      </w:r>
    </w:p>
    <w:p w14:paraId="78F10D05" w14:textId="77777777" w:rsidR="00C41CAA" w:rsidRPr="00C41CAA" w:rsidRDefault="00C41CAA" w:rsidP="00C41CAA">
      <w:pPr>
        <w:pStyle w:val="af3"/>
        <w:spacing w:after="0" w:line="360" w:lineRule="auto"/>
        <w:ind w:firstLine="709"/>
        <w:jc w:val="both"/>
        <w:rPr>
          <w:sz w:val="28"/>
          <w:szCs w:val="28"/>
        </w:rPr>
      </w:pPr>
      <w:r w:rsidRPr="00C41CAA">
        <w:rPr>
          <w:sz w:val="28"/>
          <w:szCs w:val="28"/>
        </w:rPr>
        <w:t>После завершения разработки были подготовлены тестовые наборы данных и тестовые сценарии, проведены отладка и комплексное тестирование программного средства. Полученные результаты подтвердили корректность работы всех основных функциональных модулей, стабильность взаимодействия компонентов системы и соответствие программного продукта поставленным требованиям. Также была выполнена оценка соответствия разработанного приложения современным стандартам веб-разработки, подтверждена корректность применения архитектурных принципов, средств защиты информации и механизмов обеспечения надежности.</w:t>
      </w:r>
    </w:p>
    <w:p w14:paraId="528D6C94"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Кроме того, была разработана эксплуатационная документация, включающая описание программного продукта, руководство по его установке </w:t>
      </w:r>
      <w:r w:rsidRPr="00C41CAA">
        <w:rPr>
          <w:sz w:val="28"/>
          <w:szCs w:val="28"/>
        </w:rPr>
        <w:lastRenderedPageBreak/>
        <w:t>и инструкцию пользователя, что обеспечивает возможность последующего внедрения, сопровождения и эксплуатации разработанного веб-приложения.</w:t>
      </w:r>
    </w:p>
    <w:p w14:paraId="168B5C09" w14:textId="77777777" w:rsidR="00C41CAA" w:rsidRPr="00C41CAA" w:rsidRDefault="00C41CAA" w:rsidP="00C41CAA">
      <w:pPr>
        <w:pStyle w:val="af3"/>
        <w:spacing w:after="0" w:line="360" w:lineRule="auto"/>
        <w:ind w:firstLine="709"/>
        <w:jc w:val="both"/>
        <w:rPr>
          <w:sz w:val="28"/>
          <w:szCs w:val="28"/>
        </w:rPr>
      </w:pPr>
      <w:r w:rsidRPr="00C41CAA">
        <w:rPr>
          <w:sz w:val="28"/>
          <w:szCs w:val="28"/>
        </w:rPr>
        <w:t xml:space="preserve">Таким образом, поставленная цель практической работы была полностью достигнута. В результате выполненной работы создан функциональный веб-портал поликлиники на базе фреймворка </w:t>
      </w:r>
      <w:proofErr w:type="spellStart"/>
      <w:r w:rsidRPr="00C41CAA">
        <w:rPr>
          <w:sz w:val="28"/>
          <w:szCs w:val="28"/>
        </w:rPr>
        <w:t>FastAPI</w:t>
      </w:r>
      <w:proofErr w:type="spellEnd"/>
      <w:r w:rsidRPr="00C41CAA">
        <w:rPr>
          <w:sz w:val="28"/>
          <w:szCs w:val="28"/>
        </w:rPr>
        <w:t>, обладающий модульной архитектурой, удобным интерфейсом, средствами администрирования и необходимым уровнем безопасности. Полученные знания и практические навыки позволили закрепить теоретические основы веб-разработки и приобрести опыт создания полноценных информационных систем, который может быть использован при выполнении более сложных проектов и в дальнейшей профессиональной деятельности.</w:t>
      </w:r>
    </w:p>
    <w:p w14:paraId="459011D6" w14:textId="6EDE4601" w:rsidR="00493F77" w:rsidRDefault="00493F77" w:rsidP="002F4B0D">
      <w:pPr>
        <w:pStyle w:val="af3"/>
        <w:spacing w:after="0" w:line="360" w:lineRule="auto"/>
        <w:ind w:firstLine="709"/>
        <w:jc w:val="both"/>
        <w:rPr>
          <w:sz w:val="28"/>
          <w:szCs w:val="28"/>
        </w:rPr>
      </w:pPr>
    </w:p>
    <w:p w14:paraId="43091B47" w14:textId="77777777" w:rsidR="002F4B0D" w:rsidRDefault="002F4B0D" w:rsidP="002F4B0D">
      <w:pPr>
        <w:pStyle w:val="af3"/>
        <w:spacing w:after="0" w:line="360" w:lineRule="auto"/>
        <w:ind w:firstLine="709"/>
        <w:jc w:val="both"/>
        <w:rPr>
          <w:sz w:val="28"/>
          <w:szCs w:val="28"/>
        </w:rPr>
      </w:pPr>
    </w:p>
    <w:p w14:paraId="4F685925" w14:textId="77777777" w:rsidR="002F4B0D" w:rsidRDefault="002F4B0D" w:rsidP="002F4B0D">
      <w:pPr>
        <w:pStyle w:val="af3"/>
        <w:spacing w:after="0" w:line="360" w:lineRule="auto"/>
        <w:ind w:firstLine="709"/>
        <w:jc w:val="both"/>
        <w:rPr>
          <w:sz w:val="28"/>
          <w:szCs w:val="28"/>
        </w:rPr>
      </w:pPr>
    </w:p>
    <w:p w14:paraId="7130BEEC" w14:textId="77777777" w:rsidR="002F4B0D" w:rsidRDefault="002F4B0D" w:rsidP="002F4B0D">
      <w:pPr>
        <w:pStyle w:val="af3"/>
        <w:spacing w:after="0" w:line="360" w:lineRule="auto"/>
        <w:ind w:firstLine="709"/>
        <w:jc w:val="both"/>
        <w:rPr>
          <w:sz w:val="28"/>
          <w:szCs w:val="28"/>
        </w:rPr>
      </w:pPr>
    </w:p>
    <w:p w14:paraId="761965CF" w14:textId="77777777" w:rsidR="002F4B0D" w:rsidRDefault="002F4B0D" w:rsidP="002F4B0D">
      <w:pPr>
        <w:pStyle w:val="af3"/>
        <w:spacing w:after="0" w:line="360" w:lineRule="auto"/>
        <w:ind w:firstLine="709"/>
        <w:jc w:val="both"/>
        <w:rPr>
          <w:sz w:val="28"/>
          <w:szCs w:val="28"/>
        </w:rPr>
      </w:pPr>
    </w:p>
    <w:p w14:paraId="47639CA0" w14:textId="77777777" w:rsidR="002F4B0D" w:rsidRDefault="002F4B0D" w:rsidP="002F4B0D">
      <w:pPr>
        <w:pStyle w:val="af3"/>
        <w:spacing w:after="0" w:line="360" w:lineRule="auto"/>
        <w:ind w:firstLine="709"/>
        <w:jc w:val="both"/>
        <w:rPr>
          <w:sz w:val="28"/>
          <w:szCs w:val="28"/>
        </w:rPr>
      </w:pPr>
    </w:p>
    <w:p w14:paraId="537C8BA7" w14:textId="77777777" w:rsidR="002F4B0D" w:rsidRDefault="002F4B0D" w:rsidP="002F4B0D">
      <w:pPr>
        <w:pStyle w:val="af3"/>
        <w:spacing w:after="0" w:line="360" w:lineRule="auto"/>
        <w:ind w:firstLine="709"/>
        <w:jc w:val="both"/>
        <w:rPr>
          <w:sz w:val="28"/>
          <w:szCs w:val="28"/>
        </w:rPr>
      </w:pPr>
    </w:p>
    <w:p w14:paraId="6C06643A" w14:textId="77777777" w:rsidR="002F4B0D" w:rsidRDefault="002F4B0D" w:rsidP="002F4B0D">
      <w:pPr>
        <w:pStyle w:val="af3"/>
        <w:spacing w:after="0" w:line="360" w:lineRule="auto"/>
        <w:ind w:firstLine="709"/>
        <w:jc w:val="both"/>
        <w:rPr>
          <w:sz w:val="28"/>
          <w:szCs w:val="28"/>
        </w:rPr>
      </w:pPr>
    </w:p>
    <w:p w14:paraId="4C3FE7C0" w14:textId="77777777" w:rsidR="002F4B0D" w:rsidRDefault="002F4B0D" w:rsidP="002F4B0D">
      <w:pPr>
        <w:pStyle w:val="af3"/>
        <w:spacing w:after="0" w:line="360" w:lineRule="auto"/>
        <w:ind w:firstLine="709"/>
        <w:jc w:val="both"/>
        <w:rPr>
          <w:sz w:val="28"/>
          <w:szCs w:val="28"/>
        </w:rPr>
      </w:pPr>
    </w:p>
    <w:p w14:paraId="4AAA9321" w14:textId="77777777" w:rsidR="002F4B0D" w:rsidRDefault="002F4B0D" w:rsidP="002F4B0D">
      <w:pPr>
        <w:pStyle w:val="af3"/>
        <w:spacing w:after="0" w:line="360" w:lineRule="auto"/>
        <w:ind w:firstLine="709"/>
        <w:jc w:val="both"/>
        <w:rPr>
          <w:sz w:val="28"/>
          <w:szCs w:val="28"/>
        </w:rPr>
      </w:pPr>
    </w:p>
    <w:p w14:paraId="0CDB45CA" w14:textId="77777777" w:rsidR="002F4B0D" w:rsidRDefault="002F4B0D" w:rsidP="002F4B0D">
      <w:pPr>
        <w:pStyle w:val="af3"/>
        <w:spacing w:after="0" w:line="360" w:lineRule="auto"/>
        <w:ind w:firstLine="709"/>
        <w:jc w:val="both"/>
        <w:rPr>
          <w:sz w:val="28"/>
          <w:szCs w:val="28"/>
        </w:rPr>
      </w:pPr>
    </w:p>
    <w:p w14:paraId="5310FFF8" w14:textId="77777777" w:rsidR="002F4B0D" w:rsidRDefault="002F4B0D" w:rsidP="002F4B0D">
      <w:pPr>
        <w:pStyle w:val="af3"/>
        <w:spacing w:after="0" w:line="360" w:lineRule="auto"/>
        <w:ind w:firstLine="709"/>
        <w:jc w:val="both"/>
        <w:rPr>
          <w:sz w:val="28"/>
          <w:szCs w:val="28"/>
        </w:rPr>
      </w:pPr>
    </w:p>
    <w:p w14:paraId="4E389FAA" w14:textId="77777777" w:rsidR="002F4B0D" w:rsidRDefault="002F4B0D" w:rsidP="002F4B0D">
      <w:pPr>
        <w:pStyle w:val="af3"/>
        <w:spacing w:after="0" w:line="360" w:lineRule="auto"/>
        <w:ind w:firstLine="709"/>
        <w:jc w:val="both"/>
        <w:rPr>
          <w:sz w:val="28"/>
          <w:szCs w:val="28"/>
        </w:rPr>
      </w:pPr>
    </w:p>
    <w:p w14:paraId="6D521D0A" w14:textId="77777777" w:rsidR="002F4B0D" w:rsidRDefault="002F4B0D" w:rsidP="002F4B0D">
      <w:pPr>
        <w:pStyle w:val="af3"/>
        <w:spacing w:after="0" w:line="360" w:lineRule="auto"/>
        <w:ind w:firstLine="709"/>
        <w:jc w:val="both"/>
        <w:rPr>
          <w:sz w:val="28"/>
          <w:szCs w:val="28"/>
        </w:rPr>
      </w:pPr>
    </w:p>
    <w:p w14:paraId="0230F223" w14:textId="77777777" w:rsidR="002F4B0D" w:rsidRDefault="002F4B0D" w:rsidP="002F4B0D">
      <w:pPr>
        <w:pStyle w:val="af3"/>
        <w:spacing w:after="0" w:line="360" w:lineRule="auto"/>
        <w:ind w:firstLine="709"/>
        <w:jc w:val="both"/>
        <w:rPr>
          <w:sz w:val="28"/>
          <w:szCs w:val="28"/>
        </w:rPr>
      </w:pPr>
    </w:p>
    <w:p w14:paraId="2AC5D29A" w14:textId="77777777" w:rsidR="002F4B0D" w:rsidRDefault="002F4B0D" w:rsidP="002F4B0D">
      <w:pPr>
        <w:pStyle w:val="af3"/>
        <w:spacing w:after="0" w:line="360" w:lineRule="auto"/>
        <w:ind w:firstLine="709"/>
        <w:jc w:val="both"/>
        <w:rPr>
          <w:sz w:val="28"/>
          <w:szCs w:val="28"/>
        </w:rPr>
      </w:pPr>
    </w:p>
    <w:p w14:paraId="022D2608" w14:textId="77777777" w:rsidR="0064272C" w:rsidRPr="002F4B0D" w:rsidRDefault="0064272C" w:rsidP="002F4B0D">
      <w:pPr>
        <w:pStyle w:val="af3"/>
        <w:spacing w:after="0" w:line="360" w:lineRule="auto"/>
        <w:ind w:firstLine="709"/>
        <w:jc w:val="both"/>
        <w:rPr>
          <w:sz w:val="28"/>
          <w:szCs w:val="28"/>
        </w:rPr>
      </w:pPr>
    </w:p>
    <w:p w14:paraId="5C05457A" w14:textId="77777777" w:rsidR="00C41CAA" w:rsidRDefault="00C41CAA">
      <w:pPr>
        <w:rPr>
          <w:rFonts w:eastAsiaTheme="majorEastAsia" w:cstheme="majorBidi"/>
          <w:bCs/>
          <w:color w:val="000000"/>
          <w:sz w:val="28"/>
          <w:szCs w:val="22"/>
        </w:rPr>
      </w:pPr>
      <w:r>
        <w:br w:type="page"/>
      </w:r>
    </w:p>
    <w:p w14:paraId="7D13A931" w14:textId="77777777" w:rsidR="007906FF" w:rsidRDefault="007906FF" w:rsidP="007906FF">
      <w:pPr>
        <w:pStyle w:val="af1"/>
        <w:jc w:val="center"/>
      </w:pPr>
      <w:bookmarkStart w:id="7" w:name="_Toc232868094"/>
      <w:r>
        <w:lastRenderedPageBreak/>
        <w:t>СПИСОК ИСПОЛЬЗУЕМОЙ ЛИТЕРАТУРЫ</w:t>
      </w:r>
      <w:bookmarkEnd w:id="7"/>
    </w:p>
    <w:p w14:paraId="0F3EF397" w14:textId="77777777" w:rsidR="007906FF" w:rsidRPr="00C41CAA" w:rsidRDefault="007906FF" w:rsidP="007906FF">
      <w:pPr>
        <w:suppressAutoHyphens w:val="0"/>
        <w:spacing w:line="360" w:lineRule="auto"/>
        <w:contextualSpacing/>
        <w:jc w:val="both"/>
        <w:rPr>
          <w:rFonts w:eastAsiaTheme="majorEastAsia" w:cstheme="majorBidi"/>
          <w:bCs/>
          <w:color w:val="000000"/>
          <w:sz w:val="28"/>
          <w:szCs w:val="22"/>
        </w:rPr>
      </w:pPr>
    </w:p>
    <w:p w14:paraId="3A3683F5" w14:textId="77777777" w:rsidR="00C41CAA" w:rsidRPr="00C41CAA" w:rsidRDefault="00C41CAA" w:rsidP="00C41CAA">
      <w:pPr>
        <w:numPr>
          <w:ilvl w:val="0"/>
          <w:numId w:val="10"/>
        </w:numPr>
        <w:suppressAutoHyphens w:val="0"/>
        <w:spacing w:line="360" w:lineRule="auto"/>
        <w:ind w:left="0" w:firstLine="709"/>
        <w:contextualSpacing/>
        <w:jc w:val="both"/>
        <w:rPr>
          <w:rFonts w:eastAsiaTheme="majorEastAsia" w:cstheme="majorBidi"/>
          <w:bCs/>
          <w:color w:val="000000"/>
          <w:sz w:val="28"/>
          <w:szCs w:val="22"/>
        </w:rPr>
      </w:pPr>
      <w:r w:rsidRPr="00C41CAA">
        <w:rPr>
          <w:rFonts w:eastAsiaTheme="majorEastAsia" w:cstheme="majorBidi"/>
          <w:bCs/>
          <w:color w:val="000000"/>
          <w:sz w:val="28"/>
          <w:szCs w:val="22"/>
        </w:rPr>
        <w:t xml:space="preserve">Лопес С. Разработка веб-приложений с использованием </w:t>
      </w:r>
      <w:proofErr w:type="spellStart"/>
      <w:r w:rsidRPr="00C41CAA">
        <w:rPr>
          <w:rFonts w:eastAsiaTheme="majorEastAsia" w:cstheme="majorBidi"/>
          <w:bCs/>
          <w:color w:val="000000"/>
          <w:sz w:val="28"/>
          <w:szCs w:val="22"/>
        </w:rPr>
        <w:t>FastAPI</w:t>
      </w:r>
      <w:proofErr w:type="spellEnd"/>
      <w:r w:rsidRPr="00C41CAA">
        <w:rPr>
          <w:rFonts w:eastAsiaTheme="majorEastAsia" w:cstheme="majorBidi"/>
          <w:bCs/>
          <w:color w:val="000000"/>
          <w:sz w:val="28"/>
          <w:szCs w:val="22"/>
        </w:rPr>
        <w:t xml:space="preserve"> и Python. – М.: ДМК Пресс, 2024.</w:t>
      </w:r>
    </w:p>
    <w:p w14:paraId="58711AA8" w14:textId="77777777" w:rsidR="00C41CAA" w:rsidRPr="00C41CAA" w:rsidRDefault="00C41CAA" w:rsidP="00C41CAA">
      <w:pPr>
        <w:numPr>
          <w:ilvl w:val="0"/>
          <w:numId w:val="10"/>
        </w:numPr>
        <w:suppressAutoHyphens w:val="0"/>
        <w:spacing w:line="360" w:lineRule="auto"/>
        <w:ind w:left="0" w:firstLine="709"/>
        <w:contextualSpacing/>
        <w:jc w:val="both"/>
        <w:rPr>
          <w:rFonts w:eastAsiaTheme="majorEastAsia" w:cstheme="majorBidi"/>
          <w:bCs/>
          <w:color w:val="000000"/>
          <w:sz w:val="28"/>
          <w:szCs w:val="22"/>
          <w:lang w:val="en-US"/>
        </w:rPr>
      </w:pPr>
      <w:proofErr w:type="spellStart"/>
      <w:r w:rsidRPr="00C41CAA">
        <w:rPr>
          <w:rFonts w:eastAsiaTheme="majorEastAsia" w:cstheme="majorBidi"/>
          <w:bCs/>
          <w:color w:val="000000"/>
          <w:sz w:val="28"/>
          <w:szCs w:val="22"/>
          <w:lang w:val="en-US"/>
        </w:rPr>
        <w:t>FastAPI</w:t>
      </w:r>
      <w:proofErr w:type="spellEnd"/>
      <w:r w:rsidRPr="00C41CAA">
        <w:rPr>
          <w:rFonts w:eastAsiaTheme="majorEastAsia" w:cstheme="majorBidi"/>
          <w:bCs/>
          <w:color w:val="000000"/>
          <w:sz w:val="28"/>
          <w:szCs w:val="22"/>
          <w:lang w:val="en-US"/>
        </w:rPr>
        <w:t xml:space="preserve"> Official Documentation. Advanced Guide and Security. – URL: https://fastapi.tiangolo.com/ (</w:t>
      </w:r>
      <w:r w:rsidRPr="00C41CAA">
        <w:rPr>
          <w:rFonts w:eastAsiaTheme="majorEastAsia" w:cstheme="majorBidi"/>
          <w:bCs/>
          <w:color w:val="000000"/>
          <w:sz w:val="28"/>
          <w:szCs w:val="22"/>
        </w:rPr>
        <w:t>дата</w:t>
      </w:r>
      <w:r w:rsidRPr="00C41CAA">
        <w:rPr>
          <w:rFonts w:eastAsiaTheme="majorEastAsia" w:cstheme="majorBidi"/>
          <w:bCs/>
          <w:color w:val="000000"/>
          <w:sz w:val="28"/>
          <w:szCs w:val="22"/>
          <w:lang w:val="en-US"/>
        </w:rPr>
        <w:t xml:space="preserve"> </w:t>
      </w:r>
      <w:r w:rsidRPr="00C41CAA">
        <w:rPr>
          <w:rFonts w:eastAsiaTheme="majorEastAsia" w:cstheme="majorBidi"/>
          <w:bCs/>
          <w:color w:val="000000"/>
          <w:sz w:val="28"/>
          <w:szCs w:val="22"/>
        </w:rPr>
        <w:t>обращения</w:t>
      </w:r>
      <w:r w:rsidRPr="00C41CAA">
        <w:rPr>
          <w:rFonts w:eastAsiaTheme="majorEastAsia" w:cstheme="majorBidi"/>
          <w:bCs/>
          <w:color w:val="000000"/>
          <w:sz w:val="28"/>
          <w:szCs w:val="22"/>
          <w:lang w:val="en-US"/>
        </w:rPr>
        <w:t>: 12.05.2026).</w:t>
      </w:r>
    </w:p>
    <w:p w14:paraId="061871E8" w14:textId="77777777" w:rsidR="00C41CAA" w:rsidRPr="00C41CAA" w:rsidRDefault="00C41CAA" w:rsidP="00C41CAA">
      <w:pPr>
        <w:numPr>
          <w:ilvl w:val="0"/>
          <w:numId w:val="10"/>
        </w:numPr>
        <w:suppressAutoHyphens w:val="0"/>
        <w:spacing w:line="360" w:lineRule="auto"/>
        <w:ind w:left="0" w:firstLine="709"/>
        <w:contextualSpacing/>
        <w:jc w:val="both"/>
        <w:rPr>
          <w:rFonts w:eastAsiaTheme="majorEastAsia" w:cstheme="majorBidi"/>
          <w:bCs/>
          <w:color w:val="000000"/>
          <w:sz w:val="28"/>
          <w:szCs w:val="22"/>
        </w:rPr>
      </w:pPr>
      <w:r w:rsidRPr="00C41CAA">
        <w:rPr>
          <w:rFonts w:eastAsiaTheme="majorEastAsia" w:cstheme="majorBidi"/>
          <w:bCs/>
          <w:color w:val="000000"/>
          <w:sz w:val="28"/>
          <w:szCs w:val="22"/>
        </w:rPr>
        <w:t>Бишоп М. Компьютерная безопасность: искусство и наука. – М.: Вильямс, 2023.</w:t>
      </w:r>
    </w:p>
    <w:p w14:paraId="72D680B5" w14:textId="77777777" w:rsidR="00C41CAA" w:rsidRPr="00C41CAA" w:rsidRDefault="00C41CAA" w:rsidP="00C41CAA">
      <w:pPr>
        <w:numPr>
          <w:ilvl w:val="0"/>
          <w:numId w:val="10"/>
        </w:numPr>
        <w:suppressAutoHyphens w:val="0"/>
        <w:spacing w:line="360" w:lineRule="auto"/>
        <w:ind w:left="0" w:firstLine="709"/>
        <w:contextualSpacing/>
        <w:jc w:val="both"/>
        <w:rPr>
          <w:rFonts w:eastAsiaTheme="majorEastAsia" w:cstheme="majorBidi"/>
          <w:bCs/>
          <w:color w:val="000000"/>
          <w:sz w:val="28"/>
          <w:szCs w:val="22"/>
        </w:rPr>
      </w:pPr>
      <w:r w:rsidRPr="00C41CAA">
        <w:rPr>
          <w:rFonts w:eastAsiaTheme="majorEastAsia" w:cstheme="majorBidi"/>
          <w:bCs/>
          <w:color w:val="000000"/>
          <w:sz w:val="28"/>
          <w:szCs w:val="22"/>
        </w:rPr>
        <w:t xml:space="preserve">Документация по </w:t>
      </w:r>
      <w:proofErr w:type="spellStart"/>
      <w:r w:rsidRPr="00C41CAA">
        <w:rPr>
          <w:rFonts w:eastAsiaTheme="majorEastAsia" w:cstheme="majorBidi"/>
          <w:bCs/>
          <w:color w:val="000000"/>
          <w:sz w:val="28"/>
          <w:szCs w:val="22"/>
        </w:rPr>
        <w:t>SQLAlchemy</w:t>
      </w:r>
      <w:proofErr w:type="spellEnd"/>
      <w:r w:rsidRPr="00C41CAA">
        <w:rPr>
          <w:rFonts w:eastAsiaTheme="majorEastAsia" w:cstheme="majorBidi"/>
          <w:bCs/>
          <w:color w:val="000000"/>
          <w:sz w:val="28"/>
          <w:szCs w:val="22"/>
        </w:rPr>
        <w:t xml:space="preserve"> ORM. Руководство разработчика по асинхронной работе. – 2025.</w:t>
      </w:r>
    </w:p>
    <w:p w14:paraId="2A149F22" w14:textId="77777777" w:rsidR="00C41CAA" w:rsidRPr="00C41CAA" w:rsidRDefault="00C41CAA" w:rsidP="00C41CAA">
      <w:pPr>
        <w:numPr>
          <w:ilvl w:val="0"/>
          <w:numId w:val="10"/>
        </w:numPr>
        <w:suppressAutoHyphens w:val="0"/>
        <w:spacing w:line="360" w:lineRule="auto"/>
        <w:ind w:left="0" w:firstLine="709"/>
        <w:contextualSpacing/>
        <w:jc w:val="both"/>
        <w:rPr>
          <w:rFonts w:eastAsiaTheme="majorEastAsia" w:cstheme="majorBidi"/>
          <w:bCs/>
          <w:color w:val="000000"/>
          <w:sz w:val="28"/>
          <w:szCs w:val="22"/>
        </w:rPr>
      </w:pPr>
      <w:proofErr w:type="spellStart"/>
      <w:r w:rsidRPr="00C41CAA">
        <w:rPr>
          <w:rFonts w:eastAsiaTheme="majorEastAsia" w:cstheme="majorBidi"/>
          <w:bCs/>
          <w:color w:val="000000"/>
          <w:sz w:val="28"/>
          <w:szCs w:val="22"/>
        </w:rPr>
        <w:t>Ларман</w:t>
      </w:r>
      <w:proofErr w:type="spellEnd"/>
      <w:r w:rsidRPr="00C41CAA">
        <w:rPr>
          <w:rFonts w:eastAsiaTheme="majorEastAsia" w:cstheme="majorBidi"/>
          <w:bCs/>
          <w:color w:val="000000"/>
          <w:sz w:val="28"/>
          <w:szCs w:val="22"/>
        </w:rPr>
        <w:t xml:space="preserve"> К. Применение UML и шаблонов проектирования. – М.: Вильямс, 2025.</w:t>
      </w:r>
    </w:p>
    <w:p w14:paraId="7429AD18" w14:textId="77777777" w:rsidR="00C41CAA" w:rsidRPr="00C41CAA" w:rsidRDefault="00C41CAA" w:rsidP="00C41CAA">
      <w:pPr>
        <w:numPr>
          <w:ilvl w:val="0"/>
          <w:numId w:val="10"/>
        </w:numPr>
        <w:suppressAutoHyphens w:val="0"/>
        <w:spacing w:line="360" w:lineRule="auto"/>
        <w:ind w:left="0" w:firstLine="709"/>
        <w:contextualSpacing/>
        <w:jc w:val="both"/>
        <w:rPr>
          <w:rFonts w:eastAsiaTheme="majorEastAsia" w:cstheme="majorBidi"/>
          <w:bCs/>
          <w:color w:val="000000"/>
          <w:sz w:val="28"/>
          <w:szCs w:val="22"/>
        </w:rPr>
      </w:pPr>
      <w:r w:rsidRPr="00C41CAA">
        <w:rPr>
          <w:rFonts w:eastAsiaTheme="majorEastAsia" w:cstheme="majorBidi"/>
          <w:bCs/>
          <w:color w:val="000000"/>
          <w:sz w:val="28"/>
          <w:szCs w:val="22"/>
        </w:rPr>
        <w:t xml:space="preserve">Гамма Э., Хелм Р., Джонсон Р., </w:t>
      </w:r>
      <w:proofErr w:type="spellStart"/>
      <w:r w:rsidRPr="00C41CAA">
        <w:rPr>
          <w:rFonts w:eastAsiaTheme="majorEastAsia" w:cstheme="majorBidi"/>
          <w:bCs/>
          <w:color w:val="000000"/>
          <w:sz w:val="28"/>
          <w:szCs w:val="22"/>
        </w:rPr>
        <w:t>Влиссидес</w:t>
      </w:r>
      <w:proofErr w:type="spellEnd"/>
      <w:r w:rsidRPr="00C41CAA">
        <w:rPr>
          <w:rFonts w:eastAsiaTheme="majorEastAsia" w:cstheme="majorBidi"/>
          <w:bCs/>
          <w:color w:val="000000"/>
          <w:sz w:val="28"/>
          <w:szCs w:val="22"/>
        </w:rPr>
        <w:t xml:space="preserve"> Дж. Приемы объектно-ориентированного проектирования. Паттерны проектирования. – СПб.: Питер, 2023.</w:t>
      </w:r>
    </w:p>
    <w:p w14:paraId="7DE27870" w14:textId="77777777" w:rsidR="00C41CAA" w:rsidRPr="00C41CAA" w:rsidRDefault="00C41CAA" w:rsidP="00C41CAA">
      <w:pPr>
        <w:numPr>
          <w:ilvl w:val="0"/>
          <w:numId w:val="10"/>
        </w:numPr>
        <w:suppressAutoHyphens w:val="0"/>
        <w:spacing w:line="360" w:lineRule="auto"/>
        <w:ind w:left="0" w:firstLine="709"/>
        <w:contextualSpacing/>
        <w:jc w:val="both"/>
        <w:rPr>
          <w:rFonts w:eastAsiaTheme="majorEastAsia" w:cstheme="majorBidi"/>
          <w:bCs/>
          <w:color w:val="000000"/>
          <w:sz w:val="28"/>
          <w:szCs w:val="22"/>
        </w:rPr>
      </w:pPr>
      <w:r w:rsidRPr="00C41CAA">
        <w:rPr>
          <w:rFonts w:eastAsiaTheme="majorEastAsia" w:cstheme="majorBidi"/>
          <w:bCs/>
          <w:color w:val="000000"/>
          <w:sz w:val="28"/>
          <w:szCs w:val="22"/>
        </w:rPr>
        <w:t xml:space="preserve">Руководство по миграциям баз данных с использованием </w:t>
      </w:r>
      <w:proofErr w:type="spellStart"/>
      <w:r w:rsidRPr="00C41CAA">
        <w:rPr>
          <w:rFonts w:eastAsiaTheme="majorEastAsia" w:cstheme="majorBidi"/>
          <w:bCs/>
          <w:color w:val="000000"/>
          <w:sz w:val="28"/>
          <w:szCs w:val="22"/>
        </w:rPr>
        <w:t>Alembic</w:t>
      </w:r>
      <w:proofErr w:type="spellEnd"/>
      <w:r w:rsidRPr="00C41CAA">
        <w:rPr>
          <w:rFonts w:eastAsiaTheme="majorEastAsia" w:cstheme="majorBidi"/>
          <w:bCs/>
          <w:color w:val="000000"/>
          <w:sz w:val="28"/>
          <w:szCs w:val="22"/>
        </w:rPr>
        <w:t>. – Режим доступа: https://alembic.bythecode.org/ (дата обращения: 20.04.2026).</w:t>
      </w:r>
    </w:p>
    <w:p w14:paraId="7433514D" w14:textId="77777777" w:rsidR="00C41CAA" w:rsidRPr="00C41CAA" w:rsidRDefault="00C41CAA" w:rsidP="00C41CAA">
      <w:pPr>
        <w:numPr>
          <w:ilvl w:val="0"/>
          <w:numId w:val="10"/>
        </w:numPr>
        <w:suppressAutoHyphens w:val="0"/>
        <w:spacing w:line="360" w:lineRule="auto"/>
        <w:ind w:left="0" w:firstLine="709"/>
        <w:contextualSpacing/>
        <w:jc w:val="both"/>
        <w:rPr>
          <w:rFonts w:eastAsiaTheme="majorEastAsia" w:cstheme="majorBidi"/>
          <w:bCs/>
          <w:color w:val="000000"/>
          <w:sz w:val="28"/>
          <w:szCs w:val="22"/>
          <w:lang w:val="en-US"/>
        </w:rPr>
      </w:pPr>
      <w:proofErr w:type="spellStart"/>
      <w:r w:rsidRPr="00C41CAA">
        <w:rPr>
          <w:rFonts w:eastAsiaTheme="majorEastAsia" w:cstheme="majorBidi"/>
          <w:bCs/>
          <w:color w:val="000000"/>
          <w:sz w:val="28"/>
          <w:szCs w:val="22"/>
          <w:lang w:val="en-US"/>
        </w:rPr>
        <w:t>Pydantic</w:t>
      </w:r>
      <w:proofErr w:type="spellEnd"/>
      <w:r w:rsidRPr="00C41CAA">
        <w:rPr>
          <w:rFonts w:eastAsiaTheme="majorEastAsia" w:cstheme="majorBidi"/>
          <w:bCs/>
          <w:color w:val="000000"/>
          <w:sz w:val="28"/>
          <w:szCs w:val="22"/>
          <w:lang w:val="en-US"/>
        </w:rPr>
        <w:t xml:space="preserve"> V2. Data validation and settings management using Python type hinting. – 2025.</w:t>
      </w:r>
    </w:p>
    <w:p w14:paraId="6FC2F779" w14:textId="77777777" w:rsidR="00C41CAA" w:rsidRPr="00C41CAA" w:rsidRDefault="00C41CAA" w:rsidP="00C41CAA">
      <w:pPr>
        <w:numPr>
          <w:ilvl w:val="0"/>
          <w:numId w:val="10"/>
        </w:numPr>
        <w:suppressAutoHyphens w:val="0"/>
        <w:spacing w:line="360" w:lineRule="auto"/>
        <w:ind w:left="0" w:firstLine="709"/>
        <w:contextualSpacing/>
        <w:jc w:val="both"/>
        <w:rPr>
          <w:rFonts w:eastAsiaTheme="majorEastAsia" w:cstheme="majorBidi"/>
          <w:bCs/>
          <w:color w:val="000000"/>
          <w:sz w:val="28"/>
          <w:szCs w:val="22"/>
        </w:rPr>
      </w:pPr>
      <w:r w:rsidRPr="00C41CAA">
        <w:rPr>
          <w:rFonts w:eastAsiaTheme="majorEastAsia" w:cstheme="majorBidi"/>
          <w:bCs/>
          <w:color w:val="000000"/>
          <w:sz w:val="28"/>
          <w:szCs w:val="22"/>
        </w:rPr>
        <w:t>Фримен Э., Фримен Э. Изучаем HTML5 и CSS3. – СПб.: Питер, 2024.</w:t>
      </w:r>
    </w:p>
    <w:p w14:paraId="259CCA94" w14:textId="77777777" w:rsidR="00C41CAA" w:rsidRPr="00C41CAA" w:rsidRDefault="00C41CAA" w:rsidP="00C41CAA">
      <w:pPr>
        <w:numPr>
          <w:ilvl w:val="0"/>
          <w:numId w:val="10"/>
        </w:numPr>
        <w:suppressAutoHyphens w:val="0"/>
        <w:spacing w:line="360" w:lineRule="auto"/>
        <w:ind w:left="0" w:firstLine="709"/>
        <w:contextualSpacing/>
        <w:jc w:val="both"/>
        <w:rPr>
          <w:rFonts w:eastAsiaTheme="majorEastAsia" w:cstheme="majorBidi"/>
          <w:bCs/>
          <w:color w:val="000000"/>
          <w:sz w:val="28"/>
          <w:szCs w:val="22"/>
          <w:lang w:val="en-US"/>
        </w:rPr>
      </w:pPr>
      <w:r w:rsidRPr="00C41CAA">
        <w:rPr>
          <w:rFonts w:eastAsiaTheme="majorEastAsia" w:cstheme="majorBidi"/>
          <w:bCs/>
          <w:color w:val="000000"/>
          <w:sz w:val="28"/>
          <w:szCs w:val="22"/>
          <w:lang w:val="en-US"/>
        </w:rPr>
        <w:t>Richardson L., Ruby S. RESTful Web Services: Designing API-Driven Applications. – O'Reilly Media, 2023.</w:t>
      </w:r>
    </w:p>
    <w:p w14:paraId="17B237B3" w14:textId="7B9E8DBB" w:rsidR="000954A3" w:rsidRPr="00C41CAA" w:rsidRDefault="00C41CAA" w:rsidP="00C41CAA">
      <w:pPr>
        <w:numPr>
          <w:ilvl w:val="0"/>
          <w:numId w:val="10"/>
        </w:numPr>
        <w:suppressAutoHyphens w:val="0"/>
        <w:spacing w:line="360" w:lineRule="auto"/>
        <w:ind w:left="0" w:firstLine="709"/>
        <w:contextualSpacing/>
        <w:jc w:val="both"/>
        <w:rPr>
          <w:rFonts w:eastAsiaTheme="majorEastAsia" w:cstheme="majorBidi"/>
          <w:bCs/>
          <w:color w:val="000000"/>
          <w:sz w:val="28"/>
          <w:szCs w:val="22"/>
          <w:lang w:val="en-US"/>
        </w:rPr>
      </w:pPr>
      <w:r w:rsidRPr="00C41CAA">
        <w:rPr>
          <w:rFonts w:eastAsiaTheme="majorEastAsia" w:cstheme="majorBidi"/>
          <w:bCs/>
          <w:color w:val="000000"/>
          <w:sz w:val="28"/>
          <w:szCs w:val="22"/>
          <w:lang w:val="en-US"/>
        </w:rPr>
        <w:t>Harvard University EDCAST. – Cybersecurity Frameworks for Public Health Systems, March 11, 2025.</w:t>
      </w:r>
    </w:p>
    <w:p w14:paraId="2B0F9044" w14:textId="77777777" w:rsidR="0064272C" w:rsidRPr="00C41CAA" w:rsidRDefault="0064272C" w:rsidP="0064272C">
      <w:pPr>
        <w:pStyle w:val="af3"/>
        <w:rPr>
          <w:lang w:val="en-US"/>
        </w:rPr>
      </w:pPr>
    </w:p>
    <w:p w14:paraId="0F1E4A10" w14:textId="77777777" w:rsidR="0064272C" w:rsidRPr="00C41CAA" w:rsidRDefault="0064272C" w:rsidP="0064272C">
      <w:pPr>
        <w:pStyle w:val="af3"/>
        <w:rPr>
          <w:lang w:val="en-US"/>
        </w:rPr>
      </w:pPr>
    </w:p>
    <w:p w14:paraId="180BF49F" w14:textId="77777777" w:rsidR="0064272C" w:rsidRPr="00C41CAA" w:rsidRDefault="0064272C" w:rsidP="0064272C">
      <w:pPr>
        <w:pStyle w:val="af3"/>
        <w:rPr>
          <w:lang w:val="en-US"/>
        </w:rPr>
      </w:pPr>
    </w:p>
    <w:p w14:paraId="1DB44311" w14:textId="77777777" w:rsidR="0064272C" w:rsidRPr="00C41CAA" w:rsidRDefault="0064272C" w:rsidP="0064272C">
      <w:pPr>
        <w:pStyle w:val="af3"/>
        <w:rPr>
          <w:lang w:val="en-US"/>
        </w:rPr>
      </w:pPr>
    </w:p>
    <w:p w14:paraId="277DABB5" w14:textId="77777777" w:rsidR="0064272C" w:rsidRPr="00C41CAA" w:rsidRDefault="0064272C" w:rsidP="0064272C">
      <w:pPr>
        <w:pStyle w:val="af3"/>
        <w:rPr>
          <w:lang w:val="en-US"/>
        </w:rPr>
      </w:pPr>
    </w:p>
    <w:p w14:paraId="1B311200" w14:textId="77777777" w:rsidR="00483FF1" w:rsidRDefault="00D52263" w:rsidP="0064272C">
      <w:pPr>
        <w:pStyle w:val="af1"/>
        <w:jc w:val="center"/>
      </w:pPr>
      <w:bookmarkStart w:id="8" w:name="_Toc232868095"/>
      <w:r>
        <w:lastRenderedPageBreak/>
        <w:t>ПРИЛОЖЕНИЯ</w:t>
      </w:r>
      <w:bookmarkEnd w:id="8"/>
      <w:r>
        <w:br w:type="page"/>
      </w:r>
    </w:p>
    <w:p w14:paraId="448C5C45" w14:textId="77777777" w:rsidR="00483FF1" w:rsidRDefault="00D52263">
      <w:pPr>
        <w:spacing w:after="200" w:line="276" w:lineRule="auto"/>
        <w:jc w:val="center"/>
        <w:rPr>
          <w:b/>
          <w:bCs/>
        </w:rPr>
      </w:pPr>
      <w:r>
        <w:rPr>
          <w:b/>
          <w:bCs/>
        </w:rPr>
        <w:lastRenderedPageBreak/>
        <w:t>ХАРАКТЕРИСТИКА</w:t>
      </w:r>
    </w:p>
    <w:p w14:paraId="57BCADD7" w14:textId="77777777" w:rsidR="00483FF1" w:rsidRDefault="00483FF1">
      <w:pPr>
        <w:shd w:val="clear" w:color="auto" w:fill="FFFFFF"/>
        <w:ind w:left="-568"/>
        <w:jc w:val="center"/>
      </w:pPr>
    </w:p>
    <w:p w14:paraId="7C65E4B9" w14:textId="77777777" w:rsidR="00483FF1" w:rsidRDefault="00D52263">
      <w:pPr>
        <w:shd w:val="clear" w:color="auto" w:fill="FFFFFF"/>
        <w:ind w:hanging="567"/>
        <w:rPr>
          <w:b/>
          <w:bCs/>
          <w:sz w:val="28"/>
          <w:szCs w:val="28"/>
        </w:rPr>
      </w:pPr>
      <w:r>
        <w:rPr>
          <w:sz w:val="28"/>
          <w:szCs w:val="28"/>
        </w:rPr>
        <w:t>На студента(ку) группы </w:t>
      </w:r>
      <w:r>
        <w:rPr>
          <w:b/>
          <w:bCs/>
          <w:sz w:val="28"/>
          <w:szCs w:val="28"/>
        </w:rPr>
        <w:t>___________</w:t>
      </w:r>
    </w:p>
    <w:p w14:paraId="6C048251" w14:textId="77777777" w:rsidR="00483FF1" w:rsidRDefault="00D52263">
      <w:pPr>
        <w:shd w:val="clear" w:color="auto" w:fill="FFFFFF"/>
        <w:ind w:hanging="567"/>
        <w:rPr>
          <w:sz w:val="28"/>
          <w:szCs w:val="28"/>
        </w:rPr>
      </w:pPr>
      <w:r>
        <w:rPr>
          <w:sz w:val="28"/>
          <w:szCs w:val="28"/>
        </w:rPr>
        <w:t>специальность </w:t>
      </w:r>
      <w:r>
        <w:rPr>
          <w:b/>
          <w:bCs/>
          <w:sz w:val="28"/>
          <w:szCs w:val="28"/>
        </w:rPr>
        <w:t>_________________________________________________________</w:t>
      </w:r>
    </w:p>
    <w:p w14:paraId="04085A09" w14:textId="77777777" w:rsidR="00483FF1" w:rsidRDefault="00D52263">
      <w:pPr>
        <w:shd w:val="clear" w:color="auto" w:fill="FFFFFF"/>
        <w:ind w:left="-568"/>
        <w:rPr>
          <w:sz w:val="28"/>
          <w:szCs w:val="28"/>
        </w:rPr>
      </w:pPr>
      <w:r>
        <w:rPr>
          <w:sz w:val="28"/>
          <w:szCs w:val="28"/>
        </w:rPr>
        <w:t>______________________________________________________________________</w:t>
      </w:r>
    </w:p>
    <w:p w14:paraId="4F72C171" w14:textId="77777777" w:rsidR="00483FF1" w:rsidRDefault="00D52263">
      <w:pPr>
        <w:shd w:val="clear" w:color="auto" w:fill="FFFFFF"/>
        <w:ind w:left="-568"/>
        <w:jc w:val="center"/>
        <w:rPr>
          <w:sz w:val="20"/>
          <w:szCs w:val="20"/>
        </w:rPr>
      </w:pPr>
      <w:r>
        <w:rPr>
          <w:sz w:val="20"/>
          <w:szCs w:val="20"/>
        </w:rPr>
        <w:t>фамилия и инициалы</w:t>
      </w:r>
    </w:p>
    <w:p w14:paraId="0073F268" w14:textId="77777777" w:rsidR="00483FF1" w:rsidRDefault="00D52263">
      <w:pPr>
        <w:shd w:val="clear" w:color="auto" w:fill="FFFFFF"/>
        <w:ind w:left="-568" w:right="-424"/>
        <w:rPr>
          <w:sz w:val="28"/>
          <w:szCs w:val="28"/>
        </w:rPr>
      </w:pPr>
      <w:r>
        <w:rPr>
          <w:sz w:val="28"/>
          <w:szCs w:val="28"/>
        </w:rPr>
        <w:t>прошедшего (ую) производственную практику на предприятии / организации: _______________________________________________________________________</w:t>
      </w:r>
    </w:p>
    <w:p w14:paraId="7B2737E6" w14:textId="77777777" w:rsidR="00483FF1" w:rsidRDefault="00D52263">
      <w:pPr>
        <w:shd w:val="clear" w:color="auto" w:fill="FFFFFF"/>
        <w:jc w:val="center"/>
        <w:rPr>
          <w:sz w:val="20"/>
          <w:szCs w:val="20"/>
        </w:rPr>
      </w:pPr>
      <w:r>
        <w:rPr>
          <w:sz w:val="20"/>
          <w:szCs w:val="20"/>
        </w:rPr>
        <w:t>наименование организации</w:t>
      </w:r>
    </w:p>
    <w:p w14:paraId="2A9874A2" w14:textId="77777777" w:rsidR="00483FF1" w:rsidRDefault="00D52263">
      <w:pPr>
        <w:shd w:val="clear" w:color="auto" w:fill="FFFFFF"/>
        <w:ind w:left="-568"/>
        <w:rPr>
          <w:sz w:val="28"/>
          <w:szCs w:val="28"/>
        </w:rPr>
      </w:pPr>
      <w:r>
        <w:rPr>
          <w:sz w:val="28"/>
          <w:szCs w:val="28"/>
        </w:rPr>
        <w:t>Результаты практики:</w:t>
      </w:r>
    </w:p>
    <w:p w14:paraId="35BF3675" w14:textId="77777777" w:rsidR="00483FF1" w:rsidRDefault="00D52263">
      <w:pPr>
        <w:shd w:val="clear" w:color="auto" w:fill="FFFFFF"/>
        <w:ind w:left="-567"/>
        <w:rPr>
          <w:sz w:val="28"/>
          <w:szCs w:val="28"/>
        </w:rPr>
      </w:pPr>
      <w:r>
        <w:rPr>
          <w:sz w:val="28"/>
          <w:szCs w:val="28"/>
        </w:rPr>
        <w:t>1. Степень выполнения задания на практику и его отдельных разделов ______________________________________________________________________</w:t>
      </w:r>
    </w:p>
    <w:p w14:paraId="0398E48C" w14:textId="77777777" w:rsidR="00483FF1" w:rsidRDefault="00D52263">
      <w:pPr>
        <w:shd w:val="clear" w:color="auto" w:fill="FFFFFF"/>
        <w:ind w:left="-709" w:firstLine="142"/>
        <w:rPr>
          <w:sz w:val="28"/>
          <w:szCs w:val="28"/>
        </w:rPr>
      </w:pPr>
      <w:r>
        <w:rPr>
          <w:sz w:val="28"/>
          <w:szCs w:val="28"/>
        </w:rPr>
        <w:t>______________________________________________________________________</w:t>
      </w:r>
    </w:p>
    <w:p w14:paraId="1B84919F" w14:textId="77777777" w:rsidR="00483FF1" w:rsidRDefault="00D52263">
      <w:pPr>
        <w:shd w:val="clear" w:color="auto" w:fill="FFFFFF"/>
        <w:ind w:left="-568"/>
        <w:rPr>
          <w:sz w:val="28"/>
          <w:szCs w:val="28"/>
        </w:rPr>
      </w:pPr>
      <w:r>
        <w:rPr>
          <w:sz w:val="28"/>
          <w:szCs w:val="28"/>
        </w:rPr>
        <w:t>2. Трудовая дисциплина ______________________________________________________________________</w:t>
      </w:r>
      <w:r>
        <w:rPr>
          <w:sz w:val="28"/>
          <w:szCs w:val="28"/>
        </w:rPr>
        <w:br/>
        <w:t>______________________________________________________________________</w:t>
      </w:r>
    </w:p>
    <w:p w14:paraId="47D35488" w14:textId="77777777" w:rsidR="00483FF1" w:rsidRDefault="00D52263">
      <w:pPr>
        <w:shd w:val="clear" w:color="auto" w:fill="FFFFFF"/>
        <w:ind w:left="-568"/>
        <w:rPr>
          <w:sz w:val="28"/>
          <w:szCs w:val="28"/>
        </w:rPr>
      </w:pPr>
      <w:r>
        <w:rPr>
          <w:sz w:val="28"/>
          <w:szCs w:val="28"/>
        </w:rPr>
        <w:t>3. Отношение к работе ______________________________________________________________________</w:t>
      </w:r>
      <w:r>
        <w:rPr>
          <w:sz w:val="28"/>
          <w:szCs w:val="28"/>
        </w:rPr>
        <w:br/>
        <w:t>______________________________________________________________________</w:t>
      </w:r>
    </w:p>
    <w:p w14:paraId="115EC219" w14:textId="77777777" w:rsidR="00483FF1" w:rsidRDefault="00D52263">
      <w:pPr>
        <w:shd w:val="clear" w:color="auto" w:fill="FFFFFF"/>
        <w:ind w:left="-568"/>
        <w:rPr>
          <w:sz w:val="28"/>
          <w:szCs w:val="28"/>
        </w:rPr>
      </w:pPr>
      <w:r>
        <w:rPr>
          <w:sz w:val="28"/>
          <w:szCs w:val="28"/>
        </w:rPr>
        <w:t>Практический опыт работы по видам профессиональной деятельности ______________________________________________________________________</w:t>
      </w:r>
    </w:p>
    <w:p w14:paraId="7B48E0A4" w14:textId="77777777" w:rsidR="00483FF1" w:rsidRDefault="00D52263">
      <w:pPr>
        <w:shd w:val="clear" w:color="auto" w:fill="FFFFFF"/>
        <w:ind w:left="-568"/>
        <w:rPr>
          <w:sz w:val="28"/>
          <w:szCs w:val="28"/>
        </w:rPr>
      </w:pPr>
      <w:r>
        <w:rPr>
          <w:sz w:val="28"/>
          <w:szCs w:val="28"/>
        </w:rPr>
        <w:t>______________________________________________________________________</w:t>
      </w:r>
    </w:p>
    <w:p w14:paraId="35DEF02F" w14:textId="77777777" w:rsidR="00483FF1" w:rsidRDefault="00D52263">
      <w:pPr>
        <w:shd w:val="clear" w:color="auto" w:fill="FFFFFF"/>
        <w:ind w:left="-568"/>
        <w:rPr>
          <w:sz w:val="28"/>
          <w:szCs w:val="28"/>
        </w:rPr>
      </w:pPr>
      <w:r>
        <w:rPr>
          <w:sz w:val="28"/>
          <w:szCs w:val="28"/>
        </w:rPr>
        <w:t>______________________________________________________________________</w:t>
      </w:r>
    </w:p>
    <w:p w14:paraId="44B1179C" w14:textId="77777777" w:rsidR="00483FF1" w:rsidRDefault="00D52263">
      <w:pPr>
        <w:shd w:val="clear" w:color="auto" w:fill="FFFFFF"/>
        <w:ind w:left="-568"/>
        <w:rPr>
          <w:sz w:val="28"/>
          <w:szCs w:val="28"/>
        </w:rPr>
      </w:pPr>
      <w:r>
        <w:rPr>
          <w:sz w:val="28"/>
          <w:szCs w:val="28"/>
        </w:rPr>
        <w:t>______________________________________________________________________</w:t>
      </w:r>
    </w:p>
    <w:p w14:paraId="58E3A206" w14:textId="77777777" w:rsidR="00483FF1" w:rsidRDefault="00D52263">
      <w:pPr>
        <w:shd w:val="clear" w:color="auto" w:fill="FFFFFF"/>
        <w:ind w:left="-568"/>
        <w:rPr>
          <w:sz w:val="28"/>
          <w:szCs w:val="28"/>
        </w:rPr>
      </w:pPr>
      <w:r>
        <w:rPr>
          <w:sz w:val="28"/>
          <w:szCs w:val="28"/>
        </w:rPr>
        <w:t>______________________________________________________________________</w:t>
      </w:r>
    </w:p>
    <w:p w14:paraId="2FCB9EAA" w14:textId="77777777" w:rsidR="00483FF1" w:rsidRDefault="00D52263">
      <w:pPr>
        <w:shd w:val="clear" w:color="auto" w:fill="FFFFFF"/>
        <w:ind w:left="-568"/>
        <w:rPr>
          <w:sz w:val="28"/>
          <w:szCs w:val="28"/>
        </w:rPr>
      </w:pPr>
      <w:r>
        <w:rPr>
          <w:sz w:val="28"/>
          <w:szCs w:val="28"/>
        </w:rPr>
        <w:t>______________________________________________________________________</w:t>
      </w:r>
    </w:p>
    <w:p w14:paraId="3192BB79" w14:textId="77777777" w:rsidR="00483FF1" w:rsidRDefault="00D52263">
      <w:pPr>
        <w:shd w:val="clear" w:color="auto" w:fill="FFFFFF"/>
        <w:ind w:left="-568"/>
        <w:rPr>
          <w:sz w:val="28"/>
          <w:szCs w:val="28"/>
        </w:rPr>
      </w:pPr>
      <w:r>
        <w:rPr>
          <w:sz w:val="28"/>
          <w:szCs w:val="28"/>
        </w:rPr>
        <w:t>4.Ведение дневника – отчета по практике______________________________________________________________</w:t>
      </w:r>
    </w:p>
    <w:p w14:paraId="652ED105" w14:textId="77777777" w:rsidR="00483FF1" w:rsidRDefault="00D52263">
      <w:pPr>
        <w:shd w:val="clear" w:color="auto" w:fill="FFFFFF"/>
        <w:ind w:left="-568"/>
        <w:rPr>
          <w:sz w:val="28"/>
          <w:szCs w:val="28"/>
        </w:rPr>
      </w:pPr>
      <w:r>
        <w:rPr>
          <w:sz w:val="28"/>
          <w:szCs w:val="28"/>
        </w:rPr>
        <w:t>______________________________________________________________________</w:t>
      </w:r>
    </w:p>
    <w:p w14:paraId="50159245" w14:textId="77777777" w:rsidR="00483FF1" w:rsidRDefault="00D52263">
      <w:pPr>
        <w:shd w:val="clear" w:color="auto" w:fill="FFFFFF"/>
        <w:ind w:left="-568"/>
        <w:rPr>
          <w:sz w:val="28"/>
          <w:szCs w:val="28"/>
        </w:rPr>
      </w:pPr>
      <w:r>
        <w:rPr>
          <w:sz w:val="28"/>
          <w:szCs w:val="28"/>
        </w:rPr>
        <w:t>5. Работа на рабочих местах или в качестве дублёра ______________________________________________________________________</w:t>
      </w:r>
    </w:p>
    <w:p w14:paraId="669938A8" w14:textId="77777777" w:rsidR="00483FF1" w:rsidRDefault="00D52263">
      <w:pPr>
        <w:shd w:val="clear" w:color="auto" w:fill="FFFFFF"/>
        <w:ind w:left="-568"/>
        <w:jc w:val="center"/>
        <w:rPr>
          <w:sz w:val="20"/>
          <w:szCs w:val="20"/>
        </w:rPr>
      </w:pPr>
      <w:r>
        <w:rPr>
          <w:sz w:val="20"/>
          <w:szCs w:val="20"/>
        </w:rPr>
        <w:t>указать профессии и / или должности служащих</w:t>
      </w:r>
    </w:p>
    <w:p w14:paraId="1F1F6BD6" w14:textId="77777777" w:rsidR="00483FF1" w:rsidRDefault="00D52263">
      <w:pPr>
        <w:shd w:val="clear" w:color="auto" w:fill="FFFFFF"/>
        <w:ind w:left="-568"/>
        <w:rPr>
          <w:sz w:val="28"/>
          <w:szCs w:val="28"/>
        </w:rPr>
      </w:pPr>
      <w:r>
        <w:rPr>
          <w:sz w:val="28"/>
          <w:szCs w:val="28"/>
        </w:rPr>
        <w:t>______________________________________________________________________</w:t>
      </w:r>
    </w:p>
    <w:p w14:paraId="1378AC50" w14:textId="77777777" w:rsidR="00483FF1" w:rsidRDefault="00D52263">
      <w:pPr>
        <w:shd w:val="clear" w:color="auto" w:fill="FFFFFF"/>
        <w:ind w:left="-568"/>
        <w:rPr>
          <w:sz w:val="28"/>
          <w:szCs w:val="28"/>
        </w:rPr>
      </w:pPr>
      <w:r>
        <w:rPr>
          <w:sz w:val="28"/>
          <w:szCs w:val="28"/>
        </w:rPr>
        <w:t>______________________________________________________________________</w:t>
      </w:r>
    </w:p>
    <w:p w14:paraId="17773C0D" w14:textId="77777777" w:rsidR="00483FF1" w:rsidRDefault="00D52263">
      <w:pPr>
        <w:shd w:val="clear" w:color="auto" w:fill="FFFFFF"/>
        <w:ind w:left="-568"/>
        <w:rPr>
          <w:sz w:val="28"/>
          <w:szCs w:val="28"/>
        </w:rPr>
      </w:pPr>
      <w:r>
        <w:rPr>
          <w:sz w:val="28"/>
          <w:szCs w:val="28"/>
        </w:rPr>
        <w:t>Руководитель практики от предприятия ______________________________________________________________________</w:t>
      </w:r>
    </w:p>
    <w:p w14:paraId="54478109" w14:textId="77777777" w:rsidR="00483FF1" w:rsidRDefault="00D52263">
      <w:pPr>
        <w:shd w:val="clear" w:color="auto" w:fill="FFFFFF"/>
        <w:ind w:left="-568"/>
        <w:jc w:val="center"/>
        <w:rPr>
          <w:sz w:val="20"/>
          <w:szCs w:val="20"/>
        </w:rPr>
      </w:pPr>
      <w:r>
        <w:rPr>
          <w:sz w:val="20"/>
          <w:szCs w:val="20"/>
        </w:rPr>
        <w:t>подпись, расшифровка подписи</w:t>
      </w:r>
    </w:p>
    <w:p w14:paraId="562E0697" w14:textId="77777777" w:rsidR="00483FF1" w:rsidRDefault="00D52263">
      <w:pPr>
        <w:shd w:val="clear" w:color="auto" w:fill="FFFFFF"/>
        <w:ind w:left="-568"/>
        <w:rPr>
          <w:sz w:val="20"/>
          <w:szCs w:val="20"/>
        </w:rPr>
      </w:pPr>
      <w:r>
        <w:rPr>
          <w:sz w:val="20"/>
          <w:szCs w:val="20"/>
        </w:rPr>
        <w:t> М.П.</w:t>
      </w:r>
    </w:p>
    <w:p w14:paraId="3EBFC445" w14:textId="77777777" w:rsidR="00483FF1" w:rsidRDefault="00D52263">
      <w:pPr>
        <w:shd w:val="clear" w:color="auto" w:fill="FFFFFF"/>
        <w:ind w:left="-568"/>
        <w:rPr>
          <w:sz w:val="28"/>
          <w:szCs w:val="28"/>
        </w:rPr>
      </w:pPr>
      <w:r>
        <w:rPr>
          <w:sz w:val="28"/>
          <w:szCs w:val="28"/>
        </w:rPr>
        <w:t>Руководитель практики от института ______________________________________________________________________</w:t>
      </w:r>
    </w:p>
    <w:p w14:paraId="5DD956BE" w14:textId="77777777" w:rsidR="00483FF1" w:rsidRDefault="00D52263">
      <w:pPr>
        <w:shd w:val="clear" w:color="auto" w:fill="FFFFFF"/>
        <w:ind w:left="-568"/>
        <w:jc w:val="center"/>
        <w:rPr>
          <w:sz w:val="20"/>
          <w:szCs w:val="20"/>
        </w:rPr>
      </w:pPr>
      <w:r>
        <w:rPr>
          <w:sz w:val="20"/>
          <w:szCs w:val="20"/>
        </w:rPr>
        <w:t>подпись, расшифровка подписи</w:t>
      </w:r>
      <w:r>
        <w:br w:type="page"/>
      </w:r>
    </w:p>
    <w:p w14:paraId="75E1A265" w14:textId="77777777" w:rsidR="00483FF1" w:rsidRDefault="00D52263">
      <w:pPr>
        <w:shd w:val="clear" w:color="auto" w:fill="FFFFFF"/>
        <w:ind w:left="358"/>
        <w:jc w:val="center"/>
        <w:rPr>
          <w:color w:val="000000"/>
        </w:rPr>
      </w:pPr>
      <w:r>
        <w:rPr>
          <w:b/>
          <w:bCs/>
          <w:color w:val="000000"/>
        </w:rPr>
        <w:lastRenderedPageBreak/>
        <w:t>ПАМЯТКА СТУДЕНТАМ,</w:t>
      </w:r>
    </w:p>
    <w:p w14:paraId="6C1FE1B1" w14:textId="77777777" w:rsidR="00483FF1" w:rsidRDefault="00D52263">
      <w:pPr>
        <w:shd w:val="clear" w:color="auto" w:fill="FFFFFF"/>
        <w:ind w:left="358"/>
        <w:jc w:val="center"/>
        <w:rPr>
          <w:color w:val="000000"/>
        </w:rPr>
      </w:pPr>
      <w:r>
        <w:rPr>
          <w:b/>
          <w:bCs/>
          <w:color w:val="000000"/>
        </w:rPr>
        <w:t>ВЫХОДЯЩИМ НА ПРОИЗВОДСТВЕННУЮ ПРАКТИКУ</w:t>
      </w:r>
    </w:p>
    <w:p w14:paraId="1E223DD0" w14:textId="77777777" w:rsidR="00483FF1" w:rsidRDefault="00483FF1">
      <w:pPr>
        <w:shd w:val="clear" w:color="auto" w:fill="FFFFFF"/>
        <w:rPr>
          <w:color w:val="000000"/>
        </w:rPr>
      </w:pPr>
    </w:p>
    <w:p w14:paraId="22AA0771" w14:textId="77777777" w:rsidR="00483FF1" w:rsidRDefault="00D52263">
      <w:pPr>
        <w:shd w:val="clear" w:color="auto" w:fill="FFFFFF"/>
        <w:rPr>
          <w:color w:val="000000"/>
        </w:rPr>
      </w:pPr>
      <w:r>
        <w:rPr>
          <w:b/>
          <w:bCs/>
          <w:i/>
          <w:iCs/>
          <w:color w:val="000000"/>
        </w:rPr>
        <w:t>Студенты, имеющие академические задолженности, к практике не допускаются.</w:t>
      </w:r>
    </w:p>
    <w:p w14:paraId="6FEC3A56" w14:textId="77777777" w:rsidR="00483FF1" w:rsidRDefault="00D52263">
      <w:pPr>
        <w:shd w:val="clear" w:color="auto" w:fill="FFFFFF"/>
        <w:rPr>
          <w:color w:val="000000"/>
        </w:rPr>
      </w:pPr>
      <w:r>
        <w:rPr>
          <w:color w:val="000000"/>
        </w:rPr>
        <w:t>При выходе на производственную практику (по профилю специальности и преддипломную) студент получает следующие </w:t>
      </w:r>
      <w:r>
        <w:rPr>
          <w:b/>
          <w:bCs/>
          <w:i/>
          <w:iCs/>
          <w:color w:val="000000"/>
        </w:rPr>
        <w:t>документы</w:t>
      </w:r>
      <w:r>
        <w:rPr>
          <w:i/>
          <w:iCs/>
          <w:color w:val="000000"/>
        </w:rPr>
        <w:t> </w:t>
      </w:r>
      <w:r>
        <w:rPr>
          <w:color w:val="000000"/>
        </w:rPr>
        <w:t>(у руководителя практики от института)</w:t>
      </w:r>
      <w:r>
        <w:rPr>
          <w:b/>
          <w:bCs/>
          <w:color w:val="000000"/>
        </w:rPr>
        <w:t>:</w:t>
      </w:r>
    </w:p>
    <w:p w14:paraId="5486EF99" w14:textId="77777777" w:rsidR="00483FF1" w:rsidRDefault="00D52263">
      <w:pPr>
        <w:numPr>
          <w:ilvl w:val="0"/>
          <w:numId w:val="3"/>
        </w:numPr>
        <w:shd w:val="clear" w:color="auto" w:fill="FFFFFF"/>
        <w:jc w:val="both"/>
        <w:rPr>
          <w:color w:val="000000"/>
        </w:rPr>
      </w:pPr>
      <w:r>
        <w:rPr>
          <w:color w:val="000000"/>
        </w:rPr>
        <w:t>Направление на предприятие для прохождения практики;</w:t>
      </w:r>
    </w:p>
    <w:p w14:paraId="57A2B23F" w14:textId="77777777" w:rsidR="00483FF1" w:rsidRDefault="00D52263">
      <w:pPr>
        <w:numPr>
          <w:ilvl w:val="0"/>
          <w:numId w:val="3"/>
        </w:numPr>
        <w:shd w:val="clear" w:color="auto" w:fill="FFFFFF"/>
        <w:jc w:val="both"/>
        <w:rPr>
          <w:color w:val="000000"/>
        </w:rPr>
      </w:pPr>
      <w:r>
        <w:rPr>
          <w:color w:val="000000"/>
        </w:rPr>
        <w:t>Индивидуальное задание на практику.</w:t>
      </w:r>
    </w:p>
    <w:p w14:paraId="179D09C9" w14:textId="77777777" w:rsidR="00483FF1" w:rsidRDefault="00D52263">
      <w:pPr>
        <w:numPr>
          <w:ilvl w:val="0"/>
          <w:numId w:val="3"/>
        </w:numPr>
        <w:shd w:val="clear" w:color="auto" w:fill="FFFFFF"/>
        <w:jc w:val="both"/>
        <w:rPr>
          <w:color w:val="000000"/>
        </w:rPr>
      </w:pPr>
      <w:r>
        <w:rPr>
          <w:color w:val="000000"/>
        </w:rPr>
        <w:t>Рабочий график проведения практики.</w:t>
      </w:r>
    </w:p>
    <w:p w14:paraId="7E8D10E6" w14:textId="77777777" w:rsidR="00483FF1" w:rsidRDefault="00D52263">
      <w:pPr>
        <w:numPr>
          <w:ilvl w:val="0"/>
          <w:numId w:val="3"/>
        </w:numPr>
        <w:shd w:val="clear" w:color="auto" w:fill="FFFFFF"/>
        <w:jc w:val="both"/>
        <w:rPr>
          <w:color w:val="000000"/>
        </w:rPr>
      </w:pPr>
      <w:r>
        <w:rPr>
          <w:color w:val="000000"/>
        </w:rPr>
        <w:t>Индивидуальное задание.</w:t>
      </w:r>
    </w:p>
    <w:p w14:paraId="04CE4031" w14:textId="77777777" w:rsidR="00483FF1" w:rsidRDefault="00D52263">
      <w:pPr>
        <w:numPr>
          <w:ilvl w:val="0"/>
          <w:numId w:val="3"/>
        </w:numPr>
        <w:shd w:val="clear" w:color="auto" w:fill="FFFFFF"/>
        <w:jc w:val="both"/>
        <w:rPr>
          <w:color w:val="000000"/>
        </w:rPr>
      </w:pPr>
      <w:r>
        <w:rPr>
          <w:color w:val="000000"/>
        </w:rPr>
        <w:t>Комплект отчетных материалов по практике в электронном виде (форма дневника, отчета по практике, форма характеристики, аттестационного листа).</w:t>
      </w:r>
    </w:p>
    <w:p w14:paraId="77815C5B" w14:textId="77777777" w:rsidR="00483FF1" w:rsidRDefault="00D52263">
      <w:pPr>
        <w:numPr>
          <w:ilvl w:val="0"/>
          <w:numId w:val="3"/>
        </w:numPr>
        <w:shd w:val="clear" w:color="auto" w:fill="FFFFFF"/>
        <w:jc w:val="both"/>
        <w:rPr>
          <w:color w:val="000000"/>
        </w:rPr>
      </w:pPr>
      <w:r>
        <w:rPr>
          <w:color w:val="000000"/>
        </w:rPr>
        <w:t>Методические указания по прохождению производственной практики.</w:t>
      </w:r>
    </w:p>
    <w:p w14:paraId="38C116FB" w14:textId="77777777" w:rsidR="00483FF1" w:rsidRDefault="00D52263">
      <w:pPr>
        <w:shd w:val="clear" w:color="auto" w:fill="FFFFFF"/>
        <w:jc w:val="both"/>
        <w:rPr>
          <w:color w:val="000000"/>
        </w:rPr>
      </w:pPr>
      <w:r>
        <w:rPr>
          <w:color w:val="000000"/>
        </w:rPr>
        <w:t>В период прохождения практики студент ежедневно ведет </w:t>
      </w:r>
      <w:r>
        <w:rPr>
          <w:b/>
          <w:bCs/>
          <w:i/>
          <w:iCs/>
          <w:color w:val="000000"/>
        </w:rPr>
        <w:t>дневник производственной практики</w:t>
      </w:r>
      <w:r>
        <w:rPr>
          <w:color w:val="000000"/>
        </w:rPr>
        <w:t>. Раз в неделю руководитель практики от предприятия проверяет записи о проделанной работе и расписывается.</w:t>
      </w:r>
    </w:p>
    <w:p w14:paraId="629B61D7" w14:textId="77777777" w:rsidR="00483FF1" w:rsidRDefault="00D52263">
      <w:pPr>
        <w:shd w:val="clear" w:color="auto" w:fill="FFFFFF"/>
        <w:jc w:val="both"/>
        <w:rPr>
          <w:color w:val="000000"/>
        </w:rPr>
      </w:pPr>
      <w:r>
        <w:rPr>
          <w:color w:val="000000"/>
        </w:rPr>
        <w:t>По окончанию практики (по профилю специальности и преддипломной) руководитель практики от производства дает краткую </w:t>
      </w:r>
      <w:r>
        <w:rPr>
          <w:b/>
          <w:bCs/>
          <w:i/>
          <w:iCs/>
          <w:color w:val="000000"/>
        </w:rPr>
        <w:t>характеристику</w:t>
      </w:r>
      <w:r>
        <w:rPr>
          <w:color w:val="000000"/>
        </w:rPr>
        <w:t> студенту и оценивает прохождение им практики.</w:t>
      </w:r>
    </w:p>
    <w:p w14:paraId="7E0559F5" w14:textId="77777777" w:rsidR="00483FF1" w:rsidRDefault="00D52263">
      <w:pPr>
        <w:shd w:val="clear" w:color="auto" w:fill="FFFFFF"/>
        <w:jc w:val="both"/>
        <w:rPr>
          <w:color w:val="000000"/>
        </w:rPr>
      </w:pPr>
      <w:r>
        <w:rPr>
          <w:color w:val="000000"/>
        </w:rPr>
        <w:t>По возвращении с практики необходимо сформировать </w:t>
      </w:r>
      <w:r>
        <w:rPr>
          <w:b/>
          <w:bCs/>
          <w:i/>
          <w:iCs/>
          <w:color w:val="000000"/>
        </w:rPr>
        <w:t>отчет</w:t>
      </w:r>
      <w:r>
        <w:rPr>
          <w:color w:val="000000"/>
        </w:rPr>
        <w:t> </w:t>
      </w:r>
      <w:r>
        <w:rPr>
          <w:b/>
          <w:bCs/>
          <w:i/>
          <w:iCs/>
          <w:color w:val="000000"/>
        </w:rPr>
        <w:t>о практике</w:t>
      </w:r>
      <w:r>
        <w:rPr>
          <w:color w:val="000000"/>
        </w:rPr>
        <w:t> и сдать руководителю практики от образовательной организации. Отчет должен содержать сведения о конкретно выполненной работе в период практики и весь материал, отражающий содержание разделов программы практики и индивидуального задания.</w:t>
      </w:r>
    </w:p>
    <w:p w14:paraId="2E58F894" w14:textId="77777777" w:rsidR="00483FF1" w:rsidRDefault="00D52263">
      <w:pPr>
        <w:shd w:val="clear" w:color="auto" w:fill="FFFFFF"/>
        <w:jc w:val="both"/>
        <w:rPr>
          <w:color w:val="000000"/>
        </w:rPr>
      </w:pPr>
      <w:r>
        <w:rPr>
          <w:color w:val="000000"/>
        </w:rPr>
        <w:t>По окончанию практики студент должен сдать в установленные сроки руководителю практики от образовательной организации следующие </w:t>
      </w:r>
      <w:r>
        <w:rPr>
          <w:b/>
          <w:bCs/>
          <w:i/>
          <w:iCs/>
          <w:color w:val="000000"/>
        </w:rPr>
        <w:t>документы</w:t>
      </w:r>
      <w:r>
        <w:rPr>
          <w:color w:val="000000"/>
        </w:rPr>
        <w:t>:</w:t>
      </w:r>
    </w:p>
    <w:p w14:paraId="264500E3" w14:textId="77777777" w:rsidR="00483FF1" w:rsidRDefault="00D52263">
      <w:pPr>
        <w:numPr>
          <w:ilvl w:val="0"/>
          <w:numId w:val="4"/>
        </w:numPr>
        <w:shd w:val="clear" w:color="auto" w:fill="FFFFFF"/>
        <w:jc w:val="both"/>
        <w:rPr>
          <w:color w:val="000000"/>
        </w:rPr>
      </w:pPr>
      <w:r>
        <w:rPr>
          <w:color w:val="000000"/>
        </w:rPr>
        <w:t>Направление на практику;</w:t>
      </w:r>
    </w:p>
    <w:p w14:paraId="403FC401" w14:textId="77777777" w:rsidR="00483FF1" w:rsidRDefault="00D52263">
      <w:pPr>
        <w:numPr>
          <w:ilvl w:val="0"/>
          <w:numId w:val="4"/>
        </w:numPr>
        <w:shd w:val="clear" w:color="auto" w:fill="FFFFFF"/>
        <w:jc w:val="both"/>
        <w:rPr>
          <w:color w:val="000000"/>
        </w:rPr>
      </w:pPr>
      <w:r>
        <w:rPr>
          <w:color w:val="000000"/>
        </w:rPr>
        <w:t>Заполненный дневник производственной практики;</w:t>
      </w:r>
    </w:p>
    <w:p w14:paraId="694F3566" w14:textId="77777777" w:rsidR="00483FF1" w:rsidRDefault="00D52263">
      <w:pPr>
        <w:numPr>
          <w:ilvl w:val="0"/>
          <w:numId w:val="4"/>
        </w:numPr>
        <w:shd w:val="clear" w:color="auto" w:fill="FFFFFF"/>
        <w:jc w:val="both"/>
        <w:rPr>
          <w:color w:val="000000"/>
        </w:rPr>
      </w:pPr>
      <w:r>
        <w:rPr>
          <w:color w:val="000000"/>
        </w:rPr>
        <w:t>Отчет о прохождении практики;</w:t>
      </w:r>
    </w:p>
    <w:p w14:paraId="1EC07E7F" w14:textId="77777777" w:rsidR="00483FF1" w:rsidRDefault="00D52263">
      <w:pPr>
        <w:numPr>
          <w:ilvl w:val="0"/>
          <w:numId w:val="4"/>
        </w:numPr>
        <w:shd w:val="clear" w:color="auto" w:fill="FFFFFF"/>
        <w:jc w:val="both"/>
        <w:rPr>
          <w:color w:val="000000"/>
        </w:rPr>
      </w:pPr>
      <w:r>
        <w:rPr>
          <w:color w:val="000000"/>
        </w:rPr>
        <w:t>Характеристику от руководителя практики от предприятия (с подписью и печатью, на фирменном бланке предприятия);</w:t>
      </w:r>
    </w:p>
    <w:p w14:paraId="59C18BF4" w14:textId="77777777" w:rsidR="00483FF1" w:rsidRDefault="00D52263">
      <w:pPr>
        <w:numPr>
          <w:ilvl w:val="0"/>
          <w:numId w:val="4"/>
        </w:numPr>
        <w:shd w:val="clear" w:color="auto" w:fill="FFFFFF"/>
        <w:jc w:val="both"/>
        <w:rPr>
          <w:color w:val="000000"/>
        </w:rPr>
      </w:pPr>
      <w:r>
        <w:rPr>
          <w:color w:val="000000"/>
        </w:rPr>
        <w:t>Аттестационный лист, подписанный руководителем практики от предприятия.</w:t>
      </w:r>
    </w:p>
    <w:p w14:paraId="7122E3DB" w14:textId="77777777" w:rsidR="00483FF1" w:rsidRDefault="00D52263">
      <w:pPr>
        <w:shd w:val="clear" w:color="auto" w:fill="FFFFFF"/>
        <w:jc w:val="both"/>
        <w:rPr>
          <w:color w:val="000000"/>
        </w:rPr>
      </w:pPr>
      <w:r>
        <w:rPr>
          <w:color w:val="000000"/>
        </w:rPr>
        <w:t>Руководитель практики от АНПОО «Сургутский институт экономики, управления и права» при соблюдении всех указанных пунктов и ознакомившись с отчетом о практике, выставляет в зачетную книжку и ведомость зачет (согласно учебному плану).</w:t>
      </w:r>
    </w:p>
    <w:p w14:paraId="628C4F0E" w14:textId="77777777" w:rsidR="00483FF1" w:rsidRDefault="00483FF1">
      <w:pPr>
        <w:shd w:val="clear" w:color="auto" w:fill="FFFFFF"/>
        <w:jc w:val="both"/>
        <w:rPr>
          <w:i/>
          <w:iCs/>
          <w:color w:val="000000"/>
        </w:rPr>
      </w:pPr>
    </w:p>
    <w:p w14:paraId="3BC1A7B9" w14:textId="77777777" w:rsidR="00483FF1" w:rsidRDefault="00D52263">
      <w:pPr>
        <w:shd w:val="clear" w:color="auto" w:fill="FFFFFF"/>
        <w:jc w:val="both"/>
        <w:rPr>
          <w:color w:val="000000"/>
        </w:rPr>
      </w:pPr>
      <w:r>
        <w:rPr>
          <w:i/>
          <w:iCs/>
          <w:color w:val="000000"/>
        </w:rPr>
        <w:t>Студент, не выполнивший программу производственной практики, а равно получивший отрицательный отзыв о работе или неудовлетворительную оценку при сдаче зачета, повторно направляется на практику в свободное от учебы время.</w:t>
      </w:r>
    </w:p>
    <w:p w14:paraId="0F4C43AB" w14:textId="77777777" w:rsidR="00483FF1" w:rsidRDefault="00D52263">
      <w:pPr>
        <w:shd w:val="clear" w:color="auto" w:fill="FFFFFF"/>
        <w:rPr>
          <w:i/>
          <w:iCs/>
          <w:color w:val="000000"/>
        </w:rPr>
      </w:pPr>
      <w:r>
        <w:rPr>
          <w:i/>
          <w:iCs/>
          <w:color w:val="000000"/>
        </w:rPr>
        <w:t>Студент, не прошедший практику или получивший неудовлетворительную оценку при сдаче отчета по производственной практике, не допускается к государственной итоговой аттестации и, в случае не ликвидации задолженности в установленный срок, отчисляется из образовательной организации.</w:t>
      </w:r>
    </w:p>
    <w:sectPr w:rsidR="00483FF1">
      <w:footerReference w:type="even" r:id="rId12"/>
      <w:footerReference w:type="default" r:id="rId13"/>
      <w:footerReference w:type="first" r:id="rId14"/>
      <w:pgSz w:w="11906" w:h="16838"/>
      <w:pgMar w:top="1134" w:right="851" w:bottom="1134" w:left="1701"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8AC08" w14:textId="77777777" w:rsidR="00732A11" w:rsidRDefault="00732A11">
      <w:r>
        <w:separator/>
      </w:r>
    </w:p>
  </w:endnote>
  <w:endnote w:type="continuationSeparator" w:id="0">
    <w:p w14:paraId="6505C558" w14:textId="77777777" w:rsidR="00732A11" w:rsidRDefault="00732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FreeSans">
    <w:altName w:val="Times New Roman"/>
    <w:panose1 w:val="00000000000000000000"/>
    <w:charset w:val="00"/>
    <w:family w:val="roman"/>
    <w:notTrueType/>
    <w:pitch w:val="default"/>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FB955" w14:textId="77777777" w:rsidR="00483FF1" w:rsidRDefault="00483FF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55F94" w14:textId="77777777" w:rsidR="00483FF1" w:rsidRDefault="00483FF1">
    <w:pPr>
      <w:pStyle w:val="a6"/>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9FA32" w14:textId="77777777" w:rsidR="00483FF1" w:rsidRDefault="00483FF1">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5F7A8" w14:textId="77777777" w:rsidR="00483FF1" w:rsidRDefault="00483FF1">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E1730" w14:textId="77777777" w:rsidR="00483FF1" w:rsidRDefault="00483FF1">
    <w:pPr>
      <w:pStyle w:val="a6"/>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29A39" w14:textId="77777777" w:rsidR="00483FF1" w:rsidRDefault="00483FF1">
    <w:pPr>
      <w:pStyle w:val="a6"/>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A578A" w14:textId="77777777" w:rsidR="00732A11" w:rsidRDefault="00732A11">
      <w:r>
        <w:separator/>
      </w:r>
    </w:p>
  </w:footnote>
  <w:footnote w:type="continuationSeparator" w:id="0">
    <w:p w14:paraId="3400C19E" w14:textId="77777777" w:rsidR="00732A11" w:rsidRDefault="00732A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C27F3"/>
    <w:multiLevelType w:val="multilevel"/>
    <w:tmpl w:val="242C02A2"/>
    <w:lvl w:ilvl="0">
      <w:start w:val="1"/>
      <w:numFmt w:val="decimal"/>
      <w:lvlText w:val="%1."/>
      <w:lvlJc w:val="left"/>
      <w:pPr>
        <w:ind w:left="116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A62594D"/>
    <w:multiLevelType w:val="multilevel"/>
    <w:tmpl w:val="3278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B71FFD"/>
    <w:multiLevelType w:val="hybridMultilevel"/>
    <w:tmpl w:val="D73EEE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E985A62"/>
    <w:multiLevelType w:val="multilevel"/>
    <w:tmpl w:val="6214178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8951531"/>
    <w:multiLevelType w:val="hybridMultilevel"/>
    <w:tmpl w:val="61B0F8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356E69B2"/>
    <w:multiLevelType w:val="multilevel"/>
    <w:tmpl w:val="58703428"/>
    <w:lvl w:ilvl="0">
      <w:start w:val="1"/>
      <w:numFmt w:val="decimal"/>
      <w:pStyle w:val="1"/>
      <w:lvlText w:val="%1."/>
      <w:lvlJc w:val="left"/>
      <w:pPr>
        <w:tabs>
          <w:tab w:val="num" w:pos="0"/>
        </w:tabs>
        <w:ind w:left="839" w:hanging="555"/>
      </w:pPr>
      <w:rPr>
        <w:rFonts w:ascii="Times New Roman" w:eastAsia="Times New Roman" w:hAnsi="Times New Roman" w:cs="Times New Roman"/>
        <w:b/>
        <w:sz w:val="28"/>
      </w:rPr>
    </w:lvl>
    <w:lvl w:ilvl="1">
      <w:start w:val="2"/>
      <w:numFmt w:val="decimal"/>
      <w:isLgl/>
      <w:lvlText w:val="%1.%2."/>
      <w:lvlJc w:val="left"/>
      <w:pPr>
        <w:tabs>
          <w:tab w:val="num" w:pos="0"/>
        </w:tabs>
        <w:ind w:left="1004" w:hanging="720"/>
      </w:pPr>
    </w:lvl>
    <w:lvl w:ilvl="2">
      <w:start w:val="1"/>
      <w:numFmt w:val="decimal"/>
      <w:isLgl/>
      <w:lvlText w:val="%1.%2.%3."/>
      <w:lvlJc w:val="left"/>
      <w:pPr>
        <w:tabs>
          <w:tab w:val="num" w:pos="0"/>
        </w:tabs>
        <w:ind w:left="1004" w:hanging="720"/>
      </w:pPr>
    </w:lvl>
    <w:lvl w:ilvl="3">
      <w:start w:val="1"/>
      <w:numFmt w:val="decimal"/>
      <w:isLgl/>
      <w:lvlText w:val="%1.%2.%3.%4."/>
      <w:lvlJc w:val="left"/>
      <w:pPr>
        <w:tabs>
          <w:tab w:val="num" w:pos="0"/>
        </w:tabs>
        <w:ind w:left="1364" w:hanging="1080"/>
      </w:pPr>
    </w:lvl>
    <w:lvl w:ilvl="4">
      <w:start w:val="1"/>
      <w:numFmt w:val="decimal"/>
      <w:isLgl/>
      <w:lvlText w:val="%1.%2.%3.%4.%5."/>
      <w:lvlJc w:val="left"/>
      <w:pPr>
        <w:tabs>
          <w:tab w:val="num" w:pos="0"/>
        </w:tabs>
        <w:ind w:left="1364" w:hanging="1080"/>
      </w:pPr>
    </w:lvl>
    <w:lvl w:ilvl="5">
      <w:start w:val="1"/>
      <w:numFmt w:val="decimal"/>
      <w:isLgl/>
      <w:lvlText w:val="%1.%2.%3.%4.%5.%6."/>
      <w:lvlJc w:val="left"/>
      <w:pPr>
        <w:tabs>
          <w:tab w:val="num" w:pos="0"/>
        </w:tabs>
        <w:ind w:left="1724" w:hanging="1440"/>
      </w:pPr>
    </w:lvl>
    <w:lvl w:ilvl="6">
      <w:start w:val="1"/>
      <w:numFmt w:val="decimal"/>
      <w:isLgl/>
      <w:lvlText w:val="%1.%2.%3.%4.%5.%6.%7."/>
      <w:lvlJc w:val="left"/>
      <w:pPr>
        <w:tabs>
          <w:tab w:val="num" w:pos="0"/>
        </w:tabs>
        <w:ind w:left="2084" w:hanging="1800"/>
      </w:pPr>
    </w:lvl>
    <w:lvl w:ilvl="7">
      <w:start w:val="1"/>
      <w:numFmt w:val="decimal"/>
      <w:isLgl/>
      <w:lvlText w:val="%1.%2.%3.%4.%5.%6.%7.%8."/>
      <w:lvlJc w:val="left"/>
      <w:pPr>
        <w:tabs>
          <w:tab w:val="num" w:pos="0"/>
        </w:tabs>
        <w:ind w:left="2084" w:hanging="1800"/>
      </w:pPr>
    </w:lvl>
    <w:lvl w:ilvl="8">
      <w:start w:val="1"/>
      <w:numFmt w:val="decimal"/>
      <w:isLgl/>
      <w:lvlText w:val="%1.%2.%3.%4.%5.%6.%7.%8.%9."/>
      <w:lvlJc w:val="left"/>
      <w:pPr>
        <w:tabs>
          <w:tab w:val="num" w:pos="0"/>
        </w:tabs>
        <w:ind w:left="2444" w:hanging="2160"/>
      </w:pPr>
    </w:lvl>
  </w:abstractNum>
  <w:abstractNum w:abstractNumId="6" w15:restartNumberingAfterBreak="0">
    <w:nsid w:val="43666466"/>
    <w:multiLevelType w:val="multilevel"/>
    <w:tmpl w:val="F66AD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183BB6"/>
    <w:multiLevelType w:val="multilevel"/>
    <w:tmpl w:val="D20255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4CC60AE5"/>
    <w:multiLevelType w:val="multilevel"/>
    <w:tmpl w:val="31D2A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7644B5"/>
    <w:multiLevelType w:val="hybridMultilevel"/>
    <w:tmpl w:val="3146D3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5B952BA3"/>
    <w:multiLevelType w:val="hybridMultilevel"/>
    <w:tmpl w:val="85323CE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69F1109B"/>
    <w:multiLevelType w:val="hybridMultilevel"/>
    <w:tmpl w:val="54FE2EF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760A3694"/>
    <w:multiLevelType w:val="multilevel"/>
    <w:tmpl w:val="33129A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781C2B58"/>
    <w:multiLevelType w:val="multilevel"/>
    <w:tmpl w:val="338AA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654336"/>
    <w:multiLevelType w:val="multilevel"/>
    <w:tmpl w:val="6EB6B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571644">
    <w:abstractNumId w:val="5"/>
  </w:num>
  <w:num w:numId="2" w16cid:durableId="288324949">
    <w:abstractNumId w:val="3"/>
  </w:num>
  <w:num w:numId="3" w16cid:durableId="1994868441">
    <w:abstractNumId w:val="12"/>
  </w:num>
  <w:num w:numId="4" w16cid:durableId="1711488220">
    <w:abstractNumId w:val="7"/>
  </w:num>
  <w:num w:numId="5" w16cid:durableId="231237683">
    <w:abstractNumId w:val="11"/>
  </w:num>
  <w:num w:numId="6" w16cid:durableId="2131166961">
    <w:abstractNumId w:val="10"/>
  </w:num>
  <w:num w:numId="7" w16cid:durableId="1495607359">
    <w:abstractNumId w:val="2"/>
  </w:num>
  <w:num w:numId="8" w16cid:durableId="1544247124">
    <w:abstractNumId w:val="9"/>
  </w:num>
  <w:num w:numId="9" w16cid:durableId="1389306951">
    <w:abstractNumId w:val="4"/>
  </w:num>
  <w:num w:numId="10" w16cid:durableId="565996566">
    <w:abstractNumId w:val="0"/>
  </w:num>
  <w:num w:numId="11" w16cid:durableId="306279015">
    <w:abstractNumId w:val="13"/>
  </w:num>
  <w:num w:numId="12" w16cid:durableId="625353238">
    <w:abstractNumId w:val="1"/>
  </w:num>
  <w:num w:numId="13" w16cid:durableId="985399957">
    <w:abstractNumId w:val="8"/>
  </w:num>
  <w:num w:numId="14" w16cid:durableId="1528064493">
    <w:abstractNumId w:val="6"/>
  </w:num>
  <w:num w:numId="15" w16cid:durableId="14519011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FF1"/>
    <w:rsid w:val="000954A3"/>
    <w:rsid w:val="002F4B0D"/>
    <w:rsid w:val="003D431A"/>
    <w:rsid w:val="00483FF1"/>
    <w:rsid w:val="00493F77"/>
    <w:rsid w:val="00505631"/>
    <w:rsid w:val="0064272C"/>
    <w:rsid w:val="006D3B14"/>
    <w:rsid w:val="00732A11"/>
    <w:rsid w:val="0074475B"/>
    <w:rsid w:val="007906FF"/>
    <w:rsid w:val="007F08E5"/>
    <w:rsid w:val="00993B21"/>
    <w:rsid w:val="009D3916"/>
    <w:rsid w:val="00B95F65"/>
    <w:rsid w:val="00C41CAA"/>
    <w:rsid w:val="00CD4B41"/>
    <w:rsid w:val="00D52263"/>
    <w:rsid w:val="00EE0D2A"/>
    <w:rsid w:val="00F46EBC"/>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D3318"/>
  <w15:docId w15:val="{9D82F787-B3A0-4971-A98F-E8F60585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640A"/>
    <w:rPr>
      <w:rFonts w:ascii="Times New Roman" w:eastAsia="Times New Roman" w:hAnsi="Times New Roman" w:cs="Times New Roman"/>
      <w:sz w:val="24"/>
      <w:szCs w:val="24"/>
      <w:lang w:eastAsia="ru-RU"/>
    </w:rPr>
  </w:style>
  <w:style w:type="paragraph" w:styleId="1">
    <w:name w:val="heading 1"/>
    <w:basedOn w:val="a"/>
    <w:next w:val="a"/>
    <w:link w:val="10"/>
    <w:qFormat/>
    <w:rsid w:val="006D4424"/>
    <w:pPr>
      <w:keepNext/>
      <w:numPr>
        <w:numId w:val="1"/>
      </w:numPr>
      <w:jc w:val="center"/>
      <w:outlineLvl w:val="0"/>
    </w:pPr>
    <w:rPr>
      <w:b/>
      <w:caps/>
      <w:sz w:val="28"/>
      <w:szCs w:val="28"/>
    </w:rPr>
  </w:style>
  <w:style w:type="paragraph" w:styleId="2">
    <w:name w:val="heading 2"/>
    <w:basedOn w:val="a"/>
    <w:next w:val="a"/>
    <w:link w:val="20"/>
    <w:uiPriority w:val="9"/>
    <w:semiHidden/>
    <w:unhideWhenUsed/>
    <w:qFormat/>
    <w:rsid w:val="00924DE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7F08E5"/>
    <w:pPr>
      <w:keepNext/>
      <w:keepLines/>
      <w:spacing w:before="40"/>
      <w:outlineLvl w:val="2"/>
    </w:pPr>
    <w:rPr>
      <w:rFonts w:asciiTheme="majorHAnsi" w:eastAsiaTheme="majorEastAsia" w:hAnsiTheme="majorHAnsi" w:cstheme="majorBidi"/>
      <w:color w:val="243F60"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qFormat/>
    <w:rsid w:val="006D4424"/>
    <w:rPr>
      <w:rFonts w:ascii="Times New Roman" w:eastAsia="Times New Roman" w:hAnsi="Times New Roman" w:cs="Times New Roman"/>
      <w:b/>
      <w:caps/>
      <w:sz w:val="28"/>
      <w:szCs w:val="28"/>
      <w:lang w:eastAsia="ru-RU"/>
    </w:rPr>
  </w:style>
  <w:style w:type="character" w:customStyle="1" w:styleId="21">
    <w:name w:val="Основной текст с отступом 2 Знак"/>
    <w:basedOn w:val="a0"/>
    <w:link w:val="22"/>
    <w:qFormat/>
    <w:rsid w:val="006D4424"/>
    <w:rPr>
      <w:rFonts w:ascii="Times New Roman" w:eastAsia="Times New Roman" w:hAnsi="Times New Roman" w:cs="Times New Roman"/>
      <w:sz w:val="24"/>
      <w:szCs w:val="24"/>
      <w:lang w:eastAsia="ru-RU"/>
    </w:rPr>
  </w:style>
  <w:style w:type="character" w:customStyle="1" w:styleId="a3">
    <w:name w:val="Верхний колонтитул Знак"/>
    <w:basedOn w:val="a0"/>
    <w:link w:val="a4"/>
    <w:uiPriority w:val="99"/>
    <w:qFormat/>
    <w:rsid w:val="006D4424"/>
    <w:rPr>
      <w:rFonts w:ascii="Times New Roman" w:eastAsia="Times New Roman" w:hAnsi="Times New Roman" w:cs="Times New Roman"/>
      <w:sz w:val="24"/>
      <w:szCs w:val="24"/>
      <w:lang w:eastAsia="ru-RU"/>
    </w:rPr>
  </w:style>
  <w:style w:type="character" w:customStyle="1" w:styleId="a5">
    <w:name w:val="Нижний колонтитул Знак"/>
    <w:basedOn w:val="a0"/>
    <w:link w:val="a6"/>
    <w:uiPriority w:val="99"/>
    <w:qFormat/>
    <w:rsid w:val="006D4424"/>
    <w:rPr>
      <w:rFonts w:ascii="Times New Roman" w:eastAsia="Times New Roman" w:hAnsi="Times New Roman" w:cs="Times New Roman"/>
      <w:sz w:val="24"/>
      <w:szCs w:val="24"/>
      <w:lang w:eastAsia="ru-RU"/>
    </w:rPr>
  </w:style>
  <w:style w:type="character" w:styleId="a7">
    <w:name w:val="Placeholder Text"/>
    <w:uiPriority w:val="99"/>
    <w:semiHidden/>
    <w:qFormat/>
    <w:rsid w:val="006D4424"/>
    <w:rPr>
      <w:color w:val="808080"/>
    </w:rPr>
  </w:style>
  <w:style w:type="character" w:customStyle="1" w:styleId="a8">
    <w:name w:val="Текст выноски Знак"/>
    <w:basedOn w:val="a0"/>
    <w:link w:val="a9"/>
    <w:uiPriority w:val="99"/>
    <w:semiHidden/>
    <w:qFormat/>
    <w:rsid w:val="006D4424"/>
    <w:rPr>
      <w:rFonts w:ascii="Tahoma" w:eastAsia="Times New Roman" w:hAnsi="Tahoma" w:cs="Times New Roman"/>
      <w:sz w:val="16"/>
      <w:szCs w:val="16"/>
      <w:lang w:eastAsia="ru-RU"/>
    </w:rPr>
  </w:style>
  <w:style w:type="character" w:styleId="aa">
    <w:name w:val="Hyperlink"/>
    <w:uiPriority w:val="99"/>
    <w:rsid w:val="006D4424"/>
    <w:rPr>
      <w:color w:val="000000"/>
    </w:rPr>
  </w:style>
  <w:style w:type="character" w:styleId="ab">
    <w:name w:val="Strong"/>
    <w:uiPriority w:val="22"/>
    <w:qFormat/>
    <w:rsid w:val="006D4424"/>
    <w:rPr>
      <w:b/>
      <w:bCs/>
    </w:rPr>
  </w:style>
  <w:style w:type="character" w:customStyle="1" w:styleId="10pt">
    <w:name w:val="Основной текст + 10 pt"/>
    <w:basedOn w:val="a0"/>
    <w:qFormat/>
    <w:rsid w:val="003207CB"/>
    <w:rPr>
      <w:rFonts w:ascii="Times New Roman" w:eastAsia="Times New Roman" w:hAnsi="Times New Roman" w:cs="Times New Roman"/>
      <w:color w:val="000000"/>
      <w:spacing w:val="0"/>
      <w:w w:val="100"/>
      <w:sz w:val="20"/>
      <w:szCs w:val="20"/>
      <w:shd w:val="clear" w:color="auto" w:fill="FFFFFF"/>
      <w:lang w:val="ru-RU"/>
    </w:rPr>
  </w:style>
  <w:style w:type="character" w:customStyle="1" w:styleId="ac">
    <w:name w:val="Основной текст_"/>
    <w:basedOn w:val="a0"/>
    <w:link w:val="8"/>
    <w:qFormat/>
    <w:rsid w:val="00DA2D7B"/>
    <w:rPr>
      <w:rFonts w:ascii="Times New Roman" w:eastAsia="Times New Roman" w:hAnsi="Times New Roman" w:cs="Times New Roman"/>
      <w:shd w:val="clear" w:color="auto" w:fill="FFFFFF"/>
    </w:rPr>
  </w:style>
  <w:style w:type="character" w:styleId="ad">
    <w:name w:val="page number"/>
    <w:basedOn w:val="a0"/>
    <w:rsid w:val="0083014F"/>
  </w:style>
  <w:style w:type="character" w:customStyle="1" w:styleId="23">
    <w:name w:val="Основной текст (2)_"/>
    <w:basedOn w:val="a0"/>
    <w:link w:val="24"/>
    <w:qFormat/>
    <w:rsid w:val="0083014F"/>
    <w:rPr>
      <w:rFonts w:ascii="Times New Roman" w:eastAsia="Times New Roman" w:hAnsi="Times New Roman"/>
      <w:sz w:val="19"/>
      <w:szCs w:val="19"/>
      <w:shd w:val="clear" w:color="auto" w:fill="FFFFFF"/>
    </w:rPr>
  </w:style>
  <w:style w:type="character" w:customStyle="1" w:styleId="212pt">
    <w:name w:val="Основной текст (2) + 12 pt"/>
    <w:basedOn w:val="23"/>
    <w:qFormat/>
    <w:rsid w:val="0083014F"/>
    <w:rPr>
      <w:rFonts w:ascii="Times New Roman" w:eastAsia="Times New Roman" w:hAnsi="Times New Roman"/>
      <w:sz w:val="24"/>
      <w:szCs w:val="24"/>
      <w:shd w:val="clear" w:color="auto" w:fill="FFFFFF"/>
    </w:rPr>
  </w:style>
  <w:style w:type="character" w:customStyle="1" w:styleId="ae">
    <w:name w:val="Основной текст с отступом Знак"/>
    <w:basedOn w:val="a0"/>
    <w:link w:val="af"/>
    <w:uiPriority w:val="99"/>
    <w:semiHidden/>
    <w:qFormat/>
    <w:rsid w:val="0054240D"/>
    <w:rPr>
      <w:rFonts w:ascii="Times New Roman" w:eastAsia="Times New Roman" w:hAnsi="Times New Roman" w:cs="Times New Roman"/>
      <w:sz w:val="24"/>
      <w:szCs w:val="24"/>
      <w:lang w:eastAsia="ru-RU"/>
    </w:rPr>
  </w:style>
  <w:style w:type="character" w:customStyle="1" w:styleId="af0">
    <w:name w:val="Заголовок Знак"/>
    <w:basedOn w:val="a0"/>
    <w:link w:val="af1"/>
    <w:qFormat/>
    <w:rsid w:val="00924DE5"/>
    <w:rPr>
      <w:rFonts w:ascii="Times New Roman" w:eastAsiaTheme="majorEastAsia" w:hAnsi="Times New Roman" w:cstheme="majorBidi"/>
      <w:bCs/>
      <w:color w:val="000000"/>
      <w:sz w:val="28"/>
      <w:lang w:eastAsia="ru-RU"/>
    </w:rPr>
  </w:style>
  <w:style w:type="character" w:customStyle="1" w:styleId="Bodytext">
    <w:name w:val="Body text_"/>
    <w:link w:val="11"/>
    <w:qFormat/>
    <w:rsid w:val="008454F7"/>
    <w:rPr>
      <w:sz w:val="26"/>
      <w:szCs w:val="26"/>
      <w:shd w:val="clear" w:color="auto" w:fill="FFFFFF"/>
    </w:rPr>
  </w:style>
  <w:style w:type="character" w:customStyle="1" w:styleId="20">
    <w:name w:val="Заголовок 2 Знак"/>
    <w:basedOn w:val="a0"/>
    <w:link w:val="2"/>
    <w:uiPriority w:val="9"/>
    <w:semiHidden/>
    <w:qFormat/>
    <w:rsid w:val="00924DE5"/>
    <w:rPr>
      <w:rFonts w:asciiTheme="majorHAnsi" w:eastAsiaTheme="majorEastAsia" w:hAnsiTheme="majorHAnsi" w:cstheme="majorBidi"/>
      <w:color w:val="365F91" w:themeColor="accent1" w:themeShade="BF"/>
      <w:sz w:val="26"/>
      <w:szCs w:val="26"/>
      <w:lang w:eastAsia="ru-RU"/>
    </w:rPr>
  </w:style>
  <w:style w:type="character" w:customStyle="1" w:styleId="user">
    <w:name w:val="Ссылка указателя (user)"/>
    <w:qFormat/>
  </w:style>
  <w:style w:type="character" w:customStyle="1" w:styleId="af2">
    <w:name w:val="Ссылка указателя"/>
    <w:qFormat/>
  </w:style>
  <w:style w:type="paragraph" w:styleId="af1">
    <w:name w:val="Title"/>
    <w:basedOn w:val="2"/>
    <w:next w:val="af3"/>
    <w:link w:val="af0"/>
    <w:qFormat/>
    <w:rsid w:val="00924DE5"/>
    <w:pPr>
      <w:widowControl w:val="0"/>
      <w:spacing w:line="360" w:lineRule="auto"/>
    </w:pPr>
    <w:rPr>
      <w:rFonts w:ascii="Times New Roman" w:hAnsi="Times New Roman"/>
      <w:bCs/>
      <w:color w:val="000000"/>
      <w:sz w:val="28"/>
      <w:szCs w:val="22"/>
    </w:rPr>
  </w:style>
  <w:style w:type="paragraph" w:styleId="af3">
    <w:name w:val="Body Text"/>
    <w:basedOn w:val="a"/>
    <w:pPr>
      <w:spacing w:after="140" w:line="276" w:lineRule="auto"/>
    </w:pPr>
  </w:style>
  <w:style w:type="paragraph" w:styleId="af4">
    <w:name w:val="List"/>
    <w:basedOn w:val="af3"/>
    <w:rPr>
      <w:rFonts w:cs="FreeSans"/>
    </w:rPr>
  </w:style>
  <w:style w:type="paragraph" w:styleId="af5">
    <w:name w:val="caption"/>
    <w:basedOn w:val="a"/>
    <w:qFormat/>
    <w:pPr>
      <w:suppressLineNumbers/>
      <w:spacing w:before="120" w:after="120"/>
    </w:pPr>
    <w:rPr>
      <w:rFonts w:cs="FreeSans"/>
      <w:i/>
      <w:iCs/>
    </w:rPr>
  </w:style>
  <w:style w:type="paragraph" w:styleId="af6">
    <w:name w:val="index heading"/>
    <w:basedOn w:val="user0"/>
  </w:style>
  <w:style w:type="paragraph" w:customStyle="1" w:styleId="user0">
    <w:name w:val="Заголовок (user)"/>
    <w:basedOn w:val="a"/>
    <w:next w:val="af3"/>
    <w:qFormat/>
    <w:pPr>
      <w:keepNext/>
      <w:spacing w:before="240" w:after="120"/>
    </w:pPr>
    <w:rPr>
      <w:rFonts w:ascii="Liberation Sans" w:eastAsia="Noto Sans" w:hAnsi="Liberation Sans" w:cs="FreeSans"/>
      <w:sz w:val="28"/>
      <w:szCs w:val="28"/>
    </w:rPr>
  </w:style>
  <w:style w:type="paragraph" w:customStyle="1" w:styleId="user1">
    <w:name w:val="Указатель (user)"/>
    <w:basedOn w:val="a"/>
    <w:qFormat/>
    <w:pPr>
      <w:suppressLineNumbers/>
    </w:pPr>
    <w:rPr>
      <w:rFonts w:cs="FreeSans"/>
    </w:rPr>
  </w:style>
  <w:style w:type="paragraph" w:styleId="af7">
    <w:name w:val="Normal (Web)"/>
    <w:basedOn w:val="a"/>
    <w:uiPriority w:val="99"/>
    <w:qFormat/>
    <w:rsid w:val="006D4424"/>
    <w:pPr>
      <w:spacing w:beforeAutospacing="1" w:afterAutospacing="1"/>
    </w:pPr>
  </w:style>
  <w:style w:type="paragraph" w:styleId="25">
    <w:name w:val="List 2"/>
    <w:basedOn w:val="a"/>
    <w:qFormat/>
    <w:rsid w:val="006D4424"/>
    <w:pPr>
      <w:ind w:left="566" w:hanging="283"/>
    </w:pPr>
  </w:style>
  <w:style w:type="paragraph" w:styleId="22">
    <w:name w:val="Body Text Indent 2"/>
    <w:basedOn w:val="a"/>
    <w:link w:val="21"/>
    <w:qFormat/>
    <w:rsid w:val="006D4424"/>
    <w:pPr>
      <w:spacing w:after="120" w:line="480" w:lineRule="auto"/>
      <w:ind w:left="283"/>
    </w:pPr>
  </w:style>
  <w:style w:type="paragraph" w:customStyle="1" w:styleId="user2">
    <w:name w:val="Колонтитулы (user)"/>
    <w:basedOn w:val="a"/>
    <w:qFormat/>
  </w:style>
  <w:style w:type="paragraph" w:customStyle="1" w:styleId="af8">
    <w:name w:val="Колонтитулы"/>
    <w:basedOn w:val="a"/>
    <w:qFormat/>
  </w:style>
  <w:style w:type="paragraph" w:styleId="a4">
    <w:name w:val="header"/>
    <w:basedOn w:val="a"/>
    <w:link w:val="a3"/>
    <w:uiPriority w:val="99"/>
    <w:unhideWhenUsed/>
    <w:rsid w:val="006D4424"/>
    <w:pPr>
      <w:tabs>
        <w:tab w:val="center" w:pos="4677"/>
        <w:tab w:val="right" w:pos="9355"/>
      </w:tabs>
    </w:pPr>
  </w:style>
  <w:style w:type="paragraph" w:styleId="a6">
    <w:name w:val="footer"/>
    <w:basedOn w:val="a"/>
    <w:link w:val="a5"/>
    <w:uiPriority w:val="99"/>
    <w:unhideWhenUsed/>
    <w:rsid w:val="006D4424"/>
    <w:pPr>
      <w:tabs>
        <w:tab w:val="center" w:pos="4677"/>
        <w:tab w:val="right" w:pos="9355"/>
      </w:tabs>
    </w:pPr>
  </w:style>
  <w:style w:type="paragraph" w:styleId="af9">
    <w:name w:val="List Paragraph"/>
    <w:basedOn w:val="a"/>
    <w:uiPriority w:val="34"/>
    <w:qFormat/>
    <w:rsid w:val="006D4424"/>
    <w:pPr>
      <w:spacing w:after="200" w:line="276" w:lineRule="auto"/>
      <w:ind w:left="720"/>
      <w:contextualSpacing/>
    </w:pPr>
    <w:rPr>
      <w:rFonts w:ascii="Calibri" w:hAnsi="Calibri"/>
      <w:sz w:val="22"/>
      <w:szCs w:val="22"/>
    </w:rPr>
  </w:style>
  <w:style w:type="paragraph" w:styleId="a9">
    <w:name w:val="Balloon Text"/>
    <w:basedOn w:val="a"/>
    <w:link w:val="a8"/>
    <w:uiPriority w:val="99"/>
    <w:semiHidden/>
    <w:unhideWhenUsed/>
    <w:qFormat/>
    <w:rsid w:val="006D4424"/>
    <w:rPr>
      <w:rFonts w:ascii="Tahoma" w:hAnsi="Tahoma"/>
      <w:sz w:val="16"/>
      <w:szCs w:val="16"/>
    </w:rPr>
  </w:style>
  <w:style w:type="paragraph" w:customStyle="1" w:styleId="Default">
    <w:name w:val="Default"/>
    <w:qFormat/>
    <w:rsid w:val="006D4424"/>
    <w:rPr>
      <w:rFonts w:ascii="Times New Roman" w:eastAsia="Calibri" w:hAnsi="Times New Roman" w:cs="Times New Roman"/>
      <w:color w:val="000000"/>
      <w:sz w:val="24"/>
      <w:szCs w:val="24"/>
    </w:rPr>
  </w:style>
  <w:style w:type="paragraph" w:styleId="31">
    <w:name w:val="toc 3"/>
    <w:basedOn w:val="Default"/>
    <w:next w:val="Default"/>
    <w:uiPriority w:val="99"/>
    <w:rsid w:val="006D4424"/>
    <w:rPr>
      <w:color w:val="auto"/>
    </w:rPr>
  </w:style>
  <w:style w:type="paragraph" w:customStyle="1" w:styleId="ConsPlusNormal">
    <w:name w:val="ConsPlusNormal"/>
    <w:qFormat/>
    <w:rsid w:val="006D4424"/>
    <w:pPr>
      <w:widowControl w:val="0"/>
    </w:pPr>
    <w:rPr>
      <w:rFonts w:ascii="Arial" w:eastAsia="Times New Roman" w:hAnsi="Arial" w:cs="Arial"/>
      <w:sz w:val="20"/>
      <w:szCs w:val="20"/>
      <w:lang w:eastAsia="ru-RU"/>
    </w:rPr>
  </w:style>
  <w:style w:type="paragraph" w:styleId="afa">
    <w:name w:val="Normal Indent"/>
    <w:basedOn w:val="a"/>
    <w:semiHidden/>
    <w:unhideWhenUsed/>
    <w:qFormat/>
    <w:rsid w:val="006D4424"/>
    <w:pPr>
      <w:ind w:firstLine="709"/>
      <w:jc w:val="both"/>
    </w:pPr>
    <w:rPr>
      <w:sz w:val="20"/>
    </w:rPr>
  </w:style>
  <w:style w:type="paragraph" w:customStyle="1" w:styleId="8">
    <w:name w:val="Основной текст8"/>
    <w:basedOn w:val="a"/>
    <w:link w:val="ac"/>
    <w:qFormat/>
    <w:rsid w:val="00DA2D7B"/>
    <w:pPr>
      <w:widowControl w:val="0"/>
      <w:shd w:val="clear" w:color="auto" w:fill="FFFFFF"/>
      <w:spacing w:before="300" w:after="7140" w:line="278" w:lineRule="exact"/>
      <w:ind w:hanging="380"/>
      <w:jc w:val="center"/>
    </w:pPr>
    <w:rPr>
      <w:sz w:val="22"/>
      <w:szCs w:val="22"/>
      <w:lang w:eastAsia="en-US"/>
    </w:rPr>
  </w:style>
  <w:style w:type="paragraph" w:customStyle="1" w:styleId="24">
    <w:name w:val="Основной текст (2)"/>
    <w:basedOn w:val="a"/>
    <w:link w:val="23"/>
    <w:qFormat/>
    <w:rsid w:val="0083014F"/>
    <w:pPr>
      <w:shd w:val="clear" w:color="auto" w:fill="FFFFFF"/>
      <w:spacing w:before="300" w:line="0" w:lineRule="atLeast"/>
      <w:jc w:val="center"/>
    </w:pPr>
    <w:rPr>
      <w:rFonts w:cstheme="minorBidi"/>
      <w:sz w:val="19"/>
      <w:szCs w:val="19"/>
      <w:lang w:eastAsia="en-US"/>
    </w:rPr>
  </w:style>
  <w:style w:type="paragraph" w:styleId="af">
    <w:name w:val="Body Text Indent"/>
    <w:basedOn w:val="a"/>
    <w:link w:val="ae"/>
    <w:uiPriority w:val="99"/>
    <w:semiHidden/>
    <w:unhideWhenUsed/>
    <w:rsid w:val="0054240D"/>
    <w:pPr>
      <w:spacing w:after="120"/>
      <w:ind w:left="283"/>
    </w:pPr>
  </w:style>
  <w:style w:type="paragraph" w:customStyle="1" w:styleId="s1">
    <w:name w:val="s_1"/>
    <w:basedOn w:val="a"/>
    <w:qFormat/>
    <w:rsid w:val="008454F7"/>
    <w:pPr>
      <w:spacing w:beforeAutospacing="1" w:afterAutospacing="1"/>
    </w:pPr>
  </w:style>
  <w:style w:type="paragraph" w:customStyle="1" w:styleId="12">
    <w:name w:val="Основной текст1"/>
    <w:basedOn w:val="a"/>
    <w:qFormat/>
    <w:rsid w:val="008454F7"/>
    <w:pPr>
      <w:widowControl w:val="0"/>
      <w:shd w:val="clear" w:color="auto" w:fill="FFFFFF"/>
      <w:spacing w:line="317" w:lineRule="exact"/>
      <w:ind w:firstLine="720"/>
      <w:jc w:val="both"/>
    </w:pPr>
    <w:rPr>
      <w:rFonts w:asciiTheme="minorHAnsi" w:eastAsiaTheme="minorHAnsi" w:hAnsiTheme="minorHAnsi" w:cstheme="minorBidi"/>
      <w:sz w:val="26"/>
      <w:szCs w:val="26"/>
      <w:lang w:eastAsia="en-US"/>
    </w:rPr>
  </w:style>
  <w:style w:type="paragraph" w:customStyle="1" w:styleId="TableParagraph">
    <w:name w:val="Table Paragraph"/>
    <w:basedOn w:val="a"/>
    <w:uiPriority w:val="1"/>
    <w:qFormat/>
    <w:rsid w:val="0030726D"/>
    <w:pPr>
      <w:widowControl w:val="0"/>
      <w:ind w:left="103"/>
    </w:pPr>
    <w:rPr>
      <w:sz w:val="22"/>
      <w:szCs w:val="22"/>
      <w:lang w:val="en-US" w:eastAsia="en-US"/>
    </w:rPr>
  </w:style>
  <w:style w:type="paragraph" w:styleId="afb">
    <w:name w:val="TOC Heading"/>
    <w:basedOn w:val="1"/>
    <w:next w:val="a"/>
    <w:uiPriority w:val="39"/>
    <w:unhideWhenUsed/>
    <w:qFormat/>
    <w:rsid w:val="00924DE5"/>
    <w:pPr>
      <w:keepLines/>
      <w:numPr>
        <w:numId w:val="0"/>
      </w:numPr>
      <w:spacing w:before="240" w:line="259" w:lineRule="auto"/>
      <w:jc w:val="left"/>
      <w:outlineLvl w:val="9"/>
    </w:pPr>
    <w:rPr>
      <w:rFonts w:asciiTheme="majorHAnsi" w:eastAsiaTheme="majorEastAsia" w:hAnsiTheme="majorHAnsi" w:cstheme="majorBidi"/>
      <w:b w:val="0"/>
      <w:caps w:val="0"/>
      <w:color w:val="365F91" w:themeColor="accent1" w:themeShade="BF"/>
      <w:sz w:val="32"/>
      <w:szCs w:val="32"/>
    </w:rPr>
  </w:style>
  <w:style w:type="paragraph" w:styleId="26">
    <w:name w:val="toc 2"/>
    <w:basedOn w:val="a"/>
    <w:next w:val="a"/>
    <w:autoRedefine/>
    <w:uiPriority w:val="39"/>
    <w:unhideWhenUsed/>
    <w:rsid w:val="00B95F65"/>
    <w:pPr>
      <w:tabs>
        <w:tab w:val="right" w:leader="dot" w:pos="9344"/>
      </w:tabs>
      <w:spacing w:after="100"/>
      <w:ind w:left="238"/>
      <w:jc w:val="both"/>
    </w:pPr>
  </w:style>
  <w:style w:type="paragraph" w:customStyle="1" w:styleId="user3">
    <w:name w:val="Содержимое врезки (user)"/>
    <w:basedOn w:val="a"/>
    <w:qFormat/>
  </w:style>
  <w:style w:type="paragraph" w:styleId="13">
    <w:name w:val="toc 1"/>
    <w:basedOn w:val="user1"/>
  </w:style>
  <w:style w:type="paragraph" w:styleId="4">
    <w:name w:val="toc 4"/>
    <w:basedOn w:val="user1"/>
  </w:style>
  <w:style w:type="paragraph" w:styleId="5">
    <w:name w:val="toc 5"/>
    <w:basedOn w:val="user1"/>
  </w:style>
  <w:style w:type="paragraph" w:styleId="6">
    <w:name w:val="toc 6"/>
    <w:basedOn w:val="user1"/>
  </w:style>
  <w:style w:type="paragraph" w:styleId="7">
    <w:name w:val="toc 7"/>
    <w:basedOn w:val="user1"/>
  </w:style>
  <w:style w:type="paragraph" w:styleId="80">
    <w:name w:val="toc 8"/>
    <w:basedOn w:val="user1"/>
  </w:style>
  <w:style w:type="paragraph" w:styleId="9">
    <w:name w:val="toc 9"/>
    <w:basedOn w:val="user1"/>
  </w:style>
  <w:style w:type="paragraph" w:customStyle="1" w:styleId="afc">
    <w:name w:val="Содержимое врезки"/>
    <w:basedOn w:val="a"/>
    <w:qFormat/>
  </w:style>
  <w:style w:type="numbering" w:customStyle="1" w:styleId="user4">
    <w:name w:val="Без списка (user)"/>
    <w:uiPriority w:val="99"/>
    <w:semiHidden/>
    <w:unhideWhenUsed/>
    <w:qFormat/>
  </w:style>
  <w:style w:type="table" w:styleId="11">
    <w:name w:val="Table Grid 1"/>
    <w:basedOn w:val="a1"/>
    <w:link w:val="Bodytext"/>
    <w:rsid w:val="006D4424"/>
    <w:rPr>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afd">
    <w:name w:val="Table Grid"/>
    <w:basedOn w:val="a1"/>
    <w:uiPriority w:val="59"/>
    <w:rsid w:val="008301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30726D"/>
    <w:rPr>
      <w:lang w:val="en-US"/>
    </w:rPr>
    <w:tblPr>
      <w:tblCellMar>
        <w:top w:w="0" w:type="dxa"/>
        <w:left w:w="0" w:type="dxa"/>
        <w:bottom w:w="0" w:type="dxa"/>
        <w:right w:w="0" w:type="dxa"/>
      </w:tblCellMar>
    </w:tblPr>
  </w:style>
  <w:style w:type="character" w:customStyle="1" w:styleId="30">
    <w:name w:val="Заголовок 3 Знак"/>
    <w:basedOn w:val="a0"/>
    <w:link w:val="3"/>
    <w:uiPriority w:val="9"/>
    <w:semiHidden/>
    <w:rsid w:val="007F08E5"/>
    <w:rPr>
      <w:rFonts w:asciiTheme="majorHAnsi" w:eastAsiaTheme="majorEastAsia" w:hAnsiTheme="majorHAnsi" w:cstheme="majorBidi"/>
      <w:color w:val="243F60" w:themeColor="accent1" w:themeShade="7F"/>
      <w:sz w:val="24"/>
      <w:szCs w:val="24"/>
      <w:lang w:eastAsia="ru-RU"/>
    </w:rPr>
  </w:style>
  <w:style w:type="character" w:styleId="afe">
    <w:name w:val="Unresolved Mention"/>
    <w:basedOn w:val="a0"/>
    <w:uiPriority w:val="99"/>
    <w:semiHidden/>
    <w:unhideWhenUsed/>
    <w:rsid w:val="00C41C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6690">
      <w:bodyDiv w:val="1"/>
      <w:marLeft w:val="0"/>
      <w:marRight w:val="0"/>
      <w:marTop w:val="0"/>
      <w:marBottom w:val="0"/>
      <w:divBdr>
        <w:top w:val="none" w:sz="0" w:space="0" w:color="auto"/>
        <w:left w:val="none" w:sz="0" w:space="0" w:color="auto"/>
        <w:bottom w:val="none" w:sz="0" w:space="0" w:color="auto"/>
        <w:right w:val="none" w:sz="0" w:space="0" w:color="auto"/>
      </w:divBdr>
    </w:div>
    <w:div w:id="7100041">
      <w:bodyDiv w:val="1"/>
      <w:marLeft w:val="0"/>
      <w:marRight w:val="0"/>
      <w:marTop w:val="0"/>
      <w:marBottom w:val="0"/>
      <w:divBdr>
        <w:top w:val="none" w:sz="0" w:space="0" w:color="auto"/>
        <w:left w:val="none" w:sz="0" w:space="0" w:color="auto"/>
        <w:bottom w:val="none" w:sz="0" w:space="0" w:color="auto"/>
        <w:right w:val="none" w:sz="0" w:space="0" w:color="auto"/>
      </w:divBdr>
    </w:div>
    <w:div w:id="52581947">
      <w:bodyDiv w:val="1"/>
      <w:marLeft w:val="0"/>
      <w:marRight w:val="0"/>
      <w:marTop w:val="0"/>
      <w:marBottom w:val="0"/>
      <w:divBdr>
        <w:top w:val="none" w:sz="0" w:space="0" w:color="auto"/>
        <w:left w:val="none" w:sz="0" w:space="0" w:color="auto"/>
        <w:bottom w:val="none" w:sz="0" w:space="0" w:color="auto"/>
        <w:right w:val="none" w:sz="0" w:space="0" w:color="auto"/>
      </w:divBdr>
    </w:div>
    <w:div w:id="63450585">
      <w:bodyDiv w:val="1"/>
      <w:marLeft w:val="0"/>
      <w:marRight w:val="0"/>
      <w:marTop w:val="0"/>
      <w:marBottom w:val="0"/>
      <w:divBdr>
        <w:top w:val="none" w:sz="0" w:space="0" w:color="auto"/>
        <w:left w:val="none" w:sz="0" w:space="0" w:color="auto"/>
        <w:bottom w:val="none" w:sz="0" w:space="0" w:color="auto"/>
        <w:right w:val="none" w:sz="0" w:space="0" w:color="auto"/>
      </w:divBdr>
    </w:div>
    <w:div w:id="82651742">
      <w:bodyDiv w:val="1"/>
      <w:marLeft w:val="0"/>
      <w:marRight w:val="0"/>
      <w:marTop w:val="0"/>
      <w:marBottom w:val="0"/>
      <w:divBdr>
        <w:top w:val="none" w:sz="0" w:space="0" w:color="auto"/>
        <w:left w:val="none" w:sz="0" w:space="0" w:color="auto"/>
        <w:bottom w:val="none" w:sz="0" w:space="0" w:color="auto"/>
        <w:right w:val="none" w:sz="0" w:space="0" w:color="auto"/>
      </w:divBdr>
    </w:div>
    <w:div w:id="92827345">
      <w:bodyDiv w:val="1"/>
      <w:marLeft w:val="0"/>
      <w:marRight w:val="0"/>
      <w:marTop w:val="0"/>
      <w:marBottom w:val="0"/>
      <w:divBdr>
        <w:top w:val="none" w:sz="0" w:space="0" w:color="auto"/>
        <w:left w:val="none" w:sz="0" w:space="0" w:color="auto"/>
        <w:bottom w:val="none" w:sz="0" w:space="0" w:color="auto"/>
        <w:right w:val="none" w:sz="0" w:space="0" w:color="auto"/>
      </w:divBdr>
    </w:div>
    <w:div w:id="219250031">
      <w:bodyDiv w:val="1"/>
      <w:marLeft w:val="0"/>
      <w:marRight w:val="0"/>
      <w:marTop w:val="0"/>
      <w:marBottom w:val="0"/>
      <w:divBdr>
        <w:top w:val="none" w:sz="0" w:space="0" w:color="auto"/>
        <w:left w:val="none" w:sz="0" w:space="0" w:color="auto"/>
        <w:bottom w:val="none" w:sz="0" w:space="0" w:color="auto"/>
        <w:right w:val="none" w:sz="0" w:space="0" w:color="auto"/>
      </w:divBdr>
    </w:div>
    <w:div w:id="313603180">
      <w:bodyDiv w:val="1"/>
      <w:marLeft w:val="0"/>
      <w:marRight w:val="0"/>
      <w:marTop w:val="0"/>
      <w:marBottom w:val="0"/>
      <w:divBdr>
        <w:top w:val="none" w:sz="0" w:space="0" w:color="auto"/>
        <w:left w:val="none" w:sz="0" w:space="0" w:color="auto"/>
        <w:bottom w:val="none" w:sz="0" w:space="0" w:color="auto"/>
        <w:right w:val="none" w:sz="0" w:space="0" w:color="auto"/>
      </w:divBdr>
    </w:div>
    <w:div w:id="383137639">
      <w:bodyDiv w:val="1"/>
      <w:marLeft w:val="0"/>
      <w:marRight w:val="0"/>
      <w:marTop w:val="0"/>
      <w:marBottom w:val="0"/>
      <w:divBdr>
        <w:top w:val="none" w:sz="0" w:space="0" w:color="auto"/>
        <w:left w:val="none" w:sz="0" w:space="0" w:color="auto"/>
        <w:bottom w:val="none" w:sz="0" w:space="0" w:color="auto"/>
        <w:right w:val="none" w:sz="0" w:space="0" w:color="auto"/>
      </w:divBdr>
    </w:div>
    <w:div w:id="447314763">
      <w:bodyDiv w:val="1"/>
      <w:marLeft w:val="0"/>
      <w:marRight w:val="0"/>
      <w:marTop w:val="0"/>
      <w:marBottom w:val="0"/>
      <w:divBdr>
        <w:top w:val="none" w:sz="0" w:space="0" w:color="auto"/>
        <w:left w:val="none" w:sz="0" w:space="0" w:color="auto"/>
        <w:bottom w:val="none" w:sz="0" w:space="0" w:color="auto"/>
        <w:right w:val="none" w:sz="0" w:space="0" w:color="auto"/>
      </w:divBdr>
    </w:div>
    <w:div w:id="481578098">
      <w:bodyDiv w:val="1"/>
      <w:marLeft w:val="0"/>
      <w:marRight w:val="0"/>
      <w:marTop w:val="0"/>
      <w:marBottom w:val="0"/>
      <w:divBdr>
        <w:top w:val="none" w:sz="0" w:space="0" w:color="auto"/>
        <w:left w:val="none" w:sz="0" w:space="0" w:color="auto"/>
        <w:bottom w:val="none" w:sz="0" w:space="0" w:color="auto"/>
        <w:right w:val="none" w:sz="0" w:space="0" w:color="auto"/>
      </w:divBdr>
    </w:div>
    <w:div w:id="506093381">
      <w:bodyDiv w:val="1"/>
      <w:marLeft w:val="0"/>
      <w:marRight w:val="0"/>
      <w:marTop w:val="0"/>
      <w:marBottom w:val="0"/>
      <w:divBdr>
        <w:top w:val="none" w:sz="0" w:space="0" w:color="auto"/>
        <w:left w:val="none" w:sz="0" w:space="0" w:color="auto"/>
        <w:bottom w:val="none" w:sz="0" w:space="0" w:color="auto"/>
        <w:right w:val="none" w:sz="0" w:space="0" w:color="auto"/>
      </w:divBdr>
    </w:div>
    <w:div w:id="513957841">
      <w:bodyDiv w:val="1"/>
      <w:marLeft w:val="0"/>
      <w:marRight w:val="0"/>
      <w:marTop w:val="0"/>
      <w:marBottom w:val="0"/>
      <w:divBdr>
        <w:top w:val="none" w:sz="0" w:space="0" w:color="auto"/>
        <w:left w:val="none" w:sz="0" w:space="0" w:color="auto"/>
        <w:bottom w:val="none" w:sz="0" w:space="0" w:color="auto"/>
        <w:right w:val="none" w:sz="0" w:space="0" w:color="auto"/>
      </w:divBdr>
    </w:div>
    <w:div w:id="571039650">
      <w:bodyDiv w:val="1"/>
      <w:marLeft w:val="0"/>
      <w:marRight w:val="0"/>
      <w:marTop w:val="0"/>
      <w:marBottom w:val="0"/>
      <w:divBdr>
        <w:top w:val="none" w:sz="0" w:space="0" w:color="auto"/>
        <w:left w:val="none" w:sz="0" w:space="0" w:color="auto"/>
        <w:bottom w:val="none" w:sz="0" w:space="0" w:color="auto"/>
        <w:right w:val="none" w:sz="0" w:space="0" w:color="auto"/>
      </w:divBdr>
    </w:div>
    <w:div w:id="606616526">
      <w:bodyDiv w:val="1"/>
      <w:marLeft w:val="0"/>
      <w:marRight w:val="0"/>
      <w:marTop w:val="0"/>
      <w:marBottom w:val="0"/>
      <w:divBdr>
        <w:top w:val="none" w:sz="0" w:space="0" w:color="auto"/>
        <w:left w:val="none" w:sz="0" w:space="0" w:color="auto"/>
        <w:bottom w:val="none" w:sz="0" w:space="0" w:color="auto"/>
        <w:right w:val="none" w:sz="0" w:space="0" w:color="auto"/>
      </w:divBdr>
    </w:div>
    <w:div w:id="614555533">
      <w:bodyDiv w:val="1"/>
      <w:marLeft w:val="0"/>
      <w:marRight w:val="0"/>
      <w:marTop w:val="0"/>
      <w:marBottom w:val="0"/>
      <w:divBdr>
        <w:top w:val="none" w:sz="0" w:space="0" w:color="auto"/>
        <w:left w:val="none" w:sz="0" w:space="0" w:color="auto"/>
        <w:bottom w:val="none" w:sz="0" w:space="0" w:color="auto"/>
        <w:right w:val="none" w:sz="0" w:space="0" w:color="auto"/>
      </w:divBdr>
    </w:div>
    <w:div w:id="709887970">
      <w:bodyDiv w:val="1"/>
      <w:marLeft w:val="0"/>
      <w:marRight w:val="0"/>
      <w:marTop w:val="0"/>
      <w:marBottom w:val="0"/>
      <w:divBdr>
        <w:top w:val="none" w:sz="0" w:space="0" w:color="auto"/>
        <w:left w:val="none" w:sz="0" w:space="0" w:color="auto"/>
        <w:bottom w:val="none" w:sz="0" w:space="0" w:color="auto"/>
        <w:right w:val="none" w:sz="0" w:space="0" w:color="auto"/>
      </w:divBdr>
    </w:div>
    <w:div w:id="723405953">
      <w:bodyDiv w:val="1"/>
      <w:marLeft w:val="0"/>
      <w:marRight w:val="0"/>
      <w:marTop w:val="0"/>
      <w:marBottom w:val="0"/>
      <w:divBdr>
        <w:top w:val="none" w:sz="0" w:space="0" w:color="auto"/>
        <w:left w:val="none" w:sz="0" w:space="0" w:color="auto"/>
        <w:bottom w:val="none" w:sz="0" w:space="0" w:color="auto"/>
        <w:right w:val="none" w:sz="0" w:space="0" w:color="auto"/>
      </w:divBdr>
    </w:div>
    <w:div w:id="854002210">
      <w:bodyDiv w:val="1"/>
      <w:marLeft w:val="0"/>
      <w:marRight w:val="0"/>
      <w:marTop w:val="0"/>
      <w:marBottom w:val="0"/>
      <w:divBdr>
        <w:top w:val="none" w:sz="0" w:space="0" w:color="auto"/>
        <w:left w:val="none" w:sz="0" w:space="0" w:color="auto"/>
        <w:bottom w:val="none" w:sz="0" w:space="0" w:color="auto"/>
        <w:right w:val="none" w:sz="0" w:space="0" w:color="auto"/>
      </w:divBdr>
    </w:div>
    <w:div w:id="871960218">
      <w:bodyDiv w:val="1"/>
      <w:marLeft w:val="0"/>
      <w:marRight w:val="0"/>
      <w:marTop w:val="0"/>
      <w:marBottom w:val="0"/>
      <w:divBdr>
        <w:top w:val="none" w:sz="0" w:space="0" w:color="auto"/>
        <w:left w:val="none" w:sz="0" w:space="0" w:color="auto"/>
        <w:bottom w:val="none" w:sz="0" w:space="0" w:color="auto"/>
        <w:right w:val="none" w:sz="0" w:space="0" w:color="auto"/>
      </w:divBdr>
    </w:div>
    <w:div w:id="919406159">
      <w:bodyDiv w:val="1"/>
      <w:marLeft w:val="0"/>
      <w:marRight w:val="0"/>
      <w:marTop w:val="0"/>
      <w:marBottom w:val="0"/>
      <w:divBdr>
        <w:top w:val="none" w:sz="0" w:space="0" w:color="auto"/>
        <w:left w:val="none" w:sz="0" w:space="0" w:color="auto"/>
        <w:bottom w:val="none" w:sz="0" w:space="0" w:color="auto"/>
        <w:right w:val="none" w:sz="0" w:space="0" w:color="auto"/>
      </w:divBdr>
    </w:div>
    <w:div w:id="921182131">
      <w:bodyDiv w:val="1"/>
      <w:marLeft w:val="0"/>
      <w:marRight w:val="0"/>
      <w:marTop w:val="0"/>
      <w:marBottom w:val="0"/>
      <w:divBdr>
        <w:top w:val="none" w:sz="0" w:space="0" w:color="auto"/>
        <w:left w:val="none" w:sz="0" w:space="0" w:color="auto"/>
        <w:bottom w:val="none" w:sz="0" w:space="0" w:color="auto"/>
        <w:right w:val="none" w:sz="0" w:space="0" w:color="auto"/>
      </w:divBdr>
    </w:div>
    <w:div w:id="1010638262">
      <w:bodyDiv w:val="1"/>
      <w:marLeft w:val="0"/>
      <w:marRight w:val="0"/>
      <w:marTop w:val="0"/>
      <w:marBottom w:val="0"/>
      <w:divBdr>
        <w:top w:val="none" w:sz="0" w:space="0" w:color="auto"/>
        <w:left w:val="none" w:sz="0" w:space="0" w:color="auto"/>
        <w:bottom w:val="none" w:sz="0" w:space="0" w:color="auto"/>
        <w:right w:val="none" w:sz="0" w:space="0" w:color="auto"/>
      </w:divBdr>
    </w:div>
    <w:div w:id="1038512745">
      <w:bodyDiv w:val="1"/>
      <w:marLeft w:val="0"/>
      <w:marRight w:val="0"/>
      <w:marTop w:val="0"/>
      <w:marBottom w:val="0"/>
      <w:divBdr>
        <w:top w:val="none" w:sz="0" w:space="0" w:color="auto"/>
        <w:left w:val="none" w:sz="0" w:space="0" w:color="auto"/>
        <w:bottom w:val="none" w:sz="0" w:space="0" w:color="auto"/>
        <w:right w:val="none" w:sz="0" w:space="0" w:color="auto"/>
      </w:divBdr>
    </w:div>
    <w:div w:id="1049963850">
      <w:bodyDiv w:val="1"/>
      <w:marLeft w:val="0"/>
      <w:marRight w:val="0"/>
      <w:marTop w:val="0"/>
      <w:marBottom w:val="0"/>
      <w:divBdr>
        <w:top w:val="none" w:sz="0" w:space="0" w:color="auto"/>
        <w:left w:val="none" w:sz="0" w:space="0" w:color="auto"/>
        <w:bottom w:val="none" w:sz="0" w:space="0" w:color="auto"/>
        <w:right w:val="none" w:sz="0" w:space="0" w:color="auto"/>
      </w:divBdr>
    </w:div>
    <w:div w:id="1057894726">
      <w:bodyDiv w:val="1"/>
      <w:marLeft w:val="0"/>
      <w:marRight w:val="0"/>
      <w:marTop w:val="0"/>
      <w:marBottom w:val="0"/>
      <w:divBdr>
        <w:top w:val="none" w:sz="0" w:space="0" w:color="auto"/>
        <w:left w:val="none" w:sz="0" w:space="0" w:color="auto"/>
        <w:bottom w:val="none" w:sz="0" w:space="0" w:color="auto"/>
        <w:right w:val="none" w:sz="0" w:space="0" w:color="auto"/>
      </w:divBdr>
    </w:div>
    <w:div w:id="1063212668">
      <w:bodyDiv w:val="1"/>
      <w:marLeft w:val="0"/>
      <w:marRight w:val="0"/>
      <w:marTop w:val="0"/>
      <w:marBottom w:val="0"/>
      <w:divBdr>
        <w:top w:val="none" w:sz="0" w:space="0" w:color="auto"/>
        <w:left w:val="none" w:sz="0" w:space="0" w:color="auto"/>
        <w:bottom w:val="none" w:sz="0" w:space="0" w:color="auto"/>
        <w:right w:val="none" w:sz="0" w:space="0" w:color="auto"/>
      </w:divBdr>
    </w:div>
    <w:div w:id="1180388689">
      <w:bodyDiv w:val="1"/>
      <w:marLeft w:val="0"/>
      <w:marRight w:val="0"/>
      <w:marTop w:val="0"/>
      <w:marBottom w:val="0"/>
      <w:divBdr>
        <w:top w:val="none" w:sz="0" w:space="0" w:color="auto"/>
        <w:left w:val="none" w:sz="0" w:space="0" w:color="auto"/>
        <w:bottom w:val="none" w:sz="0" w:space="0" w:color="auto"/>
        <w:right w:val="none" w:sz="0" w:space="0" w:color="auto"/>
      </w:divBdr>
    </w:div>
    <w:div w:id="1189418333">
      <w:bodyDiv w:val="1"/>
      <w:marLeft w:val="0"/>
      <w:marRight w:val="0"/>
      <w:marTop w:val="0"/>
      <w:marBottom w:val="0"/>
      <w:divBdr>
        <w:top w:val="none" w:sz="0" w:space="0" w:color="auto"/>
        <w:left w:val="none" w:sz="0" w:space="0" w:color="auto"/>
        <w:bottom w:val="none" w:sz="0" w:space="0" w:color="auto"/>
        <w:right w:val="none" w:sz="0" w:space="0" w:color="auto"/>
      </w:divBdr>
    </w:div>
    <w:div w:id="1224293995">
      <w:bodyDiv w:val="1"/>
      <w:marLeft w:val="0"/>
      <w:marRight w:val="0"/>
      <w:marTop w:val="0"/>
      <w:marBottom w:val="0"/>
      <w:divBdr>
        <w:top w:val="none" w:sz="0" w:space="0" w:color="auto"/>
        <w:left w:val="none" w:sz="0" w:space="0" w:color="auto"/>
        <w:bottom w:val="none" w:sz="0" w:space="0" w:color="auto"/>
        <w:right w:val="none" w:sz="0" w:space="0" w:color="auto"/>
      </w:divBdr>
    </w:div>
    <w:div w:id="1404179157">
      <w:bodyDiv w:val="1"/>
      <w:marLeft w:val="0"/>
      <w:marRight w:val="0"/>
      <w:marTop w:val="0"/>
      <w:marBottom w:val="0"/>
      <w:divBdr>
        <w:top w:val="none" w:sz="0" w:space="0" w:color="auto"/>
        <w:left w:val="none" w:sz="0" w:space="0" w:color="auto"/>
        <w:bottom w:val="none" w:sz="0" w:space="0" w:color="auto"/>
        <w:right w:val="none" w:sz="0" w:space="0" w:color="auto"/>
      </w:divBdr>
    </w:div>
    <w:div w:id="1428769942">
      <w:bodyDiv w:val="1"/>
      <w:marLeft w:val="0"/>
      <w:marRight w:val="0"/>
      <w:marTop w:val="0"/>
      <w:marBottom w:val="0"/>
      <w:divBdr>
        <w:top w:val="none" w:sz="0" w:space="0" w:color="auto"/>
        <w:left w:val="none" w:sz="0" w:space="0" w:color="auto"/>
        <w:bottom w:val="none" w:sz="0" w:space="0" w:color="auto"/>
        <w:right w:val="none" w:sz="0" w:space="0" w:color="auto"/>
      </w:divBdr>
    </w:div>
    <w:div w:id="1542478543">
      <w:bodyDiv w:val="1"/>
      <w:marLeft w:val="0"/>
      <w:marRight w:val="0"/>
      <w:marTop w:val="0"/>
      <w:marBottom w:val="0"/>
      <w:divBdr>
        <w:top w:val="none" w:sz="0" w:space="0" w:color="auto"/>
        <w:left w:val="none" w:sz="0" w:space="0" w:color="auto"/>
        <w:bottom w:val="none" w:sz="0" w:space="0" w:color="auto"/>
        <w:right w:val="none" w:sz="0" w:space="0" w:color="auto"/>
      </w:divBdr>
    </w:div>
    <w:div w:id="1558710421">
      <w:bodyDiv w:val="1"/>
      <w:marLeft w:val="0"/>
      <w:marRight w:val="0"/>
      <w:marTop w:val="0"/>
      <w:marBottom w:val="0"/>
      <w:divBdr>
        <w:top w:val="none" w:sz="0" w:space="0" w:color="auto"/>
        <w:left w:val="none" w:sz="0" w:space="0" w:color="auto"/>
        <w:bottom w:val="none" w:sz="0" w:space="0" w:color="auto"/>
        <w:right w:val="none" w:sz="0" w:space="0" w:color="auto"/>
      </w:divBdr>
    </w:div>
    <w:div w:id="1818690327">
      <w:bodyDiv w:val="1"/>
      <w:marLeft w:val="0"/>
      <w:marRight w:val="0"/>
      <w:marTop w:val="0"/>
      <w:marBottom w:val="0"/>
      <w:divBdr>
        <w:top w:val="none" w:sz="0" w:space="0" w:color="auto"/>
        <w:left w:val="none" w:sz="0" w:space="0" w:color="auto"/>
        <w:bottom w:val="none" w:sz="0" w:space="0" w:color="auto"/>
        <w:right w:val="none" w:sz="0" w:space="0" w:color="auto"/>
      </w:divBdr>
    </w:div>
    <w:div w:id="1874726213">
      <w:bodyDiv w:val="1"/>
      <w:marLeft w:val="0"/>
      <w:marRight w:val="0"/>
      <w:marTop w:val="0"/>
      <w:marBottom w:val="0"/>
      <w:divBdr>
        <w:top w:val="none" w:sz="0" w:space="0" w:color="auto"/>
        <w:left w:val="none" w:sz="0" w:space="0" w:color="auto"/>
        <w:bottom w:val="none" w:sz="0" w:space="0" w:color="auto"/>
        <w:right w:val="none" w:sz="0" w:space="0" w:color="auto"/>
      </w:divBdr>
    </w:div>
    <w:div w:id="1902399587">
      <w:bodyDiv w:val="1"/>
      <w:marLeft w:val="0"/>
      <w:marRight w:val="0"/>
      <w:marTop w:val="0"/>
      <w:marBottom w:val="0"/>
      <w:divBdr>
        <w:top w:val="none" w:sz="0" w:space="0" w:color="auto"/>
        <w:left w:val="none" w:sz="0" w:space="0" w:color="auto"/>
        <w:bottom w:val="none" w:sz="0" w:space="0" w:color="auto"/>
        <w:right w:val="none" w:sz="0" w:space="0" w:color="auto"/>
      </w:divBdr>
    </w:div>
    <w:div w:id="1920478195">
      <w:bodyDiv w:val="1"/>
      <w:marLeft w:val="0"/>
      <w:marRight w:val="0"/>
      <w:marTop w:val="0"/>
      <w:marBottom w:val="0"/>
      <w:divBdr>
        <w:top w:val="none" w:sz="0" w:space="0" w:color="auto"/>
        <w:left w:val="none" w:sz="0" w:space="0" w:color="auto"/>
        <w:bottom w:val="none" w:sz="0" w:space="0" w:color="auto"/>
        <w:right w:val="none" w:sz="0" w:space="0" w:color="auto"/>
      </w:divBdr>
    </w:div>
    <w:div w:id="1926760630">
      <w:bodyDiv w:val="1"/>
      <w:marLeft w:val="0"/>
      <w:marRight w:val="0"/>
      <w:marTop w:val="0"/>
      <w:marBottom w:val="0"/>
      <w:divBdr>
        <w:top w:val="none" w:sz="0" w:space="0" w:color="auto"/>
        <w:left w:val="none" w:sz="0" w:space="0" w:color="auto"/>
        <w:bottom w:val="none" w:sz="0" w:space="0" w:color="auto"/>
        <w:right w:val="none" w:sz="0" w:space="0" w:color="auto"/>
      </w:divBdr>
    </w:div>
    <w:div w:id="1946693762">
      <w:bodyDiv w:val="1"/>
      <w:marLeft w:val="0"/>
      <w:marRight w:val="0"/>
      <w:marTop w:val="0"/>
      <w:marBottom w:val="0"/>
      <w:divBdr>
        <w:top w:val="none" w:sz="0" w:space="0" w:color="auto"/>
        <w:left w:val="none" w:sz="0" w:space="0" w:color="auto"/>
        <w:bottom w:val="none" w:sz="0" w:space="0" w:color="auto"/>
        <w:right w:val="none" w:sz="0" w:space="0" w:color="auto"/>
      </w:divBdr>
    </w:div>
    <w:div w:id="212044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E1168-0E2A-44CF-A462-939D47E64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5269</TotalTime>
  <Pages>25</Pages>
  <Words>5325</Words>
  <Characters>30355</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AE2600-2</dc:creator>
  <dc:description/>
  <cp:lastModifiedBy>Dev Mancraze</cp:lastModifiedBy>
  <cp:revision>15</cp:revision>
  <cp:lastPrinted>2026-04-17T07:33:00Z</cp:lastPrinted>
  <dcterms:created xsi:type="dcterms:W3CDTF">2025-11-10T06:35:00Z</dcterms:created>
  <dcterms:modified xsi:type="dcterms:W3CDTF">2026-06-20T12:21:00Z</dcterms:modified>
  <dc:language>ru-RU</dc:language>
</cp:coreProperties>
</file>