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98E9A" w14:textId="5A3EC7B3" w:rsidR="004A6029" w:rsidRPr="00447912" w:rsidRDefault="004A6029" w:rsidP="004A6029">
      <w:pPr>
        <w:rPr>
          <w:rFonts w:ascii="Arial" w:hAnsi="Arial" w:cs="Arial"/>
          <w:b/>
          <w:bCs/>
        </w:rPr>
      </w:pPr>
      <w:r w:rsidRPr="00447912">
        <w:rPr>
          <w:rFonts w:ascii="Arial" w:hAnsi="Arial" w:cs="Arial"/>
          <w:b/>
          <w:bCs/>
        </w:rPr>
        <w:t xml:space="preserve">Task </w:t>
      </w:r>
      <w:r w:rsidR="00ED4263">
        <w:rPr>
          <w:rFonts w:ascii="Arial" w:hAnsi="Arial" w:cs="Arial"/>
          <w:b/>
          <w:bCs/>
        </w:rPr>
        <w:t>2</w:t>
      </w:r>
      <w:r w:rsidRPr="00447912">
        <w:rPr>
          <w:rFonts w:ascii="Arial" w:hAnsi="Arial" w:cs="Arial"/>
          <w:b/>
          <w:bCs/>
        </w:rPr>
        <w:t xml:space="preserve"> – </w:t>
      </w:r>
      <w:r w:rsidR="00ED4263" w:rsidRPr="00ED4263">
        <w:rPr>
          <w:rFonts w:ascii="Arial" w:hAnsi="Arial" w:cs="Arial"/>
          <w:b/>
          <w:bCs/>
        </w:rPr>
        <w:t>Research Notes and Writing Plan</w:t>
      </w:r>
    </w:p>
    <w:p w14:paraId="6D04A950" w14:textId="678B3EA8" w:rsidR="004A6029" w:rsidRPr="00447912" w:rsidRDefault="004A6029" w:rsidP="004A6029">
      <w:pPr>
        <w:rPr>
          <w:rFonts w:ascii="Arial" w:hAnsi="Arial" w:cs="Arial"/>
          <w:b/>
          <w:bCs/>
        </w:rPr>
      </w:pPr>
      <w:r w:rsidRPr="00447912">
        <w:rPr>
          <w:rFonts w:ascii="Arial" w:hAnsi="Arial" w:cs="Arial"/>
          <w:b/>
          <w:bCs/>
        </w:rPr>
        <w:t xml:space="preserve">Student Name: </w:t>
      </w:r>
      <w:r w:rsidR="007124F7" w:rsidRPr="00447912">
        <w:rPr>
          <w:rFonts w:ascii="Arial" w:hAnsi="Arial" w:cs="Arial"/>
          <w:b/>
          <w:bCs/>
        </w:rPr>
        <w:t>Oleh Melnychuk</w:t>
      </w:r>
      <w:r w:rsidRPr="00447912">
        <w:rPr>
          <w:rFonts w:ascii="Arial" w:hAnsi="Arial" w:cs="Arial"/>
          <w:b/>
          <w:bCs/>
        </w:rPr>
        <w:t xml:space="preserve"> (L00</w:t>
      </w:r>
      <w:r w:rsidR="007124F7" w:rsidRPr="00447912">
        <w:rPr>
          <w:rFonts w:ascii="Arial" w:hAnsi="Arial" w:cs="Arial"/>
          <w:b/>
          <w:bCs/>
        </w:rPr>
        <w:t>194760</w:t>
      </w:r>
      <w:r w:rsidRPr="00447912">
        <w:rPr>
          <w:rFonts w:ascii="Arial" w:hAnsi="Arial" w:cs="Arial"/>
          <w:b/>
          <w:bCs/>
        </w:rPr>
        <w:t>)</w:t>
      </w:r>
    </w:p>
    <w:p w14:paraId="08B4B5BE" w14:textId="22B7887A" w:rsidR="004A6029" w:rsidRPr="00447912" w:rsidRDefault="004A6029" w:rsidP="004A6029">
      <w:pPr>
        <w:rPr>
          <w:rFonts w:ascii="Arial" w:hAnsi="Arial" w:cs="Arial"/>
          <w:b/>
          <w:bCs/>
        </w:rPr>
      </w:pPr>
      <w:r w:rsidRPr="00447912">
        <w:rPr>
          <w:rFonts w:ascii="Arial" w:hAnsi="Arial" w:cs="Arial"/>
          <w:b/>
          <w:bCs/>
        </w:rPr>
        <w:fldChar w:fldCharType="begin"/>
      </w:r>
      <w:r w:rsidRPr="00447912">
        <w:rPr>
          <w:rFonts w:ascii="Arial" w:hAnsi="Arial" w:cs="Arial"/>
          <w:b/>
          <w:bCs/>
        </w:rPr>
        <w:instrText xml:space="preserve"> DATE  \@ "dddd, dd MMMM yyyy"  \* MERGEFORMAT </w:instrText>
      </w:r>
      <w:r w:rsidRPr="00447912">
        <w:rPr>
          <w:rFonts w:ascii="Arial" w:hAnsi="Arial" w:cs="Arial"/>
          <w:b/>
          <w:bCs/>
        </w:rPr>
        <w:fldChar w:fldCharType="separate"/>
      </w:r>
      <w:r w:rsidR="00ED4263">
        <w:rPr>
          <w:rFonts w:ascii="Arial" w:hAnsi="Arial" w:cs="Arial"/>
          <w:b/>
          <w:bCs/>
          <w:noProof/>
        </w:rPr>
        <w:t>Friday, 28 November 2025</w:t>
      </w:r>
      <w:r w:rsidRPr="00447912">
        <w:rPr>
          <w:rFonts w:ascii="Arial" w:hAnsi="Arial" w:cs="Arial"/>
          <w:b/>
          <w:bCs/>
        </w:rPr>
        <w:fldChar w:fldCharType="end"/>
      </w:r>
    </w:p>
    <w:p w14:paraId="13269AF8" w14:textId="1A647065" w:rsidR="004F2162" w:rsidRPr="00447912" w:rsidRDefault="004F2162" w:rsidP="004A6029">
      <w:pPr>
        <w:rPr>
          <w:rFonts w:ascii="Arial" w:hAnsi="Arial" w:cs="Arial"/>
          <w:b/>
          <w:bCs/>
        </w:rPr>
      </w:pPr>
      <w:r w:rsidRPr="00447912">
        <w:rPr>
          <w:rFonts w:ascii="Arial" w:hAnsi="Arial" w:cs="Arial"/>
          <w:b/>
          <w:bCs/>
        </w:rPr>
        <w:t>Proposed Title of Research Essay</w:t>
      </w:r>
    </w:p>
    <w:p w14:paraId="09798384" w14:textId="6F6E6788" w:rsidR="004F2162" w:rsidRPr="00447912" w:rsidRDefault="00AD1192" w:rsidP="004A6029">
      <w:pPr>
        <w:rPr>
          <w:rFonts w:ascii="Arial" w:hAnsi="Arial" w:cs="Arial"/>
        </w:rPr>
      </w:pPr>
      <w:r w:rsidRPr="00447912">
        <w:rPr>
          <w:rFonts w:ascii="Arial" w:hAnsi="Arial" w:cs="Arial"/>
        </w:rPr>
        <w:t xml:space="preserve">The </w:t>
      </w:r>
      <w:r w:rsidR="005A0E0C" w:rsidRPr="00447912">
        <w:rPr>
          <w:rFonts w:ascii="Arial" w:hAnsi="Arial" w:cs="Arial"/>
        </w:rPr>
        <w:t>Need</w:t>
      </w:r>
      <w:r w:rsidRPr="00447912">
        <w:rPr>
          <w:rFonts w:ascii="Arial" w:hAnsi="Arial" w:cs="Arial"/>
        </w:rPr>
        <w:t xml:space="preserve"> for Humans</w:t>
      </w:r>
      <w:r w:rsidR="00E90932" w:rsidRPr="00447912">
        <w:rPr>
          <w:rFonts w:ascii="Arial" w:hAnsi="Arial" w:cs="Arial"/>
        </w:rPr>
        <w:t xml:space="preserve"> </w:t>
      </w:r>
      <w:r w:rsidR="00D2419F" w:rsidRPr="00447912">
        <w:rPr>
          <w:rFonts w:ascii="Arial" w:hAnsi="Arial" w:cs="Arial"/>
        </w:rPr>
        <w:t>in</w:t>
      </w:r>
      <w:r w:rsidR="00E90932" w:rsidRPr="00447912">
        <w:rPr>
          <w:rFonts w:ascii="Arial" w:hAnsi="Arial" w:cs="Arial"/>
        </w:rPr>
        <w:t xml:space="preserve"> </w:t>
      </w:r>
      <w:r w:rsidR="0025020D" w:rsidRPr="00447912">
        <w:rPr>
          <w:rFonts w:ascii="Arial" w:hAnsi="Arial" w:cs="Arial"/>
        </w:rPr>
        <w:t>Game Development.</w:t>
      </w:r>
    </w:p>
    <w:p w14:paraId="50AC2E2F" w14:textId="77777777" w:rsidR="002C41BF" w:rsidRPr="00447912" w:rsidRDefault="001F2A7A" w:rsidP="001F2A7A">
      <w:pPr>
        <w:rPr>
          <w:rFonts w:ascii="Arial" w:hAnsi="Arial" w:cs="Arial"/>
          <w:b/>
          <w:bCs/>
        </w:rPr>
      </w:pPr>
      <w:r w:rsidRPr="00447912">
        <w:rPr>
          <w:rFonts w:ascii="Arial" w:hAnsi="Arial" w:cs="Arial"/>
          <w:b/>
          <w:bCs/>
        </w:rPr>
        <w:t>Topic Choice</w:t>
      </w:r>
    </w:p>
    <w:p w14:paraId="597153CF" w14:textId="7F69D46E" w:rsidR="002C41BF" w:rsidRPr="00447912" w:rsidRDefault="002C41BF" w:rsidP="001F2A7A">
      <w:pPr>
        <w:rPr>
          <w:rFonts w:ascii="Arial" w:hAnsi="Arial" w:cs="Arial"/>
        </w:rPr>
      </w:pPr>
      <w:r w:rsidRPr="00447912">
        <w:rPr>
          <w:rFonts w:ascii="Arial" w:hAnsi="Arial" w:cs="Arial"/>
        </w:rPr>
        <w:t xml:space="preserve">I </w:t>
      </w:r>
      <w:r w:rsidR="005A0E0C" w:rsidRPr="00447912">
        <w:rPr>
          <w:rFonts w:ascii="Arial" w:hAnsi="Arial" w:cs="Arial"/>
        </w:rPr>
        <w:t>chose</w:t>
      </w:r>
      <w:r w:rsidRPr="00447912">
        <w:rPr>
          <w:rFonts w:ascii="Arial" w:hAnsi="Arial" w:cs="Arial"/>
        </w:rPr>
        <w:t xml:space="preserve"> this topic because I want to </w:t>
      </w:r>
      <w:r w:rsidR="005A0E0C" w:rsidRPr="00447912">
        <w:rPr>
          <w:rFonts w:ascii="Arial" w:hAnsi="Arial" w:cs="Arial"/>
        </w:rPr>
        <w:t>explore important questions for me about the core interactions between players and developers</w:t>
      </w:r>
      <w:r w:rsidR="00F71B02" w:rsidRPr="00447912">
        <w:rPr>
          <w:rFonts w:ascii="Arial" w:hAnsi="Arial" w:cs="Arial"/>
        </w:rPr>
        <w:t xml:space="preserve"> as </w:t>
      </w:r>
      <w:r w:rsidR="005A0E0C" w:rsidRPr="00447912">
        <w:rPr>
          <w:rFonts w:ascii="Arial" w:hAnsi="Arial" w:cs="Arial"/>
        </w:rPr>
        <w:t xml:space="preserve">an </w:t>
      </w:r>
      <w:r w:rsidR="00F71B02" w:rsidRPr="00447912">
        <w:rPr>
          <w:rFonts w:ascii="Arial" w:hAnsi="Arial" w:cs="Arial"/>
        </w:rPr>
        <w:t xml:space="preserve">author in games. And how </w:t>
      </w:r>
      <w:r w:rsidR="005A0E0C" w:rsidRPr="00447912">
        <w:rPr>
          <w:rFonts w:ascii="Arial" w:hAnsi="Arial" w:cs="Arial"/>
        </w:rPr>
        <w:t xml:space="preserve">the </w:t>
      </w:r>
      <w:r w:rsidR="00F71B02" w:rsidRPr="00447912">
        <w:rPr>
          <w:rFonts w:ascii="Arial" w:hAnsi="Arial" w:cs="Arial"/>
        </w:rPr>
        <w:t xml:space="preserve">strength of this interaction </w:t>
      </w:r>
      <w:r w:rsidR="005A0E0C" w:rsidRPr="00447912">
        <w:rPr>
          <w:rFonts w:ascii="Arial" w:hAnsi="Arial" w:cs="Arial"/>
        </w:rPr>
        <w:t>is</w:t>
      </w:r>
      <w:r w:rsidR="00F71B02" w:rsidRPr="00447912">
        <w:rPr>
          <w:rFonts w:ascii="Arial" w:hAnsi="Arial" w:cs="Arial"/>
        </w:rPr>
        <w:t xml:space="preserve"> diminished by increasing </w:t>
      </w:r>
      <w:r w:rsidR="005A0E0C" w:rsidRPr="00447912">
        <w:rPr>
          <w:rFonts w:ascii="Arial" w:hAnsi="Arial" w:cs="Arial"/>
        </w:rPr>
        <w:t xml:space="preserve">the </w:t>
      </w:r>
      <w:r w:rsidR="00F71B02" w:rsidRPr="00447912">
        <w:rPr>
          <w:rFonts w:ascii="Arial" w:hAnsi="Arial" w:cs="Arial"/>
        </w:rPr>
        <w:t xml:space="preserve">technological gap between </w:t>
      </w:r>
      <w:r w:rsidR="005A0E0C" w:rsidRPr="00447912">
        <w:rPr>
          <w:rFonts w:ascii="Arial" w:hAnsi="Arial" w:cs="Arial"/>
        </w:rPr>
        <w:t xml:space="preserve">the </w:t>
      </w:r>
      <w:r w:rsidR="00F71B02" w:rsidRPr="00447912">
        <w:rPr>
          <w:rFonts w:ascii="Arial" w:hAnsi="Arial" w:cs="Arial"/>
        </w:rPr>
        <w:t xml:space="preserve">developer and </w:t>
      </w:r>
      <w:r w:rsidR="005A0E0C" w:rsidRPr="00447912">
        <w:rPr>
          <w:rFonts w:ascii="Arial" w:hAnsi="Arial" w:cs="Arial"/>
        </w:rPr>
        <w:t xml:space="preserve">the </w:t>
      </w:r>
      <w:r w:rsidR="00F71B02" w:rsidRPr="00447912">
        <w:rPr>
          <w:rFonts w:ascii="Arial" w:hAnsi="Arial" w:cs="Arial"/>
        </w:rPr>
        <w:t>final product</w:t>
      </w:r>
      <w:r w:rsidR="005A0E0C" w:rsidRPr="00447912">
        <w:rPr>
          <w:rFonts w:ascii="Arial" w:hAnsi="Arial" w:cs="Arial"/>
        </w:rPr>
        <w:t>,</w:t>
      </w:r>
      <w:r w:rsidR="00F71B02" w:rsidRPr="00447912">
        <w:rPr>
          <w:rFonts w:ascii="Arial" w:hAnsi="Arial" w:cs="Arial"/>
        </w:rPr>
        <w:t xml:space="preserve"> as well as </w:t>
      </w:r>
      <w:r w:rsidR="005A0E0C" w:rsidRPr="00447912">
        <w:rPr>
          <w:rFonts w:ascii="Arial" w:hAnsi="Arial" w:cs="Arial"/>
        </w:rPr>
        <w:t xml:space="preserve">the </w:t>
      </w:r>
      <w:r w:rsidR="00F71B02" w:rsidRPr="00447912">
        <w:rPr>
          <w:rFonts w:ascii="Arial" w:hAnsi="Arial" w:cs="Arial"/>
        </w:rPr>
        <w:t>player.</w:t>
      </w:r>
    </w:p>
    <w:p w14:paraId="17BF6DA9" w14:textId="001F8B78" w:rsidR="00901470" w:rsidRPr="00447912" w:rsidRDefault="00F379B4" w:rsidP="004A6029">
      <w:pPr>
        <w:rPr>
          <w:rFonts w:ascii="Arial" w:hAnsi="Arial" w:cs="Arial"/>
          <w:b/>
          <w:bCs/>
        </w:rPr>
      </w:pPr>
      <w:r w:rsidRPr="00447912">
        <w:rPr>
          <w:rFonts w:ascii="Arial" w:hAnsi="Arial" w:cs="Arial"/>
        </w:rPr>
        <w:t xml:space="preserve">I want to </w:t>
      </w:r>
      <w:r w:rsidR="00A1478D" w:rsidRPr="00447912">
        <w:rPr>
          <w:rFonts w:ascii="Arial" w:hAnsi="Arial" w:cs="Arial"/>
        </w:rPr>
        <w:t>emphasise the importance of having a human author as well as a developer to bring a deep understanding of mechanics and the concept behind creating each element of the player's experience</w:t>
      </w:r>
      <w:r w:rsidR="00901470" w:rsidRPr="00447912">
        <w:rPr>
          <w:rFonts w:ascii="Arial" w:hAnsi="Arial" w:cs="Arial"/>
        </w:rPr>
        <w:t>.</w:t>
      </w:r>
    </w:p>
    <w:p w14:paraId="72698C0A" w14:textId="15CA94E9" w:rsidR="003F2D9F" w:rsidRPr="00447912" w:rsidRDefault="003F2D9F" w:rsidP="004A6029">
      <w:pPr>
        <w:rPr>
          <w:rFonts w:ascii="Arial" w:hAnsi="Arial" w:cs="Arial"/>
          <w:b/>
          <w:bCs/>
        </w:rPr>
      </w:pPr>
      <w:r w:rsidRPr="00447912">
        <w:rPr>
          <w:rFonts w:ascii="Arial" w:hAnsi="Arial" w:cs="Arial"/>
          <w:b/>
          <w:bCs/>
        </w:rPr>
        <w:t>Motivation</w:t>
      </w:r>
    </w:p>
    <w:p w14:paraId="7BF4C518" w14:textId="55BC00F9" w:rsidR="007819F5" w:rsidRPr="00447912" w:rsidRDefault="00901470" w:rsidP="004A6029">
      <w:pPr>
        <w:rPr>
          <w:rFonts w:ascii="Arial" w:hAnsi="Arial" w:cs="Arial"/>
        </w:rPr>
      </w:pPr>
      <w:r w:rsidRPr="00447912">
        <w:rPr>
          <w:rFonts w:ascii="Arial" w:hAnsi="Arial" w:cs="Arial"/>
        </w:rPr>
        <w:t xml:space="preserve">I’m interested in going deeply into understanding what </w:t>
      </w:r>
      <w:r w:rsidR="005A0E0C" w:rsidRPr="00447912">
        <w:rPr>
          <w:rFonts w:ascii="Arial" w:hAnsi="Arial" w:cs="Arial"/>
        </w:rPr>
        <w:t>a game is</w:t>
      </w:r>
      <w:r w:rsidRPr="00447912">
        <w:rPr>
          <w:rFonts w:ascii="Arial" w:hAnsi="Arial" w:cs="Arial"/>
        </w:rPr>
        <w:t xml:space="preserve"> and what the future of game development</w:t>
      </w:r>
      <w:r w:rsidR="00A1478D" w:rsidRPr="00447912">
        <w:rPr>
          <w:rFonts w:ascii="Arial" w:hAnsi="Arial" w:cs="Arial"/>
        </w:rPr>
        <w:t xml:space="preserve"> is</w:t>
      </w:r>
      <w:r w:rsidRPr="00447912">
        <w:rPr>
          <w:rFonts w:ascii="Arial" w:hAnsi="Arial" w:cs="Arial"/>
        </w:rPr>
        <w:t xml:space="preserve">. Will </w:t>
      </w:r>
      <w:r w:rsidR="005A0E0C" w:rsidRPr="00447912">
        <w:rPr>
          <w:rFonts w:ascii="Arial" w:hAnsi="Arial" w:cs="Arial"/>
        </w:rPr>
        <w:t>humans</w:t>
      </w:r>
      <w:r w:rsidRPr="00447912">
        <w:rPr>
          <w:rFonts w:ascii="Arial" w:hAnsi="Arial" w:cs="Arial"/>
        </w:rPr>
        <w:t xml:space="preserve"> be replaced by technologies in </w:t>
      </w:r>
      <w:r w:rsidR="005A0E0C" w:rsidRPr="00447912">
        <w:rPr>
          <w:rFonts w:ascii="Arial" w:hAnsi="Arial" w:cs="Arial"/>
        </w:rPr>
        <w:t xml:space="preserve">the </w:t>
      </w:r>
      <w:r w:rsidRPr="00447912">
        <w:rPr>
          <w:rFonts w:ascii="Arial" w:hAnsi="Arial" w:cs="Arial"/>
        </w:rPr>
        <w:t xml:space="preserve">field of game development? What makes games </w:t>
      </w:r>
      <w:r w:rsidR="00AC3417" w:rsidRPr="00447912">
        <w:rPr>
          <w:rFonts w:ascii="Arial" w:hAnsi="Arial" w:cs="Arial"/>
        </w:rPr>
        <w:t>enjoyable</w:t>
      </w:r>
      <w:r w:rsidRPr="00447912">
        <w:rPr>
          <w:rFonts w:ascii="Arial" w:hAnsi="Arial" w:cs="Arial"/>
        </w:rPr>
        <w:t xml:space="preserve">? Will people enjoy games purely made without </w:t>
      </w:r>
      <w:r w:rsidR="005A0E0C" w:rsidRPr="00447912">
        <w:rPr>
          <w:rFonts w:ascii="Arial" w:hAnsi="Arial" w:cs="Arial"/>
        </w:rPr>
        <w:t>humans</w:t>
      </w:r>
      <w:r w:rsidRPr="00447912">
        <w:rPr>
          <w:rFonts w:ascii="Arial" w:hAnsi="Arial" w:cs="Arial"/>
        </w:rPr>
        <w:t>? If yes</w:t>
      </w:r>
      <w:r w:rsidR="00AC3417" w:rsidRPr="00447912">
        <w:rPr>
          <w:rFonts w:ascii="Arial" w:hAnsi="Arial" w:cs="Arial"/>
        </w:rPr>
        <w:t>,</w:t>
      </w:r>
      <w:r w:rsidRPr="00447912">
        <w:rPr>
          <w:rFonts w:ascii="Arial" w:hAnsi="Arial" w:cs="Arial"/>
        </w:rPr>
        <w:t xml:space="preserve"> does this mean </w:t>
      </w:r>
      <w:r w:rsidR="005A0E0C" w:rsidRPr="00447912">
        <w:rPr>
          <w:rFonts w:ascii="Arial" w:hAnsi="Arial" w:cs="Arial"/>
        </w:rPr>
        <w:t xml:space="preserve">the </w:t>
      </w:r>
      <w:r w:rsidRPr="00447912">
        <w:rPr>
          <w:rFonts w:ascii="Arial" w:hAnsi="Arial" w:cs="Arial"/>
        </w:rPr>
        <w:t>death of Game Development? What is the difference between drugs and games if they will bring endless joy without reasoning</w:t>
      </w:r>
      <w:r w:rsidR="00AC3417" w:rsidRPr="00447912">
        <w:rPr>
          <w:rFonts w:ascii="Arial" w:hAnsi="Arial" w:cs="Arial"/>
        </w:rPr>
        <w:t>,</w:t>
      </w:r>
      <w:r w:rsidRPr="00447912">
        <w:rPr>
          <w:rFonts w:ascii="Arial" w:hAnsi="Arial" w:cs="Arial"/>
        </w:rPr>
        <w:t xml:space="preserve"> </w:t>
      </w:r>
      <w:r w:rsidR="00AC3417" w:rsidRPr="00447912">
        <w:rPr>
          <w:rFonts w:ascii="Arial" w:hAnsi="Arial" w:cs="Arial"/>
        </w:rPr>
        <w:t xml:space="preserve">deeply </w:t>
      </w:r>
      <w:r w:rsidR="005A0E0C" w:rsidRPr="00447912">
        <w:rPr>
          <w:rFonts w:ascii="Arial" w:hAnsi="Arial" w:cs="Arial"/>
        </w:rPr>
        <w:t>thought-out</w:t>
      </w:r>
      <w:r w:rsidR="00AC3417" w:rsidRPr="00447912">
        <w:rPr>
          <w:rFonts w:ascii="Arial" w:hAnsi="Arial" w:cs="Arial"/>
        </w:rPr>
        <w:t xml:space="preserve"> </w:t>
      </w:r>
      <w:r w:rsidR="005A0E0C" w:rsidRPr="00447912">
        <w:rPr>
          <w:rFonts w:ascii="Arial" w:hAnsi="Arial" w:cs="Arial"/>
        </w:rPr>
        <w:t>ideas,</w:t>
      </w:r>
      <w:r w:rsidR="00AC3417" w:rsidRPr="00447912">
        <w:rPr>
          <w:rFonts w:ascii="Arial" w:hAnsi="Arial" w:cs="Arial"/>
        </w:rPr>
        <w:t xml:space="preserve"> and </w:t>
      </w:r>
      <w:r w:rsidR="005A0E0C" w:rsidRPr="00447912">
        <w:rPr>
          <w:rFonts w:ascii="Arial" w:hAnsi="Arial" w:cs="Arial"/>
        </w:rPr>
        <w:t>lessons</w:t>
      </w:r>
      <w:r w:rsidRPr="00447912">
        <w:rPr>
          <w:rFonts w:ascii="Arial" w:hAnsi="Arial" w:cs="Arial"/>
        </w:rPr>
        <w:t xml:space="preserve">? </w:t>
      </w:r>
      <w:r w:rsidR="005A0E0C" w:rsidRPr="00447912">
        <w:rPr>
          <w:rFonts w:ascii="Arial" w:hAnsi="Arial" w:cs="Arial"/>
        </w:rPr>
        <w:t>These</w:t>
      </w:r>
      <w:r w:rsidRPr="00447912">
        <w:rPr>
          <w:rFonts w:ascii="Arial" w:hAnsi="Arial" w:cs="Arial"/>
        </w:rPr>
        <w:t xml:space="preserve"> questions inspire me </w:t>
      </w:r>
      <w:r w:rsidR="005A0E0C" w:rsidRPr="00447912">
        <w:rPr>
          <w:rFonts w:ascii="Arial" w:hAnsi="Arial" w:cs="Arial"/>
        </w:rPr>
        <w:t>to</w:t>
      </w:r>
      <w:r w:rsidRPr="00447912">
        <w:rPr>
          <w:rFonts w:ascii="Arial" w:hAnsi="Arial" w:cs="Arial"/>
        </w:rPr>
        <w:t xml:space="preserve"> research.</w:t>
      </w:r>
    </w:p>
    <w:p w14:paraId="79D5B40C" w14:textId="05C8F1B7" w:rsidR="00901470" w:rsidRPr="00447912" w:rsidRDefault="00901470" w:rsidP="004A6029">
      <w:pPr>
        <w:rPr>
          <w:rFonts w:ascii="Arial" w:hAnsi="Arial" w:cs="Arial"/>
        </w:rPr>
      </w:pPr>
      <w:r w:rsidRPr="00447912">
        <w:rPr>
          <w:rFonts w:ascii="Arial" w:hAnsi="Arial" w:cs="Arial"/>
        </w:rPr>
        <w:t xml:space="preserve">In our </w:t>
      </w:r>
      <w:r w:rsidR="00A1478D" w:rsidRPr="00447912">
        <w:rPr>
          <w:rFonts w:ascii="Arial" w:hAnsi="Arial" w:cs="Arial"/>
        </w:rPr>
        <w:t xml:space="preserve">rapidly changing society, we can’t fully see the picture of the near future, and that is </w:t>
      </w:r>
      <w:r w:rsidRPr="00447912">
        <w:rPr>
          <w:rFonts w:ascii="Arial" w:hAnsi="Arial" w:cs="Arial"/>
        </w:rPr>
        <w:t xml:space="preserve">exactly </w:t>
      </w:r>
      <w:r w:rsidR="005A0E0C" w:rsidRPr="00447912">
        <w:rPr>
          <w:rFonts w:ascii="Arial" w:hAnsi="Arial" w:cs="Arial"/>
        </w:rPr>
        <w:t>what</w:t>
      </w:r>
      <w:r w:rsidRPr="00447912">
        <w:rPr>
          <w:rFonts w:ascii="Arial" w:hAnsi="Arial" w:cs="Arial"/>
        </w:rPr>
        <w:t xml:space="preserve"> </w:t>
      </w:r>
      <w:r w:rsidR="005A0E0C" w:rsidRPr="00447912">
        <w:rPr>
          <w:rFonts w:ascii="Arial" w:hAnsi="Arial" w:cs="Arial"/>
        </w:rPr>
        <w:t>motivates</w:t>
      </w:r>
      <w:r w:rsidRPr="00447912">
        <w:rPr>
          <w:rFonts w:ascii="Arial" w:hAnsi="Arial" w:cs="Arial"/>
        </w:rPr>
        <w:t xml:space="preserve"> me towards this research. I’m interested in </w:t>
      </w:r>
      <w:r w:rsidR="005A0E0C" w:rsidRPr="00447912">
        <w:rPr>
          <w:rFonts w:ascii="Arial" w:hAnsi="Arial" w:cs="Arial"/>
        </w:rPr>
        <w:t xml:space="preserve">a </w:t>
      </w:r>
      <w:r w:rsidRPr="00447912">
        <w:rPr>
          <w:rFonts w:ascii="Arial" w:hAnsi="Arial" w:cs="Arial"/>
        </w:rPr>
        <w:t xml:space="preserve">deep acknowledge of </w:t>
      </w:r>
      <w:r w:rsidR="005A0E0C" w:rsidRPr="00447912">
        <w:rPr>
          <w:rFonts w:ascii="Arial" w:hAnsi="Arial" w:cs="Arial"/>
        </w:rPr>
        <w:t xml:space="preserve">the </w:t>
      </w:r>
      <w:r w:rsidRPr="00447912">
        <w:rPr>
          <w:rFonts w:ascii="Arial" w:hAnsi="Arial" w:cs="Arial"/>
        </w:rPr>
        <w:t xml:space="preserve">reasons why people like and play games. And how abstracting from </w:t>
      </w:r>
      <w:r w:rsidR="005A0E0C" w:rsidRPr="00447912">
        <w:rPr>
          <w:rFonts w:ascii="Arial" w:hAnsi="Arial" w:cs="Arial"/>
        </w:rPr>
        <w:t xml:space="preserve">the </w:t>
      </w:r>
      <w:r w:rsidRPr="00447912">
        <w:rPr>
          <w:rFonts w:ascii="Arial" w:hAnsi="Arial" w:cs="Arial"/>
        </w:rPr>
        <w:t xml:space="preserve">development cycle will affect </w:t>
      </w:r>
      <w:r w:rsidR="005A0E0C" w:rsidRPr="00447912">
        <w:rPr>
          <w:rFonts w:ascii="Arial" w:hAnsi="Arial" w:cs="Arial"/>
        </w:rPr>
        <w:t xml:space="preserve">the </w:t>
      </w:r>
      <w:r w:rsidRPr="00447912">
        <w:rPr>
          <w:rFonts w:ascii="Arial" w:hAnsi="Arial" w:cs="Arial"/>
        </w:rPr>
        <w:t xml:space="preserve">quality and flexibility of games. Would this step completely diminish </w:t>
      </w:r>
      <w:r w:rsidR="005A0E0C" w:rsidRPr="00447912">
        <w:rPr>
          <w:rFonts w:ascii="Arial" w:hAnsi="Arial" w:cs="Arial"/>
        </w:rPr>
        <w:t>developers'</w:t>
      </w:r>
      <w:r w:rsidRPr="00447912">
        <w:rPr>
          <w:rFonts w:ascii="Arial" w:hAnsi="Arial" w:cs="Arial"/>
        </w:rPr>
        <w:t xml:space="preserve"> capacity </w:t>
      </w:r>
      <w:r w:rsidR="005A0E0C" w:rsidRPr="00447912">
        <w:rPr>
          <w:rFonts w:ascii="Arial" w:hAnsi="Arial" w:cs="Arial"/>
        </w:rPr>
        <w:t>to create</w:t>
      </w:r>
      <w:r w:rsidRPr="00447912">
        <w:rPr>
          <w:rFonts w:ascii="Arial" w:hAnsi="Arial" w:cs="Arial"/>
        </w:rPr>
        <w:t xml:space="preserve"> enjoyable games</w:t>
      </w:r>
      <w:r w:rsidR="007819F5" w:rsidRPr="00447912">
        <w:rPr>
          <w:rFonts w:ascii="Arial" w:hAnsi="Arial" w:cs="Arial"/>
        </w:rPr>
        <w:t>?</w:t>
      </w:r>
    </w:p>
    <w:p w14:paraId="4DD093DA" w14:textId="754498CF" w:rsidR="004A6029" w:rsidRPr="00447912" w:rsidRDefault="004A6029" w:rsidP="004A6029">
      <w:pPr>
        <w:rPr>
          <w:rFonts w:ascii="Arial" w:hAnsi="Arial" w:cs="Arial"/>
        </w:rPr>
      </w:pPr>
      <w:r w:rsidRPr="00447912">
        <w:rPr>
          <w:rFonts w:ascii="Arial" w:hAnsi="Arial" w:cs="Arial"/>
          <w:b/>
          <w:bCs/>
        </w:rPr>
        <w:t xml:space="preserve">Research Question </w:t>
      </w:r>
    </w:p>
    <w:p w14:paraId="260D8B5E" w14:textId="77777777" w:rsidR="001E740A" w:rsidRPr="00447912" w:rsidRDefault="00B21C9E" w:rsidP="00E90932">
      <w:pPr>
        <w:rPr>
          <w:rFonts w:ascii="Arial" w:hAnsi="Arial" w:cs="Arial"/>
          <w:b/>
          <w:bCs/>
        </w:rPr>
      </w:pPr>
      <w:r w:rsidRPr="00447912">
        <w:rPr>
          <w:rFonts w:ascii="Arial" w:hAnsi="Arial" w:cs="Arial"/>
        </w:rPr>
        <w:t xml:space="preserve">Is </w:t>
      </w:r>
      <w:r w:rsidR="005A0E0C" w:rsidRPr="00447912">
        <w:rPr>
          <w:rFonts w:ascii="Arial" w:hAnsi="Arial" w:cs="Arial"/>
        </w:rPr>
        <w:t xml:space="preserve">a </w:t>
      </w:r>
      <w:r w:rsidRPr="00447912">
        <w:rPr>
          <w:rFonts w:ascii="Arial" w:hAnsi="Arial" w:cs="Arial"/>
        </w:rPr>
        <w:t>human required in</w:t>
      </w:r>
      <w:r w:rsidR="007D0EAF" w:rsidRPr="00447912">
        <w:rPr>
          <w:rFonts w:ascii="Arial" w:hAnsi="Arial" w:cs="Arial"/>
        </w:rPr>
        <w:t xml:space="preserve"> </w:t>
      </w:r>
      <w:r w:rsidR="005A0E0C" w:rsidRPr="00447912">
        <w:rPr>
          <w:rFonts w:ascii="Arial" w:hAnsi="Arial" w:cs="Arial"/>
        </w:rPr>
        <w:t>the</w:t>
      </w:r>
      <w:r w:rsidRPr="00447912">
        <w:rPr>
          <w:rFonts w:ascii="Arial" w:hAnsi="Arial" w:cs="Arial"/>
        </w:rPr>
        <w:t xml:space="preserve"> development cycle of</w:t>
      </w:r>
      <w:r w:rsidR="007819F5" w:rsidRPr="00447912">
        <w:rPr>
          <w:rFonts w:ascii="Arial" w:hAnsi="Arial" w:cs="Arial"/>
        </w:rPr>
        <w:t xml:space="preserve"> enjoyable</w:t>
      </w:r>
      <w:r w:rsidRPr="00447912">
        <w:rPr>
          <w:rFonts w:ascii="Arial" w:hAnsi="Arial" w:cs="Arial"/>
        </w:rPr>
        <w:t xml:space="preserve"> games?</w:t>
      </w:r>
    </w:p>
    <w:p w14:paraId="79E74AF5" w14:textId="152ACD2A" w:rsidR="00E31390" w:rsidRPr="00447912" w:rsidRDefault="004A6029" w:rsidP="00E90932">
      <w:pPr>
        <w:rPr>
          <w:rFonts w:ascii="Arial" w:hAnsi="Arial" w:cs="Arial"/>
        </w:rPr>
      </w:pPr>
      <w:r w:rsidRPr="00447912">
        <w:rPr>
          <w:rFonts w:ascii="Arial" w:hAnsi="Arial" w:cs="Arial"/>
          <w:b/>
          <w:bCs/>
        </w:rPr>
        <w:t xml:space="preserve">Thesis Statement </w:t>
      </w:r>
    </w:p>
    <w:p w14:paraId="5FF5BC95" w14:textId="76613573" w:rsidR="00E90932" w:rsidRPr="00447912" w:rsidRDefault="00E90932" w:rsidP="00E90932">
      <w:pPr>
        <w:rPr>
          <w:rFonts w:ascii="Arial" w:hAnsi="Arial" w:cs="Arial"/>
          <w:b/>
          <w:bCs/>
        </w:rPr>
      </w:pPr>
      <w:r w:rsidRPr="00447912">
        <w:rPr>
          <w:rFonts w:ascii="Arial" w:hAnsi="Arial" w:cs="Arial"/>
        </w:rPr>
        <w:t>I believe that</w:t>
      </w:r>
      <w:r w:rsidR="00981D59" w:rsidRPr="00447912">
        <w:rPr>
          <w:rFonts w:ascii="Arial" w:hAnsi="Arial" w:cs="Arial"/>
        </w:rPr>
        <w:t xml:space="preserve"> human is required in</w:t>
      </w:r>
      <w:r w:rsidR="007D0EAF" w:rsidRPr="00447912">
        <w:rPr>
          <w:rFonts w:ascii="Arial" w:hAnsi="Arial" w:cs="Arial"/>
        </w:rPr>
        <w:t xml:space="preserve"> a</w:t>
      </w:r>
      <w:r w:rsidR="00981D59" w:rsidRPr="00447912">
        <w:rPr>
          <w:rFonts w:ascii="Arial" w:hAnsi="Arial" w:cs="Arial"/>
        </w:rPr>
        <w:t xml:space="preserve"> development cycle of</w:t>
      </w:r>
      <w:r w:rsidR="007819F5" w:rsidRPr="00447912">
        <w:rPr>
          <w:rFonts w:ascii="Arial" w:hAnsi="Arial" w:cs="Arial"/>
        </w:rPr>
        <w:t xml:space="preserve"> enjoyable</w:t>
      </w:r>
      <w:r w:rsidR="00981D59" w:rsidRPr="00447912">
        <w:rPr>
          <w:rFonts w:ascii="Arial" w:hAnsi="Arial" w:cs="Arial"/>
        </w:rPr>
        <w:t xml:space="preserve"> games</w:t>
      </w:r>
      <w:r w:rsidR="00E9233B">
        <w:rPr>
          <w:rFonts w:ascii="Arial" w:hAnsi="Arial" w:cs="Arial"/>
        </w:rPr>
        <w:t xml:space="preserve"> because</w:t>
      </w:r>
      <w:r w:rsidRPr="00447912">
        <w:rPr>
          <w:rFonts w:ascii="Arial" w:hAnsi="Arial" w:cs="Arial"/>
        </w:rPr>
        <w:t>:</w:t>
      </w:r>
    </w:p>
    <w:p w14:paraId="228D12E5" w14:textId="15824C55" w:rsidR="00277324" w:rsidRPr="00447912" w:rsidRDefault="00AC3417" w:rsidP="000D626F">
      <w:pPr>
        <w:pStyle w:val="ListParagraph"/>
        <w:numPr>
          <w:ilvl w:val="0"/>
          <w:numId w:val="4"/>
        </w:numPr>
        <w:rPr>
          <w:rFonts w:ascii="Arial" w:hAnsi="Arial" w:cs="Arial"/>
        </w:rPr>
      </w:pPr>
      <w:r w:rsidRPr="00447912">
        <w:rPr>
          <w:rFonts w:ascii="Arial" w:hAnsi="Arial" w:cs="Arial"/>
        </w:rPr>
        <w:t xml:space="preserve">Every game </w:t>
      </w:r>
      <w:r w:rsidR="005A0E0C" w:rsidRPr="00447912">
        <w:rPr>
          <w:rFonts w:ascii="Arial" w:hAnsi="Arial" w:cs="Arial"/>
        </w:rPr>
        <w:t>has</w:t>
      </w:r>
      <w:r w:rsidRPr="00447912">
        <w:rPr>
          <w:rFonts w:ascii="Arial" w:hAnsi="Arial" w:cs="Arial"/>
        </w:rPr>
        <w:t xml:space="preserve"> some form of feelings </w:t>
      </w:r>
      <w:r w:rsidR="005A0E0C" w:rsidRPr="00447912">
        <w:rPr>
          <w:rFonts w:ascii="Arial" w:hAnsi="Arial" w:cs="Arial"/>
        </w:rPr>
        <w:t>that</w:t>
      </w:r>
      <w:r w:rsidRPr="00447912">
        <w:rPr>
          <w:rFonts w:ascii="Arial" w:hAnsi="Arial" w:cs="Arial"/>
        </w:rPr>
        <w:t xml:space="preserve"> </w:t>
      </w:r>
      <w:r w:rsidR="005A0E0C" w:rsidRPr="00447912">
        <w:rPr>
          <w:rFonts w:ascii="Arial" w:hAnsi="Arial" w:cs="Arial"/>
        </w:rPr>
        <w:t xml:space="preserve">the </w:t>
      </w:r>
      <w:r w:rsidRPr="00447912">
        <w:rPr>
          <w:rFonts w:ascii="Arial" w:hAnsi="Arial" w:cs="Arial"/>
        </w:rPr>
        <w:t xml:space="preserve">developer wanted </w:t>
      </w:r>
      <w:r w:rsidR="005A0E0C" w:rsidRPr="00447912">
        <w:rPr>
          <w:rFonts w:ascii="Arial" w:hAnsi="Arial" w:cs="Arial"/>
        </w:rPr>
        <w:t xml:space="preserve">the </w:t>
      </w:r>
      <w:r w:rsidRPr="00447912">
        <w:rPr>
          <w:rFonts w:ascii="Arial" w:hAnsi="Arial" w:cs="Arial"/>
        </w:rPr>
        <w:t xml:space="preserve">player to feel and experience. I believe that </w:t>
      </w:r>
      <w:r w:rsidR="005A0E0C" w:rsidRPr="00447912">
        <w:rPr>
          <w:rFonts w:ascii="Arial" w:hAnsi="Arial" w:cs="Arial"/>
        </w:rPr>
        <w:t xml:space="preserve">the </w:t>
      </w:r>
      <w:r w:rsidRPr="00447912">
        <w:rPr>
          <w:rFonts w:ascii="Arial" w:hAnsi="Arial" w:cs="Arial"/>
        </w:rPr>
        <w:t xml:space="preserve">beauty of this experience is </w:t>
      </w:r>
      <w:r w:rsidR="005A0E0C" w:rsidRPr="00447912">
        <w:rPr>
          <w:rFonts w:ascii="Arial" w:hAnsi="Arial" w:cs="Arial"/>
        </w:rPr>
        <w:t xml:space="preserve">the </w:t>
      </w:r>
      <w:r w:rsidRPr="00447912">
        <w:rPr>
          <w:rFonts w:ascii="Arial" w:hAnsi="Arial" w:cs="Arial"/>
        </w:rPr>
        <w:t xml:space="preserve">motivation of </w:t>
      </w:r>
      <w:r w:rsidR="005A0E0C" w:rsidRPr="00447912">
        <w:rPr>
          <w:rFonts w:ascii="Arial" w:hAnsi="Arial" w:cs="Arial"/>
        </w:rPr>
        <w:t xml:space="preserve">the </w:t>
      </w:r>
      <w:r w:rsidRPr="00447912">
        <w:rPr>
          <w:rFonts w:ascii="Arial" w:hAnsi="Arial" w:cs="Arial"/>
        </w:rPr>
        <w:t xml:space="preserve">developer behind each </w:t>
      </w:r>
      <w:r w:rsidR="007F192B" w:rsidRPr="00447912">
        <w:rPr>
          <w:rFonts w:ascii="Arial" w:hAnsi="Arial" w:cs="Arial"/>
        </w:rPr>
        <w:t>fragment</w:t>
      </w:r>
      <w:r w:rsidRPr="00447912">
        <w:rPr>
          <w:rFonts w:ascii="Arial" w:hAnsi="Arial" w:cs="Arial"/>
        </w:rPr>
        <w:t xml:space="preserve"> of</w:t>
      </w:r>
      <w:r w:rsidR="007F192B" w:rsidRPr="00447912">
        <w:rPr>
          <w:rFonts w:ascii="Arial" w:hAnsi="Arial" w:cs="Arial"/>
        </w:rPr>
        <w:t xml:space="preserve"> the</w:t>
      </w:r>
      <w:r w:rsidRPr="00447912">
        <w:rPr>
          <w:rFonts w:ascii="Arial" w:hAnsi="Arial" w:cs="Arial"/>
        </w:rPr>
        <w:t xml:space="preserve"> game. </w:t>
      </w:r>
      <w:r w:rsidR="005A0E0C" w:rsidRPr="00447912">
        <w:rPr>
          <w:rFonts w:ascii="Arial" w:hAnsi="Arial" w:cs="Arial"/>
        </w:rPr>
        <w:t>It might</w:t>
      </w:r>
      <w:r w:rsidRPr="00447912">
        <w:rPr>
          <w:rFonts w:ascii="Arial" w:hAnsi="Arial" w:cs="Arial"/>
        </w:rPr>
        <w:t xml:space="preserve"> be a small </w:t>
      </w:r>
      <w:r w:rsidR="005A0E0C" w:rsidRPr="00447912">
        <w:rPr>
          <w:rFonts w:ascii="Arial" w:hAnsi="Arial" w:cs="Arial"/>
        </w:rPr>
        <w:t>detail</w:t>
      </w:r>
      <w:r w:rsidRPr="00447912">
        <w:rPr>
          <w:rFonts w:ascii="Arial" w:hAnsi="Arial" w:cs="Arial"/>
        </w:rPr>
        <w:t xml:space="preserve"> like covers of books on </w:t>
      </w:r>
      <w:r w:rsidR="005A0E0C" w:rsidRPr="00447912">
        <w:rPr>
          <w:rFonts w:ascii="Arial" w:hAnsi="Arial" w:cs="Arial"/>
        </w:rPr>
        <w:t xml:space="preserve">a </w:t>
      </w:r>
      <w:r w:rsidRPr="00447912">
        <w:rPr>
          <w:rFonts w:ascii="Arial" w:hAnsi="Arial" w:cs="Arial"/>
        </w:rPr>
        <w:t>shelf</w:t>
      </w:r>
      <w:r w:rsidR="005A0E0C" w:rsidRPr="00447912">
        <w:rPr>
          <w:rFonts w:ascii="Arial" w:hAnsi="Arial" w:cs="Arial"/>
        </w:rPr>
        <w:t>,</w:t>
      </w:r>
      <w:r w:rsidRPr="00447912">
        <w:rPr>
          <w:rFonts w:ascii="Arial" w:hAnsi="Arial" w:cs="Arial"/>
        </w:rPr>
        <w:t xml:space="preserve"> or as </w:t>
      </w:r>
      <w:r w:rsidR="005A0E0C" w:rsidRPr="00447912">
        <w:rPr>
          <w:rFonts w:ascii="Arial" w:hAnsi="Arial" w:cs="Arial"/>
        </w:rPr>
        <w:t xml:space="preserve">a </w:t>
      </w:r>
      <w:r w:rsidRPr="00447912">
        <w:rPr>
          <w:rFonts w:ascii="Arial" w:hAnsi="Arial" w:cs="Arial"/>
        </w:rPr>
        <w:t>purely thoughtful gameplay mechanic</w:t>
      </w:r>
      <w:r w:rsidR="005A0E0C" w:rsidRPr="00447912">
        <w:rPr>
          <w:rFonts w:ascii="Arial" w:hAnsi="Arial" w:cs="Arial"/>
        </w:rPr>
        <w:t>,</w:t>
      </w:r>
      <w:r w:rsidRPr="00447912">
        <w:rPr>
          <w:rFonts w:ascii="Arial" w:hAnsi="Arial" w:cs="Arial"/>
        </w:rPr>
        <w:t xml:space="preserve"> exactly configured to enhance the whole experience</w:t>
      </w:r>
      <w:r w:rsidR="005A0E0C" w:rsidRPr="00447912">
        <w:rPr>
          <w:rFonts w:ascii="Arial" w:hAnsi="Arial" w:cs="Arial"/>
        </w:rPr>
        <w:t>.</w:t>
      </w:r>
      <w:r w:rsidRPr="00447912">
        <w:rPr>
          <w:rFonts w:ascii="Arial" w:hAnsi="Arial" w:cs="Arial"/>
        </w:rPr>
        <w:t xml:space="preserve"> If we trust some form of tool to </w:t>
      </w:r>
      <w:r w:rsidR="005A0E0C" w:rsidRPr="00447912">
        <w:rPr>
          <w:rFonts w:ascii="Arial" w:hAnsi="Arial" w:cs="Arial"/>
        </w:rPr>
        <w:t>make</w:t>
      </w:r>
      <w:r w:rsidRPr="00447912">
        <w:rPr>
          <w:rFonts w:ascii="Arial" w:hAnsi="Arial" w:cs="Arial"/>
        </w:rPr>
        <w:t xml:space="preserve"> all of </w:t>
      </w:r>
      <w:r w:rsidR="005A0E0C" w:rsidRPr="00447912">
        <w:rPr>
          <w:rFonts w:ascii="Arial" w:hAnsi="Arial" w:cs="Arial"/>
        </w:rPr>
        <w:t>these</w:t>
      </w:r>
      <w:r w:rsidRPr="00447912">
        <w:rPr>
          <w:rFonts w:ascii="Arial" w:hAnsi="Arial" w:cs="Arial"/>
        </w:rPr>
        <w:t xml:space="preserve"> </w:t>
      </w:r>
      <w:r w:rsidR="007F192B" w:rsidRPr="00447912">
        <w:rPr>
          <w:rFonts w:ascii="Arial" w:hAnsi="Arial" w:cs="Arial"/>
        </w:rPr>
        <w:t>fragments</w:t>
      </w:r>
      <w:r w:rsidR="005A0E0C" w:rsidRPr="00447912">
        <w:rPr>
          <w:rFonts w:ascii="Arial" w:hAnsi="Arial" w:cs="Arial"/>
        </w:rPr>
        <w:t>,</w:t>
      </w:r>
      <w:r w:rsidRPr="00447912">
        <w:rPr>
          <w:rFonts w:ascii="Arial" w:hAnsi="Arial" w:cs="Arial"/>
        </w:rPr>
        <w:t xml:space="preserve"> we will just lose </w:t>
      </w:r>
      <w:r w:rsidR="005A0E0C" w:rsidRPr="00447912">
        <w:rPr>
          <w:rFonts w:ascii="Arial" w:hAnsi="Arial" w:cs="Arial"/>
        </w:rPr>
        <w:t>the</w:t>
      </w:r>
      <w:r w:rsidRPr="00447912">
        <w:rPr>
          <w:rFonts w:ascii="Arial" w:hAnsi="Arial" w:cs="Arial"/>
        </w:rPr>
        <w:t xml:space="preserve"> </w:t>
      </w:r>
      <w:r w:rsidR="007D0EAF" w:rsidRPr="00447912">
        <w:rPr>
          <w:rFonts w:ascii="Arial" w:hAnsi="Arial" w:cs="Arial"/>
        </w:rPr>
        <w:t xml:space="preserve">deep connection and beauty </w:t>
      </w:r>
      <w:r w:rsidRPr="00447912">
        <w:rPr>
          <w:rFonts w:ascii="Arial" w:hAnsi="Arial" w:cs="Arial"/>
        </w:rPr>
        <w:t>of the entire game.</w:t>
      </w:r>
    </w:p>
    <w:p w14:paraId="33F47DC6" w14:textId="7D3CC55D" w:rsidR="007F192B" w:rsidRPr="00447912" w:rsidRDefault="007F192B" w:rsidP="000D626F">
      <w:pPr>
        <w:pStyle w:val="ListParagraph"/>
        <w:numPr>
          <w:ilvl w:val="0"/>
          <w:numId w:val="4"/>
        </w:numPr>
        <w:rPr>
          <w:rFonts w:ascii="Arial" w:hAnsi="Arial" w:cs="Arial"/>
        </w:rPr>
      </w:pPr>
      <w:r w:rsidRPr="00447912">
        <w:rPr>
          <w:rFonts w:ascii="Arial" w:hAnsi="Arial" w:cs="Arial"/>
        </w:rPr>
        <w:t xml:space="preserve">Most likely, overuse of generative tools will lead to diminishing knowledge of developers. In </w:t>
      </w:r>
      <w:r w:rsidR="005A0E0C" w:rsidRPr="00447912">
        <w:rPr>
          <w:rFonts w:ascii="Arial" w:hAnsi="Arial" w:cs="Arial"/>
        </w:rPr>
        <w:t>the</w:t>
      </w:r>
      <w:r w:rsidRPr="00447912">
        <w:rPr>
          <w:rFonts w:ascii="Arial" w:hAnsi="Arial" w:cs="Arial"/>
        </w:rPr>
        <w:t xml:space="preserve"> long run</w:t>
      </w:r>
      <w:r w:rsidR="005A0E0C" w:rsidRPr="00447912">
        <w:rPr>
          <w:rFonts w:ascii="Arial" w:hAnsi="Arial" w:cs="Arial"/>
        </w:rPr>
        <w:t>,</w:t>
      </w:r>
      <w:r w:rsidRPr="00447912">
        <w:rPr>
          <w:rFonts w:ascii="Arial" w:hAnsi="Arial" w:cs="Arial"/>
        </w:rPr>
        <w:t xml:space="preserve"> this could be followed by the inability to apply any changes to</w:t>
      </w:r>
      <w:r w:rsidR="007D0EAF" w:rsidRPr="00447912">
        <w:rPr>
          <w:rFonts w:ascii="Arial" w:hAnsi="Arial" w:cs="Arial"/>
        </w:rPr>
        <w:t xml:space="preserve"> the</w:t>
      </w:r>
      <w:r w:rsidRPr="00447912">
        <w:rPr>
          <w:rFonts w:ascii="Arial" w:hAnsi="Arial" w:cs="Arial"/>
        </w:rPr>
        <w:t xml:space="preserve"> final product. This is</w:t>
      </w:r>
      <w:r w:rsidR="007D0EAF" w:rsidRPr="00447912">
        <w:rPr>
          <w:rFonts w:ascii="Arial" w:hAnsi="Arial" w:cs="Arial"/>
        </w:rPr>
        <w:t xml:space="preserve"> the</w:t>
      </w:r>
      <w:r w:rsidRPr="00447912">
        <w:rPr>
          <w:rFonts w:ascii="Arial" w:hAnsi="Arial" w:cs="Arial"/>
        </w:rPr>
        <w:t xml:space="preserve"> same concept as asking </w:t>
      </w:r>
      <w:r w:rsidR="007D0EAF" w:rsidRPr="00447912">
        <w:rPr>
          <w:rFonts w:ascii="Arial" w:hAnsi="Arial" w:cs="Arial"/>
        </w:rPr>
        <w:t xml:space="preserve">a </w:t>
      </w:r>
      <w:r w:rsidRPr="00447912">
        <w:rPr>
          <w:rFonts w:ascii="Arial" w:hAnsi="Arial" w:cs="Arial"/>
        </w:rPr>
        <w:t xml:space="preserve">language model to write </w:t>
      </w:r>
      <w:r w:rsidR="005A0E0C" w:rsidRPr="00447912">
        <w:rPr>
          <w:rFonts w:ascii="Arial" w:hAnsi="Arial" w:cs="Arial"/>
        </w:rPr>
        <w:t xml:space="preserve">an </w:t>
      </w:r>
      <w:r w:rsidRPr="00447912">
        <w:rPr>
          <w:rFonts w:ascii="Arial" w:hAnsi="Arial" w:cs="Arial"/>
        </w:rPr>
        <w:t xml:space="preserve">essay </w:t>
      </w:r>
      <w:r w:rsidR="007D0EAF" w:rsidRPr="00447912">
        <w:rPr>
          <w:rFonts w:ascii="Arial" w:hAnsi="Arial" w:cs="Arial"/>
        </w:rPr>
        <w:t>in a</w:t>
      </w:r>
      <w:r w:rsidRPr="00447912">
        <w:rPr>
          <w:rFonts w:ascii="Arial" w:hAnsi="Arial" w:cs="Arial"/>
        </w:rPr>
        <w:t xml:space="preserve"> language </w:t>
      </w:r>
      <w:r w:rsidR="005A0E0C" w:rsidRPr="00447912">
        <w:rPr>
          <w:rFonts w:ascii="Arial" w:hAnsi="Arial" w:cs="Arial"/>
        </w:rPr>
        <w:t>that</w:t>
      </w:r>
      <w:r w:rsidRPr="00447912">
        <w:rPr>
          <w:rFonts w:ascii="Arial" w:hAnsi="Arial" w:cs="Arial"/>
        </w:rPr>
        <w:t xml:space="preserve"> you don’t know. You might get some result</w:t>
      </w:r>
      <w:r w:rsidR="007D0EAF" w:rsidRPr="00447912">
        <w:rPr>
          <w:rFonts w:ascii="Arial" w:hAnsi="Arial" w:cs="Arial"/>
        </w:rPr>
        <w:t>s</w:t>
      </w:r>
      <w:r w:rsidRPr="00447912">
        <w:rPr>
          <w:rFonts w:ascii="Arial" w:hAnsi="Arial" w:cs="Arial"/>
        </w:rPr>
        <w:t>, but developer</w:t>
      </w:r>
      <w:r w:rsidR="007D0EAF" w:rsidRPr="00447912">
        <w:rPr>
          <w:rFonts w:ascii="Arial" w:hAnsi="Arial" w:cs="Arial"/>
        </w:rPr>
        <w:t>s</w:t>
      </w:r>
      <w:r w:rsidRPr="00447912">
        <w:rPr>
          <w:rFonts w:ascii="Arial" w:hAnsi="Arial" w:cs="Arial"/>
        </w:rPr>
        <w:t xml:space="preserve"> will be unable to apply any changes to the final </w:t>
      </w:r>
      <w:r w:rsidR="00AA6FB3" w:rsidRPr="00447912">
        <w:rPr>
          <w:rFonts w:ascii="Arial" w:hAnsi="Arial" w:cs="Arial"/>
        </w:rPr>
        <w:t>essay</w:t>
      </w:r>
      <w:r w:rsidR="00D664C0" w:rsidRPr="00447912">
        <w:rPr>
          <w:rFonts w:ascii="Arial" w:hAnsi="Arial" w:cs="Arial"/>
        </w:rPr>
        <w:t xml:space="preserve"> or</w:t>
      </w:r>
      <w:r w:rsidR="00AA6FB3" w:rsidRPr="00447912">
        <w:rPr>
          <w:rFonts w:ascii="Arial" w:hAnsi="Arial" w:cs="Arial"/>
        </w:rPr>
        <w:t xml:space="preserve"> code,</w:t>
      </w:r>
      <w:r w:rsidRPr="00447912">
        <w:rPr>
          <w:rFonts w:ascii="Arial" w:hAnsi="Arial" w:cs="Arial"/>
        </w:rPr>
        <w:t xml:space="preserve"> art, or any type of content.</w:t>
      </w:r>
    </w:p>
    <w:p w14:paraId="1523C86D" w14:textId="470F8986" w:rsidR="00413BC1" w:rsidRPr="00447912" w:rsidRDefault="00D664C0" w:rsidP="000D626F">
      <w:pPr>
        <w:pStyle w:val="ListParagraph"/>
        <w:numPr>
          <w:ilvl w:val="0"/>
          <w:numId w:val="4"/>
        </w:numPr>
        <w:rPr>
          <w:rFonts w:ascii="Arial" w:hAnsi="Arial" w:cs="Arial"/>
        </w:rPr>
      </w:pPr>
      <w:r w:rsidRPr="00447912">
        <w:rPr>
          <w:rFonts w:ascii="Arial" w:hAnsi="Arial" w:cs="Arial"/>
        </w:rPr>
        <w:lastRenderedPageBreak/>
        <w:t>Any game was made through a large number of iteration</w:t>
      </w:r>
      <w:r w:rsidR="00295CE1" w:rsidRPr="00447912">
        <w:rPr>
          <w:rFonts w:ascii="Arial" w:hAnsi="Arial" w:cs="Arial"/>
        </w:rPr>
        <w:t>s</w:t>
      </w:r>
      <w:r w:rsidRPr="00447912">
        <w:rPr>
          <w:rFonts w:ascii="Arial" w:hAnsi="Arial" w:cs="Arial"/>
        </w:rPr>
        <w:t xml:space="preserve">. </w:t>
      </w:r>
      <w:r w:rsidR="00295CE1" w:rsidRPr="00447912">
        <w:rPr>
          <w:rFonts w:ascii="Arial" w:hAnsi="Arial" w:cs="Arial"/>
        </w:rPr>
        <w:t>Most</w:t>
      </w:r>
      <w:r w:rsidRPr="00447912">
        <w:rPr>
          <w:rFonts w:ascii="Arial" w:hAnsi="Arial" w:cs="Arial"/>
        </w:rPr>
        <w:t xml:space="preserve"> game engine</w:t>
      </w:r>
      <w:r w:rsidR="00295CE1" w:rsidRPr="00447912">
        <w:rPr>
          <w:rFonts w:ascii="Arial" w:hAnsi="Arial" w:cs="Arial"/>
        </w:rPr>
        <w:t>s</w:t>
      </w:r>
      <w:r w:rsidRPr="00447912">
        <w:rPr>
          <w:rFonts w:ascii="Arial" w:hAnsi="Arial" w:cs="Arial"/>
        </w:rPr>
        <w:t xml:space="preserve"> </w:t>
      </w:r>
      <w:r w:rsidR="00295CE1" w:rsidRPr="00447912">
        <w:rPr>
          <w:rFonts w:ascii="Arial" w:hAnsi="Arial" w:cs="Arial"/>
        </w:rPr>
        <w:t>are</w:t>
      </w:r>
      <w:r w:rsidRPr="00447912">
        <w:rPr>
          <w:rFonts w:ascii="Arial" w:hAnsi="Arial" w:cs="Arial"/>
        </w:rPr>
        <w:t xml:space="preserve"> built to run a game in its current state immediately, which allows </w:t>
      </w:r>
      <w:r w:rsidR="00295CE1" w:rsidRPr="00447912">
        <w:rPr>
          <w:rFonts w:ascii="Arial" w:hAnsi="Arial" w:cs="Arial"/>
        </w:rPr>
        <w:t>developers</w:t>
      </w:r>
      <w:r w:rsidRPr="00447912">
        <w:rPr>
          <w:rFonts w:ascii="Arial" w:hAnsi="Arial" w:cs="Arial"/>
        </w:rPr>
        <w:t xml:space="preserve"> to experience changes in real time</w:t>
      </w:r>
      <w:r w:rsidR="005E67D6" w:rsidRPr="00447912">
        <w:rPr>
          <w:rFonts w:ascii="Arial" w:hAnsi="Arial" w:cs="Arial"/>
        </w:rPr>
        <w:t>,</w:t>
      </w:r>
      <w:r w:rsidR="00295CE1" w:rsidRPr="00447912">
        <w:rPr>
          <w:rFonts w:ascii="Arial" w:hAnsi="Arial" w:cs="Arial"/>
        </w:rPr>
        <w:t xml:space="preserve"> </w:t>
      </w:r>
      <w:r w:rsidR="005E67D6" w:rsidRPr="00447912">
        <w:rPr>
          <w:rFonts w:ascii="Arial" w:hAnsi="Arial" w:cs="Arial"/>
        </w:rPr>
        <w:t>m</w:t>
      </w:r>
      <w:r w:rsidRPr="00447912">
        <w:rPr>
          <w:rFonts w:ascii="Arial" w:hAnsi="Arial" w:cs="Arial"/>
        </w:rPr>
        <w:t xml:space="preserve">erging small portions of </w:t>
      </w:r>
      <w:r w:rsidR="005E67D6" w:rsidRPr="00447912">
        <w:rPr>
          <w:rFonts w:ascii="Arial" w:hAnsi="Arial" w:cs="Arial"/>
        </w:rPr>
        <w:t>prototyping and testing</w:t>
      </w:r>
      <w:r w:rsidRPr="00447912">
        <w:rPr>
          <w:rFonts w:ascii="Arial" w:hAnsi="Arial" w:cs="Arial"/>
        </w:rPr>
        <w:t xml:space="preserve">. The same can be applied to the content </w:t>
      </w:r>
      <w:r w:rsidR="005E67D6" w:rsidRPr="00447912">
        <w:rPr>
          <w:rFonts w:ascii="Arial" w:hAnsi="Arial" w:cs="Arial"/>
        </w:rPr>
        <w:t>made for games</w:t>
      </w:r>
      <w:r w:rsidRPr="00447912">
        <w:rPr>
          <w:rFonts w:ascii="Arial" w:hAnsi="Arial" w:cs="Arial"/>
        </w:rPr>
        <w:t>. The</w:t>
      </w:r>
      <w:r w:rsidR="005E67D6" w:rsidRPr="00447912">
        <w:rPr>
          <w:rFonts w:ascii="Arial" w:hAnsi="Arial" w:cs="Arial"/>
        </w:rPr>
        <w:t xml:space="preserve"> </w:t>
      </w:r>
      <w:r w:rsidRPr="00447912">
        <w:rPr>
          <w:rFonts w:ascii="Arial" w:hAnsi="Arial" w:cs="Arial"/>
        </w:rPr>
        <w:t xml:space="preserve">pattern of game creation was made </w:t>
      </w:r>
      <w:r w:rsidR="005E67D6" w:rsidRPr="00447912">
        <w:rPr>
          <w:rFonts w:ascii="Arial" w:hAnsi="Arial" w:cs="Arial"/>
        </w:rPr>
        <w:t>for</w:t>
      </w:r>
      <w:r w:rsidRPr="00447912">
        <w:rPr>
          <w:rFonts w:ascii="Arial" w:hAnsi="Arial" w:cs="Arial"/>
        </w:rPr>
        <w:t xml:space="preserve"> fast prototyping.</w:t>
      </w:r>
      <w:r w:rsidR="005E67D6" w:rsidRPr="00447912">
        <w:rPr>
          <w:rFonts w:ascii="Arial" w:hAnsi="Arial" w:cs="Arial"/>
        </w:rPr>
        <w:t xml:space="preserve"> I</w:t>
      </w:r>
      <w:r w:rsidRPr="00447912">
        <w:rPr>
          <w:rFonts w:ascii="Arial" w:hAnsi="Arial" w:cs="Arial"/>
        </w:rPr>
        <w:t>f we</w:t>
      </w:r>
      <w:r w:rsidR="005E67D6" w:rsidRPr="00447912">
        <w:rPr>
          <w:rFonts w:ascii="Arial" w:hAnsi="Arial" w:cs="Arial"/>
        </w:rPr>
        <w:t xml:space="preserve"> </w:t>
      </w:r>
      <w:r w:rsidRPr="00447912">
        <w:rPr>
          <w:rFonts w:ascii="Arial" w:hAnsi="Arial" w:cs="Arial"/>
        </w:rPr>
        <w:t xml:space="preserve">separate and automate development, we will lose control over </w:t>
      </w:r>
      <w:r w:rsidR="005E67D6" w:rsidRPr="00447912">
        <w:rPr>
          <w:rFonts w:ascii="Arial" w:hAnsi="Arial" w:cs="Arial"/>
        </w:rPr>
        <w:t>iterations</w:t>
      </w:r>
      <w:r w:rsidR="00A30AE7" w:rsidRPr="00447912">
        <w:rPr>
          <w:rFonts w:ascii="Arial" w:hAnsi="Arial" w:cs="Arial"/>
        </w:rPr>
        <w:t>,</w:t>
      </w:r>
      <w:r w:rsidRPr="00447912">
        <w:rPr>
          <w:rFonts w:ascii="Arial" w:hAnsi="Arial" w:cs="Arial"/>
        </w:rPr>
        <w:t xml:space="preserve"> </w:t>
      </w:r>
      <w:r w:rsidR="00A30AE7" w:rsidRPr="00447912">
        <w:rPr>
          <w:rFonts w:ascii="Arial" w:hAnsi="Arial" w:cs="Arial"/>
        </w:rPr>
        <w:t xml:space="preserve">as well as making the final product </w:t>
      </w:r>
      <w:r w:rsidR="005E67D6" w:rsidRPr="00447912">
        <w:rPr>
          <w:rFonts w:ascii="Arial" w:hAnsi="Arial" w:cs="Arial"/>
        </w:rPr>
        <w:t xml:space="preserve">fun and </w:t>
      </w:r>
      <w:r w:rsidR="00A30AE7" w:rsidRPr="00447912">
        <w:rPr>
          <w:rFonts w:ascii="Arial" w:hAnsi="Arial" w:cs="Arial"/>
        </w:rPr>
        <w:t>enjoyabl</w:t>
      </w:r>
      <w:r w:rsidR="005E67D6" w:rsidRPr="00447912">
        <w:rPr>
          <w:rFonts w:ascii="Arial" w:hAnsi="Arial" w:cs="Arial"/>
        </w:rPr>
        <w:t>e</w:t>
      </w:r>
      <w:r w:rsidR="00A30AE7" w:rsidRPr="00447912">
        <w:rPr>
          <w:rFonts w:ascii="Arial" w:hAnsi="Arial" w:cs="Arial"/>
        </w:rPr>
        <w:t>.</w:t>
      </w:r>
    </w:p>
    <w:p w14:paraId="3A2606C7" w14:textId="041DD810" w:rsidR="004A6029" w:rsidRPr="00447912" w:rsidRDefault="003A3C0A" w:rsidP="003A3C0A">
      <w:pPr>
        <w:rPr>
          <w:rFonts w:ascii="Arial" w:hAnsi="Arial" w:cs="Arial"/>
          <w:b/>
          <w:bCs/>
        </w:rPr>
      </w:pPr>
      <w:r w:rsidRPr="00447912">
        <w:rPr>
          <w:rFonts w:ascii="Arial" w:hAnsi="Arial" w:cs="Arial"/>
          <w:b/>
          <w:bCs/>
        </w:rPr>
        <w:t>Caveats, Counter-Arguments and Other Issues</w:t>
      </w:r>
      <w:r w:rsidR="006C6588" w:rsidRPr="00447912">
        <w:rPr>
          <w:rFonts w:ascii="Arial" w:hAnsi="Arial" w:cs="Arial"/>
          <w:b/>
          <w:bCs/>
        </w:rPr>
        <w:tab/>
      </w:r>
    </w:p>
    <w:p w14:paraId="4C75B898" w14:textId="66170C79" w:rsidR="001E740A" w:rsidRPr="00447912" w:rsidRDefault="00295CE1" w:rsidP="004A6029">
      <w:pPr>
        <w:rPr>
          <w:rFonts w:ascii="Arial" w:hAnsi="Arial" w:cs="Arial"/>
          <w:b/>
          <w:bCs/>
        </w:rPr>
      </w:pPr>
      <w:r w:rsidRPr="00447912">
        <w:rPr>
          <w:rFonts w:ascii="Arial" w:hAnsi="Arial" w:cs="Arial"/>
        </w:rPr>
        <w:t>I think the biggest problem and counter-argument is the business part of the whole industry. It is obviously cheaper to use technology to replace people</w:t>
      </w:r>
      <w:r w:rsidR="001E740A" w:rsidRPr="00447912">
        <w:rPr>
          <w:rFonts w:ascii="Arial" w:hAnsi="Arial" w:cs="Arial"/>
        </w:rPr>
        <w:t xml:space="preserve"> than to pay a salary</w:t>
      </w:r>
      <w:r w:rsidRPr="00447912">
        <w:rPr>
          <w:rFonts w:ascii="Arial" w:hAnsi="Arial" w:cs="Arial"/>
        </w:rPr>
        <w:t xml:space="preserve">. Most companies want to decrease their costs as much as possible, which leads to a lot of frustration among workers and </w:t>
      </w:r>
      <w:r w:rsidR="008064C4" w:rsidRPr="00447912">
        <w:rPr>
          <w:rFonts w:ascii="Arial" w:hAnsi="Arial" w:cs="Arial"/>
        </w:rPr>
        <w:t>players</w:t>
      </w:r>
      <w:r w:rsidRPr="00447912">
        <w:rPr>
          <w:rFonts w:ascii="Arial" w:hAnsi="Arial" w:cs="Arial"/>
        </w:rPr>
        <w:t>.</w:t>
      </w:r>
    </w:p>
    <w:p w14:paraId="0B317A64" w14:textId="77777777" w:rsidR="00035E11" w:rsidRDefault="00035E11">
      <w:pPr>
        <w:rPr>
          <w:rFonts w:ascii="Arial" w:hAnsi="Arial" w:cs="Arial"/>
          <w:b/>
          <w:bCs/>
        </w:rPr>
      </w:pPr>
      <w:r>
        <w:rPr>
          <w:rFonts w:ascii="Arial" w:hAnsi="Arial" w:cs="Arial"/>
          <w:b/>
          <w:bCs/>
        </w:rPr>
        <w:br w:type="page"/>
      </w:r>
    </w:p>
    <w:p w14:paraId="2748DA7F" w14:textId="1DA4F2B1" w:rsidR="004245A9" w:rsidRPr="00E535F2" w:rsidRDefault="004A6029" w:rsidP="004A6029">
      <w:pPr>
        <w:rPr>
          <w:rFonts w:ascii="Arial" w:hAnsi="Arial" w:cs="Arial"/>
          <w:b/>
          <w:bCs/>
          <w:u w:val="single"/>
        </w:rPr>
      </w:pPr>
      <w:r w:rsidRPr="00E535F2">
        <w:rPr>
          <w:rFonts w:ascii="Arial" w:hAnsi="Arial" w:cs="Arial"/>
          <w:b/>
          <w:bCs/>
          <w:u w:val="single"/>
        </w:rPr>
        <w:lastRenderedPageBreak/>
        <w:t>References</w:t>
      </w:r>
      <w:r w:rsidR="00E535F2" w:rsidRPr="00E535F2">
        <w:rPr>
          <w:rFonts w:ascii="Arial" w:hAnsi="Arial" w:cs="Arial"/>
          <w:b/>
          <w:bCs/>
          <w:u w:val="single"/>
        </w:rPr>
        <w:t xml:space="preserve"> and Bibliography</w:t>
      </w:r>
    </w:p>
    <w:p w14:paraId="44EF19B3" w14:textId="77777777" w:rsidR="00ED4263" w:rsidRPr="00ED4263" w:rsidRDefault="009742B2" w:rsidP="00ED4263">
      <w:pPr>
        <w:pStyle w:val="Bibliography"/>
        <w:rPr>
          <w:rFonts w:ascii="Arial" w:hAnsi="Arial" w:cs="Arial"/>
        </w:rPr>
      </w:pPr>
      <w:r w:rsidRPr="00447912">
        <w:rPr>
          <w:rFonts w:ascii="Arial" w:hAnsi="Arial" w:cs="Arial"/>
        </w:rPr>
        <w:fldChar w:fldCharType="begin"/>
      </w:r>
      <w:r w:rsidR="00DE4B61" w:rsidRPr="00447912">
        <w:rPr>
          <w:rFonts w:ascii="Arial" w:hAnsi="Arial" w:cs="Arial"/>
        </w:rPr>
        <w:instrText xml:space="preserve"> ADDIN ZOTERO_BIBL {"uncited":[],"omitted":[],"custom":[]} CSL_BIBLIOGRAPHY </w:instrText>
      </w:r>
      <w:r w:rsidRPr="00447912">
        <w:rPr>
          <w:rFonts w:ascii="Arial" w:hAnsi="Arial" w:cs="Arial"/>
        </w:rPr>
        <w:fldChar w:fldCharType="separate"/>
      </w:r>
      <w:r w:rsidR="00ED4263" w:rsidRPr="00ED4263">
        <w:rPr>
          <w:rFonts w:ascii="Arial" w:hAnsi="Arial" w:cs="Arial"/>
        </w:rPr>
        <w:t xml:space="preserve">Bordas, A. </w:t>
      </w:r>
      <w:r w:rsidR="00ED4263" w:rsidRPr="00ED4263">
        <w:rPr>
          <w:rFonts w:ascii="Arial" w:hAnsi="Arial" w:cs="Arial"/>
          <w:i/>
          <w:iCs/>
        </w:rPr>
        <w:t>et al.</w:t>
      </w:r>
      <w:r w:rsidR="00ED4263" w:rsidRPr="00ED4263">
        <w:rPr>
          <w:rFonts w:ascii="Arial" w:hAnsi="Arial" w:cs="Arial"/>
        </w:rPr>
        <w:t xml:space="preserve"> (2024) “What is generative in generative artificial intelligence? A design-based perspective,” </w:t>
      </w:r>
      <w:r w:rsidR="00ED4263" w:rsidRPr="00ED4263">
        <w:rPr>
          <w:rFonts w:ascii="Arial" w:hAnsi="Arial" w:cs="Arial"/>
          <w:i/>
          <w:iCs/>
        </w:rPr>
        <w:t>Research in Engineering Design</w:t>
      </w:r>
      <w:r w:rsidR="00ED4263" w:rsidRPr="00ED4263">
        <w:rPr>
          <w:rFonts w:ascii="Arial" w:hAnsi="Arial" w:cs="Arial"/>
        </w:rPr>
        <w:t>, 35(4), pp. 427–443. Available at: https://doi.org/10.1007/s00163-024-00441-x.</w:t>
      </w:r>
    </w:p>
    <w:p w14:paraId="23B9CD42" w14:textId="77777777" w:rsidR="00ED4263" w:rsidRPr="00ED4263" w:rsidRDefault="00ED4263" w:rsidP="00ED4263">
      <w:pPr>
        <w:pStyle w:val="Bibliography"/>
        <w:rPr>
          <w:rFonts w:ascii="Arial" w:hAnsi="Arial" w:cs="Arial"/>
        </w:rPr>
      </w:pPr>
      <w:r w:rsidRPr="00ED4263">
        <w:rPr>
          <w:rFonts w:ascii="Arial" w:hAnsi="Arial" w:cs="Arial"/>
        </w:rPr>
        <w:t xml:space="preserve">“Entertainment” (2025) </w:t>
      </w:r>
      <w:r w:rsidRPr="00ED4263">
        <w:rPr>
          <w:rFonts w:ascii="Arial" w:hAnsi="Arial" w:cs="Arial"/>
          <w:i/>
          <w:iCs/>
        </w:rPr>
        <w:t>Wikipedia</w:t>
      </w:r>
      <w:r w:rsidRPr="00ED4263">
        <w:rPr>
          <w:rFonts w:ascii="Arial" w:hAnsi="Arial" w:cs="Arial"/>
        </w:rPr>
        <w:t>. Available at: https://en.wikipedia.org/w/index.php?title=Entertainment&amp;oldid=1319397313 (Accessed: November 6, 2025).</w:t>
      </w:r>
    </w:p>
    <w:p w14:paraId="2A041FAA" w14:textId="77777777" w:rsidR="00ED4263" w:rsidRPr="00ED4263" w:rsidRDefault="00ED4263" w:rsidP="00ED4263">
      <w:pPr>
        <w:pStyle w:val="Bibliography"/>
        <w:rPr>
          <w:rFonts w:ascii="Arial" w:hAnsi="Arial" w:cs="Arial"/>
        </w:rPr>
      </w:pPr>
      <w:r w:rsidRPr="00ED4263">
        <w:rPr>
          <w:rFonts w:ascii="Arial" w:hAnsi="Arial" w:cs="Arial"/>
        </w:rPr>
        <w:t xml:space="preserve">Fullerton, T., Swain, C. and Hoffman, S. (2004) </w:t>
      </w:r>
      <w:r w:rsidRPr="00ED4263">
        <w:rPr>
          <w:rFonts w:ascii="Arial" w:hAnsi="Arial" w:cs="Arial"/>
          <w:i/>
          <w:iCs/>
        </w:rPr>
        <w:t>Game Design Workshop: Designing, Prototyping, &amp; Playtesting Games</w:t>
      </w:r>
      <w:r w:rsidRPr="00ED4263">
        <w:rPr>
          <w:rFonts w:ascii="Arial" w:hAnsi="Arial" w:cs="Arial"/>
        </w:rPr>
        <w:t>. CRC Press.</w:t>
      </w:r>
    </w:p>
    <w:p w14:paraId="7B3F898E" w14:textId="77777777" w:rsidR="00ED4263" w:rsidRPr="00ED4263" w:rsidRDefault="00ED4263" w:rsidP="00ED4263">
      <w:pPr>
        <w:pStyle w:val="Bibliography"/>
        <w:rPr>
          <w:rFonts w:ascii="Arial" w:hAnsi="Arial" w:cs="Arial"/>
        </w:rPr>
      </w:pPr>
      <w:r w:rsidRPr="00ED4263">
        <w:rPr>
          <w:rFonts w:ascii="Arial" w:hAnsi="Arial" w:cs="Arial"/>
        </w:rPr>
        <w:t xml:space="preserve">“Game” (2025) </w:t>
      </w:r>
      <w:r w:rsidRPr="00ED4263">
        <w:rPr>
          <w:rFonts w:ascii="Arial" w:hAnsi="Arial" w:cs="Arial"/>
          <w:i/>
          <w:iCs/>
        </w:rPr>
        <w:t>Wikipedia</w:t>
      </w:r>
      <w:r w:rsidRPr="00ED4263">
        <w:rPr>
          <w:rFonts w:ascii="Arial" w:hAnsi="Arial" w:cs="Arial"/>
        </w:rPr>
        <w:t>. Available at: https://en.wikipedia.org/w/index.php?title=Game&amp;oldid=1320742539 (Accessed: November 6, 2025).</w:t>
      </w:r>
    </w:p>
    <w:p w14:paraId="4F8D13C2" w14:textId="77777777" w:rsidR="00ED4263" w:rsidRPr="00ED4263" w:rsidRDefault="00ED4263" w:rsidP="00ED4263">
      <w:pPr>
        <w:pStyle w:val="Bibliography"/>
        <w:rPr>
          <w:rFonts w:ascii="Arial" w:hAnsi="Arial" w:cs="Arial"/>
        </w:rPr>
      </w:pPr>
      <w:r w:rsidRPr="00ED4263">
        <w:rPr>
          <w:rFonts w:ascii="Arial" w:hAnsi="Arial" w:cs="Arial"/>
        </w:rPr>
        <w:t xml:space="preserve">Koster, R. (2014) </w:t>
      </w:r>
      <w:r w:rsidRPr="00ED4263">
        <w:rPr>
          <w:rFonts w:ascii="Arial" w:hAnsi="Arial" w:cs="Arial"/>
          <w:i/>
          <w:iCs/>
        </w:rPr>
        <w:t>A theory of fun for game design</w:t>
      </w:r>
      <w:r w:rsidRPr="00ED4263">
        <w:rPr>
          <w:rFonts w:ascii="Arial" w:hAnsi="Arial" w:cs="Arial"/>
        </w:rPr>
        <w:t>. 2nd edition. Sebastopol, CA: O’Reilly.</w:t>
      </w:r>
    </w:p>
    <w:p w14:paraId="723BC706" w14:textId="77777777" w:rsidR="00ED4263" w:rsidRPr="00ED4263" w:rsidRDefault="00ED4263" w:rsidP="00ED4263">
      <w:pPr>
        <w:pStyle w:val="Bibliography"/>
        <w:rPr>
          <w:rFonts w:ascii="Arial" w:hAnsi="Arial" w:cs="Arial"/>
        </w:rPr>
      </w:pPr>
      <w:r w:rsidRPr="00ED4263">
        <w:rPr>
          <w:rFonts w:ascii="Arial" w:hAnsi="Arial" w:cs="Arial"/>
        </w:rPr>
        <w:t xml:space="preserve">Miller, G.A. (1956) “The magical number seven, plus or minus two: Some limits on our capacity for processing information,” </w:t>
      </w:r>
      <w:r w:rsidRPr="00ED4263">
        <w:rPr>
          <w:rFonts w:ascii="Arial" w:hAnsi="Arial" w:cs="Arial"/>
          <w:i/>
          <w:iCs/>
        </w:rPr>
        <w:t>Psychological Review</w:t>
      </w:r>
      <w:r w:rsidRPr="00ED4263">
        <w:rPr>
          <w:rFonts w:ascii="Arial" w:hAnsi="Arial" w:cs="Arial"/>
        </w:rPr>
        <w:t>, 63(2), pp. 81–97. Available at: https://doi.org/10.1037/h0043158.</w:t>
      </w:r>
    </w:p>
    <w:p w14:paraId="7A4F314E" w14:textId="77777777" w:rsidR="00ED4263" w:rsidRPr="00ED4263" w:rsidRDefault="00ED4263" w:rsidP="00ED4263">
      <w:pPr>
        <w:pStyle w:val="Bibliography"/>
        <w:rPr>
          <w:rFonts w:ascii="Arial" w:hAnsi="Arial" w:cs="Arial"/>
        </w:rPr>
      </w:pPr>
      <w:r w:rsidRPr="00ED4263">
        <w:rPr>
          <w:rFonts w:ascii="Arial" w:hAnsi="Arial" w:cs="Arial"/>
        </w:rPr>
        <w:t xml:space="preserve">Mirza-Babaei, P., Moosajee, N. and </w:t>
      </w:r>
      <w:proofErr w:type="spellStart"/>
      <w:r w:rsidRPr="00ED4263">
        <w:rPr>
          <w:rFonts w:ascii="Arial" w:hAnsi="Arial" w:cs="Arial"/>
        </w:rPr>
        <w:t>Drenikow</w:t>
      </w:r>
      <w:proofErr w:type="spellEnd"/>
      <w:r w:rsidRPr="00ED4263">
        <w:rPr>
          <w:rFonts w:ascii="Arial" w:hAnsi="Arial" w:cs="Arial"/>
        </w:rPr>
        <w:t xml:space="preserve">, B. (2016) “Playtesting for indie studios,” in </w:t>
      </w:r>
      <w:r w:rsidRPr="00ED4263">
        <w:rPr>
          <w:rFonts w:ascii="Arial" w:hAnsi="Arial" w:cs="Arial"/>
          <w:i/>
          <w:iCs/>
        </w:rPr>
        <w:t xml:space="preserve">Proceedings of the 20th International Academic </w:t>
      </w:r>
      <w:proofErr w:type="spellStart"/>
      <w:r w:rsidRPr="00ED4263">
        <w:rPr>
          <w:rFonts w:ascii="Arial" w:hAnsi="Arial" w:cs="Arial"/>
          <w:i/>
          <w:iCs/>
        </w:rPr>
        <w:t>Mindtrek</w:t>
      </w:r>
      <w:proofErr w:type="spellEnd"/>
      <w:r w:rsidRPr="00ED4263">
        <w:rPr>
          <w:rFonts w:ascii="Arial" w:hAnsi="Arial" w:cs="Arial"/>
          <w:i/>
          <w:iCs/>
        </w:rPr>
        <w:t xml:space="preserve"> Conference</w:t>
      </w:r>
      <w:r w:rsidRPr="00ED4263">
        <w:rPr>
          <w:rFonts w:ascii="Arial" w:hAnsi="Arial" w:cs="Arial"/>
        </w:rPr>
        <w:t xml:space="preserve">. </w:t>
      </w:r>
      <w:r w:rsidRPr="00ED4263">
        <w:rPr>
          <w:rFonts w:ascii="Arial" w:hAnsi="Arial" w:cs="Arial"/>
          <w:i/>
          <w:iCs/>
        </w:rPr>
        <w:t xml:space="preserve">AcademicMindtrek’16: Academic </w:t>
      </w:r>
      <w:proofErr w:type="spellStart"/>
      <w:r w:rsidRPr="00ED4263">
        <w:rPr>
          <w:rFonts w:ascii="Arial" w:hAnsi="Arial" w:cs="Arial"/>
          <w:i/>
          <w:iCs/>
        </w:rPr>
        <w:t>Mindtrek</w:t>
      </w:r>
      <w:proofErr w:type="spellEnd"/>
      <w:r w:rsidRPr="00ED4263">
        <w:rPr>
          <w:rFonts w:ascii="Arial" w:hAnsi="Arial" w:cs="Arial"/>
          <w:i/>
          <w:iCs/>
        </w:rPr>
        <w:t xml:space="preserve"> Conference 2016</w:t>
      </w:r>
      <w:r w:rsidRPr="00ED4263">
        <w:rPr>
          <w:rFonts w:ascii="Arial" w:hAnsi="Arial" w:cs="Arial"/>
        </w:rPr>
        <w:t>, Tampere Finland: ACM, pp. 366–374. Available at: https://doi.org/10.1145/2994310.2994364.</w:t>
      </w:r>
    </w:p>
    <w:p w14:paraId="4B236E8D" w14:textId="77777777" w:rsidR="00ED4263" w:rsidRPr="00ED4263" w:rsidRDefault="00ED4263" w:rsidP="00ED4263">
      <w:pPr>
        <w:pStyle w:val="Bibliography"/>
        <w:rPr>
          <w:rFonts w:ascii="Arial" w:hAnsi="Arial" w:cs="Arial"/>
        </w:rPr>
      </w:pPr>
      <w:r w:rsidRPr="00ED4263">
        <w:rPr>
          <w:rFonts w:ascii="Arial" w:hAnsi="Arial" w:cs="Arial"/>
        </w:rPr>
        <w:t xml:space="preserve">Schell, J. (2008) </w:t>
      </w:r>
      <w:r w:rsidRPr="00ED4263">
        <w:rPr>
          <w:rFonts w:ascii="Arial" w:hAnsi="Arial" w:cs="Arial"/>
          <w:i/>
          <w:iCs/>
        </w:rPr>
        <w:t>The art of game design : a book of lenses / by Jesse Schell.</w:t>
      </w:r>
      <w:r w:rsidRPr="00ED4263">
        <w:rPr>
          <w:rFonts w:ascii="Arial" w:hAnsi="Arial" w:cs="Arial"/>
        </w:rPr>
        <w:t xml:space="preserve"> Elsevier/Morgan Kaufmann.</w:t>
      </w:r>
    </w:p>
    <w:p w14:paraId="295502BF" w14:textId="77777777" w:rsidR="00ED4263" w:rsidRPr="00ED4263" w:rsidRDefault="00ED4263" w:rsidP="00ED4263">
      <w:pPr>
        <w:pStyle w:val="Bibliography"/>
        <w:rPr>
          <w:rFonts w:ascii="Arial" w:hAnsi="Arial" w:cs="Arial"/>
        </w:rPr>
      </w:pPr>
      <w:r w:rsidRPr="00ED4263">
        <w:rPr>
          <w:rFonts w:ascii="Arial" w:hAnsi="Arial" w:cs="Arial"/>
        </w:rPr>
        <w:t xml:space="preserve">Technologies, U. (no date) </w:t>
      </w:r>
      <w:r w:rsidRPr="00ED4263">
        <w:rPr>
          <w:rFonts w:ascii="Arial" w:hAnsi="Arial" w:cs="Arial"/>
          <w:i/>
          <w:iCs/>
        </w:rPr>
        <w:t>Unity - Manual: Unity 6.2 User Manual</w:t>
      </w:r>
      <w:r w:rsidRPr="00ED4263">
        <w:rPr>
          <w:rFonts w:ascii="Arial" w:hAnsi="Arial" w:cs="Arial"/>
        </w:rPr>
        <w:t>. Available at: https://docs.unity3d.com/6000.2/Documentation/Manual/UnityManual.html (Accessed: November 6, 2025).</w:t>
      </w:r>
    </w:p>
    <w:p w14:paraId="3D5725F7" w14:textId="77777777" w:rsidR="00ED4263" w:rsidRPr="00ED4263" w:rsidRDefault="00ED4263" w:rsidP="00ED4263">
      <w:pPr>
        <w:pStyle w:val="Bibliography"/>
        <w:rPr>
          <w:rFonts w:ascii="Arial" w:hAnsi="Arial" w:cs="Arial"/>
        </w:rPr>
      </w:pPr>
      <w:r w:rsidRPr="00ED4263">
        <w:rPr>
          <w:rFonts w:ascii="Arial" w:hAnsi="Arial" w:cs="Arial"/>
          <w:i/>
          <w:iCs/>
        </w:rPr>
        <w:t>Unity Learn</w:t>
      </w:r>
      <w:r w:rsidRPr="00ED4263">
        <w:rPr>
          <w:rFonts w:ascii="Arial" w:hAnsi="Arial" w:cs="Arial"/>
        </w:rPr>
        <w:t xml:space="preserve"> (no date) </w:t>
      </w:r>
      <w:r w:rsidRPr="00ED4263">
        <w:rPr>
          <w:rFonts w:ascii="Arial" w:hAnsi="Arial" w:cs="Arial"/>
          <w:i/>
          <w:iCs/>
        </w:rPr>
        <w:t>Unity Learn</w:t>
      </w:r>
      <w:r w:rsidRPr="00ED4263">
        <w:rPr>
          <w:rFonts w:ascii="Arial" w:hAnsi="Arial" w:cs="Arial"/>
        </w:rPr>
        <w:t>. Available at: https://learn.unity.com (Accessed: November 6, 2025).</w:t>
      </w:r>
    </w:p>
    <w:p w14:paraId="535840A2" w14:textId="77777777" w:rsidR="00ED4263" w:rsidRPr="00ED4263" w:rsidRDefault="00ED4263" w:rsidP="00ED4263">
      <w:pPr>
        <w:pStyle w:val="Bibliography"/>
        <w:rPr>
          <w:rFonts w:ascii="Arial" w:hAnsi="Arial" w:cs="Arial"/>
        </w:rPr>
      </w:pPr>
      <w:r w:rsidRPr="00ED4263">
        <w:rPr>
          <w:rFonts w:ascii="Arial" w:hAnsi="Arial" w:cs="Arial"/>
        </w:rPr>
        <w:t xml:space="preserve">Ward, M. (1995) “A definition of abstraction,” </w:t>
      </w:r>
      <w:r w:rsidRPr="00ED4263">
        <w:rPr>
          <w:rFonts w:ascii="Arial" w:hAnsi="Arial" w:cs="Arial"/>
          <w:i/>
          <w:iCs/>
        </w:rPr>
        <w:t>Journal of Software Maintenance: Research and Practice</w:t>
      </w:r>
      <w:r w:rsidRPr="00ED4263">
        <w:rPr>
          <w:rFonts w:ascii="Arial" w:hAnsi="Arial" w:cs="Arial"/>
        </w:rPr>
        <w:t>, 7(6), pp. 443–450. Available at: https://doi.org/10.1002/smr.4360070606.</w:t>
      </w:r>
    </w:p>
    <w:p w14:paraId="7BBD958A" w14:textId="292C8ED0" w:rsidR="0071575B" w:rsidRDefault="009742B2">
      <w:pPr>
        <w:rPr>
          <w:rFonts w:ascii="Arial" w:hAnsi="Arial" w:cs="Arial"/>
          <w:b/>
          <w:bCs/>
        </w:rPr>
      </w:pPr>
      <w:r w:rsidRPr="00447912">
        <w:rPr>
          <w:rFonts w:ascii="Arial" w:hAnsi="Arial" w:cs="Arial"/>
        </w:rPr>
        <w:fldChar w:fldCharType="end"/>
      </w:r>
      <w:r w:rsidR="0071575B" w:rsidRPr="0071575B">
        <w:rPr>
          <w:rFonts w:ascii="Arial" w:hAnsi="Arial" w:cs="Arial"/>
          <w:b/>
          <w:bCs/>
        </w:rPr>
        <w:t>Note on Sources:</w:t>
      </w:r>
    </w:p>
    <w:p w14:paraId="11871E2B" w14:textId="486773AD" w:rsidR="0071575B" w:rsidRDefault="0071575B">
      <w:pPr>
        <w:rPr>
          <w:rFonts w:ascii="Arial" w:hAnsi="Arial" w:cs="Arial"/>
        </w:rPr>
      </w:pPr>
      <w:r>
        <w:rPr>
          <w:rFonts w:ascii="Arial" w:hAnsi="Arial" w:cs="Arial"/>
        </w:rPr>
        <w:t>For all my main sources, I was trying to choose the biggest and most well-known people in the Industry of Game Design.</w:t>
      </w:r>
    </w:p>
    <w:p w14:paraId="428A4A89" w14:textId="2DADE6D8" w:rsidR="0071575B" w:rsidRPr="0071575B" w:rsidRDefault="0071575B">
      <w:pPr>
        <w:rPr>
          <w:rFonts w:ascii="Arial" w:hAnsi="Arial" w:cs="Arial"/>
          <w:b/>
          <w:bCs/>
        </w:rPr>
      </w:pPr>
      <w:r>
        <w:rPr>
          <w:rFonts w:ascii="Arial" w:hAnsi="Arial" w:cs="Arial"/>
        </w:rPr>
        <w:t>For my secondary sources, I was searching for peer-reviewed and most-referenced works</w:t>
      </w:r>
      <w:r w:rsidR="00066645">
        <w:rPr>
          <w:rFonts w:ascii="Arial" w:hAnsi="Arial" w:cs="Arial"/>
        </w:rPr>
        <w:t>.</w:t>
      </w:r>
    </w:p>
    <w:p w14:paraId="67F4C6B0" w14:textId="6D184385" w:rsidR="001555C5" w:rsidRPr="00447912" w:rsidRDefault="0071575B" w:rsidP="001555C5">
      <w:pPr>
        <w:rPr>
          <w:rFonts w:ascii="Arial" w:hAnsi="Arial" w:cs="Arial"/>
        </w:rPr>
      </w:pPr>
      <w:r>
        <w:rPr>
          <w:rFonts w:ascii="Arial" w:hAnsi="Arial" w:cs="Arial"/>
        </w:rPr>
        <w:t>For my initial research, I used more abstract and easier-to-understand sources, such as websites, Wikipedia pages.</w:t>
      </w:r>
      <w:r w:rsidR="001555C5" w:rsidRPr="001555C5">
        <w:rPr>
          <w:rFonts w:ascii="Arial" w:hAnsi="Arial" w:cs="Arial"/>
        </w:rPr>
        <w:t xml:space="preserve"> </w:t>
      </w:r>
      <w:r w:rsidR="001555C5" w:rsidRPr="00447912">
        <w:rPr>
          <w:rFonts w:ascii="Arial" w:hAnsi="Arial" w:cs="Arial"/>
        </w:rPr>
        <w:t xml:space="preserve"> </w:t>
      </w:r>
      <w:r w:rsidR="001555C5">
        <w:rPr>
          <w:rFonts w:ascii="Arial" w:hAnsi="Arial" w:cs="Arial"/>
        </w:rPr>
        <w:br/>
      </w:r>
      <w:r w:rsidR="001555C5" w:rsidRPr="00447912">
        <w:rPr>
          <w:rFonts w:ascii="Arial" w:hAnsi="Arial" w:cs="Arial"/>
        </w:rPr>
        <w:fldChar w:fldCharType="begin"/>
      </w:r>
      <w:r w:rsidR="001555C5">
        <w:rPr>
          <w:rFonts w:ascii="Arial" w:hAnsi="Arial" w:cs="Arial"/>
        </w:rPr>
        <w:instrText xml:space="preserve"> ADDIN ZOTERO_ITEM CSL_CITATION {"citationID":"DkKniyBi","properties":{"formattedCitation":"(\\uc0\\u8220{}Entertainment,\\uc0\\u8221{} 2025; \\uc0\\u8220{}Game,\\uc0\\u8221{} 2025; {\\i{}Unity Learn}, no date; Technologies, no date)","plainCitation":"(“Entertainment,” 2025; “Game,” 2025; Unity Learn, no date; Technologies, no date)","noteIndex":0},"citationItems":[{"id":14,"uris":["http://zotero.org/users/18403491/items/RZVZMUEH"],"itemData":{"id":14,"type":"entry-encyclopedia","abstract":"Entertainment is a form of activity that holds the attention and interest of an audience or gives pleasure and delight. It can be an idea or a task, but it is more commonly one of the activities or events developed over thousands of years specifically to engage an audience.\nAlthough people's attention is captured by different things due to individual preferences, most forms of entertainment are recognisable and familiar. Storytelling, music, drama, dance, and various kinds of performance exist in all cultures, were supported in royal courts, and developed into sophisticated forms over time, eventually becoming available to the general public. Modern times have accelerated this process through an entertainment industry that records and sells entertainment products. Entertainment can be adapted to suit any scale, ranging from an individual choosing private entertainment from an enormous array of pre-recorded products, to a banquet for two, to parties of any size with music and dance, to performances for thousands, and even global audiences.\nThe experience of being entertained is strongly associated with amusement, so one common understanding is fun and laughter, although many entertainments serve serious purposes. This can occur in various forms of ceremony, celebration, religious festival, or satire. Therefore, what appears as entertainment may also be a means of achieving insight or intellectual growth.\nA key aspect of entertainment is the audience, which transforms a private recreation or leisure activity into entertainment. The audience may have a passive role, as in people watching a play, opera, television show, or film; or an active role, as in games, where participant and audience roles can interchange. Entertainment can be public or private, involving formal, scripted performances such as theatre or concerts, or unscripted and spontaneous, as with children's games. Most forms of entertainment have persisted for centuries, evolving due to cultural, technological, and fashion changes, as seen with stage magic. Films and video games, though using newer media, continue to tell stories, present drama, and play music. Festivals devoted to music, film, or dance entertain audiences over consecutive days.\nSome entertainment, such as public executions, is now illegal in most countries. Activities like fencing or archery, once used in hunting or war, have become spectator sports. Similarly, other activities, such as cooking, have evolved into performances among professionals, staged as global competitions, and broadcast for entertainment. What is entertaining for one group or individual may be considered work or cruelty by another.\nFamiliar forms of entertainment can cross over into different media and have demonstrated seemingly unlimited potential for creative remix, ensuring the continuity and longevity of many themes, images, and structures.","container-title":"Wikipedia","language":"en","license":"Creative Commons Attribution-ShareAlike License","note":"Page Version ID: 1319397313","source":"Wikipedia","title":"Entertainment","URL":"https://en.wikipedia.org/w/index.php?title=Entertainment&amp;oldid=1319397313","accessed":{"date-parts":[["2025",11,6]]},"issued":{"date-parts":[["2025",10,29]]}}},{"id":12,"uris":["http://zotero.org/users/18403491/items/ZFXV95GF"],"itemData":{"id":12,"type":"entry-encyclopedia","abstract":"A game is a structured type of play usually undertaken for entertainment or fun, and sometimes used as an educational tool. Many games are also considered to be work (such as professional players of spectator sports or video games) or art (such as games involving an artistic layout such as mahjong, solitaire, or some video games).\nThere are many types of games; popular formats include board games, video games, online games, and card games. Games can be played in a variety of circumstances, and some can be played even without any materials or company. Games can be played either for enjoyment or for competition; they can be played alone or in teams; they can be played offline or online. \nIn a notable, competitive setting, players may have an audience to watch them play. Examples of games that generally draw audiences are chess championships, e-sports, and professional sports.\nAll games must have a challenge and a structure; barring certain exceptions like sandbox games, all games also have an objective. Multiplayer games also include interaction between two or more players. Not all forms of play are considered games; toys and puzzles, for instance, are not games, as they do not have a structure.\nGames generally involve either mental stimulation, physical stimulation, or both. Many games help develop practical skills, serve as a form of exercise, or perform an educational, simulational, or psychological role.\nAttested as early as 2600 BC, games are a universal part of human experience and present in all cultures. The Royal Game of Ur, Senet, and Mancala are some of the oldest known games.","container-title":"Wikipedia","language":"en","license":"Creative Commons Attribution-ShareAlike License","note":"Page Version ID: 1320742539","source":"Wikipedia","title":"Game","URL":"https://en.wikipedia.org/w/index.php?title=Game&amp;oldid=1320742539","accessed":{"date-parts":[["2025",11,6]]},"issued":{"date-parts":[["2025",11,6]]}}},{"id":17,"uris":["http://zotero.org/users/18403491/items/GSYM8IDJ"],"itemData":{"id":17,"type":"webpage","abstract":"Free tutorials, courses, and guided pathways for mastering real-time 3D development skills to make video games, VR, AR, and more.","container-title":"Unity Learn","language":"en","title":"Unity Learn","URL":"https://learn.unity.com","accessed":{"date-parts":[["2025",11,6]]}}},{"id":16,"uris":["http://zotero.org/users/18403491/items/TVFUWQGV"],"itemData":{"id":16,"type":"webpage","language":"en","title":"Unity - Manual: Unity 6.2 User Manual","title-short":"Unity - Manual","URL":"https://docs.unity3d.com/6000.2/Documentation/Manual/UnityManual.html","author":[{"family":"Technologies","given":"Unity"}],"accessed":{"date-parts":[["2025",11,6]]}}}],"schema":"https://github.com/citation-style-language/schema/raw/master/csl-citation.json"} </w:instrText>
      </w:r>
      <w:r w:rsidR="001555C5" w:rsidRPr="00447912">
        <w:rPr>
          <w:rFonts w:ascii="Arial" w:hAnsi="Arial" w:cs="Arial"/>
        </w:rPr>
        <w:fldChar w:fldCharType="separate"/>
      </w:r>
      <w:r w:rsidR="001555C5" w:rsidRPr="001555C5">
        <w:rPr>
          <w:rFonts w:ascii="Arial" w:hAnsi="Arial" w:cs="Arial"/>
          <w:kern w:val="0"/>
        </w:rPr>
        <w:t xml:space="preserve">(“Entertainment,” 2025; “Game,” 2025; </w:t>
      </w:r>
      <w:r w:rsidR="001555C5" w:rsidRPr="001555C5">
        <w:rPr>
          <w:rFonts w:ascii="Arial" w:hAnsi="Arial" w:cs="Arial"/>
          <w:i/>
          <w:iCs/>
          <w:kern w:val="0"/>
        </w:rPr>
        <w:t>Unity Learn</w:t>
      </w:r>
      <w:r w:rsidR="001555C5" w:rsidRPr="001555C5">
        <w:rPr>
          <w:rFonts w:ascii="Arial" w:hAnsi="Arial" w:cs="Arial"/>
          <w:kern w:val="0"/>
        </w:rPr>
        <w:t>, no date; Technologies, no date)</w:t>
      </w:r>
      <w:r w:rsidR="001555C5" w:rsidRPr="00447912">
        <w:rPr>
          <w:rFonts w:ascii="Arial" w:hAnsi="Arial" w:cs="Arial"/>
        </w:rPr>
        <w:fldChar w:fldCharType="end"/>
      </w:r>
    </w:p>
    <w:p w14:paraId="05FCE7C8" w14:textId="34774B72" w:rsidR="0071575B" w:rsidRPr="00447912" w:rsidRDefault="0071575B">
      <w:pPr>
        <w:rPr>
          <w:rFonts w:ascii="Arial" w:hAnsi="Arial" w:cs="Arial"/>
        </w:rPr>
      </w:pPr>
    </w:p>
    <w:p w14:paraId="20C1D680" w14:textId="77777777" w:rsidR="00E535F2" w:rsidRDefault="00035E11">
      <w:pPr>
        <w:rPr>
          <w:rFonts w:ascii="Arial" w:hAnsi="Arial" w:cs="Arial"/>
        </w:rPr>
        <w:sectPr w:rsidR="00E535F2">
          <w:footerReference w:type="default" r:id="rId8"/>
          <w:pgSz w:w="11906" w:h="16838"/>
          <w:pgMar w:top="1440" w:right="1440" w:bottom="1440" w:left="1440" w:header="708" w:footer="708" w:gutter="0"/>
          <w:cols w:space="708"/>
          <w:docGrid w:linePitch="360"/>
        </w:sectPr>
      </w:pPr>
      <w:r>
        <w:rPr>
          <w:rFonts w:ascii="Arial" w:hAnsi="Arial" w:cs="Arial"/>
        </w:rPr>
        <w:br w:type="page"/>
      </w:r>
    </w:p>
    <w:p w14:paraId="474EB302" w14:textId="493F00D4" w:rsidR="00E535F2" w:rsidRDefault="00E535F2">
      <w:pPr>
        <w:rPr>
          <w:rFonts w:ascii="Arial" w:hAnsi="Arial" w:cs="Arial"/>
        </w:rPr>
        <w:sectPr w:rsidR="00E535F2" w:rsidSect="00E535F2">
          <w:pgSz w:w="16838" w:h="11906" w:orient="landscape" w:code="9"/>
          <w:pgMar w:top="1440" w:right="1440" w:bottom="1440" w:left="1440" w:header="709" w:footer="709" w:gutter="0"/>
          <w:cols w:space="708"/>
          <w:docGrid w:linePitch="360"/>
        </w:sectPr>
      </w:pPr>
      <w:r>
        <w:rPr>
          <w:rFonts w:ascii="Arial" w:hAnsi="Arial" w:cs="Arial"/>
          <w:noProof/>
        </w:rPr>
        <w:lastRenderedPageBreak/>
        <w:drawing>
          <wp:anchor distT="0" distB="0" distL="114300" distR="114300" simplePos="0" relativeHeight="251658240" behindDoc="0" locked="0" layoutInCell="1" allowOverlap="1" wp14:anchorId="59C26FF5" wp14:editId="3B29BBE8">
            <wp:simplePos x="0" y="0"/>
            <wp:positionH relativeFrom="margin">
              <wp:align>left</wp:align>
            </wp:positionH>
            <wp:positionV relativeFrom="margin">
              <wp:align>top</wp:align>
            </wp:positionV>
            <wp:extent cx="8132445" cy="5760720"/>
            <wp:effectExtent l="0" t="0" r="1905" b="0"/>
            <wp:wrapSquare wrapText="bothSides"/>
            <wp:docPr id="3636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132445" cy="5760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82ABDE" w14:textId="77777777" w:rsidR="00035E11" w:rsidRDefault="00035E11">
      <w:pPr>
        <w:rPr>
          <w:rFonts w:ascii="Arial" w:hAnsi="Arial" w:cs="Arial"/>
        </w:rPr>
      </w:pPr>
    </w:p>
    <w:p w14:paraId="0D9A0009" w14:textId="0430F43F" w:rsidR="009873F7" w:rsidRPr="00447912" w:rsidRDefault="009873F7" w:rsidP="009873F7">
      <w:pPr>
        <w:jc w:val="center"/>
        <w:rPr>
          <w:rFonts w:ascii="Arial" w:hAnsi="Arial" w:cs="Arial"/>
        </w:rPr>
      </w:pPr>
      <w:r w:rsidRPr="00447912">
        <w:rPr>
          <w:rFonts w:ascii="Arial" w:hAnsi="Arial" w:cs="Arial"/>
        </w:rPr>
        <w:t>Research Program</w:t>
      </w:r>
    </w:p>
    <w:tbl>
      <w:tblPr>
        <w:tblStyle w:val="TableGrid"/>
        <w:tblW w:w="0" w:type="auto"/>
        <w:tblLook w:val="04A0" w:firstRow="1" w:lastRow="0" w:firstColumn="1" w:lastColumn="0" w:noHBand="0" w:noVBand="1"/>
      </w:tblPr>
      <w:tblGrid>
        <w:gridCol w:w="2252"/>
        <w:gridCol w:w="2252"/>
        <w:gridCol w:w="2252"/>
        <w:gridCol w:w="2252"/>
      </w:tblGrid>
      <w:tr w:rsidR="0049661F" w:rsidRPr="00447912" w14:paraId="5E3A9209" w14:textId="77777777" w:rsidTr="0049661F">
        <w:trPr>
          <w:trHeight w:val="1435"/>
        </w:trPr>
        <w:tc>
          <w:tcPr>
            <w:tcW w:w="2252" w:type="dxa"/>
          </w:tcPr>
          <w:p w14:paraId="766F8881" w14:textId="0D1EB1AE" w:rsidR="0049661F" w:rsidRPr="00447912" w:rsidRDefault="0049661F" w:rsidP="0049661F">
            <w:pPr>
              <w:jc w:val="center"/>
              <w:rPr>
                <w:rFonts w:ascii="Arial" w:hAnsi="Arial" w:cs="Arial"/>
              </w:rPr>
            </w:pPr>
            <w:r w:rsidRPr="00447912">
              <w:rPr>
                <w:rFonts w:ascii="Arial" w:hAnsi="Arial" w:cs="Arial"/>
              </w:rPr>
              <w:t>Experience</w:t>
            </w:r>
          </w:p>
        </w:tc>
        <w:tc>
          <w:tcPr>
            <w:tcW w:w="2252" w:type="dxa"/>
          </w:tcPr>
          <w:p w14:paraId="2FD4AA43" w14:textId="4CFD173F" w:rsidR="0049661F" w:rsidRPr="00447912" w:rsidRDefault="0049661F" w:rsidP="0049661F">
            <w:pPr>
              <w:jc w:val="center"/>
              <w:rPr>
                <w:rFonts w:ascii="Arial" w:hAnsi="Arial" w:cs="Arial"/>
              </w:rPr>
            </w:pPr>
            <w:r w:rsidRPr="00447912">
              <w:rPr>
                <w:rFonts w:ascii="Arial" w:hAnsi="Arial" w:cs="Arial"/>
              </w:rPr>
              <w:t>Generative</w:t>
            </w:r>
          </w:p>
        </w:tc>
        <w:tc>
          <w:tcPr>
            <w:tcW w:w="2252" w:type="dxa"/>
          </w:tcPr>
          <w:p w14:paraId="0C948750" w14:textId="2007A864" w:rsidR="0049661F" w:rsidRPr="00447912" w:rsidRDefault="0049661F" w:rsidP="0049661F">
            <w:pPr>
              <w:jc w:val="center"/>
              <w:rPr>
                <w:rFonts w:ascii="Arial" w:hAnsi="Arial" w:cs="Arial"/>
              </w:rPr>
            </w:pPr>
            <w:r w:rsidRPr="00447912">
              <w:rPr>
                <w:rFonts w:ascii="Arial" w:hAnsi="Arial" w:cs="Arial"/>
              </w:rPr>
              <w:t>Iterations</w:t>
            </w:r>
          </w:p>
        </w:tc>
        <w:tc>
          <w:tcPr>
            <w:tcW w:w="2252" w:type="dxa"/>
          </w:tcPr>
          <w:p w14:paraId="3917B9AA" w14:textId="08A1B5F3" w:rsidR="0049661F" w:rsidRPr="00447912" w:rsidRDefault="0049661F" w:rsidP="0049661F">
            <w:pPr>
              <w:jc w:val="center"/>
              <w:rPr>
                <w:rFonts w:ascii="Arial" w:hAnsi="Arial" w:cs="Arial"/>
              </w:rPr>
            </w:pPr>
            <w:r w:rsidRPr="00447912">
              <w:rPr>
                <w:rFonts w:ascii="Arial" w:hAnsi="Arial" w:cs="Arial"/>
              </w:rPr>
              <w:t>Joy</w:t>
            </w:r>
          </w:p>
        </w:tc>
      </w:tr>
      <w:tr w:rsidR="0049661F" w:rsidRPr="00447912" w14:paraId="692FB4DC" w14:textId="77777777" w:rsidTr="0049661F">
        <w:trPr>
          <w:trHeight w:val="1338"/>
        </w:trPr>
        <w:tc>
          <w:tcPr>
            <w:tcW w:w="2252" w:type="dxa"/>
          </w:tcPr>
          <w:p w14:paraId="080156F6" w14:textId="07A2CB99" w:rsidR="0049661F" w:rsidRPr="00447912" w:rsidRDefault="0049661F" w:rsidP="0049661F">
            <w:pPr>
              <w:jc w:val="center"/>
              <w:rPr>
                <w:rFonts w:ascii="Arial" w:hAnsi="Arial" w:cs="Arial"/>
              </w:rPr>
            </w:pPr>
            <w:r w:rsidRPr="00447912">
              <w:rPr>
                <w:rFonts w:ascii="Arial" w:hAnsi="Arial" w:cs="Arial"/>
              </w:rPr>
              <w:t>What is a game?</w:t>
            </w:r>
          </w:p>
        </w:tc>
        <w:tc>
          <w:tcPr>
            <w:tcW w:w="2252" w:type="dxa"/>
          </w:tcPr>
          <w:p w14:paraId="3671E03A" w14:textId="33ED27F7" w:rsidR="0049661F" w:rsidRPr="00447912" w:rsidRDefault="0049661F" w:rsidP="0049661F">
            <w:pPr>
              <w:jc w:val="center"/>
              <w:rPr>
                <w:rFonts w:ascii="Arial" w:hAnsi="Arial" w:cs="Arial"/>
              </w:rPr>
            </w:pPr>
            <w:r w:rsidRPr="00447912">
              <w:rPr>
                <w:rFonts w:ascii="Arial" w:hAnsi="Arial" w:cs="Arial"/>
              </w:rPr>
              <w:t>What is Generative AI?</w:t>
            </w:r>
          </w:p>
        </w:tc>
        <w:tc>
          <w:tcPr>
            <w:tcW w:w="2252" w:type="dxa"/>
          </w:tcPr>
          <w:p w14:paraId="49B3E823" w14:textId="15DD7648" w:rsidR="0049661F" w:rsidRPr="00447912" w:rsidRDefault="0049661F" w:rsidP="0049661F">
            <w:pPr>
              <w:jc w:val="center"/>
              <w:rPr>
                <w:rFonts w:ascii="Arial" w:hAnsi="Arial" w:cs="Arial"/>
              </w:rPr>
            </w:pPr>
            <w:r w:rsidRPr="00447912">
              <w:rPr>
                <w:rFonts w:ascii="Arial" w:hAnsi="Arial" w:cs="Arial"/>
              </w:rPr>
              <w:t>What is prototyping?</w:t>
            </w:r>
          </w:p>
        </w:tc>
        <w:tc>
          <w:tcPr>
            <w:tcW w:w="2252" w:type="dxa"/>
          </w:tcPr>
          <w:p w14:paraId="15DD631B" w14:textId="5B1AE51E" w:rsidR="0049661F" w:rsidRPr="00447912" w:rsidRDefault="0049661F" w:rsidP="0049661F">
            <w:pPr>
              <w:jc w:val="center"/>
              <w:rPr>
                <w:rFonts w:ascii="Arial" w:hAnsi="Arial" w:cs="Arial"/>
              </w:rPr>
            </w:pPr>
            <w:r w:rsidRPr="00447912">
              <w:rPr>
                <w:rFonts w:ascii="Arial" w:hAnsi="Arial" w:cs="Arial"/>
              </w:rPr>
              <w:t>What is the nature of fun?</w:t>
            </w:r>
          </w:p>
        </w:tc>
      </w:tr>
      <w:tr w:rsidR="0049661F" w:rsidRPr="00447912" w14:paraId="576C5B5D" w14:textId="77777777" w:rsidTr="0049661F">
        <w:trPr>
          <w:trHeight w:val="1435"/>
        </w:trPr>
        <w:tc>
          <w:tcPr>
            <w:tcW w:w="2252" w:type="dxa"/>
          </w:tcPr>
          <w:p w14:paraId="663A42A6" w14:textId="4EC4E893" w:rsidR="0049661F" w:rsidRPr="00447912" w:rsidRDefault="00FF227D" w:rsidP="0049661F">
            <w:pPr>
              <w:jc w:val="center"/>
              <w:rPr>
                <w:rFonts w:ascii="Arial" w:hAnsi="Arial" w:cs="Arial"/>
              </w:rPr>
            </w:pPr>
            <w:r>
              <w:rPr>
                <w:rFonts w:ascii="Arial" w:hAnsi="Arial" w:cs="Arial"/>
              </w:rPr>
              <w:t>What is a play?</w:t>
            </w:r>
          </w:p>
        </w:tc>
        <w:tc>
          <w:tcPr>
            <w:tcW w:w="2252" w:type="dxa"/>
          </w:tcPr>
          <w:p w14:paraId="641BB544" w14:textId="0E8447B6" w:rsidR="0049661F" w:rsidRPr="00447912" w:rsidRDefault="0049661F" w:rsidP="0049661F">
            <w:pPr>
              <w:jc w:val="center"/>
              <w:rPr>
                <w:rFonts w:ascii="Arial" w:hAnsi="Arial" w:cs="Arial"/>
              </w:rPr>
            </w:pPr>
            <w:r w:rsidRPr="00447912">
              <w:rPr>
                <w:rFonts w:ascii="Arial" w:hAnsi="Arial" w:cs="Arial"/>
              </w:rPr>
              <w:t>Is GenAI a level of abstraction?</w:t>
            </w:r>
          </w:p>
        </w:tc>
        <w:tc>
          <w:tcPr>
            <w:tcW w:w="2252" w:type="dxa"/>
          </w:tcPr>
          <w:p w14:paraId="1605DF2D" w14:textId="7FD2E6E0" w:rsidR="0049661F" w:rsidRPr="00447912" w:rsidRDefault="0049661F" w:rsidP="0049661F">
            <w:pPr>
              <w:jc w:val="center"/>
              <w:rPr>
                <w:rFonts w:ascii="Arial" w:hAnsi="Arial" w:cs="Arial"/>
              </w:rPr>
            </w:pPr>
            <w:r w:rsidRPr="00447912">
              <w:rPr>
                <w:rFonts w:ascii="Arial" w:hAnsi="Arial" w:cs="Arial"/>
              </w:rPr>
              <w:t>What is the advantage of prototyping?</w:t>
            </w:r>
          </w:p>
        </w:tc>
        <w:tc>
          <w:tcPr>
            <w:tcW w:w="2252" w:type="dxa"/>
          </w:tcPr>
          <w:p w14:paraId="7A4F8348" w14:textId="0EE9F3AA" w:rsidR="0049661F" w:rsidRPr="00447912" w:rsidRDefault="00B7005C" w:rsidP="0049661F">
            <w:pPr>
              <w:jc w:val="center"/>
              <w:rPr>
                <w:rFonts w:ascii="Arial" w:hAnsi="Arial" w:cs="Arial"/>
              </w:rPr>
            </w:pPr>
            <w:r w:rsidRPr="00447912">
              <w:rPr>
                <w:rFonts w:ascii="Arial" w:hAnsi="Arial" w:cs="Arial"/>
              </w:rPr>
              <w:t>What is boredom?</w:t>
            </w:r>
          </w:p>
        </w:tc>
      </w:tr>
      <w:tr w:rsidR="0049661F" w:rsidRPr="00447912" w14:paraId="2FF549AF" w14:textId="77777777" w:rsidTr="0049661F">
        <w:trPr>
          <w:trHeight w:val="1338"/>
        </w:trPr>
        <w:tc>
          <w:tcPr>
            <w:tcW w:w="2252" w:type="dxa"/>
          </w:tcPr>
          <w:p w14:paraId="72F9E283" w14:textId="7081745F" w:rsidR="0049661F" w:rsidRPr="00447912" w:rsidRDefault="00FF227D" w:rsidP="0049661F">
            <w:pPr>
              <w:jc w:val="center"/>
              <w:rPr>
                <w:rFonts w:ascii="Arial" w:hAnsi="Arial" w:cs="Arial"/>
              </w:rPr>
            </w:pPr>
            <w:r w:rsidRPr="00447912">
              <w:rPr>
                <w:rFonts w:ascii="Arial" w:hAnsi="Arial" w:cs="Arial"/>
              </w:rPr>
              <w:t>Why do people play games?</w:t>
            </w:r>
          </w:p>
        </w:tc>
        <w:tc>
          <w:tcPr>
            <w:tcW w:w="2252" w:type="dxa"/>
          </w:tcPr>
          <w:p w14:paraId="7773B2B9" w14:textId="4C0D4190" w:rsidR="0049661F" w:rsidRPr="00447912" w:rsidRDefault="0049661F" w:rsidP="0049661F">
            <w:pPr>
              <w:jc w:val="center"/>
              <w:rPr>
                <w:rFonts w:ascii="Arial" w:hAnsi="Arial" w:cs="Arial"/>
              </w:rPr>
            </w:pPr>
            <w:r w:rsidRPr="00447912">
              <w:rPr>
                <w:rFonts w:ascii="Arial" w:hAnsi="Arial" w:cs="Arial"/>
              </w:rPr>
              <w:t>What is abstraction?</w:t>
            </w:r>
          </w:p>
        </w:tc>
        <w:tc>
          <w:tcPr>
            <w:tcW w:w="2252" w:type="dxa"/>
          </w:tcPr>
          <w:p w14:paraId="2C9C5C38" w14:textId="6D986921" w:rsidR="0049661F" w:rsidRPr="00447912" w:rsidRDefault="0049661F" w:rsidP="0049661F">
            <w:pPr>
              <w:jc w:val="center"/>
              <w:rPr>
                <w:rFonts w:ascii="Arial" w:hAnsi="Arial" w:cs="Arial"/>
              </w:rPr>
            </w:pPr>
            <w:r w:rsidRPr="00447912">
              <w:rPr>
                <w:rFonts w:ascii="Arial" w:hAnsi="Arial" w:cs="Arial"/>
              </w:rPr>
              <w:t>What is playtesting?</w:t>
            </w:r>
          </w:p>
        </w:tc>
        <w:tc>
          <w:tcPr>
            <w:tcW w:w="2252" w:type="dxa"/>
          </w:tcPr>
          <w:p w14:paraId="058A914F" w14:textId="116D3924" w:rsidR="0049661F" w:rsidRPr="00447912" w:rsidRDefault="0008134B" w:rsidP="0049661F">
            <w:pPr>
              <w:jc w:val="center"/>
              <w:rPr>
                <w:rFonts w:ascii="Arial" w:hAnsi="Arial" w:cs="Arial"/>
              </w:rPr>
            </w:pPr>
            <w:r w:rsidRPr="00447912">
              <w:rPr>
                <w:rFonts w:ascii="Arial" w:hAnsi="Arial" w:cs="Arial"/>
              </w:rPr>
              <w:t>What is the reason for the game to be boring?</w:t>
            </w:r>
          </w:p>
        </w:tc>
      </w:tr>
      <w:tr w:rsidR="0049661F" w:rsidRPr="00447912" w14:paraId="1532D872" w14:textId="77777777" w:rsidTr="0049661F">
        <w:trPr>
          <w:trHeight w:val="1338"/>
        </w:trPr>
        <w:tc>
          <w:tcPr>
            <w:tcW w:w="2252" w:type="dxa"/>
          </w:tcPr>
          <w:p w14:paraId="1069A5A0" w14:textId="15ECBD33" w:rsidR="0049661F" w:rsidRPr="005B2C1D" w:rsidRDefault="0009236C" w:rsidP="0049661F">
            <w:pPr>
              <w:jc w:val="center"/>
              <w:rPr>
                <w:rFonts w:ascii="Arial" w:hAnsi="Arial" w:cs="Arial"/>
                <w:lang w:val="en-US"/>
              </w:rPr>
            </w:pPr>
            <w:r>
              <w:rPr>
                <w:rFonts w:ascii="Arial" w:hAnsi="Arial" w:cs="Arial"/>
                <w:lang w:val="en-US"/>
              </w:rPr>
              <w:t>Do games change players?</w:t>
            </w:r>
          </w:p>
        </w:tc>
        <w:tc>
          <w:tcPr>
            <w:tcW w:w="2252" w:type="dxa"/>
          </w:tcPr>
          <w:p w14:paraId="40039A1B" w14:textId="265B16A1" w:rsidR="0049661F" w:rsidRPr="00447912" w:rsidRDefault="0049661F" w:rsidP="0049661F">
            <w:pPr>
              <w:jc w:val="center"/>
              <w:rPr>
                <w:rFonts w:ascii="Arial" w:hAnsi="Arial" w:cs="Arial"/>
              </w:rPr>
            </w:pPr>
            <w:r w:rsidRPr="00447912">
              <w:rPr>
                <w:rFonts w:ascii="Arial" w:hAnsi="Arial" w:cs="Arial"/>
              </w:rPr>
              <w:t>Does abstraction mean loss of control over details?</w:t>
            </w:r>
          </w:p>
        </w:tc>
        <w:tc>
          <w:tcPr>
            <w:tcW w:w="2252" w:type="dxa"/>
          </w:tcPr>
          <w:p w14:paraId="653BD360" w14:textId="27657FBC" w:rsidR="0049661F" w:rsidRPr="00447912" w:rsidRDefault="0049661F" w:rsidP="0049661F">
            <w:pPr>
              <w:jc w:val="center"/>
              <w:rPr>
                <w:rFonts w:ascii="Arial" w:hAnsi="Arial" w:cs="Arial"/>
              </w:rPr>
            </w:pPr>
            <w:r w:rsidRPr="00447912">
              <w:rPr>
                <w:rFonts w:ascii="Arial" w:hAnsi="Arial" w:cs="Arial"/>
              </w:rPr>
              <w:t>What is the goal of playtesting?</w:t>
            </w:r>
          </w:p>
        </w:tc>
        <w:tc>
          <w:tcPr>
            <w:tcW w:w="2252" w:type="dxa"/>
          </w:tcPr>
          <w:p w14:paraId="4328F459" w14:textId="1D5A3C86" w:rsidR="0049661F" w:rsidRPr="00447912" w:rsidRDefault="0008134B" w:rsidP="0049661F">
            <w:pPr>
              <w:jc w:val="center"/>
              <w:rPr>
                <w:rFonts w:ascii="Arial" w:hAnsi="Arial" w:cs="Arial"/>
              </w:rPr>
            </w:pPr>
            <w:r w:rsidRPr="00447912">
              <w:rPr>
                <w:rFonts w:ascii="Arial" w:hAnsi="Arial" w:cs="Arial"/>
              </w:rPr>
              <w:t>Why do we need fun as a species?</w:t>
            </w:r>
          </w:p>
        </w:tc>
      </w:tr>
      <w:tr w:rsidR="0049661F" w:rsidRPr="00447912" w14:paraId="7DC19651" w14:textId="77777777" w:rsidTr="0049661F">
        <w:trPr>
          <w:trHeight w:val="1338"/>
        </w:trPr>
        <w:tc>
          <w:tcPr>
            <w:tcW w:w="2252" w:type="dxa"/>
          </w:tcPr>
          <w:p w14:paraId="7EC8EA7A" w14:textId="5CB8C1D1" w:rsidR="0049661F" w:rsidRPr="00447912" w:rsidRDefault="005A27DC" w:rsidP="0049661F">
            <w:pPr>
              <w:jc w:val="center"/>
              <w:rPr>
                <w:rFonts w:ascii="Arial" w:hAnsi="Arial" w:cs="Arial"/>
              </w:rPr>
            </w:pPr>
            <w:r>
              <w:rPr>
                <w:rFonts w:ascii="Arial" w:hAnsi="Arial" w:cs="Arial"/>
              </w:rPr>
              <w:t>How do games teach us?</w:t>
            </w:r>
          </w:p>
        </w:tc>
        <w:tc>
          <w:tcPr>
            <w:tcW w:w="2252" w:type="dxa"/>
          </w:tcPr>
          <w:p w14:paraId="7CD85156" w14:textId="5470AF8A" w:rsidR="0049661F" w:rsidRPr="00447912" w:rsidRDefault="0049661F" w:rsidP="0049661F">
            <w:pPr>
              <w:jc w:val="center"/>
              <w:rPr>
                <w:rFonts w:ascii="Arial" w:hAnsi="Arial" w:cs="Arial"/>
              </w:rPr>
            </w:pPr>
            <w:r w:rsidRPr="00447912">
              <w:rPr>
                <w:rFonts w:ascii="Arial" w:hAnsi="Arial" w:cs="Arial"/>
              </w:rPr>
              <w:t>Does GenAI as an abstraction level mean loss of control over details?</w:t>
            </w:r>
          </w:p>
        </w:tc>
        <w:tc>
          <w:tcPr>
            <w:tcW w:w="2252" w:type="dxa"/>
          </w:tcPr>
          <w:p w14:paraId="11B55CBC" w14:textId="77777777" w:rsidR="0049661F" w:rsidRPr="00447912" w:rsidRDefault="0049661F" w:rsidP="0049661F">
            <w:pPr>
              <w:jc w:val="center"/>
              <w:rPr>
                <w:rFonts w:ascii="Arial" w:hAnsi="Arial" w:cs="Arial"/>
              </w:rPr>
            </w:pPr>
          </w:p>
        </w:tc>
        <w:tc>
          <w:tcPr>
            <w:tcW w:w="2252" w:type="dxa"/>
          </w:tcPr>
          <w:p w14:paraId="75B361F3" w14:textId="0F401B29" w:rsidR="0049661F" w:rsidRPr="00447912" w:rsidRDefault="00A34F68" w:rsidP="0049661F">
            <w:pPr>
              <w:jc w:val="center"/>
              <w:rPr>
                <w:rFonts w:ascii="Arial" w:hAnsi="Arial" w:cs="Arial"/>
              </w:rPr>
            </w:pPr>
            <w:r>
              <w:rPr>
                <w:rFonts w:ascii="Arial" w:hAnsi="Arial" w:cs="Arial"/>
              </w:rPr>
              <w:t>How does fun become part of the game?</w:t>
            </w:r>
          </w:p>
        </w:tc>
      </w:tr>
      <w:tr w:rsidR="0049661F" w:rsidRPr="00447912" w14:paraId="7B98C8D4" w14:textId="77777777" w:rsidTr="0049661F">
        <w:trPr>
          <w:trHeight w:val="1338"/>
        </w:trPr>
        <w:tc>
          <w:tcPr>
            <w:tcW w:w="2252" w:type="dxa"/>
          </w:tcPr>
          <w:p w14:paraId="4E6CE716" w14:textId="77777777" w:rsidR="0049661F" w:rsidRPr="00447912" w:rsidRDefault="0049661F" w:rsidP="0049661F">
            <w:pPr>
              <w:jc w:val="center"/>
              <w:rPr>
                <w:rFonts w:ascii="Arial" w:hAnsi="Arial" w:cs="Arial"/>
              </w:rPr>
            </w:pPr>
          </w:p>
        </w:tc>
        <w:tc>
          <w:tcPr>
            <w:tcW w:w="2252" w:type="dxa"/>
          </w:tcPr>
          <w:p w14:paraId="42EA22F7" w14:textId="2ADB35A2" w:rsidR="0049661F" w:rsidRPr="00447912" w:rsidRDefault="0049661F" w:rsidP="0049661F">
            <w:pPr>
              <w:jc w:val="center"/>
              <w:rPr>
                <w:rFonts w:ascii="Arial" w:hAnsi="Arial" w:cs="Arial"/>
              </w:rPr>
            </w:pPr>
          </w:p>
        </w:tc>
        <w:tc>
          <w:tcPr>
            <w:tcW w:w="2252" w:type="dxa"/>
          </w:tcPr>
          <w:p w14:paraId="2B4C2DC1" w14:textId="77777777" w:rsidR="0049661F" w:rsidRPr="00447912" w:rsidRDefault="0049661F" w:rsidP="0049661F">
            <w:pPr>
              <w:jc w:val="center"/>
              <w:rPr>
                <w:rFonts w:ascii="Arial" w:hAnsi="Arial" w:cs="Arial"/>
              </w:rPr>
            </w:pPr>
          </w:p>
        </w:tc>
        <w:tc>
          <w:tcPr>
            <w:tcW w:w="2252" w:type="dxa"/>
          </w:tcPr>
          <w:p w14:paraId="24841EA8" w14:textId="77777777" w:rsidR="0049661F" w:rsidRPr="00447912" w:rsidRDefault="0049661F" w:rsidP="0049661F">
            <w:pPr>
              <w:jc w:val="center"/>
              <w:rPr>
                <w:rFonts w:ascii="Arial" w:hAnsi="Arial" w:cs="Arial"/>
              </w:rPr>
            </w:pPr>
          </w:p>
        </w:tc>
      </w:tr>
    </w:tbl>
    <w:p w14:paraId="135A3465" w14:textId="77777777" w:rsidR="00847A38" w:rsidRPr="00447912" w:rsidRDefault="00847A38" w:rsidP="0049661F">
      <w:pPr>
        <w:jc w:val="center"/>
        <w:rPr>
          <w:rFonts w:ascii="Arial" w:hAnsi="Arial" w:cs="Arial"/>
        </w:rPr>
      </w:pPr>
    </w:p>
    <w:p w14:paraId="2CEB6CA1" w14:textId="77777777" w:rsidR="00847A38" w:rsidRDefault="00847A38">
      <w:pPr>
        <w:rPr>
          <w:rFonts w:ascii="Arial" w:hAnsi="Arial" w:cs="Arial"/>
        </w:rPr>
      </w:pPr>
      <w:r w:rsidRPr="00447912">
        <w:rPr>
          <w:rFonts w:ascii="Arial" w:hAnsi="Arial" w:cs="Arial"/>
        </w:rPr>
        <w:br w:type="page"/>
      </w:r>
    </w:p>
    <w:p w14:paraId="2EA44C5F" w14:textId="77777777" w:rsidR="005D70BA" w:rsidRPr="00447912" w:rsidRDefault="005D70BA">
      <w:pPr>
        <w:rPr>
          <w:rFonts w:ascii="Arial" w:hAnsi="Arial" w:cs="Arial"/>
        </w:rPr>
      </w:pPr>
    </w:p>
    <w:tbl>
      <w:tblPr>
        <w:tblStyle w:val="TableGrid"/>
        <w:tblW w:w="0" w:type="auto"/>
        <w:tblLook w:val="04A0" w:firstRow="1" w:lastRow="0" w:firstColumn="1" w:lastColumn="0" w:noHBand="0" w:noVBand="1"/>
      </w:tblPr>
      <w:tblGrid>
        <w:gridCol w:w="2972"/>
        <w:gridCol w:w="6044"/>
      </w:tblGrid>
      <w:tr w:rsidR="00847A38" w:rsidRPr="00447912" w14:paraId="7B618C38" w14:textId="77777777" w:rsidTr="00847A38">
        <w:tc>
          <w:tcPr>
            <w:tcW w:w="2972" w:type="dxa"/>
          </w:tcPr>
          <w:p w14:paraId="2A4CE288" w14:textId="08D340F3" w:rsidR="00847A38" w:rsidRPr="00447912" w:rsidRDefault="00847A38" w:rsidP="00847A38">
            <w:pPr>
              <w:rPr>
                <w:rFonts w:ascii="Arial" w:hAnsi="Arial" w:cs="Arial"/>
              </w:rPr>
            </w:pPr>
            <w:r w:rsidRPr="00447912">
              <w:rPr>
                <w:rFonts w:ascii="Arial" w:hAnsi="Arial" w:cs="Arial"/>
              </w:rPr>
              <w:t>What is a game?</w:t>
            </w:r>
          </w:p>
        </w:tc>
        <w:tc>
          <w:tcPr>
            <w:tcW w:w="6044" w:type="dxa"/>
          </w:tcPr>
          <w:p w14:paraId="20FFC65D" w14:textId="0F6992C3" w:rsidR="00492EE8" w:rsidRPr="00447912" w:rsidRDefault="005A2171" w:rsidP="00847A38">
            <w:pPr>
              <w:rPr>
                <w:rFonts w:ascii="Arial" w:hAnsi="Arial" w:cs="Arial"/>
              </w:rPr>
            </w:pPr>
            <w:r w:rsidRPr="00447912">
              <w:rPr>
                <w:rFonts w:ascii="Arial" w:hAnsi="Arial" w:cs="Arial"/>
              </w:rPr>
              <w:t>The word</w:t>
            </w:r>
            <w:r w:rsidR="00847A38" w:rsidRPr="00447912">
              <w:rPr>
                <w:rFonts w:ascii="Arial" w:hAnsi="Arial" w:cs="Arial"/>
              </w:rPr>
              <w:t xml:space="preserve"> “game” </w:t>
            </w:r>
            <w:r w:rsidRPr="00447912">
              <w:rPr>
                <w:rFonts w:ascii="Arial" w:hAnsi="Arial" w:cs="Arial"/>
              </w:rPr>
              <w:t>has</w:t>
            </w:r>
            <w:r w:rsidR="00847A38" w:rsidRPr="00447912">
              <w:rPr>
                <w:rFonts w:ascii="Arial" w:hAnsi="Arial" w:cs="Arial"/>
              </w:rPr>
              <w:t xml:space="preserve"> a lot of </w:t>
            </w:r>
            <w:r w:rsidRPr="00447912">
              <w:rPr>
                <w:rFonts w:ascii="Arial" w:hAnsi="Arial" w:cs="Arial"/>
              </w:rPr>
              <w:t>different definitions, which</w:t>
            </w:r>
            <w:r w:rsidR="00492EE8" w:rsidRPr="00447912">
              <w:rPr>
                <w:rFonts w:ascii="Arial" w:hAnsi="Arial" w:cs="Arial"/>
              </w:rPr>
              <w:t xml:space="preserve"> have a hard time explain what we usually name as a game.</w:t>
            </w:r>
            <w:r w:rsidR="00492EE8" w:rsidRPr="00447912">
              <w:rPr>
                <w:rFonts w:ascii="Arial" w:hAnsi="Arial" w:cs="Arial"/>
              </w:rPr>
              <w:br/>
              <w:t>It is rare to see fun as part of these definitions.</w:t>
            </w:r>
          </w:p>
          <w:p w14:paraId="036A0A9E" w14:textId="7E0BC0BD" w:rsidR="00847A38" w:rsidRPr="00447912" w:rsidRDefault="00492EE8" w:rsidP="00847A38">
            <w:pPr>
              <w:rPr>
                <w:rFonts w:ascii="Arial" w:hAnsi="Arial" w:cs="Arial"/>
              </w:rPr>
            </w:pPr>
            <w:r w:rsidRPr="00447912">
              <w:rPr>
                <w:rFonts w:ascii="Arial" w:hAnsi="Arial" w:cs="Arial"/>
              </w:rPr>
              <w:t>Some game designers offer their own definition of this word, but every single one differs from the others.</w:t>
            </w:r>
            <w:r w:rsidRPr="00447912">
              <w:rPr>
                <w:rFonts w:ascii="Arial" w:hAnsi="Arial" w:cs="Arial"/>
              </w:rPr>
              <w:br/>
            </w:r>
            <w:r w:rsidR="008F6DEB" w:rsidRPr="00447912">
              <w:rPr>
                <w:rFonts w:ascii="Arial" w:hAnsi="Arial" w:cs="Arial"/>
              </w:rPr>
              <w:t>Raph Koster himself gives it an interesting definition as “Games are just exceptionally tasty patterns to eat up”.</w:t>
            </w:r>
          </w:p>
          <w:p w14:paraId="32D2AB16" w14:textId="77777777" w:rsidR="00492EE8" w:rsidRPr="00447912" w:rsidRDefault="00492EE8" w:rsidP="00847A38">
            <w:pPr>
              <w:rPr>
                <w:rFonts w:ascii="Arial" w:hAnsi="Arial" w:cs="Arial"/>
              </w:rPr>
            </w:pPr>
            <w:r w:rsidRPr="00447912">
              <w:rPr>
                <w:rFonts w:ascii="Arial" w:hAnsi="Arial" w:cs="Arial"/>
              </w:rPr>
              <w:fldChar w:fldCharType="begin"/>
            </w:r>
            <w:r w:rsidRPr="00447912">
              <w:rPr>
                <w:rFonts w:ascii="Arial" w:hAnsi="Arial" w:cs="Arial"/>
              </w:rPr>
              <w:instrText xml:space="preserve"> ADDIN ZOTERO_ITEM CSL_CITATION {"citationID":"0huyv9Q1","properties":{"formattedCitation":"(Koster,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Pr="00447912">
              <w:rPr>
                <w:rFonts w:ascii="Arial" w:hAnsi="Arial" w:cs="Arial"/>
              </w:rPr>
              <w:fldChar w:fldCharType="separate"/>
            </w:r>
            <w:r w:rsidRPr="00447912">
              <w:rPr>
                <w:rFonts w:ascii="Arial" w:hAnsi="Arial" w:cs="Arial"/>
              </w:rPr>
              <w:t>(Koster, 2014)</w:t>
            </w:r>
            <w:r w:rsidRPr="00447912">
              <w:rPr>
                <w:rFonts w:ascii="Arial" w:hAnsi="Arial" w:cs="Arial"/>
              </w:rPr>
              <w:fldChar w:fldCharType="end"/>
            </w:r>
          </w:p>
          <w:p w14:paraId="732F8B05" w14:textId="42E6C70C" w:rsidR="00345AAA" w:rsidRDefault="00C05B03" w:rsidP="00847A38">
            <w:pPr>
              <w:rPr>
                <w:rFonts w:ascii="Arial" w:hAnsi="Arial" w:cs="Arial"/>
              </w:rPr>
            </w:pPr>
            <w:r w:rsidRPr="00447912">
              <w:rPr>
                <w:rFonts w:ascii="Arial" w:hAnsi="Arial" w:cs="Arial"/>
              </w:rPr>
              <w:t>Jesse Schell starts his description of a game with a phrase</w:t>
            </w:r>
            <w:r w:rsidRPr="00447912">
              <w:rPr>
                <w:rFonts w:ascii="Arial" w:hAnsi="Arial" w:cs="Arial"/>
              </w:rPr>
              <w:br/>
              <w:t>“A game is something you play</w:t>
            </w:r>
            <w:r w:rsidR="00447912" w:rsidRPr="00447912">
              <w:rPr>
                <w:rFonts w:ascii="Arial" w:hAnsi="Arial" w:cs="Arial"/>
              </w:rPr>
              <w:t>.</w:t>
            </w:r>
            <w:r w:rsidRPr="00447912">
              <w:rPr>
                <w:rFonts w:ascii="Arial" w:hAnsi="Arial" w:cs="Arial"/>
              </w:rPr>
              <w:t>”</w:t>
            </w:r>
            <w:r w:rsidR="00447912" w:rsidRPr="00447912">
              <w:rPr>
                <w:rFonts w:ascii="Arial" w:hAnsi="Arial" w:cs="Arial"/>
              </w:rPr>
              <w:t xml:space="preserve"> This is a self-explanatory definition</w:t>
            </w:r>
            <w:r w:rsidR="00447912">
              <w:rPr>
                <w:rFonts w:ascii="Arial" w:hAnsi="Arial" w:cs="Arial"/>
              </w:rPr>
              <w:t>,</w:t>
            </w:r>
            <w:r w:rsidR="00447912" w:rsidRPr="00447912">
              <w:rPr>
                <w:rFonts w:ascii="Arial" w:hAnsi="Arial" w:cs="Arial"/>
              </w:rPr>
              <w:t xml:space="preserve"> and it is hard to debate</w:t>
            </w:r>
            <w:r w:rsidR="00447912">
              <w:rPr>
                <w:rFonts w:ascii="Arial" w:hAnsi="Arial" w:cs="Arial"/>
              </w:rPr>
              <w:t xml:space="preserve"> about</w:t>
            </w:r>
            <w:r w:rsidR="00447912" w:rsidRPr="00447912">
              <w:rPr>
                <w:rFonts w:ascii="Arial" w:hAnsi="Arial" w:cs="Arial"/>
              </w:rPr>
              <w:t xml:space="preserve"> it.</w:t>
            </w:r>
            <w:r w:rsidR="00830947">
              <w:rPr>
                <w:rFonts w:ascii="Arial" w:hAnsi="Arial" w:cs="Arial"/>
              </w:rPr>
              <w:t xml:space="preserve"> So to answer this question, we need to understand what “play” is.</w:t>
            </w:r>
          </w:p>
          <w:p w14:paraId="629B5039" w14:textId="1CE10A0F" w:rsidR="00FF227D" w:rsidRPr="00447912" w:rsidRDefault="00FF227D" w:rsidP="00847A38">
            <w:pPr>
              <w:rPr>
                <w:rFonts w:ascii="Arial" w:hAnsi="Arial" w:cs="Arial"/>
              </w:rPr>
            </w:pPr>
            <w:r>
              <w:rPr>
                <w:rFonts w:ascii="Arial" w:hAnsi="Arial" w:cs="Arial"/>
              </w:rPr>
              <w:fldChar w:fldCharType="begin"/>
            </w:r>
            <w:r>
              <w:rPr>
                <w:rFonts w:ascii="Arial" w:hAnsi="Arial" w:cs="Arial"/>
              </w:rPr>
              <w:instrText xml:space="preserve"> ADDIN ZOTERO_ITEM CSL_CITATION {"citationID":"HC4I12k8","properties":{"formattedCitation":"(Schell,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Pr>
                <w:rFonts w:ascii="Arial" w:hAnsi="Arial" w:cs="Arial"/>
              </w:rPr>
              <w:fldChar w:fldCharType="separate"/>
            </w:r>
            <w:r w:rsidRPr="00FF227D">
              <w:rPr>
                <w:rFonts w:ascii="Arial" w:hAnsi="Arial" w:cs="Arial"/>
              </w:rPr>
              <w:t>(Schell, 2008)</w:t>
            </w:r>
            <w:r>
              <w:rPr>
                <w:rFonts w:ascii="Arial" w:hAnsi="Arial" w:cs="Arial"/>
              </w:rPr>
              <w:fldChar w:fldCharType="end"/>
            </w:r>
          </w:p>
        </w:tc>
      </w:tr>
      <w:tr w:rsidR="00847A38" w:rsidRPr="00447912" w14:paraId="13BEA227" w14:textId="77777777" w:rsidTr="00847A38">
        <w:tc>
          <w:tcPr>
            <w:tcW w:w="2972" w:type="dxa"/>
          </w:tcPr>
          <w:p w14:paraId="684D47AA" w14:textId="2C905B07" w:rsidR="00847A38" w:rsidRPr="00447912" w:rsidRDefault="00FF227D" w:rsidP="00847A38">
            <w:pPr>
              <w:rPr>
                <w:rFonts w:ascii="Arial" w:hAnsi="Arial" w:cs="Arial"/>
              </w:rPr>
            </w:pPr>
            <w:r>
              <w:rPr>
                <w:rFonts w:ascii="Arial" w:hAnsi="Arial" w:cs="Arial"/>
              </w:rPr>
              <w:t>What is a play?</w:t>
            </w:r>
          </w:p>
        </w:tc>
        <w:tc>
          <w:tcPr>
            <w:tcW w:w="6044" w:type="dxa"/>
          </w:tcPr>
          <w:p w14:paraId="2ADB876A" w14:textId="74C77D35" w:rsidR="00830947" w:rsidRDefault="00FF227D" w:rsidP="00FF227D">
            <w:pPr>
              <w:rPr>
                <w:rFonts w:ascii="Arial" w:hAnsi="Arial" w:cs="Arial"/>
              </w:rPr>
            </w:pPr>
            <w:r w:rsidRPr="00447912">
              <w:rPr>
                <w:rFonts w:ascii="Arial" w:hAnsi="Arial" w:cs="Arial"/>
              </w:rPr>
              <w:t>“Play is whatever is done spontaneously and for its own sake.” – George Santayana</w:t>
            </w:r>
            <w:r>
              <w:rPr>
                <w:rFonts w:ascii="Arial" w:hAnsi="Arial" w:cs="Arial"/>
              </w:rPr>
              <w:br/>
              <w:t>We can argue about the spontaneity of games, which is not always true, but a</w:t>
            </w:r>
            <w:r w:rsidRPr="00447912">
              <w:rPr>
                <w:rFonts w:ascii="Arial" w:hAnsi="Arial" w:cs="Arial"/>
              </w:rPr>
              <w:t>n important part of a play is that it's done for its own sake.</w:t>
            </w:r>
            <w:r>
              <w:rPr>
                <w:rFonts w:ascii="Arial" w:hAnsi="Arial" w:cs="Arial"/>
              </w:rPr>
              <w:t xml:space="preserve"> </w:t>
            </w:r>
            <w:r w:rsidRPr="00447912">
              <w:rPr>
                <w:rFonts w:ascii="Arial" w:hAnsi="Arial" w:cs="Arial"/>
              </w:rPr>
              <w:t>We can’t name something play if we are forced to do it without our own interest, or in other words sake.</w:t>
            </w:r>
            <w:r>
              <w:rPr>
                <w:rFonts w:ascii="Arial" w:hAnsi="Arial" w:cs="Arial"/>
              </w:rPr>
              <w:t xml:space="preserve"> Even work in some examples can easily become play if we have our own personal goal, interest or sake for doing it. The more we are forced to do certain things, the more it feels like work, </w:t>
            </w:r>
            <w:r w:rsidR="00A76B6A">
              <w:rPr>
                <w:rFonts w:ascii="Arial" w:hAnsi="Arial" w:cs="Arial"/>
              </w:rPr>
              <w:t>ra</w:t>
            </w:r>
            <w:r>
              <w:rPr>
                <w:rFonts w:ascii="Arial" w:hAnsi="Arial" w:cs="Arial"/>
              </w:rPr>
              <w:t>ther than play. And backwards</w:t>
            </w:r>
            <w:r w:rsidR="00830947">
              <w:rPr>
                <w:rFonts w:ascii="Arial" w:hAnsi="Arial" w:cs="Arial"/>
              </w:rPr>
              <w:t>,</w:t>
            </w:r>
            <w:r>
              <w:rPr>
                <w:rFonts w:ascii="Arial" w:hAnsi="Arial" w:cs="Arial"/>
              </w:rPr>
              <w:t xml:space="preserve"> the more it was your own choice to do </w:t>
            </w:r>
            <w:r w:rsidR="00830947">
              <w:rPr>
                <w:rFonts w:ascii="Arial" w:hAnsi="Arial" w:cs="Arial"/>
              </w:rPr>
              <w:t xml:space="preserve">a </w:t>
            </w:r>
            <w:r>
              <w:rPr>
                <w:rFonts w:ascii="Arial" w:hAnsi="Arial" w:cs="Arial"/>
              </w:rPr>
              <w:t>certain thing</w:t>
            </w:r>
            <w:r w:rsidR="00830947">
              <w:rPr>
                <w:rFonts w:ascii="Arial" w:hAnsi="Arial" w:cs="Arial"/>
              </w:rPr>
              <w:t>,</w:t>
            </w:r>
            <w:r>
              <w:rPr>
                <w:rFonts w:ascii="Arial" w:hAnsi="Arial" w:cs="Arial"/>
              </w:rPr>
              <w:t xml:space="preserve"> the more it feels like play. “Whoever must play cannot play”.</w:t>
            </w:r>
            <w:r>
              <w:rPr>
                <w:rFonts w:ascii="Arial" w:hAnsi="Arial" w:cs="Arial"/>
              </w:rPr>
              <w:br/>
              <w:t xml:space="preserve">The final </w:t>
            </w:r>
            <w:r w:rsidR="00830947">
              <w:rPr>
                <w:rFonts w:ascii="Arial" w:hAnsi="Arial" w:cs="Arial"/>
              </w:rPr>
              <w:t xml:space="preserve">is </w:t>
            </w:r>
            <w:r>
              <w:rPr>
                <w:rFonts w:ascii="Arial" w:hAnsi="Arial" w:cs="Arial"/>
              </w:rPr>
              <w:t>his own definition</w:t>
            </w:r>
            <w:r w:rsidR="00830947">
              <w:rPr>
                <w:rFonts w:ascii="Arial" w:hAnsi="Arial" w:cs="Arial"/>
              </w:rPr>
              <w:t>,</w:t>
            </w:r>
            <w:r>
              <w:rPr>
                <w:rFonts w:ascii="Arial" w:hAnsi="Arial" w:cs="Arial"/>
              </w:rPr>
              <w:t xml:space="preserve"> which Jesse Schell </w:t>
            </w:r>
            <w:r w:rsidR="00830947">
              <w:rPr>
                <w:rFonts w:ascii="Arial" w:hAnsi="Arial" w:cs="Arial"/>
              </w:rPr>
              <w:t>suggests</w:t>
            </w:r>
            <w:r>
              <w:rPr>
                <w:rFonts w:ascii="Arial" w:hAnsi="Arial" w:cs="Arial"/>
              </w:rPr>
              <w:t xml:space="preserve"> as his own vision of play as action in which </w:t>
            </w:r>
            <w:r w:rsidR="00830947">
              <w:rPr>
                <w:rFonts w:ascii="Arial" w:hAnsi="Arial" w:cs="Arial"/>
              </w:rPr>
              <w:t xml:space="preserve">the </w:t>
            </w:r>
            <w:r>
              <w:rPr>
                <w:rFonts w:ascii="Arial" w:hAnsi="Arial" w:cs="Arial"/>
              </w:rPr>
              <w:t>game is born</w:t>
            </w:r>
            <w:r w:rsidR="00830947">
              <w:rPr>
                <w:rFonts w:ascii="Arial" w:hAnsi="Arial" w:cs="Arial"/>
              </w:rPr>
              <w:t>:</w:t>
            </w:r>
            <w:r>
              <w:rPr>
                <w:rFonts w:ascii="Arial" w:hAnsi="Arial" w:cs="Arial"/>
              </w:rPr>
              <w:t xml:space="preserve"> </w:t>
            </w:r>
          </w:p>
          <w:p w14:paraId="3900E75F" w14:textId="300AD6B4" w:rsidR="00FF227D" w:rsidRDefault="00FF227D" w:rsidP="00FF227D">
            <w:pPr>
              <w:rPr>
                <w:rFonts w:ascii="Arial" w:hAnsi="Arial" w:cs="Arial"/>
              </w:rPr>
            </w:pPr>
            <w:r>
              <w:rPr>
                <w:rFonts w:ascii="Arial" w:hAnsi="Arial" w:cs="Arial"/>
              </w:rPr>
              <w:t>“Play is manipulation that indulges curiosity.” – Jesse Schell</w:t>
            </w:r>
            <w:r>
              <w:rPr>
                <w:rFonts w:ascii="Arial" w:hAnsi="Arial" w:cs="Arial"/>
              </w:rPr>
              <w:br/>
              <w:t xml:space="preserve">This definition </w:t>
            </w:r>
            <w:r w:rsidR="00830947">
              <w:rPr>
                <w:rFonts w:ascii="Arial" w:hAnsi="Arial" w:cs="Arial"/>
              </w:rPr>
              <w:t>tries</w:t>
            </w:r>
            <w:r>
              <w:rPr>
                <w:rFonts w:ascii="Arial" w:hAnsi="Arial" w:cs="Arial"/>
              </w:rPr>
              <w:t xml:space="preserve"> to </w:t>
            </w:r>
            <w:r w:rsidR="00830947">
              <w:rPr>
                <w:rFonts w:ascii="Arial" w:hAnsi="Arial" w:cs="Arial"/>
              </w:rPr>
              <w:t>interpret</w:t>
            </w:r>
            <w:r>
              <w:rPr>
                <w:rFonts w:ascii="Arial" w:hAnsi="Arial" w:cs="Arial"/>
              </w:rPr>
              <w:t xml:space="preserve"> our inner motivation and curiosity to find </w:t>
            </w:r>
            <w:r w:rsidR="00830947">
              <w:rPr>
                <w:rFonts w:ascii="Arial" w:hAnsi="Arial" w:cs="Arial"/>
              </w:rPr>
              <w:t>answers</w:t>
            </w:r>
            <w:r>
              <w:rPr>
                <w:rFonts w:ascii="Arial" w:hAnsi="Arial" w:cs="Arial"/>
              </w:rPr>
              <w:t xml:space="preserve"> </w:t>
            </w:r>
            <w:r w:rsidR="00830947">
              <w:rPr>
                <w:rFonts w:ascii="Arial" w:hAnsi="Arial" w:cs="Arial"/>
              </w:rPr>
              <w:t>to</w:t>
            </w:r>
            <w:r>
              <w:rPr>
                <w:rFonts w:ascii="Arial" w:hAnsi="Arial" w:cs="Arial"/>
              </w:rPr>
              <w:t xml:space="preserve"> simple questions like: </w:t>
            </w:r>
          </w:p>
          <w:p w14:paraId="72B8FA74" w14:textId="20A86F4E" w:rsidR="00FF227D" w:rsidRDefault="00FF227D" w:rsidP="00FF227D">
            <w:pPr>
              <w:pStyle w:val="ListParagraph"/>
              <w:numPr>
                <w:ilvl w:val="0"/>
                <w:numId w:val="9"/>
              </w:numPr>
              <w:spacing w:after="160" w:line="259" w:lineRule="auto"/>
              <w:rPr>
                <w:rFonts w:ascii="Arial" w:hAnsi="Arial" w:cs="Arial"/>
              </w:rPr>
            </w:pPr>
            <w:r>
              <w:rPr>
                <w:rFonts w:ascii="Arial" w:hAnsi="Arial" w:cs="Arial"/>
              </w:rPr>
              <w:t>W</w:t>
            </w:r>
            <w:r w:rsidRPr="00FF227D">
              <w:rPr>
                <w:rFonts w:ascii="Arial" w:hAnsi="Arial" w:cs="Arial"/>
              </w:rPr>
              <w:t xml:space="preserve">hat will </w:t>
            </w:r>
            <w:r w:rsidR="00830947">
              <w:rPr>
                <w:rFonts w:ascii="Arial" w:hAnsi="Arial" w:cs="Arial"/>
              </w:rPr>
              <w:t>happen</w:t>
            </w:r>
            <w:r w:rsidRPr="00FF227D">
              <w:rPr>
                <w:rFonts w:ascii="Arial" w:hAnsi="Arial" w:cs="Arial"/>
              </w:rPr>
              <w:t xml:space="preserve"> after this level?</w:t>
            </w:r>
          </w:p>
          <w:p w14:paraId="3D6D3744" w14:textId="77777777" w:rsidR="00FF227D" w:rsidRDefault="00FF227D" w:rsidP="00FF227D">
            <w:pPr>
              <w:pStyle w:val="ListParagraph"/>
              <w:numPr>
                <w:ilvl w:val="0"/>
                <w:numId w:val="9"/>
              </w:numPr>
              <w:spacing w:after="160" w:line="259" w:lineRule="auto"/>
              <w:rPr>
                <w:rFonts w:ascii="Arial" w:hAnsi="Arial" w:cs="Arial"/>
              </w:rPr>
            </w:pPr>
            <w:r>
              <w:rPr>
                <w:rFonts w:ascii="Arial" w:hAnsi="Arial" w:cs="Arial"/>
              </w:rPr>
              <w:t>Can I beat my last record?</w:t>
            </w:r>
          </w:p>
          <w:p w14:paraId="21EE00C0" w14:textId="77777777" w:rsidR="00FF227D" w:rsidRDefault="00FF227D" w:rsidP="00FF227D">
            <w:pPr>
              <w:pStyle w:val="ListParagraph"/>
              <w:numPr>
                <w:ilvl w:val="0"/>
                <w:numId w:val="9"/>
              </w:numPr>
              <w:spacing w:after="160" w:line="259" w:lineRule="auto"/>
              <w:rPr>
                <w:rFonts w:ascii="Arial" w:hAnsi="Arial" w:cs="Arial"/>
              </w:rPr>
            </w:pPr>
            <w:r>
              <w:rPr>
                <w:rFonts w:ascii="Arial" w:hAnsi="Arial" w:cs="Arial"/>
              </w:rPr>
              <w:t>Can we defeat this enemy?</w:t>
            </w:r>
          </w:p>
          <w:p w14:paraId="429F7F72" w14:textId="77777777" w:rsidR="00FF227D" w:rsidRPr="00FF227D" w:rsidRDefault="00FF227D" w:rsidP="00FF227D">
            <w:pPr>
              <w:pStyle w:val="ListParagraph"/>
              <w:numPr>
                <w:ilvl w:val="0"/>
                <w:numId w:val="9"/>
              </w:numPr>
              <w:rPr>
                <w:rFonts w:ascii="Arial" w:hAnsi="Arial" w:cs="Arial"/>
              </w:rPr>
            </w:pPr>
            <w:r>
              <w:rPr>
                <w:rFonts w:ascii="Arial" w:hAnsi="Arial" w:cs="Arial"/>
              </w:rPr>
              <w:t>What happens when I press this button?</w:t>
            </w:r>
          </w:p>
          <w:p w14:paraId="77C32064" w14:textId="7BE90D01" w:rsidR="00847A38" w:rsidRPr="00447912" w:rsidRDefault="00FF227D" w:rsidP="00FF227D">
            <w:pPr>
              <w:rPr>
                <w:rFonts w:ascii="Arial" w:hAnsi="Arial" w:cs="Arial"/>
              </w:rPr>
            </w:pPr>
            <w:r w:rsidRPr="00447912">
              <w:rPr>
                <w:rFonts w:ascii="Arial" w:hAnsi="Arial" w:cs="Arial"/>
              </w:rPr>
              <w:fldChar w:fldCharType="begin"/>
            </w:r>
            <w:r w:rsidRPr="00447912">
              <w:rPr>
                <w:rFonts w:ascii="Arial" w:hAnsi="Arial" w:cs="Arial"/>
              </w:rPr>
              <w:instrText xml:space="preserve"> ADDIN ZOTERO_ITEM CSL_CITATION {"citationID":"nJvrWWgu","properties":{"formattedCitation":"(Schell,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Pr="00447912">
              <w:rPr>
                <w:rFonts w:ascii="Arial" w:hAnsi="Arial" w:cs="Arial"/>
              </w:rPr>
              <w:fldChar w:fldCharType="separate"/>
            </w:r>
            <w:r w:rsidRPr="00447912">
              <w:rPr>
                <w:rFonts w:ascii="Arial" w:hAnsi="Arial" w:cs="Arial"/>
              </w:rPr>
              <w:t>(Schell, 2008)</w:t>
            </w:r>
            <w:r w:rsidRPr="00447912">
              <w:rPr>
                <w:rFonts w:ascii="Arial" w:hAnsi="Arial" w:cs="Arial"/>
              </w:rPr>
              <w:fldChar w:fldCharType="end"/>
            </w:r>
          </w:p>
        </w:tc>
      </w:tr>
      <w:tr w:rsidR="00830947" w:rsidRPr="00447912" w14:paraId="3D4CD2C6" w14:textId="77777777" w:rsidTr="00847A38">
        <w:tc>
          <w:tcPr>
            <w:tcW w:w="2972" w:type="dxa"/>
          </w:tcPr>
          <w:p w14:paraId="5D966787" w14:textId="77777777" w:rsidR="00830947" w:rsidRDefault="00830947" w:rsidP="00847A38">
            <w:pPr>
              <w:rPr>
                <w:rFonts w:ascii="Arial" w:hAnsi="Arial" w:cs="Arial"/>
              </w:rPr>
            </w:pPr>
          </w:p>
        </w:tc>
        <w:tc>
          <w:tcPr>
            <w:tcW w:w="6044" w:type="dxa"/>
          </w:tcPr>
          <w:p w14:paraId="3A125651" w14:textId="6E7418D0" w:rsidR="00830947" w:rsidRDefault="00830947" w:rsidP="00FF227D">
            <w:pPr>
              <w:rPr>
                <w:rFonts w:ascii="Arial" w:hAnsi="Arial" w:cs="Arial"/>
              </w:rPr>
            </w:pPr>
            <w:r>
              <w:rPr>
                <w:rFonts w:ascii="Arial" w:hAnsi="Arial" w:cs="Arial"/>
              </w:rPr>
              <w:t xml:space="preserve">As the answer to the previous question. </w:t>
            </w:r>
            <w:r w:rsidR="005D70BA">
              <w:rPr>
                <w:rFonts w:ascii="Arial" w:hAnsi="Arial" w:cs="Arial"/>
              </w:rPr>
              <w:t>Most games</w:t>
            </w:r>
            <w:r>
              <w:rPr>
                <w:rFonts w:ascii="Arial" w:hAnsi="Arial" w:cs="Arial"/>
              </w:rPr>
              <w:t xml:space="preserve"> </w:t>
            </w:r>
            <w:r w:rsidR="005D70BA">
              <w:rPr>
                <w:rFonts w:ascii="Arial" w:hAnsi="Arial" w:cs="Arial"/>
              </w:rPr>
              <w:t>should</w:t>
            </w:r>
            <w:r>
              <w:rPr>
                <w:rFonts w:ascii="Arial" w:hAnsi="Arial" w:cs="Arial"/>
              </w:rPr>
              <w:t xml:space="preserve"> have</w:t>
            </w:r>
            <w:r w:rsidR="005D70BA">
              <w:rPr>
                <w:rFonts w:ascii="Arial" w:hAnsi="Arial" w:cs="Arial"/>
              </w:rPr>
              <w:t xml:space="preserve"> the essential </w:t>
            </w:r>
            <w:r>
              <w:rPr>
                <w:rFonts w:ascii="Arial" w:hAnsi="Arial" w:cs="Arial"/>
              </w:rPr>
              <w:t>key aspects to be considered a game.</w:t>
            </w:r>
          </w:p>
          <w:p w14:paraId="258B812F" w14:textId="57989C4B" w:rsidR="00830947" w:rsidRDefault="00830947" w:rsidP="00830947">
            <w:pPr>
              <w:pStyle w:val="ListParagraph"/>
              <w:numPr>
                <w:ilvl w:val="0"/>
                <w:numId w:val="9"/>
              </w:numPr>
              <w:rPr>
                <w:rFonts w:ascii="Arial" w:hAnsi="Arial" w:cs="Arial"/>
              </w:rPr>
            </w:pPr>
            <w:r>
              <w:rPr>
                <w:rFonts w:ascii="Arial" w:hAnsi="Arial" w:cs="Arial"/>
              </w:rPr>
              <w:t>Games are entered wilfully.</w:t>
            </w:r>
          </w:p>
          <w:p w14:paraId="4AF0F8AB" w14:textId="77777777" w:rsidR="00830947" w:rsidRDefault="00830947" w:rsidP="00830947">
            <w:pPr>
              <w:pStyle w:val="ListParagraph"/>
              <w:numPr>
                <w:ilvl w:val="0"/>
                <w:numId w:val="9"/>
              </w:numPr>
              <w:rPr>
                <w:rFonts w:ascii="Arial" w:hAnsi="Arial" w:cs="Arial"/>
              </w:rPr>
            </w:pPr>
            <w:r>
              <w:rPr>
                <w:rFonts w:ascii="Arial" w:hAnsi="Arial" w:cs="Arial"/>
              </w:rPr>
              <w:t>Games have goals.</w:t>
            </w:r>
          </w:p>
          <w:p w14:paraId="13F4F1D5" w14:textId="77777777" w:rsidR="00830947" w:rsidRDefault="00830947" w:rsidP="00830947">
            <w:pPr>
              <w:pStyle w:val="ListParagraph"/>
              <w:numPr>
                <w:ilvl w:val="0"/>
                <w:numId w:val="9"/>
              </w:numPr>
              <w:rPr>
                <w:rFonts w:ascii="Arial" w:hAnsi="Arial" w:cs="Arial"/>
              </w:rPr>
            </w:pPr>
            <w:r>
              <w:rPr>
                <w:rFonts w:ascii="Arial" w:hAnsi="Arial" w:cs="Arial"/>
              </w:rPr>
              <w:t>Games have conflict.</w:t>
            </w:r>
          </w:p>
          <w:p w14:paraId="13322D06" w14:textId="77777777" w:rsidR="00830947" w:rsidRDefault="00830947" w:rsidP="00830947">
            <w:pPr>
              <w:pStyle w:val="ListParagraph"/>
              <w:numPr>
                <w:ilvl w:val="0"/>
                <w:numId w:val="9"/>
              </w:numPr>
              <w:rPr>
                <w:rFonts w:ascii="Arial" w:hAnsi="Arial" w:cs="Arial"/>
              </w:rPr>
            </w:pPr>
            <w:r>
              <w:rPr>
                <w:rFonts w:ascii="Arial" w:hAnsi="Arial" w:cs="Arial"/>
              </w:rPr>
              <w:t>Games have rules.</w:t>
            </w:r>
          </w:p>
          <w:p w14:paraId="1C7E0B0D" w14:textId="77777777" w:rsidR="00813578" w:rsidRDefault="00813578" w:rsidP="00813578">
            <w:pPr>
              <w:pStyle w:val="ListParagraph"/>
              <w:numPr>
                <w:ilvl w:val="0"/>
                <w:numId w:val="9"/>
              </w:numPr>
              <w:rPr>
                <w:rFonts w:ascii="Arial" w:hAnsi="Arial" w:cs="Arial"/>
              </w:rPr>
            </w:pPr>
            <w:r>
              <w:rPr>
                <w:rFonts w:ascii="Arial" w:hAnsi="Arial" w:cs="Arial"/>
              </w:rPr>
              <w:t>Games can be won and lost.</w:t>
            </w:r>
          </w:p>
          <w:p w14:paraId="0C1D5798" w14:textId="0C8B37AB" w:rsidR="005D70BA" w:rsidRDefault="005D70BA" w:rsidP="00813578">
            <w:pPr>
              <w:pStyle w:val="ListParagraph"/>
              <w:numPr>
                <w:ilvl w:val="0"/>
                <w:numId w:val="9"/>
              </w:numPr>
              <w:rPr>
                <w:rFonts w:ascii="Arial" w:hAnsi="Arial" w:cs="Arial"/>
              </w:rPr>
            </w:pPr>
            <w:r>
              <w:rPr>
                <w:rFonts w:ascii="Arial" w:hAnsi="Arial" w:cs="Arial"/>
              </w:rPr>
              <w:t>Games are interactive.</w:t>
            </w:r>
          </w:p>
          <w:p w14:paraId="19D923F4" w14:textId="768CA462" w:rsidR="005D70BA" w:rsidRDefault="005D70BA" w:rsidP="00813578">
            <w:pPr>
              <w:pStyle w:val="ListParagraph"/>
              <w:numPr>
                <w:ilvl w:val="0"/>
                <w:numId w:val="9"/>
              </w:numPr>
              <w:rPr>
                <w:rFonts w:ascii="Arial" w:hAnsi="Arial" w:cs="Arial"/>
              </w:rPr>
            </w:pPr>
            <w:r>
              <w:rPr>
                <w:rFonts w:ascii="Arial" w:hAnsi="Arial" w:cs="Arial"/>
              </w:rPr>
              <w:t>Games have challenges.</w:t>
            </w:r>
          </w:p>
          <w:p w14:paraId="1C00B417" w14:textId="77777777" w:rsidR="005D70BA" w:rsidRDefault="005D70BA" w:rsidP="00813578">
            <w:pPr>
              <w:pStyle w:val="ListParagraph"/>
              <w:numPr>
                <w:ilvl w:val="0"/>
                <w:numId w:val="9"/>
              </w:numPr>
              <w:rPr>
                <w:rFonts w:ascii="Arial" w:hAnsi="Arial" w:cs="Arial"/>
              </w:rPr>
            </w:pPr>
            <w:r>
              <w:rPr>
                <w:rFonts w:ascii="Arial" w:hAnsi="Arial" w:cs="Arial"/>
              </w:rPr>
              <w:t>Games can create their own internal value.</w:t>
            </w:r>
          </w:p>
          <w:p w14:paraId="286ED60D" w14:textId="77777777" w:rsidR="005D70BA" w:rsidRDefault="005D70BA" w:rsidP="00813578">
            <w:pPr>
              <w:pStyle w:val="ListParagraph"/>
              <w:numPr>
                <w:ilvl w:val="0"/>
                <w:numId w:val="9"/>
              </w:numPr>
              <w:rPr>
                <w:rFonts w:ascii="Arial" w:hAnsi="Arial" w:cs="Arial"/>
              </w:rPr>
            </w:pPr>
            <w:r>
              <w:rPr>
                <w:rFonts w:ascii="Arial" w:hAnsi="Arial" w:cs="Arial"/>
              </w:rPr>
              <w:t>Games engage players.</w:t>
            </w:r>
          </w:p>
          <w:p w14:paraId="57B02EBC" w14:textId="77777777" w:rsidR="005D70BA" w:rsidRDefault="005D70BA" w:rsidP="00813578">
            <w:pPr>
              <w:pStyle w:val="ListParagraph"/>
              <w:numPr>
                <w:ilvl w:val="0"/>
                <w:numId w:val="9"/>
              </w:numPr>
              <w:rPr>
                <w:rFonts w:ascii="Arial" w:hAnsi="Arial" w:cs="Arial"/>
              </w:rPr>
            </w:pPr>
            <w:r>
              <w:rPr>
                <w:rFonts w:ascii="Arial" w:hAnsi="Arial" w:cs="Arial"/>
              </w:rPr>
              <w:t>Games are closed, formal systems.</w:t>
            </w:r>
          </w:p>
          <w:p w14:paraId="6E0E7FE1" w14:textId="1127B2DD" w:rsidR="00ED4263" w:rsidRPr="00ED4263" w:rsidRDefault="00ED4263" w:rsidP="00ED4263">
            <w:pPr>
              <w:rPr>
                <w:rFonts w:ascii="Arial" w:hAnsi="Arial" w:cs="Arial"/>
              </w:rPr>
            </w:pPr>
            <w:r>
              <w:rPr>
                <w:rFonts w:ascii="Arial" w:hAnsi="Arial" w:cs="Arial"/>
              </w:rPr>
              <w:fldChar w:fldCharType="begin"/>
            </w:r>
            <w:r>
              <w:rPr>
                <w:rFonts w:ascii="Arial" w:hAnsi="Arial" w:cs="Arial"/>
              </w:rPr>
              <w:instrText xml:space="preserve"> ADDIN ZOTERO_ITEM CSL_CITATION {"citationID":"QCcNmIBg","properties":{"formattedCitation":"(Schell,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Pr>
                <w:rFonts w:ascii="Arial" w:hAnsi="Arial" w:cs="Arial"/>
              </w:rPr>
              <w:fldChar w:fldCharType="separate"/>
            </w:r>
            <w:r w:rsidRPr="00ED4263">
              <w:rPr>
                <w:rFonts w:ascii="Arial" w:hAnsi="Arial" w:cs="Arial"/>
              </w:rPr>
              <w:t>(Schell, 2008)</w:t>
            </w:r>
            <w:r>
              <w:rPr>
                <w:rFonts w:ascii="Arial" w:hAnsi="Arial" w:cs="Arial"/>
              </w:rPr>
              <w:fldChar w:fldCharType="end"/>
            </w:r>
          </w:p>
        </w:tc>
      </w:tr>
      <w:tr w:rsidR="00847A38" w:rsidRPr="00447912" w14:paraId="5B30DD3E" w14:textId="77777777" w:rsidTr="003E6DBE">
        <w:tc>
          <w:tcPr>
            <w:tcW w:w="9016" w:type="dxa"/>
            <w:gridSpan w:val="2"/>
          </w:tcPr>
          <w:p w14:paraId="502CA132" w14:textId="77777777" w:rsidR="00847A38" w:rsidRPr="00447912" w:rsidRDefault="00847A38" w:rsidP="00847A38">
            <w:pPr>
              <w:rPr>
                <w:rFonts w:ascii="Arial" w:hAnsi="Arial" w:cs="Arial"/>
              </w:rPr>
            </w:pPr>
          </w:p>
        </w:tc>
      </w:tr>
    </w:tbl>
    <w:p w14:paraId="160972A0" w14:textId="037F0FD0" w:rsidR="005D70BA" w:rsidRPr="00447912" w:rsidRDefault="0049661F" w:rsidP="00847A38">
      <w:pPr>
        <w:rPr>
          <w:rFonts w:ascii="Arial" w:hAnsi="Arial" w:cs="Arial"/>
        </w:rPr>
      </w:pPr>
      <w:r w:rsidRPr="00447912">
        <w:rPr>
          <w:rFonts w:ascii="Arial" w:hAnsi="Arial" w:cs="Arial"/>
        </w:rPr>
        <w:br w:type="page"/>
      </w:r>
    </w:p>
    <w:tbl>
      <w:tblPr>
        <w:tblStyle w:val="TableGrid"/>
        <w:tblpPr w:leftFromText="180" w:rightFromText="180" w:vertAnchor="text" w:tblpY="46"/>
        <w:tblW w:w="0" w:type="auto"/>
        <w:tblLook w:val="04A0" w:firstRow="1" w:lastRow="0" w:firstColumn="1" w:lastColumn="0" w:noHBand="0" w:noVBand="1"/>
      </w:tblPr>
      <w:tblGrid>
        <w:gridCol w:w="2972"/>
        <w:gridCol w:w="6044"/>
      </w:tblGrid>
      <w:tr w:rsidR="0008134B" w:rsidRPr="00447912" w14:paraId="62781F8C" w14:textId="77777777" w:rsidTr="00847A38">
        <w:tc>
          <w:tcPr>
            <w:tcW w:w="2972" w:type="dxa"/>
          </w:tcPr>
          <w:p w14:paraId="280A7992" w14:textId="77777777" w:rsidR="0008134B" w:rsidRPr="00447912" w:rsidRDefault="0008134B" w:rsidP="0008134B">
            <w:pPr>
              <w:rPr>
                <w:rFonts w:ascii="Arial" w:hAnsi="Arial" w:cs="Arial"/>
              </w:rPr>
            </w:pPr>
            <w:r w:rsidRPr="00447912">
              <w:rPr>
                <w:rFonts w:ascii="Arial" w:hAnsi="Arial" w:cs="Arial"/>
              </w:rPr>
              <w:lastRenderedPageBreak/>
              <w:t>What is the nature of fun?</w:t>
            </w:r>
          </w:p>
        </w:tc>
        <w:tc>
          <w:tcPr>
            <w:tcW w:w="6044" w:type="dxa"/>
          </w:tcPr>
          <w:p w14:paraId="34E6AE9B" w14:textId="77777777" w:rsidR="0008134B" w:rsidRPr="00447912" w:rsidRDefault="0008134B" w:rsidP="0008134B">
            <w:pPr>
              <w:rPr>
                <w:rFonts w:ascii="Arial" w:hAnsi="Arial" w:cs="Arial"/>
              </w:rPr>
            </w:pPr>
            <w:r w:rsidRPr="00447912">
              <w:rPr>
                <w:rFonts w:ascii="Arial" w:hAnsi="Arial" w:cs="Arial"/>
              </w:rPr>
              <w:t xml:space="preserve">Word fun comes from “fool” or from “pleasure” in different interpretations. The main meaning is “a source of enjoyment”, not only as physical or mental joy, but also as chemical manipulation. </w:t>
            </w:r>
          </w:p>
          <w:p w14:paraId="10C53E9D" w14:textId="77777777" w:rsidR="0008134B" w:rsidRPr="00447912" w:rsidRDefault="0008134B" w:rsidP="0008134B">
            <w:pPr>
              <w:rPr>
                <w:rFonts w:ascii="Arial" w:hAnsi="Arial" w:cs="Arial"/>
              </w:rPr>
            </w:pPr>
            <w:r w:rsidRPr="00447912">
              <w:rPr>
                <w:rFonts w:ascii="Arial" w:hAnsi="Arial" w:cs="Arial"/>
              </w:rPr>
              <w:t>Fun is the release of endorphins.</w:t>
            </w:r>
            <w:r w:rsidRPr="00447912">
              <w:rPr>
                <w:rFonts w:ascii="Arial" w:hAnsi="Arial" w:cs="Arial"/>
              </w:rPr>
              <w:br/>
              <w:t>It is a lot of different sensations based on cocktails of chemicals.</w:t>
            </w:r>
            <w:r w:rsidRPr="00447912">
              <w:rPr>
                <w:rFonts w:ascii="Arial" w:hAnsi="Arial" w:cs="Arial"/>
              </w:rPr>
              <w:br/>
              <w:t xml:space="preserve">The pleasurable chills from listening to powerful music are caused by the same chemicals that the person gets from having cocaine, an orgasm or chocolate. </w:t>
            </w:r>
            <w:r w:rsidRPr="00447912">
              <w:rPr>
                <w:rFonts w:ascii="Arial" w:hAnsi="Arial" w:cs="Arial"/>
              </w:rPr>
              <w:br/>
              <w:t>Our brain is technically on drugs all the time.</w:t>
            </w:r>
          </w:p>
          <w:p w14:paraId="79FFB964" w14:textId="79ABFA85" w:rsidR="0008134B" w:rsidRPr="00447912" w:rsidRDefault="00492EE8" w:rsidP="0008134B">
            <w:pPr>
              <w:rPr>
                <w:rFonts w:ascii="Arial" w:hAnsi="Arial" w:cs="Arial"/>
              </w:rPr>
            </w:pPr>
            <w:r w:rsidRPr="00447912">
              <w:rPr>
                <w:rFonts w:ascii="Arial" w:hAnsi="Arial" w:cs="Arial"/>
              </w:rPr>
              <w:fldChar w:fldCharType="begin"/>
            </w:r>
            <w:r w:rsidRPr="00447912">
              <w:rPr>
                <w:rFonts w:ascii="Arial" w:hAnsi="Arial" w:cs="Arial"/>
              </w:rPr>
              <w:instrText xml:space="preserve"> ADDIN ZOTERO_ITEM CSL_CITATION {"citationID":"Xn0WhBgA","properties":{"formattedCitation":"(Koster,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Pr="00447912">
              <w:rPr>
                <w:rFonts w:ascii="Arial" w:hAnsi="Arial" w:cs="Arial"/>
              </w:rPr>
              <w:fldChar w:fldCharType="separate"/>
            </w:r>
            <w:r w:rsidRPr="00447912">
              <w:rPr>
                <w:rFonts w:ascii="Arial" w:hAnsi="Arial" w:cs="Arial"/>
              </w:rPr>
              <w:t>(Koster, 2014)</w:t>
            </w:r>
            <w:r w:rsidRPr="00447912">
              <w:rPr>
                <w:rFonts w:ascii="Arial" w:hAnsi="Arial" w:cs="Arial"/>
              </w:rPr>
              <w:fldChar w:fldCharType="end"/>
            </w:r>
            <w:r w:rsidRPr="00447912">
              <w:rPr>
                <w:rFonts w:ascii="Arial" w:hAnsi="Arial" w:cs="Arial"/>
              </w:rPr>
              <w:t xml:space="preserve"> </w:t>
            </w:r>
            <w:r w:rsidR="0008134B" w:rsidRPr="00447912">
              <w:rPr>
                <w:rFonts w:ascii="Arial" w:hAnsi="Arial" w:cs="Arial"/>
              </w:rPr>
              <w:t>pp.40</w:t>
            </w:r>
          </w:p>
        </w:tc>
      </w:tr>
      <w:tr w:rsidR="0008134B" w:rsidRPr="00447912" w14:paraId="330BAC7C" w14:textId="77777777" w:rsidTr="00847A38">
        <w:tc>
          <w:tcPr>
            <w:tcW w:w="2972" w:type="dxa"/>
          </w:tcPr>
          <w:p w14:paraId="355F1F31" w14:textId="77777777" w:rsidR="0008134B" w:rsidRPr="00447912" w:rsidRDefault="0008134B" w:rsidP="0008134B">
            <w:pPr>
              <w:rPr>
                <w:rFonts w:ascii="Arial" w:hAnsi="Arial" w:cs="Arial"/>
              </w:rPr>
            </w:pPr>
            <w:r w:rsidRPr="00447912">
              <w:rPr>
                <w:rFonts w:ascii="Arial" w:hAnsi="Arial" w:cs="Arial"/>
              </w:rPr>
              <w:t>What is boredom?</w:t>
            </w:r>
          </w:p>
        </w:tc>
        <w:tc>
          <w:tcPr>
            <w:tcW w:w="6044" w:type="dxa"/>
          </w:tcPr>
          <w:p w14:paraId="1D3C72C5" w14:textId="02E1CEF1" w:rsidR="00ED4263" w:rsidRPr="00447912" w:rsidRDefault="0008134B" w:rsidP="0008134B">
            <w:pPr>
              <w:rPr>
                <w:rFonts w:ascii="Arial" w:hAnsi="Arial" w:cs="Arial"/>
              </w:rPr>
            </w:pPr>
            <w:r w:rsidRPr="00447912">
              <w:rPr>
                <w:rFonts w:ascii="Arial" w:hAnsi="Arial" w:cs="Arial"/>
              </w:rPr>
              <w:t xml:space="preserve">Boredom is the brain's reaction to the inability to learn. It is a mechanism that pushes us into doing something that can lead to new information or simply fun. </w:t>
            </w:r>
            <w:r w:rsidRPr="00447912">
              <w:rPr>
                <w:rFonts w:ascii="Arial" w:hAnsi="Arial" w:cs="Arial"/>
              </w:rPr>
              <w:br/>
              <w:t>Boredom occurs when we lack cognitive challenges.</w:t>
            </w:r>
            <w:r w:rsidRPr="00447912">
              <w:rPr>
                <w:rFonts w:ascii="Arial" w:hAnsi="Arial" w:cs="Arial"/>
              </w:rPr>
              <w:br/>
              <w:t>The whole idea around learning desire doesn’t mean that it must be a completely new experience, just new data is enough for the brain to start having fun.</w:t>
            </w:r>
            <w:r w:rsidRPr="00447912">
              <w:rPr>
                <w:rFonts w:ascii="Arial" w:hAnsi="Arial" w:cs="Arial"/>
              </w:rPr>
              <w:br/>
              <w:t>Sometimes we experience “sensory overload” when the brain receives overwhelming and complex data. This state is the opposite of “sensory deprivation”.</w:t>
            </w:r>
            <w:r w:rsidRPr="00447912">
              <w:rPr>
                <w:rFonts w:ascii="Arial" w:hAnsi="Arial" w:cs="Arial"/>
              </w:rPr>
              <w:br/>
              <w:t>For the game to stay fun, it needs to balance between deprivation and overload.</w:t>
            </w:r>
            <w:r w:rsidRPr="00447912">
              <w:rPr>
                <w:rFonts w:ascii="Arial" w:hAnsi="Arial" w:cs="Arial"/>
              </w:rPr>
              <w:br/>
              <w:t>We get bored once we master a skill or realise that we can’t get better.</w:t>
            </w:r>
            <w:r w:rsidR="00ED4263">
              <w:rPr>
                <w:rFonts w:ascii="Arial" w:hAnsi="Arial" w:cs="Arial"/>
              </w:rPr>
              <w:t xml:space="preserve"> </w:t>
            </w:r>
            <w:r w:rsidR="00ED4263" w:rsidRPr="00447912">
              <w:rPr>
                <w:rFonts w:ascii="Arial" w:hAnsi="Arial" w:cs="Arial"/>
              </w:rPr>
              <w:fldChar w:fldCharType="begin"/>
            </w:r>
            <w:r w:rsidR="00ED4263">
              <w:rPr>
                <w:rFonts w:ascii="Arial" w:hAnsi="Arial" w:cs="Arial"/>
              </w:rPr>
              <w:instrText xml:space="preserve"> ADDIN ZOTERO_ITEM CSL_CITATION {"citationID":"Tb02qYJL","properties":{"formattedCitation":"(Koster,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ED4263" w:rsidRPr="00447912">
              <w:rPr>
                <w:rFonts w:ascii="Arial" w:hAnsi="Arial" w:cs="Arial"/>
              </w:rPr>
              <w:fldChar w:fldCharType="separate"/>
            </w:r>
            <w:r w:rsidR="00ED4263" w:rsidRPr="00447912">
              <w:rPr>
                <w:rFonts w:ascii="Arial" w:hAnsi="Arial" w:cs="Arial"/>
              </w:rPr>
              <w:t>(Koster, 2014)</w:t>
            </w:r>
            <w:r w:rsidR="00ED4263" w:rsidRPr="00447912">
              <w:rPr>
                <w:rFonts w:ascii="Arial" w:hAnsi="Arial" w:cs="Arial"/>
              </w:rPr>
              <w:fldChar w:fldCharType="end"/>
            </w:r>
            <w:r w:rsidR="00ED4263">
              <w:rPr>
                <w:rFonts w:ascii="Arial" w:hAnsi="Arial" w:cs="Arial"/>
              </w:rPr>
              <w:t xml:space="preserve"> pp.42</w:t>
            </w:r>
          </w:p>
        </w:tc>
      </w:tr>
      <w:tr w:rsidR="0008134B" w:rsidRPr="00447912" w14:paraId="72DACB11" w14:textId="77777777" w:rsidTr="00847A38">
        <w:tc>
          <w:tcPr>
            <w:tcW w:w="2972" w:type="dxa"/>
          </w:tcPr>
          <w:p w14:paraId="61E4DE5F" w14:textId="77777777" w:rsidR="0008134B" w:rsidRPr="00447912" w:rsidRDefault="0008134B" w:rsidP="0008134B">
            <w:pPr>
              <w:rPr>
                <w:rFonts w:ascii="Arial" w:hAnsi="Arial" w:cs="Arial"/>
              </w:rPr>
            </w:pPr>
            <w:r w:rsidRPr="00447912">
              <w:rPr>
                <w:rFonts w:ascii="Arial" w:hAnsi="Arial" w:cs="Arial"/>
              </w:rPr>
              <w:t>What is the reason for the game to be boring?</w:t>
            </w:r>
          </w:p>
        </w:tc>
        <w:tc>
          <w:tcPr>
            <w:tcW w:w="6044" w:type="dxa"/>
          </w:tcPr>
          <w:p w14:paraId="2433CDBC" w14:textId="77777777" w:rsidR="0008134B" w:rsidRPr="00447912" w:rsidRDefault="0008134B" w:rsidP="0008134B">
            <w:pPr>
              <w:rPr>
                <w:rFonts w:ascii="Arial" w:hAnsi="Arial" w:cs="Arial"/>
              </w:rPr>
            </w:pPr>
            <w:r w:rsidRPr="00447912">
              <w:rPr>
                <w:rFonts w:ascii="Arial" w:hAnsi="Arial" w:cs="Arial"/>
              </w:rPr>
              <w:t>The main reasons for games to be boring could be:</w:t>
            </w:r>
          </w:p>
          <w:p w14:paraId="72687C5C" w14:textId="77777777" w:rsidR="0008134B" w:rsidRPr="00447912" w:rsidRDefault="0008134B" w:rsidP="0008134B">
            <w:pPr>
              <w:pStyle w:val="ListParagraph"/>
              <w:numPr>
                <w:ilvl w:val="0"/>
                <w:numId w:val="8"/>
              </w:numPr>
              <w:rPr>
                <w:rFonts w:ascii="Arial" w:hAnsi="Arial" w:cs="Arial"/>
              </w:rPr>
            </w:pPr>
            <w:r w:rsidRPr="00447912">
              <w:rPr>
                <w:rFonts w:ascii="Arial" w:hAnsi="Arial" w:cs="Arial"/>
              </w:rPr>
              <w:t>The game doesn’t show any challenge quickly enough.</w:t>
            </w:r>
          </w:p>
          <w:p w14:paraId="2D77D82C" w14:textId="77777777" w:rsidR="0008134B" w:rsidRPr="00447912" w:rsidRDefault="0008134B" w:rsidP="0008134B">
            <w:pPr>
              <w:pStyle w:val="ListParagraph"/>
              <w:numPr>
                <w:ilvl w:val="0"/>
                <w:numId w:val="8"/>
              </w:numPr>
              <w:rPr>
                <w:rFonts w:ascii="Arial" w:hAnsi="Arial" w:cs="Arial"/>
              </w:rPr>
            </w:pPr>
            <w:r w:rsidRPr="00447912">
              <w:rPr>
                <w:rFonts w:ascii="Arial" w:hAnsi="Arial" w:cs="Arial"/>
              </w:rPr>
              <w:t>Player gets overwhelmed with depth, which he thinks is out of his interest.</w:t>
            </w:r>
          </w:p>
          <w:p w14:paraId="69ACE879" w14:textId="77777777" w:rsidR="0008134B" w:rsidRPr="00447912" w:rsidRDefault="0008134B" w:rsidP="0008134B">
            <w:pPr>
              <w:pStyle w:val="ListParagraph"/>
              <w:numPr>
                <w:ilvl w:val="0"/>
                <w:numId w:val="8"/>
              </w:numPr>
              <w:rPr>
                <w:rFonts w:ascii="Arial" w:hAnsi="Arial" w:cs="Arial"/>
              </w:rPr>
            </w:pPr>
            <w:r w:rsidRPr="00447912">
              <w:rPr>
                <w:rFonts w:ascii="Arial" w:hAnsi="Arial" w:cs="Arial"/>
              </w:rPr>
              <w:t>Player doesn’t catch the patterns and sees the game as noise.</w:t>
            </w:r>
          </w:p>
          <w:p w14:paraId="295F57A7" w14:textId="77777777" w:rsidR="0008134B" w:rsidRPr="00447912" w:rsidRDefault="0008134B" w:rsidP="0008134B">
            <w:pPr>
              <w:pStyle w:val="ListParagraph"/>
              <w:numPr>
                <w:ilvl w:val="0"/>
                <w:numId w:val="8"/>
              </w:numPr>
              <w:rPr>
                <w:rFonts w:ascii="Arial" w:hAnsi="Arial" w:cs="Arial"/>
              </w:rPr>
            </w:pPr>
            <w:r w:rsidRPr="00447912">
              <w:rPr>
                <w:rFonts w:ascii="Arial" w:hAnsi="Arial" w:cs="Arial"/>
              </w:rPr>
              <w:t>Player finds difficulty ramps too slow, which makes the game look trivial.</w:t>
            </w:r>
          </w:p>
          <w:p w14:paraId="49B27882" w14:textId="77777777" w:rsidR="0008134B" w:rsidRPr="00447912" w:rsidRDefault="0008134B" w:rsidP="0008134B">
            <w:pPr>
              <w:pStyle w:val="ListParagraph"/>
              <w:numPr>
                <w:ilvl w:val="0"/>
                <w:numId w:val="8"/>
              </w:numPr>
              <w:rPr>
                <w:rFonts w:ascii="Arial" w:hAnsi="Arial" w:cs="Arial"/>
              </w:rPr>
            </w:pPr>
            <w:r w:rsidRPr="00447912">
              <w:rPr>
                <w:rFonts w:ascii="Arial" w:hAnsi="Arial" w:cs="Arial"/>
              </w:rPr>
              <w:t>Player finds difficulty ramps too quickly, which makes the game feel noisy and/or hard.</w:t>
            </w:r>
          </w:p>
          <w:p w14:paraId="5EC60112" w14:textId="77777777" w:rsidR="0008134B" w:rsidRPr="00447912" w:rsidRDefault="0008134B" w:rsidP="0008134B">
            <w:pPr>
              <w:pStyle w:val="ListParagraph"/>
              <w:numPr>
                <w:ilvl w:val="0"/>
                <w:numId w:val="8"/>
              </w:numPr>
              <w:rPr>
                <w:rFonts w:ascii="Arial" w:hAnsi="Arial" w:cs="Arial"/>
              </w:rPr>
            </w:pPr>
            <w:r w:rsidRPr="00447912">
              <w:rPr>
                <w:rFonts w:ascii="Arial" w:hAnsi="Arial" w:cs="Arial"/>
              </w:rPr>
              <w:t>Player masters the whole pattern and doesn’t see any more challenges. In other words, he beats the game.</w:t>
            </w:r>
          </w:p>
          <w:p w14:paraId="17AFF981" w14:textId="39E8E848" w:rsidR="0008134B" w:rsidRDefault="0008134B" w:rsidP="0008134B">
            <w:pPr>
              <w:rPr>
                <w:rFonts w:ascii="Arial" w:hAnsi="Arial" w:cs="Arial"/>
              </w:rPr>
            </w:pPr>
            <w:r w:rsidRPr="00447912">
              <w:rPr>
                <w:rFonts w:ascii="Arial" w:hAnsi="Arial" w:cs="Arial"/>
              </w:rPr>
              <w:t>It is important to note that not all of these reasons of boredom will leave the same expression on the player after getting bored.</w:t>
            </w:r>
            <w:r w:rsidR="00ED4263">
              <w:rPr>
                <w:rFonts w:ascii="Arial" w:hAnsi="Arial" w:cs="Arial"/>
              </w:rPr>
              <w:t xml:space="preserve"> </w:t>
            </w:r>
            <w:r w:rsidRPr="00447912">
              <w:rPr>
                <w:rFonts w:ascii="Arial" w:hAnsi="Arial" w:cs="Arial"/>
              </w:rPr>
              <w:t>A good game is it is “One that teaches everything it has to offer before the player stops playing”.</w:t>
            </w:r>
          </w:p>
          <w:p w14:paraId="1760AD08" w14:textId="510F7902" w:rsidR="00ED4263" w:rsidRPr="00447912" w:rsidRDefault="00ED4263" w:rsidP="0008134B">
            <w:pPr>
              <w:rPr>
                <w:rFonts w:ascii="Arial" w:hAnsi="Arial" w:cs="Arial"/>
              </w:rPr>
            </w:pPr>
            <w:r>
              <w:rPr>
                <w:rFonts w:ascii="Arial" w:hAnsi="Arial" w:cs="Arial"/>
              </w:rPr>
              <w:fldChar w:fldCharType="begin"/>
            </w:r>
            <w:r>
              <w:rPr>
                <w:rFonts w:ascii="Arial" w:hAnsi="Arial" w:cs="Arial"/>
              </w:rPr>
              <w:instrText xml:space="preserve"> ADDIN ZOTERO_ITEM CSL_CITATION {"citationID":"wHTZ4Qba","properties":{"formattedCitation":"(Koster,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Pr>
                <w:rFonts w:ascii="Arial" w:hAnsi="Arial" w:cs="Arial"/>
              </w:rPr>
              <w:fldChar w:fldCharType="separate"/>
            </w:r>
            <w:r w:rsidRPr="00ED4263">
              <w:rPr>
                <w:rFonts w:ascii="Arial" w:hAnsi="Arial" w:cs="Arial"/>
              </w:rPr>
              <w:t>(Koster, 2014)</w:t>
            </w:r>
            <w:r>
              <w:rPr>
                <w:rFonts w:ascii="Arial" w:hAnsi="Arial" w:cs="Arial"/>
              </w:rPr>
              <w:fldChar w:fldCharType="end"/>
            </w:r>
            <w:r>
              <w:rPr>
                <w:rFonts w:ascii="Arial" w:hAnsi="Arial" w:cs="Arial"/>
              </w:rPr>
              <w:t xml:space="preserve"> pp.44</w:t>
            </w:r>
          </w:p>
        </w:tc>
      </w:tr>
      <w:tr w:rsidR="0008134B" w:rsidRPr="00447912" w14:paraId="69E6B1E9" w14:textId="77777777" w:rsidTr="0008134B">
        <w:tc>
          <w:tcPr>
            <w:tcW w:w="9016" w:type="dxa"/>
            <w:gridSpan w:val="2"/>
          </w:tcPr>
          <w:p w14:paraId="4EAD5019" w14:textId="62608627" w:rsidR="0008134B" w:rsidRPr="00447912" w:rsidRDefault="0008134B" w:rsidP="0008134B">
            <w:pPr>
              <w:rPr>
                <w:rFonts w:ascii="Arial" w:hAnsi="Arial" w:cs="Arial"/>
              </w:rPr>
            </w:pPr>
            <w:r w:rsidRPr="00447912">
              <w:rPr>
                <w:rFonts w:ascii="Arial" w:hAnsi="Arial" w:cs="Arial"/>
              </w:rPr>
              <w:t>Conclusion:</w:t>
            </w:r>
            <w:r w:rsidRPr="00447912">
              <w:rPr>
                <w:rFonts w:ascii="Arial" w:hAnsi="Arial" w:cs="Arial"/>
              </w:rPr>
              <w:br/>
              <w:t xml:space="preserve">It is important to balance the game experience way that the player will be able to catch the learning rhythm of the whole difficulty curve without losing their interest. It is a really neat process of balancing and revealing new content, mechanics or any sort of challenges which the player will encounter. Developers need to keep a deep understanding of the mechanics to achieve the best results. </w:t>
            </w:r>
            <w:r w:rsidRPr="00447912">
              <w:rPr>
                <w:rFonts w:ascii="Arial" w:hAnsi="Arial" w:cs="Arial"/>
              </w:rPr>
              <w:br/>
              <w:t>I think this is exactly what could be lost by using tools to generate code for mechanics. You might get a popular solution for a certain problem, but it will disconnect the developer from comprehending the exact logic behind certain solution.</w:t>
            </w:r>
          </w:p>
        </w:tc>
      </w:tr>
    </w:tbl>
    <w:p w14:paraId="336D84E4" w14:textId="744CFF11" w:rsidR="008E5188" w:rsidRPr="00447912" w:rsidRDefault="008E5188" w:rsidP="00FE0354">
      <w:pPr>
        <w:rPr>
          <w:rFonts w:ascii="Arial" w:hAnsi="Arial" w:cs="Arial"/>
        </w:rPr>
      </w:pPr>
    </w:p>
    <w:tbl>
      <w:tblPr>
        <w:tblStyle w:val="TableGrid"/>
        <w:tblW w:w="0" w:type="auto"/>
        <w:tblLook w:val="04A0" w:firstRow="1" w:lastRow="0" w:firstColumn="1" w:lastColumn="0" w:noHBand="0" w:noVBand="1"/>
      </w:tblPr>
      <w:tblGrid>
        <w:gridCol w:w="2972"/>
        <w:gridCol w:w="6044"/>
      </w:tblGrid>
      <w:tr w:rsidR="00D67031" w:rsidRPr="00447912" w14:paraId="4A630A91" w14:textId="77777777" w:rsidTr="0003356B">
        <w:tc>
          <w:tcPr>
            <w:tcW w:w="2972" w:type="dxa"/>
          </w:tcPr>
          <w:p w14:paraId="6F508AA1" w14:textId="77777777" w:rsidR="00D67031" w:rsidRPr="00447912" w:rsidRDefault="00D67031" w:rsidP="0003356B">
            <w:pPr>
              <w:rPr>
                <w:rFonts w:ascii="Arial" w:hAnsi="Arial" w:cs="Arial"/>
              </w:rPr>
            </w:pPr>
          </w:p>
        </w:tc>
        <w:tc>
          <w:tcPr>
            <w:tcW w:w="6044" w:type="dxa"/>
          </w:tcPr>
          <w:p w14:paraId="7FE33487" w14:textId="151600B1" w:rsidR="00D67031" w:rsidRPr="00447912" w:rsidRDefault="00D67031" w:rsidP="0003356B">
            <w:pPr>
              <w:rPr>
                <w:rFonts w:ascii="Arial" w:hAnsi="Arial" w:cs="Arial"/>
              </w:rPr>
            </w:pPr>
            <w:r w:rsidRPr="00447912">
              <w:rPr>
                <w:rFonts w:ascii="Arial" w:hAnsi="Arial" w:cs="Arial"/>
              </w:rPr>
              <w:t>Th</w:t>
            </w:r>
            <w:r w:rsidR="001106E1" w:rsidRPr="00447912">
              <w:rPr>
                <w:rFonts w:ascii="Arial" w:hAnsi="Arial" w:cs="Arial"/>
              </w:rPr>
              <w:t>e beauty of games</w:t>
            </w:r>
            <w:r w:rsidRPr="00447912">
              <w:rPr>
                <w:rFonts w:ascii="Arial" w:hAnsi="Arial" w:cs="Arial"/>
              </w:rPr>
              <w:t xml:space="preserve"> is</w:t>
            </w:r>
            <w:r w:rsidR="001106E1" w:rsidRPr="00447912">
              <w:rPr>
                <w:rFonts w:ascii="Arial" w:hAnsi="Arial" w:cs="Arial"/>
              </w:rPr>
              <w:t xml:space="preserve"> that</w:t>
            </w:r>
            <w:r w:rsidRPr="00447912">
              <w:rPr>
                <w:rFonts w:ascii="Arial" w:hAnsi="Arial" w:cs="Arial"/>
              </w:rPr>
              <w:t xml:space="preserve"> they teach us something we most likely never could experience in the way that they show it to us.</w:t>
            </w:r>
          </w:p>
        </w:tc>
      </w:tr>
      <w:tr w:rsidR="00010D0B" w:rsidRPr="00447912" w14:paraId="6B962FBA" w14:textId="77777777" w:rsidTr="0003356B">
        <w:tc>
          <w:tcPr>
            <w:tcW w:w="2972" w:type="dxa"/>
          </w:tcPr>
          <w:p w14:paraId="6602C462" w14:textId="77777777" w:rsidR="00010D0B" w:rsidRPr="00447912" w:rsidRDefault="00010D0B" w:rsidP="0003356B">
            <w:pPr>
              <w:rPr>
                <w:rFonts w:ascii="Arial" w:hAnsi="Arial" w:cs="Arial"/>
              </w:rPr>
            </w:pPr>
            <w:r w:rsidRPr="00447912">
              <w:rPr>
                <w:rFonts w:ascii="Arial" w:hAnsi="Arial" w:cs="Arial"/>
              </w:rPr>
              <w:t>Why do we need fun as a species?</w:t>
            </w:r>
          </w:p>
        </w:tc>
        <w:tc>
          <w:tcPr>
            <w:tcW w:w="6044" w:type="dxa"/>
          </w:tcPr>
          <w:p w14:paraId="1334CC81" w14:textId="51E502D4" w:rsidR="00010D0B" w:rsidRPr="00447912" w:rsidRDefault="00010D0B" w:rsidP="0003356B">
            <w:pPr>
              <w:rPr>
                <w:rFonts w:ascii="Arial" w:hAnsi="Arial" w:cs="Arial"/>
              </w:rPr>
            </w:pPr>
            <w:r w:rsidRPr="00447912">
              <w:rPr>
                <w:rFonts w:ascii="Arial" w:hAnsi="Arial" w:cs="Arial"/>
              </w:rPr>
              <w:t>Fun is an important survival mechanism which pushes the human species to adapt, learn and master new skills or tasks. As a reward, fun is a moment of pleasure about an accomplished scenario.</w:t>
            </w:r>
            <w:r w:rsidR="00D67031" w:rsidRPr="00447912">
              <w:rPr>
                <w:rFonts w:ascii="Arial" w:hAnsi="Arial" w:cs="Arial"/>
              </w:rPr>
              <w:t xml:space="preserve"> </w:t>
            </w:r>
            <w:r w:rsidR="00D67031" w:rsidRPr="00447912">
              <w:rPr>
                <w:rFonts w:ascii="Arial" w:hAnsi="Arial" w:cs="Arial"/>
              </w:rPr>
              <w:br/>
              <w:t>“Fun is just another word for learning”</w:t>
            </w:r>
          </w:p>
        </w:tc>
      </w:tr>
      <w:tr w:rsidR="00D67031" w:rsidRPr="00447912" w14:paraId="630E5FBE" w14:textId="77777777" w:rsidTr="0003356B">
        <w:tc>
          <w:tcPr>
            <w:tcW w:w="2972" w:type="dxa"/>
          </w:tcPr>
          <w:p w14:paraId="5ED1EE2E" w14:textId="77777777" w:rsidR="00D67031" w:rsidRPr="00447912" w:rsidRDefault="00D67031" w:rsidP="0003356B">
            <w:pPr>
              <w:rPr>
                <w:rFonts w:ascii="Arial" w:hAnsi="Arial" w:cs="Arial"/>
              </w:rPr>
            </w:pPr>
          </w:p>
        </w:tc>
        <w:tc>
          <w:tcPr>
            <w:tcW w:w="6044" w:type="dxa"/>
          </w:tcPr>
          <w:p w14:paraId="36AB41F7" w14:textId="05906B0B" w:rsidR="00D67031" w:rsidRPr="00447912" w:rsidRDefault="00D67031" w:rsidP="0003356B">
            <w:pPr>
              <w:rPr>
                <w:rFonts w:ascii="Arial" w:hAnsi="Arial" w:cs="Arial"/>
              </w:rPr>
            </w:pPr>
            <w:r w:rsidRPr="00447912">
              <w:rPr>
                <w:rFonts w:ascii="Arial" w:hAnsi="Arial" w:cs="Arial"/>
              </w:rPr>
              <w:t xml:space="preserve">As an </w:t>
            </w:r>
            <w:r w:rsidR="008D52A0" w:rsidRPr="00447912">
              <w:rPr>
                <w:rFonts w:ascii="Arial" w:hAnsi="Arial" w:cs="Arial"/>
              </w:rPr>
              <w:t>argument, we can see so many people saying that learning is boring, but most likely the problem is in the method of receiving information. Usually, it is way easier to learn in a playful or fun environment. Exactly, this makes games good teachers, but we need to</w:t>
            </w:r>
            <w:r w:rsidR="001106E1" w:rsidRPr="00447912">
              <w:rPr>
                <w:rFonts w:ascii="Arial" w:hAnsi="Arial" w:cs="Arial"/>
              </w:rPr>
              <w:t xml:space="preserve"> remember that not all games have good lessons.</w:t>
            </w:r>
          </w:p>
        </w:tc>
      </w:tr>
      <w:tr w:rsidR="00010D0B" w:rsidRPr="00447912" w14:paraId="08F68E8B" w14:textId="77777777" w:rsidTr="0003356B">
        <w:tc>
          <w:tcPr>
            <w:tcW w:w="2972" w:type="dxa"/>
          </w:tcPr>
          <w:p w14:paraId="7BB1DB9E" w14:textId="77777777" w:rsidR="00010D0B" w:rsidRPr="00447912" w:rsidRDefault="00010D0B" w:rsidP="0003356B">
            <w:pPr>
              <w:rPr>
                <w:rFonts w:ascii="Arial" w:hAnsi="Arial" w:cs="Arial"/>
              </w:rPr>
            </w:pPr>
            <w:r w:rsidRPr="00447912">
              <w:rPr>
                <w:rFonts w:ascii="Arial" w:hAnsi="Arial" w:cs="Arial"/>
              </w:rPr>
              <w:t>How does fun become part of games?</w:t>
            </w:r>
          </w:p>
        </w:tc>
        <w:tc>
          <w:tcPr>
            <w:tcW w:w="6044" w:type="dxa"/>
          </w:tcPr>
          <w:p w14:paraId="273A1CC3" w14:textId="77777777" w:rsidR="00010D0B" w:rsidRDefault="00010D0B" w:rsidP="0003356B">
            <w:pPr>
              <w:rPr>
                <w:rFonts w:ascii="Arial" w:hAnsi="Arial" w:cs="Arial"/>
              </w:rPr>
            </w:pPr>
            <w:r w:rsidRPr="00447912">
              <w:rPr>
                <w:rFonts w:ascii="Arial" w:hAnsi="Arial" w:cs="Arial"/>
              </w:rPr>
              <w:t xml:space="preserve">A big part of the fun in games is based on learning or mastering a certain </w:t>
            </w:r>
            <w:r w:rsidR="00A1478D" w:rsidRPr="00447912">
              <w:rPr>
                <w:rFonts w:ascii="Arial" w:hAnsi="Arial" w:cs="Arial"/>
              </w:rPr>
              <w:t>skill set</w:t>
            </w:r>
            <w:r w:rsidRPr="00447912">
              <w:rPr>
                <w:rFonts w:ascii="Arial" w:hAnsi="Arial" w:cs="Arial"/>
              </w:rPr>
              <w:t>.</w:t>
            </w:r>
            <w:r w:rsidR="00C107AF" w:rsidRPr="00447912">
              <w:rPr>
                <w:rFonts w:ascii="Arial" w:hAnsi="Arial" w:cs="Arial"/>
              </w:rPr>
              <w:br/>
              <w:t>It is still important to remember that we can be easily overwhelmed or underwhelmed by the challenge that we are facing. It is not just a simple answer, “learning makes games fun”.</w:t>
            </w:r>
            <w:r w:rsidR="001442C2" w:rsidRPr="00447912">
              <w:rPr>
                <w:rFonts w:ascii="Arial" w:hAnsi="Arial" w:cs="Arial"/>
              </w:rPr>
              <w:t xml:space="preserve"> We need to take into account a lot of small variables to make people enjoy, struggle, learn and master without getting the player bored.</w:t>
            </w:r>
          </w:p>
          <w:p w14:paraId="398A47F0" w14:textId="7B6E3E3A" w:rsidR="00ED4263" w:rsidRPr="00447912" w:rsidRDefault="00ED4263" w:rsidP="0003356B">
            <w:pPr>
              <w:rPr>
                <w:rFonts w:ascii="Arial" w:hAnsi="Arial" w:cs="Arial"/>
              </w:rPr>
            </w:pPr>
            <w:r w:rsidRPr="00447912">
              <w:rPr>
                <w:rFonts w:ascii="Arial" w:hAnsi="Arial" w:cs="Arial"/>
              </w:rPr>
              <w:fldChar w:fldCharType="begin"/>
            </w:r>
            <w:r w:rsidRPr="00447912">
              <w:rPr>
                <w:rFonts w:ascii="Arial" w:hAnsi="Arial" w:cs="Arial"/>
              </w:rPr>
              <w:instrText xml:space="preserve"> ADDIN ZOTERO_ITEM CSL_CITATION {"citationID":"UW0PdKuY","properties":{"formattedCitation":"(Koster,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Pr="00447912">
              <w:rPr>
                <w:rFonts w:ascii="Arial" w:hAnsi="Arial" w:cs="Arial"/>
              </w:rPr>
              <w:fldChar w:fldCharType="separate"/>
            </w:r>
            <w:r w:rsidRPr="00447912">
              <w:rPr>
                <w:rFonts w:ascii="Arial" w:hAnsi="Arial" w:cs="Arial"/>
              </w:rPr>
              <w:t>(Koster, 2014)</w:t>
            </w:r>
            <w:r w:rsidRPr="00447912">
              <w:rPr>
                <w:rFonts w:ascii="Arial" w:hAnsi="Arial" w:cs="Arial"/>
              </w:rPr>
              <w:fldChar w:fldCharType="end"/>
            </w:r>
          </w:p>
        </w:tc>
      </w:tr>
      <w:tr w:rsidR="005D70BA" w:rsidRPr="00447912" w14:paraId="1294C42F" w14:textId="77777777" w:rsidTr="0003356B">
        <w:tc>
          <w:tcPr>
            <w:tcW w:w="2972" w:type="dxa"/>
          </w:tcPr>
          <w:p w14:paraId="24B36F5F" w14:textId="75EBFFEA" w:rsidR="005D70BA" w:rsidRPr="00447912" w:rsidRDefault="005D70BA" w:rsidP="0003356B">
            <w:pPr>
              <w:rPr>
                <w:rFonts w:ascii="Arial" w:hAnsi="Arial" w:cs="Arial"/>
              </w:rPr>
            </w:pPr>
            <w:r>
              <w:rPr>
                <w:rFonts w:ascii="Arial" w:hAnsi="Arial" w:cs="Arial"/>
              </w:rPr>
              <w:t>Why do people play games?</w:t>
            </w:r>
          </w:p>
        </w:tc>
        <w:tc>
          <w:tcPr>
            <w:tcW w:w="6044" w:type="dxa"/>
          </w:tcPr>
          <w:p w14:paraId="12C45F9D" w14:textId="6DC6F4FD" w:rsidR="005D70BA" w:rsidRPr="00447912" w:rsidRDefault="009B5CA1" w:rsidP="0003356B">
            <w:pPr>
              <w:rPr>
                <w:rFonts w:ascii="Arial" w:hAnsi="Arial" w:cs="Arial"/>
              </w:rPr>
            </w:pPr>
            <w:r>
              <w:rPr>
                <w:rFonts w:ascii="Arial" w:hAnsi="Arial" w:cs="Arial"/>
              </w:rPr>
              <w:t>I believe</w:t>
            </w:r>
            <w:r w:rsidR="000A67C1">
              <w:rPr>
                <w:rFonts w:ascii="Arial" w:hAnsi="Arial" w:cs="Arial"/>
              </w:rPr>
              <w:t xml:space="preserve"> that</w:t>
            </w:r>
            <w:r>
              <w:rPr>
                <w:rFonts w:ascii="Arial" w:hAnsi="Arial" w:cs="Arial"/>
              </w:rPr>
              <w:t xml:space="preserve"> this is </w:t>
            </w:r>
            <w:r w:rsidR="007A50DA">
              <w:rPr>
                <w:rFonts w:ascii="Arial" w:hAnsi="Arial" w:cs="Arial"/>
              </w:rPr>
              <w:t>a straightforward</w:t>
            </w:r>
            <w:r>
              <w:rPr>
                <w:rFonts w:ascii="Arial" w:hAnsi="Arial" w:cs="Arial"/>
              </w:rPr>
              <w:t xml:space="preserve"> question, considering all the hard work was already done by some giants in the craft of Game Design and Psychology.</w:t>
            </w:r>
            <w:r>
              <w:rPr>
                <w:rFonts w:ascii="Arial" w:hAnsi="Arial" w:cs="Arial"/>
              </w:rPr>
              <w:br/>
            </w:r>
            <w:r w:rsidR="000A67C1">
              <w:rPr>
                <w:rFonts w:ascii="Arial" w:hAnsi="Arial" w:cs="Arial"/>
              </w:rPr>
              <w:t xml:space="preserve">Based on the works of </w:t>
            </w:r>
            <w:r w:rsidR="000A67C1">
              <w:rPr>
                <w:rFonts w:ascii="Arial" w:hAnsi="Arial" w:cs="Arial"/>
              </w:rPr>
              <w:fldChar w:fldCharType="begin"/>
            </w:r>
            <w:r w:rsidR="000A67C1">
              <w:rPr>
                <w:rFonts w:ascii="Arial" w:hAnsi="Arial" w:cs="Arial"/>
              </w:rPr>
              <w:instrText xml:space="preserve"> ADDIN ZOTERO_ITEM CSL_CITATION {"citationID":"ugYVnILp","properties":{"formattedCitation":"(Schell, 2008; Koster, 2014)","plainCitation":"(Schell, 2008; Koster, 2014)","noteIndex":0},"citationItems":[{"id":91,"uris":["http://zotero.org/users/18403491/items/BPTYJTBB"],"itemData":{"id":91,"type":"book","archive_location":"atuc.KOHA.ATU.408100156","ISBN":"978-0-12-369496-6","language":"eng","publisher":"Elsevier/Morgan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0A67C1">
              <w:rPr>
                <w:rFonts w:ascii="Arial" w:hAnsi="Arial" w:cs="Arial"/>
              </w:rPr>
              <w:fldChar w:fldCharType="separate"/>
            </w:r>
            <w:r w:rsidR="000A67C1" w:rsidRPr="000A67C1">
              <w:rPr>
                <w:rFonts w:ascii="Arial" w:hAnsi="Arial" w:cs="Arial"/>
              </w:rPr>
              <w:t>(Schell, 2008; Koster, 2014)</w:t>
            </w:r>
            <w:r w:rsidR="000A67C1">
              <w:rPr>
                <w:rFonts w:ascii="Arial" w:hAnsi="Arial" w:cs="Arial"/>
              </w:rPr>
              <w:fldChar w:fldCharType="end"/>
            </w:r>
            <w:r w:rsidR="000A67C1">
              <w:rPr>
                <w:rFonts w:ascii="Arial" w:hAnsi="Arial" w:cs="Arial"/>
              </w:rPr>
              <w:t xml:space="preserve">, </w:t>
            </w:r>
            <w:r>
              <w:rPr>
                <w:rFonts w:ascii="Arial" w:hAnsi="Arial" w:cs="Arial"/>
              </w:rPr>
              <w:t xml:space="preserve">I believe that people seek fun, joy and emotions in a way that allows them </w:t>
            </w:r>
            <w:r w:rsidR="007A50DA">
              <w:rPr>
                <w:rFonts w:ascii="Arial" w:hAnsi="Arial" w:cs="Arial"/>
              </w:rPr>
              <w:t>to experience all of this without much friction easily</w:t>
            </w:r>
            <w:r>
              <w:rPr>
                <w:rFonts w:ascii="Arial" w:hAnsi="Arial" w:cs="Arial"/>
              </w:rPr>
              <w:t>. It is easier and much safer to play a game about a submarine expedition than to actually be in one in real life. Of course, experience will be completely different, but it will achieve the goal of fulfilling the player with new experience, mechanics, story and struggles</w:t>
            </w:r>
            <w:r w:rsidR="00E9233B">
              <w:rPr>
                <w:rFonts w:ascii="Arial" w:hAnsi="Arial" w:cs="Arial"/>
              </w:rPr>
              <w:t xml:space="preserve"> that might be completely new for a player. </w:t>
            </w:r>
            <w:r>
              <w:rPr>
                <w:rFonts w:ascii="Arial" w:hAnsi="Arial" w:cs="Arial"/>
              </w:rPr>
              <w:t xml:space="preserve">We have our internal infinite source of curiosity, and this urge for new data is pushing us to get fun and games just </w:t>
            </w:r>
            <w:r w:rsidR="000A67C1">
              <w:rPr>
                <w:rFonts w:ascii="Arial" w:hAnsi="Arial" w:cs="Arial"/>
              </w:rPr>
              <w:t>happens to be the most efficient way of fulfilling these urges of our brain.</w:t>
            </w:r>
          </w:p>
        </w:tc>
      </w:tr>
      <w:tr w:rsidR="00010D0B" w:rsidRPr="00447912" w14:paraId="735CC50C" w14:textId="77777777" w:rsidTr="0003356B">
        <w:tc>
          <w:tcPr>
            <w:tcW w:w="9016" w:type="dxa"/>
            <w:gridSpan w:val="2"/>
          </w:tcPr>
          <w:p w14:paraId="75C7217E" w14:textId="123E1116" w:rsidR="00010D0B" w:rsidRPr="00447912" w:rsidRDefault="00010D0B" w:rsidP="0003356B">
            <w:pPr>
              <w:rPr>
                <w:rFonts w:ascii="Arial" w:hAnsi="Arial" w:cs="Arial"/>
              </w:rPr>
            </w:pPr>
          </w:p>
        </w:tc>
      </w:tr>
    </w:tbl>
    <w:p w14:paraId="48666F3E" w14:textId="77777777" w:rsidR="00E0659F" w:rsidRPr="00447912" w:rsidRDefault="00E0659F" w:rsidP="00FE0354">
      <w:pPr>
        <w:rPr>
          <w:rFonts w:ascii="Arial" w:hAnsi="Arial" w:cs="Arial"/>
        </w:rPr>
      </w:pPr>
    </w:p>
    <w:p w14:paraId="76ED606A" w14:textId="77777777" w:rsidR="0009236C" w:rsidRDefault="0009236C">
      <w:pPr>
        <w:rPr>
          <w:rFonts w:ascii="Arial" w:hAnsi="Arial" w:cs="Arial"/>
        </w:rPr>
      </w:pPr>
      <w:r>
        <w:rPr>
          <w:rFonts w:ascii="Arial" w:hAnsi="Arial" w:cs="Arial"/>
        </w:rPr>
        <w:br w:type="page"/>
      </w:r>
    </w:p>
    <w:tbl>
      <w:tblPr>
        <w:tblStyle w:val="TableGrid"/>
        <w:tblW w:w="0" w:type="auto"/>
        <w:tblLook w:val="04A0" w:firstRow="1" w:lastRow="0" w:firstColumn="1" w:lastColumn="0" w:noHBand="0" w:noVBand="1"/>
      </w:tblPr>
      <w:tblGrid>
        <w:gridCol w:w="2972"/>
        <w:gridCol w:w="6044"/>
      </w:tblGrid>
      <w:tr w:rsidR="0009236C" w14:paraId="2C73B745" w14:textId="77777777" w:rsidTr="00EF34DE">
        <w:tc>
          <w:tcPr>
            <w:tcW w:w="2972" w:type="dxa"/>
          </w:tcPr>
          <w:p w14:paraId="70CB418F" w14:textId="752306A8" w:rsidR="0009236C" w:rsidRDefault="0009236C" w:rsidP="0009236C">
            <w:pPr>
              <w:tabs>
                <w:tab w:val="left" w:pos="2947"/>
              </w:tabs>
              <w:rPr>
                <w:rFonts w:ascii="Arial" w:hAnsi="Arial" w:cs="Arial"/>
              </w:rPr>
            </w:pPr>
            <w:r>
              <w:rPr>
                <w:rFonts w:ascii="Arial" w:hAnsi="Arial" w:cs="Arial"/>
                <w:lang w:val="en-US"/>
              </w:rPr>
              <w:lastRenderedPageBreak/>
              <w:t>Do games change players?</w:t>
            </w:r>
          </w:p>
        </w:tc>
        <w:tc>
          <w:tcPr>
            <w:tcW w:w="6044" w:type="dxa"/>
          </w:tcPr>
          <w:p w14:paraId="065BF61E" w14:textId="4BFE0FE8" w:rsidR="0009236C" w:rsidRDefault="0009236C">
            <w:pPr>
              <w:rPr>
                <w:rFonts w:ascii="Arial" w:hAnsi="Arial" w:cs="Arial"/>
                <w:lang w:val="en-US"/>
              </w:rPr>
            </w:pPr>
            <w:r>
              <w:rPr>
                <w:rFonts w:ascii="Arial" w:hAnsi="Arial" w:cs="Arial"/>
              </w:rPr>
              <w:t>It is a controversial topic. Some people can say that games have a dangerous effect on people's brains, causing violence and addiction, at the same time as other people completely deny any long-term effects from games. At the same time</w:t>
            </w:r>
            <w:r w:rsidR="00EF34DE">
              <w:rPr>
                <w:rFonts w:ascii="Arial" w:hAnsi="Arial" w:cs="Arial"/>
              </w:rPr>
              <w:t>,</w:t>
            </w:r>
            <w:r>
              <w:rPr>
                <w:rFonts w:ascii="Arial" w:hAnsi="Arial" w:cs="Arial"/>
              </w:rPr>
              <w:t xml:space="preserve"> we see</w:t>
            </w:r>
            <w:r w:rsidR="00EF34DE">
              <w:rPr>
                <w:rFonts w:ascii="Arial" w:hAnsi="Arial" w:cs="Arial"/>
              </w:rPr>
              <w:t xml:space="preserve"> movement of games which trying to teach people or just show an important thing that most of us are missing.</w:t>
            </w:r>
            <w:r w:rsidR="00EF34DE">
              <w:rPr>
                <w:rFonts w:ascii="Arial" w:hAnsi="Arial" w:cs="Arial"/>
              </w:rPr>
              <w:br/>
              <w:t>It is a lot of different ways games could actually help a player in completely different ways. Some of them could lead to gaining new knowledge and experience, changing the worldview of the player. Some of them could help emotionally get through hard personal issues, they can help to vent anger and frustration, cheer the player up, build confidence or simply relax.</w:t>
            </w:r>
            <w:r w:rsidR="00EF34DE">
              <w:rPr>
                <w:rFonts w:ascii="Arial" w:hAnsi="Arial" w:cs="Arial"/>
              </w:rPr>
              <w:br/>
              <w:t xml:space="preserve">Games can help people connect, acting as some sort of social bridge, building </w:t>
            </w:r>
            <w:r w:rsidR="00E31F85">
              <w:rPr>
                <w:rFonts w:ascii="Arial" w:hAnsi="Arial" w:cs="Arial"/>
                <w:lang w:val="en-US"/>
              </w:rPr>
              <w:t xml:space="preserve">mutual interest among speakers or just by making communication easier with each other by solving problems together, which will lead to shared memories after a game </w:t>
            </w:r>
            <w:r w:rsidR="005A27DC">
              <w:rPr>
                <w:rFonts w:ascii="Arial" w:hAnsi="Arial" w:cs="Arial"/>
                <w:lang w:val="en-US"/>
              </w:rPr>
              <w:t>ends</w:t>
            </w:r>
            <w:r w:rsidR="00E31F85">
              <w:rPr>
                <w:rFonts w:ascii="Arial" w:hAnsi="Arial" w:cs="Arial"/>
                <w:lang w:val="en-US"/>
              </w:rPr>
              <w:t>.</w:t>
            </w:r>
          </w:p>
          <w:p w14:paraId="409EF041" w14:textId="48001F90" w:rsidR="005A27DC" w:rsidRDefault="005A27DC">
            <w:pPr>
              <w:rPr>
                <w:rFonts w:ascii="Arial" w:hAnsi="Arial" w:cs="Arial"/>
              </w:rPr>
            </w:pPr>
            <w:r>
              <w:rPr>
                <w:rFonts w:ascii="Arial" w:hAnsi="Arial" w:cs="Arial"/>
              </w:rPr>
              <w:fldChar w:fldCharType="begin"/>
            </w:r>
            <w:r>
              <w:rPr>
                <w:rFonts w:ascii="Arial" w:hAnsi="Arial" w:cs="Arial"/>
              </w:rPr>
              <w:instrText xml:space="preserve"> ADDIN ZOTERO_ITEM CSL_CITATION {"citationID":"FFneQ1t0","properties":{"formattedCitation":"(Schell,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Pr>
                <w:rFonts w:ascii="Arial" w:hAnsi="Arial" w:cs="Arial"/>
              </w:rPr>
              <w:fldChar w:fldCharType="separate"/>
            </w:r>
            <w:r w:rsidRPr="00EF34DE">
              <w:rPr>
                <w:rFonts w:ascii="Arial" w:hAnsi="Arial" w:cs="Arial"/>
              </w:rPr>
              <w:t>(Schell, 2008)</w:t>
            </w:r>
            <w:r>
              <w:rPr>
                <w:rFonts w:ascii="Arial" w:hAnsi="Arial" w:cs="Arial"/>
              </w:rPr>
              <w:fldChar w:fldCharType="end"/>
            </w:r>
          </w:p>
        </w:tc>
      </w:tr>
      <w:tr w:rsidR="0009236C" w14:paraId="347B1525" w14:textId="77777777" w:rsidTr="00EF34DE">
        <w:tc>
          <w:tcPr>
            <w:tcW w:w="2972" w:type="dxa"/>
          </w:tcPr>
          <w:p w14:paraId="6E4A9ABF" w14:textId="03082337" w:rsidR="0009236C" w:rsidRDefault="005A27DC">
            <w:pPr>
              <w:rPr>
                <w:rFonts w:ascii="Arial" w:hAnsi="Arial" w:cs="Arial"/>
              </w:rPr>
            </w:pPr>
            <w:r>
              <w:rPr>
                <w:rFonts w:ascii="Arial" w:hAnsi="Arial" w:cs="Arial"/>
              </w:rPr>
              <w:t>How do games teach us?</w:t>
            </w:r>
          </w:p>
        </w:tc>
        <w:tc>
          <w:tcPr>
            <w:tcW w:w="6044" w:type="dxa"/>
          </w:tcPr>
          <w:p w14:paraId="3F1F7292" w14:textId="21CE89C8" w:rsidR="0009236C" w:rsidRPr="007B4096" w:rsidRDefault="005A27DC">
            <w:pPr>
              <w:rPr>
                <w:rFonts w:ascii="Arial" w:hAnsi="Arial" w:cs="Arial"/>
                <w:lang w:val="uk-UA"/>
              </w:rPr>
            </w:pPr>
            <w:r>
              <w:rPr>
                <w:rFonts w:ascii="Arial" w:hAnsi="Arial" w:cs="Arial"/>
                <w:lang w:val="en-US"/>
              </w:rPr>
              <w:t>A big part of learning dominance of games is the example of Miller’s pyramid of learning. This model mentions learning as steps towards full acknowledgement, it includes steps such as: “Knows”, “Knows how”, “Shows”, “Does”. Games mostly focus on the last step: “Does”. Most of the experience and learning in games happens in practical examples, where we rarely have explanations, but we try and practice certain things without even though. This action achieves the best results in learning, even sometimes by skipping the explanation and knowledge part.</w:t>
            </w:r>
            <w:r>
              <w:rPr>
                <w:rFonts w:ascii="Arial" w:hAnsi="Arial" w:cs="Arial"/>
              </w:rPr>
              <w:br/>
            </w:r>
            <w:r>
              <w:rPr>
                <w:rFonts w:ascii="Arial" w:hAnsi="Arial" w:cs="Arial"/>
              </w:rPr>
              <w:fldChar w:fldCharType="begin"/>
            </w:r>
            <w:r w:rsidR="001D2053">
              <w:rPr>
                <w:rFonts w:ascii="Arial" w:hAnsi="Arial" w:cs="Arial"/>
              </w:rPr>
              <w:instrText xml:space="preserve"> ADDIN ZOTERO_ITEM CSL_CITATION {"citationID":"blWnUnwG","properties":{"formattedCitation":"(Schell,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Pr>
                <w:rFonts w:ascii="Arial" w:hAnsi="Arial" w:cs="Arial"/>
              </w:rPr>
              <w:fldChar w:fldCharType="separate"/>
            </w:r>
            <w:r w:rsidRPr="00EF34DE">
              <w:rPr>
                <w:rFonts w:ascii="Arial" w:hAnsi="Arial" w:cs="Arial"/>
              </w:rPr>
              <w:t>(Schell, 2008)</w:t>
            </w:r>
            <w:r>
              <w:rPr>
                <w:rFonts w:ascii="Arial" w:hAnsi="Arial" w:cs="Arial"/>
              </w:rPr>
              <w:fldChar w:fldCharType="end"/>
            </w:r>
          </w:p>
        </w:tc>
      </w:tr>
      <w:tr w:rsidR="005A27DC" w14:paraId="3997E232" w14:textId="77777777" w:rsidTr="00EF34DE">
        <w:tc>
          <w:tcPr>
            <w:tcW w:w="2972" w:type="dxa"/>
          </w:tcPr>
          <w:p w14:paraId="11CE40AE" w14:textId="458A8457" w:rsidR="005A27DC" w:rsidRDefault="005A27DC">
            <w:pPr>
              <w:rPr>
                <w:rFonts w:ascii="Arial" w:hAnsi="Arial" w:cs="Arial"/>
              </w:rPr>
            </w:pPr>
          </w:p>
        </w:tc>
        <w:tc>
          <w:tcPr>
            <w:tcW w:w="6044" w:type="dxa"/>
          </w:tcPr>
          <w:p w14:paraId="5A5AD44A" w14:textId="77777777" w:rsidR="005A27DC" w:rsidRDefault="004537BD">
            <w:pPr>
              <w:rPr>
                <w:rFonts w:ascii="Arial" w:hAnsi="Arial" w:cs="Arial"/>
                <w:lang w:val="en-US"/>
              </w:rPr>
            </w:pPr>
            <w:r>
              <w:rPr>
                <w:rFonts w:ascii="Arial" w:hAnsi="Arial" w:cs="Arial"/>
                <w:lang w:val="en-US"/>
              </w:rPr>
              <w:t xml:space="preserve">Games can affect our lives, but the thing that actually transforms our lives is experience, and this is exactly what the whole goal of every game is: to share, create or imagine experience. Exactly, experience changes our way of thinking and the way we see the world, from simple communication patterns that we use on a day-to-day basis, up to deep thoughts and </w:t>
            </w:r>
            <w:r w:rsidR="001D2053">
              <w:rPr>
                <w:rFonts w:ascii="Arial" w:hAnsi="Arial" w:cs="Arial"/>
                <w:lang w:val="en-US"/>
              </w:rPr>
              <w:t>the way we think about simple things. Every aspect of our lives is shaped by our experiences in the past. Games are just perfect for making people have this experience with minimal friction. So every developer should question themselves at one point, “How can my game change players for the better/worse?”</w:t>
            </w:r>
          </w:p>
          <w:p w14:paraId="30940530" w14:textId="4D379081" w:rsidR="001D2053" w:rsidRDefault="001D2053">
            <w:pPr>
              <w:rPr>
                <w:rFonts w:ascii="Arial" w:hAnsi="Arial" w:cs="Arial"/>
                <w:lang w:val="en-US"/>
              </w:rPr>
            </w:pPr>
            <w:r>
              <w:rPr>
                <w:rFonts w:ascii="Arial" w:hAnsi="Arial" w:cs="Arial"/>
                <w:lang w:val="en-US"/>
              </w:rPr>
              <w:fldChar w:fldCharType="begin"/>
            </w:r>
            <w:r>
              <w:rPr>
                <w:rFonts w:ascii="Arial" w:hAnsi="Arial" w:cs="Arial"/>
                <w:lang w:val="en-US"/>
              </w:rPr>
              <w:instrText xml:space="preserve"> ADDIN ZOTERO_ITEM CSL_CITATION {"citationID":"Hk7SdipO","properties":{"formattedCitation":"(Schell,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Pr>
                <w:rFonts w:ascii="Arial" w:hAnsi="Arial" w:cs="Arial"/>
                <w:lang w:val="en-US"/>
              </w:rPr>
              <w:fldChar w:fldCharType="separate"/>
            </w:r>
            <w:r w:rsidRPr="001D2053">
              <w:rPr>
                <w:rFonts w:ascii="Arial" w:hAnsi="Arial" w:cs="Arial"/>
                <w:lang w:val="en-US"/>
              </w:rPr>
              <w:t>(Schell, 2008)</w:t>
            </w:r>
            <w:r>
              <w:rPr>
                <w:rFonts w:ascii="Arial" w:hAnsi="Arial" w:cs="Arial"/>
                <w:lang w:val="en-US"/>
              </w:rPr>
              <w:fldChar w:fldCharType="end"/>
            </w:r>
          </w:p>
        </w:tc>
      </w:tr>
      <w:tr w:rsidR="0009236C" w14:paraId="4E3DF17D" w14:textId="77777777" w:rsidTr="005C1C9B">
        <w:tc>
          <w:tcPr>
            <w:tcW w:w="9016" w:type="dxa"/>
            <w:gridSpan w:val="2"/>
          </w:tcPr>
          <w:p w14:paraId="3C49507A" w14:textId="77777777" w:rsidR="0009236C" w:rsidRDefault="001D2053">
            <w:pPr>
              <w:rPr>
                <w:rFonts w:ascii="Arial" w:hAnsi="Arial" w:cs="Arial"/>
              </w:rPr>
            </w:pPr>
            <w:r>
              <w:rPr>
                <w:rFonts w:ascii="Arial" w:hAnsi="Arial" w:cs="Arial"/>
              </w:rPr>
              <w:t>Conclusion:</w:t>
            </w:r>
          </w:p>
          <w:p w14:paraId="67DAC17E" w14:textId="7E38E162" w:rsidR="001D2053" w:rsidRDefault="001D2053">
            <w:pPr>
              <w:rPr>
                <w:rFonts w:ascii="Arial" w:hAnsi="Arial" w:cs="Arial"/>
              </w:rPr>
            </w:pPr>
            <w:r>
              <w:rPr>
                <w:rFonts w:ascii="Arial" w:hAnsi="Arial" w:cs="Arial"/>
              </w:rPr>
              <w:t xml:space="preserve">Games are part of our lives, and every moment in it was an experience; we experience new music, stories, films and events in life the same way we experience games, but other media </w:t>
            </w:r>
            <w:r w:rsidR="00CE558E">
              <w:rPr>
                <w:rFonts w:ascii="Arial" w:hAnsi="Arial" w:cs="Arial"/>
              </w:rPr>
              <w:t xml:space="preserve">don’t usually include us in the process of this experience. Each game can give a completely different experience to different people or even ourselves at different times. A story-heavy game can be completely skipped as </w:t>
            </w:r>
            <w:r w:rsidR="00CE558E">
              <w:rPr>
                <w:rFonts w:ascii="Arial" w:hAnsi="Arial" w:cs="Arial"/>
                <w:lang w:val="en-US"/>
              </w:rPr>
              <w:t>nonsense</w:t>
            </w:r>
            <w:r w:rsidR="00CE558E">
              <w:rPr>
                <w:rFonts w:ascii="Arial" w:hAnsi="Arial" w:cs="Arial"/>
              </w:rPr>
              <w:t xml:space="preserve"> by a child, but it can change their life forever after replaying it in adulthood. It is a giant responsibility of developers to determine what their game will bring to our world.</w:t>
            </w:r>
          </w:p>
        </w:tc>
      </w:tr>
    </w:tbl>
    <w:p w14:paraId="0581D517" w14:textId="3622FA69" w:rsidR="00DE4B61" w:rsidRPr="00447912" w:rsidRDefault="00DE4B61">
      <w:pPr>
        <w:rPr>
          <w:rFonts w:ascii="Arial" w:hAnsi="Arial" w:cs="Arial"/>
        </w:rPr>
      </w:pPr>
      <w:r w:rsidRPr="00447912">
        <w:rPr>
          <w:rFonts w:ascii="Arial" w:hAnsi="Arial" w:cs="Arial"/>
        </w:rPr>
        <w:br w:type="page"/>
      </w:r>
    </w:p>
    <w:p w14:paraId="1FECDEC8" w14:textId="77777777" w:rsidR="00E0659F" w:rsidRPr="00447912" w:rsidRDefault="00E0659F" w:rsidP="00FE0354">
      <w:pPr>
        <w:rPr>
          <w:rFonts w:ascii="Arial" w:hAnsi="Arial" w:cs="Arial"/>
        </w:rPr>
      </w:pPr>
    </w:p>
    <w:tbl>
      <w:tblPr>
        <w:tblStyle w:val="TableGrid"/>
        <w:tblW w:w="0" w:type="auto"/>
        <w:tblLook w:val="04A0" w:firstRow="1" w:lastRow="0" w:firstColumn="1" w:lastColumn="0" w:noHBand="0" w:noVBand="1"/>
      </w:tblPr>
      <w:tblGrid>
        <w:gridCol w:w="2972"/>
        <w:gridCol w:w="6044"/>
      </w:tblGrid>
      <w:tr w:rsidR="00E0659F" w:rsidRPr="00447912" w14:paraId="2037C917" w14:textId="77777777" w:rsidTr="003F057F">
        <w:tc>
          <w:tcPr>
            <w:tcW w:w="2972" w:type="dxa"/>
          </w:tcPr>
          <w:p w14:paraId="1C0E2242" w14:textId="3AC7EA27" w:rsidR="00E0659F" w:rsidRPr="00447912" w:rsidRDefault="00E0659F" w:rsidP="00FE0354">
            <w:pPr>
              <w:rPr>
                <w:rFonts w:ascii="Arial" w:hAnsi="Arial" w:cs="Arial"/>
              </w:rPr>
            </w:pPr>
            <w:r w:rsidRPr="00447912">
              <w:rPr>
                <w:rFonts w:ascii="Arial" w:hAnsi="Arial" w:cs="Arial"/>
              </w:rPr>
              <w:t>What is prototyping?</w:t>
            </w:r>
          </w:p>
        </w:tc>
        <w:tc>
          <w:tcPr>
            <w:tcW w:w="6044" w:type="dxa"/>
          </w:tcPr>
          <w:p w14:paraId="50E22B3B" w14:textId="77777777" w:rsidR="00BE4749" w:rsidRPr="00447912" w:rsidRDefault="00E0659F" w:rsidP="00FE0354">
            <w:pPr>
              <w:rPr>
                <w:rFonts w:ascii="Arial" w:hAnsi="Arial" w:cs="Arial"/>
              </w:rPr>
            </w:pPr>
            <w:r w:rsidRPr="00447912">
              <w:rPr>
                <w:rFonts w:ascii="Arial" w:hAnsi="Arial" w:cs="Arial"/>
              </w:rPr>
              <w:t xml:space="preserve">The word “prototyping” means creating a rough example of the final product to have the opportunity to test </w:t>
            </w:r>
            <w:r w:rsidR="00BE4749" w:rsidRPr="00447912">
              <w:rPr>
                <w:rFonts w:ascii="Arial" w:hAnsi="Arial" w:cs="Arial"/>
              </w:rPr>
              <w:t>how it works</w:t>
            </w:r>
            <w:r w:rsidRPr="00447912">
              <w:rPr>
                <w:rFonts w:ascii="Arial" w:hAnsi="Arial" w:cs="Arial"/>
              </w:rPr>
              <w:t xml:space="preserve"> beforehand.</w:t>
            </w:r>
          </w:p>
          <w:p w14:paraId="034F0270" w14:textId="77777777" w:rsidR="00ED4263" w:rsidRDefault="00E0659F" w:rsidP="00FE0354">
            <w:pPr>
              <w:rPr>
                <w:rFonts w:ascii="Arial" w:hAnsi="Arial" w:cs="Arial"/>
              </w:rPr>
            </w:pPr>
            <w:r w:rsidRPr="00447912">
              <w:rPr>
                <w:rFonts w:ascii="Arial" w:hAnsi="Arial" w:cs="Arial"/>
              </w:rPr>
              <w:t>This allows designers to make great designs through a repetitive process of testing and adjusting the project without a giant loss of development progress if some mechanics don’t work.</w:t>
            </w:r>
          </w:p>
          <w:p w14:paraId="6544ECA8" w14:textId="44DB842C" w:rsidR="007252B1" w:rsidRPr="00447912" w:rsidRDefault="007252B1" w:rsidP="00FE0354">
            <w:pPr>
              <w:rPr>
                <w:rFonts w:ascii="Arial" w:hAnsi="Arial" w:cs="Arial"/>
              </w:rPr>
            </w:pPr>
            <w:r>
              <w:rPr>
                <w:rFonts w:ascii="Arial" w:hAnsi="Arial" w:cs="Arial"/>
              </w:rPr>
              <w:fldChar w:fldCharType="begin"/>
            </w:r>
            <w:r>
              <w:rPr>
                <w:rFonts w:ascii="Arial" w:hAnsi="Arial" w:cs="Arial"/>
              </w:rPr>
              <w:instrText xml:space="preserve"> ADDIN ZOTERO_TEMP </w:instrText>
            </w:r>
            <w:r>
              <w:rPr>
                <w:rFonts w:ascii="Arial" w:hAnsi="Arial" w:cs="Arial"/>
              </w:rPr>
              <w:fldChar w:fldCharType="separate"/>
            </w:r>
            <w:r>
              <w:rPr>
                <w:rFonts w:ascii="Arial" w:hAnsi="Arial" w:cs="Arial"/>
              </w:rPr>
              <w:t>{Citation}</w:t>
            </w:r>
            <w:r>
              <w:rPr>
                <w:rFonts w:ascii="Arial" w:hAnsi="Arial" w:cs="Arial"/>
              </w:rPr>
              <w:fldChar w:fldCharType="end"/>
            </w:r>
          </w:p>
        </w:tc>
      </w:tr>
      <w:tr w:rsidR="00E0659F" w:rsidRPr="00447912" w14:paraId="26C7F5FE" w14:textId="77777777" w:rsidTr="003F057F">
        <w:tc>
          <w:tcPr>
            <w:tcW w:w="2972" w:type="dxa"/>
          </w:tcPr>
          <w:p w14:paraId="751041AD" w14:textId="32011797" w:rsidR="00E0659F" w:rsidRPr="00447912" w:rsidRDefault="001C2C31" w:rsidP="00FE0354">
            <w:pPr>
              <w:rPr>
                <w:rFonts w:ascii="Arial" w:hAnsi="Arial" w:cs="Arial"/>
              </w:rPr>
            </w:pPr>
            <w:r w:rsidRPr="00447912">
              <w:rPr>
                <w:rFonts w:ascii="Arial" w:hAnsi="Arial" w:cs="Arial"/>
              </w:rPr>
              <w:t>What is the advantage of prototyping?</w:t>
            </w:r>
          </w:p>
        </w:tc>
        <w:tc>
          <w:tcPr>
            <w:tcW w:w="6044" w:type="dxa"/>
          </w:tcPr>
          <w:p w14:paraId="452E2043" w14:textId="77777777" w:rsidR="00E0659F" w:rsidRPr="00447912" w:rsidRDefault="00AD1192" w:rsidP="00FE0354">
            <w:pPr>
              <w:rPr>
                <w:rFonts w:ascii="Arial" w:hAnsi="Arial" w:cs="Arial"/>
              </w:rPr>
            </w:pPr>
            <w:r w:rsidRPr="00447912">
              <w:rPr>
                <w:rFonts w:ascii="Arial" w:hAnsi="Arial" w:cs="Arial"/>
              </w:rPr>
              <w:t>The main advantage is a</w:t>
            </w:r>
            <w:r w:rsidR="001C2C31" w:rsidRPr="00447912">
              <w:rPr>
                <w:rFonts w:ascii="Arial" w:hAnsi="Arial" w:cs="Arial"/>
              </w:rPr>
              <w:t>djusting mechanics in their purest form.</w:t>
            </w:r>
            <w:r w:rsidRPr="00447912">
              <w:rPr>
                <w:rFonts w:ascii="Arial" w:hAnsi="Arial" w:cs="Arial"/>
              </w:rPr>
              <w:t xml:space="preserve"> </w:t>
            </w:r>
            <w:r w:rsidR="00EB08EC" w:rsidRPr="00447912">
              <w:rPr>
                <w:rFonts w:ascii="Arial" w:hAnsi="Arial" w:cs="Arial"/>
              </w:rPr>
              <w:t>If this pure mechanic already brings joy and interest to players, all later details will only enhance the whole experience.</w:t>
            </w:r>
            <w:r w:rsidRPr="00447912">
              <w:rPr>
                <w:rFonts w:ascii="Arial" w:hAnsi="Arial" w:cs="Arial"/>
              </w:rPr>
              <w:br/>
              <w:t>The basic mechanical design of the most successful games is extremely straightforward, and this allows designers to carefully control and lead the game model to the way it will function.</w:t>
            </w:r>
          </w:p>
          <w:p w14:paraId="0BB48110" w14:textId="15988083" w:rsidR="00AD1192" w:rsidRPr="00447912" w:rsidRDefault="00AD1192" w:rsidP="00FE0354">
            <w:pPr>
              <w:rPr>
                <w:rFonts w:ascii="Arial" w:hAnsi="Arial" w:cs="Arial"/>
              </w:rPr>
            </w:pPr>
            <w:r w:rsidRPr="00447912">
              <w:rPr>
                <w:rFonts w:ascii="Arial" w:hAnsi="Arial" w:cs="Arial"/>
              </w:rPr>
              <w:fldChar w:fldCharType="begin"/>
            </w:r>
            <w:r w:rsidRPr="00447912">
              <w:rPr>
                <w:rFonts w:ascii="Arial" w:hAnsi="Arial" w:cs="Arial"/>
              </w:rPr>
              <w:instrText xml:space="preserve"> ADDIN ZOTERO_ITEM CSL_CITATION {"citationID":"swSCxXcz","properties":{"formattedCitation":"(Fullerton, Swain and Hoffman, 2004)","plainCitation":"(Fullerton, Swain and Hoffman, 2004)","noteIndex":0},"citationItems":[{"id":26,"uris":["http://zotero.org/users/18403491/items/MWXMPMTP"],"itemData":{"id":26,"type":"book","abstract":"As experienced teachers of novice game designers, the authors have discovered patterns in the way that students grasp game design - the mistakes they make as well as the methods to help them to create better games. Each exercise requires no background in programming or artwork, releasing beginning designers from the intricacies of electronic game production and allowing them to learn what works and what doesn't work in a game system. Additionally, these exercises teach important skills in system design: the processes of prototyping, playtesting, and redesigning.","ISBN":"978-1-57820-222-5","language":"en","note":"Google-Books-ID: 61LbUE2K3zoC","number-of-pages":"480","publisher":"CRC Press","source":"Google Books","title":"Game Design Workshop: Designing, Prototyping, &amp; Playtesting Games","title-short":"Game Design Workshop","author":[{"family":"Fullerton","given":"Tracy"},{"family":"Swain","given":"Chris"},{"family":"Hoffman","given":"Steven"}],"issued":{"date-parts":[["2004",1,3]]}}}],"schema":"https://github.com/citation-style-language/schema/raw/master/csl-citation.json"} </w:instrText>
            </w:r>
            <w:r w:rsidRPr="00447912">
              <w:rPr>
                <w:rFonts w:ascii="Arial" w:hAnsi="Arial" w:cs="Arial"/>
              </w:rPr>
              <w:fldChar w:fldCharType="separate"/>
            </w:r>
            <w:r w:rsidRPr="00447912">
              <w:rPr>
                <w:rFonts w:ascii="Arial" w:hAnsi="Arial" w:cs="Arial"/>
              </w:rPr>
              <w:t>(Fullerton, Swain and Hoffman, 2004)</w:t>
            </w:r>
            <w:r w:rsidRPr="00447912">
              <w:rPr>
                <w:rFonts w:ascii="Arial" w:hAnsi="Arial" w:cs="Arial"/>
              </w:rPr>
              <w:fldChar w:fldCharType="end"/>
            </w:r>
            <w:r w:rsidRPr="00447912">
              <w:rPr>
                <w:rFonts w:ascii="Arial" w:hAnsi="Arial" w:cs="Arial"/>
              </w:rPr>
              <w:t xml:space="preserve"> pp.157</w:t>
            </w:r>
          </w:p>
        </w:tc>
      </w:tr>
      <w:tr w:rsidR="001C2C31" w:rsidRPr="00447912" w14:paraId="5D61D8F2" w14:textId="77777777" w:rsidTr="003F057F">
        <w:tc>
          <w:tcPr>
            <w:tcW w:w="2972" w:type="dxa"/>
          </w:tcPr>
          <w:p w14:paraId="279FCAA7" w14:textId="77777777" w:rsidR="001C2C31" w:rsidRPr="00447912" w:rsidRDefault="001C2C31" w:rsidP="00FE0354">
            <w:pPr>
              <w:rPr>
                <w:rFonts w:ascii="Arial" w:hAnsi="Arial" w:cs="Arial"/>
              </w:rPr>
            </w:pPr>
          </w:p>
        </w:tc>
        <w:tc>
          <w:tcPr>
            <w:tcW w:w="6044" w:type="dxa"/>
          </w:tcPr>
          <w:p w14:paraId="382E2583" w14:textId="18AAE10F" w:rsidR="00ED4263" w:rsidRPr="00447912" w:rsidRDefault="001C2C31" w:rsidP="00FE0354">
            <w:pPr>
              <w:rPr>
                <w:rFonts w:ascii="Arial" w:hAnsi="Arial" w:cs="Arial"/>
              </w:rPr>
            </w:pPr>
            <w:r w:rsidRPr="00447912">
              <w:rPr>
                <w:rFonts w:ascii="Arial" w:hAnsi="Arial" w:cs="Arial"/>
              </w:rPr>
              <w:t>Human beings can track and control around</w:t>
            </w:r>
            <w:r w:rsidR="00EB08EC" w:rsidRPr="00447912">
              <w:rPr>
                <w:rFonts w:ascii="Arial" w:hAnsi="Arial" w:cs="Arial"/>
              </w:rPr>
              <w:t xml:space="preserve"> 7±2</w:t>
            </w:r>
            <w:r w:rsidRPr="00447912">
              <w:rPr>
                <w:rFonts w:ascii="Arial" w:hAnsi="Arial" w:cs="Arial"/>
              </w:rPr>
              <w:t xml:space="preserve"> ideas at the same time</w:t>
            </w:r>
            <w:r w:rsidR="00EB08EC" w:rsidRPr="00447912">
              <w:rPr>
                <w:rFonts w:ascii="Arial" w:hAnsi="Arial" w:cs="Arial"/>
              </w:rPr>
              <w:t xml:space="preserve"> </w:t>
            </w:r>
            <w:r w:rsidR="00EB08EC" w:rsidRPr="00447912">
              <w:rPr>
                <w:rFonts w:ascii="Arial" w:hAnsi="Arial" w:cs="Arial"/>
              </w:rPr>
              <w:fldChar w:fldCharType="begin"/>
            </w:r>
            <w:r w:rsidR="00EB08EC" w:rsidRPr="00447912">
              <w:rPr>
                <w:rFonts w:ascii="Arial" w:hAnsi="Arial" w:cs="Arial"/>
              </w:rPr>
              <w:instrText xml:space="preserve"> ADDIN ZOTERO_ITEM CSL_CITATION {"citationID":"Lq4mRPCY","properties":{"formattedCitation":"(Miller, 1956)","plainCitation":"(Miller, 1956)","noteIndex":0},"citationItems":[{"id":28,"uris":["http://zotero.org/users/18403491/items/ZJZ5F6ME"],"itemData":{"id":28,"type":"article-journal","abstract":"A variety of researches are examined from the standpoint of information theory. It is shown that the unaided observer is severely limited in terms of the amount of information he can receive, process, and remember. However, it is shown that by the use of various techniques, e.g., use of several stimulus dimensions, recoding, and various mnemonic devices, this informational bottleneck can be broken. 20 references. (PsycInfo Database Record (c) 2025 APA, all rights reserved)","container-title":"Psychological Review","DOI":"10.1037/h0043158","ISSN":"1939-1471","issue":"2","note":"publisher-place: US\npublisher: American Psychological Association","page":"81-97","source":"APA PsycNet","title":"The magical number seven, plus or minus two: Some limits on our capacity for processing information","title-short":"The magical number seven, plus or minus two","volume":"63","author":[{"family":"Miller","given":"George A."}],"issued":{"date-parts":[["1956"]]}}}],"schema":"https://github.com/citation-style-language/schema/raw/master/csl-citation.json"} </w:instrText>
            </w:r>
            <w:r w:rsidR="00EB08EC" w:rsidRPr="00447912">
              <w:rPr>
                <w:rFonts w:ascii="Arial" w:hAnsi="Arial" w:cs="Arial"/>
              </w:rPr>
              <w:fldChar w:fldCharType="separate"/>
            </w:r>
            <w:r w:rsidR="00EB08EC" w:rsidRPr="00447912">
              <w:rPr>
                <w:rFonts w:ascii="Arial" w:hAnsi="Arial" w:cs="Arial"/>
              </w:rPr>
              <w:t>(Miller, 1956)</w:t>
            </w:r>
            <w:r w:rsidR="00EB08EC" w:rsidRPr="00447912">
              <w:rPr>
                <w:rFonts w:ascii="Arial" w:hAnsi="Arial" w:cs="Arial"/>
              </w:rPr>
              <w:fldChar w:fldCharType="end"/>
            </w:r>
            <w:r w:rsidR="00066645">
              <w:rPr>
                <w:rFonts w:ascii="Arial" w:hAnsi="Arial" w:cs="Arial"/>
              </w:rPr>
              <w:br/>
              <w:t>This is an important thing to remember, and don’t make the design overcomplicated in the first place game is created for humans to play.</w:t>
            </w:r>
            <w:r w:rsidR="00ED4263">
              <w:rPr>
                <w:rFonts w:ascii="Arial" w:hAnsi="Arial" w:cs="Arial"/>
              </w:rPr>
              <w:t xml:space="preserve"> </w:t>
            </w:r>
            <w:r w:rsidR="00ED4263">
              <w:rPr>
                <w:rFonts w:ascii="Arial" w:hAnsi="Arial" w:cs="Arial"/>
              </w:rPr>
              <w:fldChar w:fldCharType="begin"/>
            </w:r>
            <w:r w:rsidR="00ED4263">
              <w:rPr>
                <w:rFonts w:ascii="Arial" w:hAnsi="Arial" w:cs="Arial"/>
              </w:rPr>
              <w:instrText xml:space="preserve"> ADDIN ZOTERO_ITEM CSL_CITATION {"citationID":"vdPcVaK3","properties":{"formattedCitation":"(Fullerton, Swain and Hoffman, 2004)","plainCitation":"(Fullerton, Swain and Hoffman, 2004)","noteIndex":0},"citationItems":[{"id":26,"uris":["http://zotero.org/users/18403491/items/MWXMPMTP"],"itemData":{"id":26,"type":"book","abstract":"As experienced teachers of novice game designers, the authors have discovered patterns in the way that students grasp game design - the mistakes they make as well as the methods to help them to create better games. Each exercise requires no background in programming or artwork, releasing beginning designers from the intricacies of electronic game production and allowing them to learn what works and what doesn't work in a game system. Additionally, these exercises teach important skills in system design: the processes of prototyping, playtesting, and redesigning.","ISBN":"978-1-57820-222-5","language":"en","note":"Google-Books-ID: 61LbUE2K3zoC","number-of-pages":"480","publisher":"CRC Press","source":"Google Books","title":"Game Design Workshop: Designing, Prototyping, &amp; Playtesting Games","title-short":"Game Design Workshop","author":[{"family":"Fullerton","given":"Tracy"},{"family":"Swain","given":"Chris"},{"family":"Hoffman","given":"Steven"}],"issued":{"date-parts":[["2004",1,3]]}}}],"schema":"https://github.com/citation-style-language/schema/raw/master/csl-citation.json"} </w:instrText>
            </w:r>
            <w:r w:rsidR="00ED4263">
              <w:rPr>
                <w:rFonts w:ascii="Arial" w:hAnsi="Arial" w:cs="Arial"/>
              </w:rPr>
              <w:fldChar w:fldCharType="separate"/>
            </w:r>
            <w:r w:rsidR="00ED4263" w:rsidRPr="00ED4263">
              <w:rPr>
                <w:rFonts w:ascii="Arial" w:hAnsi="Arial" w:cs="Arial"/>
              </w:rPr>
              <w:t>(Fullerton, Swain and Hoffman, 2004)</w:t>
            </w:r>
            <w:r w:rsidR="00ED4263">
              <w:rPr>
                <w:rFonts w:ascii="Arial" w:hAnsi="Arial" w:cs="Arial"/>
              </w:rPr>
              <w:fldChar w:fldCharType="end"/>
            </w:r>
          </w:p>
        </w:tc>
      </w:tr>
      <w:tr w:rsidR="00EB08EC" w:rsidRPr="00447912" w14:paraId="4C2A997F" w14:textId="77777777" w:rsidTr="003F057F">
        <w:tc>
          <w:tcPr>
            <w:tcW w:w="2972" w:type="dxa"/>
          </w:tcPr>
          <w:p w14:paraId="5081DF2C" w14:textId="527F500F" w:rsidR="00EB08EC" w:rsidRPr="00447912" w:rsidRDefault="00234E08" w:rsidP="00FE0354">
            <w:pPr>
              <w:rPr>
                <w:rFonts w:ascii="Arial" w:hAnsi="Arial" w:cs="Arial"/>
              </w:rPr>
            </w:pPr>
            <w:r w:rsidRPr="00447912">
              <w:rPr>
                <w:rFonts w:ascii="Arial" w:hAnsi="Arial" w:cs="Arial"/>
              </w:rPr>
              <w:t>What is playtesting?</w:t>
            </w:r>
          </w:p>
        </w:tc>
        <w:tc>
          <w:tcPr>
            <w:tcW w:w="6044" w:type="dxa"/>
          </w:tcPr>
          <w:p w14:paraId="21936FE5" w14:textId="77777777" w:rsidR="008412BB" w:rsidRPr="00447912" w:rsidRDefault="00F55768" w:rsidP="00FE0354">
            <w:pPr>
              <w:rPr>
                <w:rFonts w:ascii="Arial" w:hAnsi="Arial" w:cs="Arial"/>
              </w:rPr>
            </w:pPr>
            <w:r w:rsidRPr="00447912">
              <w:rPr>
                <w:rFonts w:ascii="Arial" w:hAnsi="Arial" w:cs="Arial"/>
              </w:rPr>
              <w:t>Playtesting is not an internal design review and is not necessarily bug testing.</w:t>
            </w:r>
            <w:r w:rsidRPr="00447912">
              <w:rPr>
                <w:rFonts w:ascii="Arial" w:hAnsi="Arial" w:cs="Arial"/>
              </w:rPr>
              <w:br/>
              <w:t>It is a process of gathering information about what players feel and experience while playing the current state of the game.</w:t>
            </w:r>
          </w:p>
          <w:p w14:paraId="215B71D4" w14:textId="2E110647" w:rsidR="008412BB" w:rsidRPr="00447912" w:rsidRDefault="008412BB" w:rsidP="00FE0354">
            <w:pPr>
              <w:rPr>
                <w:rFonts w:ascii="Arial" w:hAnsi="Arial" w:cs="Arial"/>
              </w:rPr>
            </w:pPr>
            <w:r w:rsidRPr="00447912">
              <w:rPr>
                <w:rFonts w:ascii="Arial" w:hAnsi="Arial" w:cs="Arial"/>
              </w:rPr>
              <w:fldChar w:fldCharType="begin"/>
            </w:r>
            <w:r w:rsidRPr="00447912">
              <w:rPr>
                <w:rFonts w:ascii="Arial" w:hAnsi="Arial" w:cs="Arial"/>
              </w:rPr>
              <w:instrText xml:space="preserve"> ADDIN ZOTERO_ITEM CSL_CITATION {"citationID":"Jp85N4Tb","properties":{"formattedCitation":"(Fullerton, Swain and Hoffman, 2004)","plainCitation":"(Fullerton, Swain and Hoffman, 2004)","noteIndex":0},"citationItems":[{"id":26,"uris":["http://zotero.org/users/18403491/items/MWXMPMTP"],"itemData":{"id":26,"type":"book","abstract":"As experienced teachers of novice game designers, the authors have discovered patterns in the way that students grasp game design - the mistakes they make as well as the methods to help them to create better games. Each exercise requires no background in programming or artwork, releasing beginning designers from the intricacies of electronic game production and allowing them to learn what works and what doesn't work in a game system. Additionally, these exercises teach important skills in system design: the processes of prototyping, playtesting, and redesigning.","ISBN":"978-1-57820-222-5","language":"en","note":"Google-Books-ID: 61LbUE2K3zoC","number-of-pages":"480","publisher":"CRC Press","source":"Google Books","title":"Game Design Workshop: Designing, Prototyping, &amp; Playtesting Games","title-short":"Game Design Workshop","author":[{"family":"Fullerton","given":"Tracy"},{"family":"Swain","given":"Chris"},{"family":"Hoffman","given":"Steven"}],"issued":{"date-parts":[["2004",1,3]]}}}],"schema":"https://github.com/citation-style-language/schema/raw/master/csl-citation.json"} </w:instrText>
            </w:r>
            <w:r w:rsidRPr="00447912">
              <w:rPr>
                <w:rFonts w:ascii="Arial" w:hAnsi="Arial" w:cs="Arial"/>
              </w:rPr>
              <w:fldChar w:fldCharType="separate"/>
            </w:r>
            <w:r w:rsidRPr="00447912">
              <w:rPr>
                <w:rFonts w:ascii="Arial" w:hAnsi="Arial" w:cs="Arial"/>
              </w:rPr>
              <w:t>(Fullerton, Swain and Hoffman, 2004)</w:t>
            </w:r>
            <w:r w:rsidRPr="00447912">
              <w:rPr>
                <w:rFonts w:ascii="Arial" w:hAnsi="Arial" w:cs="Arial"/>
              </w:rPr>
              <w:fldChar w:fldCharType="end"/>
            </w:r>
            <w:r w:rsidRPr="00447912">
              <w:rPr>
                <w:rFonts w:ascii="Arial" w:hAnsi="Arial" w:cs="Arial"/>
              </w:rPr>
              <w:t xml:space="preserve"> pp.196</w:t>
            </w:r>
          </w:p>
        </w:tc>
      </w:tr>
      <w:tr w:rsidR="008412BB" w:rsidRPr="00447912" w14:paraId="223DA75A" w14:textId="77777777" w:rsidTr="003F057F">
        <w:tc>
          <w:tcPr>
            <w:tcW w:w="2972" w:type="dxa"/>
          </w:tcPr>
          <w:p w14:paraId="445DEFC6" w14:textId="340401B7" w:rsidR="008412BB" w:rsidRPr="00447912" w:rsidRDefault="006C73CF" w:rsidP="00FE0354">
            <w:pPr>
              <w:rPr>
                <w:rFonts w:ascii="Arial" w:hAnsi="Arial" w:cs="Arial"/>
              </w:rPr>
            </w:pPr>
            <w:r w:rsidRPr="00447912">
              <w:rPr>
                <w:rFonts w:ascii="Arial" w:hAnsi="Arial" w:cs="Arial"/>
              </w:rPr>
              <w:t>What is the goal of</w:t>
            </w:r>
            <w:r w:rsidR="008412BB" w:rsidRPr="00447912">
              <w:rPr>
                <w:rFonts w:ascii="Arial" w:hAnsi="Arial" w:cs="Arial"/>
              </w:rPr>
              <w:t xml:space="preserve"> playtesting?</w:t>
            </w:r>
          </w:p>
        </w:tc>
        <w:tc>
          <w:tcPr>
            <w:tcW w:w="6044" w:type="dxa"/>
          </w:tcPr>
          <w:p w14:paraId="462944D1" w14:textId="15539EEA" w:rsidR="00DE4B61" w:rsidRPr="00447912" w:rsidRDefault="00DE4B61" w:rsidP="00FE0354">
            <w:pPr>
              <w:rPr>
                <w:rFonts w:ascii="Arial" w:hAnsi="Arial" w:cs="Arial"/>
              </w:rPr>
            </w:pPr>
            <w:r w:rsidRPr="00447912">
              <w:rPr>
                <w:rFonts w:ascii="Arial" w:hAnsi="Arial" w:cs="Arial"/>
              </w:rPr>
              <w:t xml:space="preserve">Playtesting helps enhance and refine the </w:t>
            </w:r>
            <w:r w:rsidR="0028270A" w:rsidRPr="00447912">
              <w:rPr>
                <w:rFonts w:ascii="Arial" w:hAnsi="Arial" w:cs="Arial"/>
              </w:rPr>
              <w:t>player experience</w:t>
            </w:r>
            <w:r w:rsidRPr="00447912">
              <w:rPr>
                <w:rFonts w:ascii="Arial" w:hAnsi="Arial" w:cs="Arial"/>
              </w:rPr>
              <w:t xml:space="preserve"> in the final product by </w:t>
            </w:r>
            <w:r w:rsidR="0028270A" w:rsidRPr="00447912">
              <w:rPr>
                <w:rFonts w:ascii="Arial" w:hAnsi="Arial" w:cs="Arial"/>
              </w:rPr>
              <w:t>assisting</w:t>
            </w:r>
            <w:r w:rsidRPr="00447912">
              <w:rPr>
                <w:rFonts w:ascii="Arial" w:hAnsi="Arial" w:cs="Arial"/>
              </w:rPr>
              <w:t xml:space="preserve"> with identifying and resolving design</w:t>
            </w:r>
            <w:r w:rsidR="009E223A" w:rsidRPr="00447912">
              <w:rPr>
                <w:rFonts w:ascii="Arial" w:hAnsi="Arial" w:cs="Arial"/>
              </w:rPr>
              <w:t xml:space="preserve"> and technical</w:t>
            </w:r>
            <w:r w:rsidRPr="00447912">
              <w:rPr>
                <w:rFonts w:ascii="Arial" w:hAnsi="Arial" w:cs="Arial"/>
              </w:rPr>
              <w:t xml:space="preserve"> flaws </w:t>
            </w:r>
            <w:r w:rsidR="009E223A" w:rsidRPr="00447912">
              <w:rPr>
                <w:rFonts w:ascii="Arial" w:hAnsi="Arial" w:cs="Arial"/>
              </w:rPr>
              <w:t>at relatively early stages of development</w:t>
            </w:r>
            <w:r w:rsidRPr="00447912">
              <w:rPr>
                <w:rFonts w:ascii="Arial" w:hAnsi="Arial" w:cs="Arial"/>
              </w:rPr>
              <w:t>.</w:t>
            </w:r>
            <w:r w:rsidR="009E223A" w:rsidRPr="00447912">
              <w:rPr>
                <w:rFonts w:ascii="Arial" w:hAnsi="Arial" w:cs="Arial"/>
              </w:rPr>
              <w:t xml:space="preserve"> </w:t>
            </w:r>
            <w:r w:rsidR="009E223A" w:rsidRPr="00447912">
              <w:rPr>
                <w:rFonts w:ascii="Arial" w:hAnsi="Arial" w:cs="Arial"/>
              </w:rPr>
              <w:br/>
              <w:t>This step connects developers with the final consumer as a player by giving feedback on the current game experience.</w:t>
            </w:r>
          </w:p>
          <w:p w14:paraId="62C45D56" w14:textId="4ABF2DF8" w:rsidR="00DE4B61" w:rsidRPr="00447912" w:rsidRDefault="00DE4B61" w:rsidP="00FE0354">
            <w:pPr>
              <w:rPr>
                <w:rFonts w:ascii="Arial" w:hAnsi="Arial" w:cs="Arial"/>
              </w:rPr>
            </w:pPr>
            <w:r w:rsidRPr="00447912">
              <w:rPr>
                <w:rFonts w:ascii="Arial" w:hAnsi="Arial" w:cs="Arial"/>
              </w:rPr>
              <w:fldChar w:fldCharType="begin"/>
            </w:r>
            <w:r w:rsidR="00E57929" w:rsidRPr="00447912">
              <w:rPr>
                <w:rFonts w:ascii="Arial" w:hAnsi="Arial" w:cs="Arial"/>
              </w:rPr>
              <w:instrText xml:space="preserve"> ADDIN ZOTERO_ITEM CSL_CITATION {"citationID":"utNfBNzv","properties":{"formattedCitation":"(Mirza-Babaei, Moosajee and Drenikow, 2016)","plainCitation":"(Mirza-Babaei, Moosajee and Drenikow, 2016)","noteIndex":0},"citationItems":[{"id":34,"uris":["http://zotero.org/users/18403491/items/LSKX6TNG"],"itemData":{"id":34,"type":"paper-conference","abstract":"Creating video games is a lengthy and demanding process. Financial success for games studios often depends on making games that deliver a fun and engaging experience for a diverse audience of players. Therefore, understanding how players interact and behave during gameplay is of vital importance. Playtesting aims to assist developers to achieve their design intent and help to identify and resolve potential problem areas during development. However, playtests are not always feasible or affordable for smaller, independent game developers (indie studios) because they require specialized equipment and expertise. In addition to this, there is a lack of research on the value of playtesting for indie studios, which means most indie developers are not convinced of the value of user research and playtesting. This paper reports on our collaboration with six commercial indie developers conducting eleven rounds of playtesting session. Through these collaborations, our paper contributes to this growing domain by highlighting the value of playtesting for indie developers and discussing the user research process and approaches based on indie developers’ needs and budget.","container-title":"Proceedings of the 20th International Academic Mindtrek Conference","DOI":"10.1145/2994310.2994364","event-place":"Tampere Finland","event-title":"AcademicMindtrek'16: Academic Mindtrek Conference 2016","ISBN":"978-1-4503-4367-1","language":"en","page":"366-374","publisher":"ACM","publisher-place":"Tampere Finland","source":"DOI.org (Crossref)","title":"Playtesting for indie studios","URL":"https://dl.acm.org/doi/10.1145/2994310.2994364","author":[{"family":"Mirza-Babaei","given":"Pejman"},{"family":"Moosajee","given":"Naeem"},{"family":"Drenikow","given":"Brandon"}],"accessed":{"date-parts":[["2025",11,7]]},"issued":{"date-parts":[["2016",10,17]]}}}],"schema":"https://github.com/citation-style-language/schema/raw/master/csl-citation.json"} </w:instrText>
            </w:r>
            <w:r w:rsidRPr="00447912">
              <w:rPr>
                <w:rFonts w:ascii="Arial" w:hAnsi="Arial" w:cs="Arial"/>
              </w:rPr>
              <w:fldChar w:fldCharType="separate"/>
            </w:r>
            <w:r w:rsidR="00E57929" w:rsidRPr="00447912">
              <w:rPr>
                <w:rFonts w:ascii="Arial" w:hAnsi="Arial" w:cs="Arial"/>
              </w:rPr>
              <w:t>(Mirza-Babaei, Moosajee and Drenikow, 2016)</w:t>
            </w:r>
            <w:r w:rsidRPr="00447912">
              <w:rPr>
                <w:rFonts w:ascii="Arial" w:hAnsi="Arial" w:cs="Arial"/>
              </w:rPr>
              <w:fldChar w:fldCharType="end"/>
            </w:r>
            <w:r w:rsidR="00E57929" w:rsidRPr="00447912">
              <w:rPr>
                <w:rFonts w:ascii="Arial" w:hAnsi="Arial" w:cs="Arial"/>
              </w:rPr>
              <w:t xml:space="preserve"> </w:t>
            </w:r>
          </w:p>
        </w:tc>
      </w:tr>
      <w:tr w:rsidR="00E0659F" w:rsidRPr="00447912" w14:paraId="2B0D42C9" w14:textId="77777777" w:rsidTr="00193F9A">
        <w:tc>
          <w:tcPr>
            <w:tcW w:w="9016" w:type="dxa"/>
            <w:gridSpan w:val="2"/>
          </w:tcPr>
          <w:p w14:paraId="3A55676A" w14:textId="77777777" w:rsidR="00E0659F" w:rsidRDefault="00974186" w:rsidP="00FE0354">
            <w:pPr>
              <w:rPr>
                <w:rFonts w:ascii="Arial" w:hAnsi="Arial" w:cs="Arial"/>
              </w:rPr>
            </w:pPr>
            <w:r>
              <w:rPr>
                <w:rFonts w:ascii="Arial" w:hAnsi="Arial" w:cs="Arial"/>
              </w:rPr>
              <w:t>Conclusion:</w:t>
            </w:r>
          </w:p>
          <w:p w14:paraId="4CB085E3" w14:textId="35331B1C" w:rsidR="00974186" w:rsidRPr="00A34F68" w:rsidRDefault="0071575B" w:rsidP="00FE0354">
            <w:pPr>
              <w:rPr>
                <w:rFonts w:ascii="Arial" w:hAnsi="Arial" w:cs="Arial"/>
                <w:lang w:val="en-US"/>
              </w:rPr>
            </w:pPr>
            <w:r>
              <w:rPr>
                <w:rFonts w:ascii="Arial" w:hAnsi="Arial" w:cs="Arial"/>
                <w:lang w:val="en-US"/>
              </w:rPr>
              <w:t>Prototyping</w:t>
            </w:r>
            <w:r w:rsidR="00066645">
              <w:rPr>
                <w:rFonts w:ascii="Arial" w:hAnsi="Arial" w:cs="Arial"/>
                <w:lang w:val="en-US"/>
              </w:rPr>
              <w:t xml:space="preserve"> and Playtesting</w:t>
            </w:r>
            <w:r>
              <w:rPr>
                <w:rFonts w:ascii="Arial" w:hAnsi="Arial" w:cs="Arial"/>
                <w:lang w:val="en-US"/>
              </w:rPr>
              <w:t xml:space="preserve"> </w:t>
            </w:r>
            <w:r w:rsidR="00066645">
              <w:rPr>
                <w:rFonts w:ascii="Arial" w:hAnsi="Arial" w:cs="Arial"/>
                <w:lang w:val="en-US"/>
              </w:rPr>
              <w:t xml:space="preserve">are </w:t>
            </w:r>
            <w:r>
              <w:rPr>
                <w:rFonts w:ascii="Arial" w:hAnsi="Arial" w:cs="Arial"/>
                <w:lang w:val="en-US"/>
              </w:rPr>
              <w:t xml:space="preserve">the main and most efficient </w:t>
            </w:r>
            <w:r w:rsidR="00066645">
              <w:rPr>
                <w:rFonts w:ascii="Arial" w:hAnsi="Arial" w:cs="Arial"/>
                <w:lang w:val="en-US"/>
              </w:rPr>
              <w:t>ways</w:t>
            </w:r>
            <w:r>
              <w:rPr>
                <w:rFonts w:ascii="Arial" w:hAnsi="Arial" w:cs="Arial"/>
                <w:lang w:val="en-US"/>
              </w:rPr>
              <w:t xml:space="preserve"> of creating good and enjoyable game design.</w:t>
            </w:r>
            <w:r w:rsidR="00066645">
              <w:rPr>
                <w:rFonts w:ascii="Arial" w:hAnsi="Arial" w:cs="Arial"/>
                <w:lang w:val="en-US"/>
              </w:rPr>
              <w:t xml:space="preserve"> They allow us to refine and perfect mechanics in the easiest possible way by doing so on the raw stage of game development. Every game was made through a large number of iterations.</w:t>
            </w:r>
          </w:p>
        </w:tc>
      </w:tr>
    </w:tbl>
    <w:p w14:paraId="6CF313F9" w14:textId="37981CC1" w:rsidR="00410D48" w:rsidRPr="00447912" w:rsidRDefault="00410D48" w:rsidP="00FE0354">
      <w:pPr>
        <w:rPr>
          <w:rFonts w:ascii="Arial" w:hAnsi="Arial" w:cs="Arial"/>
        </w:rPr>
      </w:pPr>
    </w:p>
    <w:p w14:paraId="6193DC5F" w14:textId="77777777" w:rsidR="00410D48" w:rsidRDefault="00410D48">
      <w:pPr>
        <w:rPr>
          <w:rFonts w:ascii="Arial" w:hAnsi="Arial" w:cs="Arial"/>
        </w:rPr>
      </w:pPr>
      <w:r w:rsidRPr="00447912">
        <w:rPr>
          <w:rFonts w:ascii="Arial" w:hAnsi="Arial" w:cs="Arial"/>
        </w:rPr>
        <w:br w:type="page"/>
      </w:r>
    </w:p>
    <w:p w14:paraId="3A55C229" w14:textId="77777777" w:rsidR="005D70BA" w:rsidRPr="00447912" w:rsidRDefault="005D70BA">
      <w:pPr>
        <w:rPr>
          <w:rFonts w:ascii="Arial" w:hAnsi="Arial" w:cs="Arial"/>
        </w:rPr>
      </w:pPr>
    </w:p>
    <w:tbl>
      <w:tblPr>
        <w:tblStyle w:val="TableGrid"/>
        <w:tblW w:w="0" w:type="auto"/>
        <w:tblLook w:val="04A0" w:firstRow="1" w:lastRow="0" w:firstColumn="1" w:lastColumn="0" w:noHBand="0" w:noVBand="1"/>
      </w:tblPr>
      <w:tblGrid>
        <w:gridCol w:w="2972"/>
        <w:gridCol w:w="6044"/>
      </w:tblGrid>
      <w:tr w:rsidR="00410D48" w:rsidRPr="00447912" w14:paraId="1046ABD9" w14:textId="77777777" w:rsidTr="008064C4">
        <w:tc>
          <w:tcPr>
            <w:tcW w:w="2972" w:type="dxa"/>
          </w:tcPr>
          <w:p w14:paraId="6FE752C3" w14:textId="6CB691F2" w:rsidR="00410D48" w:rsidRPr="00447912" w:rsidRDefault="007375D8" w:rsidP="00FE0354">
            <w:pPr>
              <w:rPr>
                <w:rFonts w:ascii="Arial" w:hAnsi="Arial" w:cs="Arial"/>
              </w:rPr>
            </w:pPr>
            <w:r w:rsidRPr="00447912">
              <w:rPr>
                <w:rFonts w:ascii="Arial" w:hAnsi="Arial" w:cs="Arial"/>
              </w:rPr>
              <w:t>What is Abstraction?</w:t>
            </w:r>
          </w:p>
        </w:tc>
        <w:tc>
          <w:tcPr>
            <w:tcW w:w="6044" w:type="dxa"/>
          </w:tcPr>
          <w:p w14:paraId="5D2EBFDD" w14:textId="5E0081AB" w:rsidR="007375D8" w:rsidRPr="00447912" w:rsidRDefault="007375D8" w:rsidP="00FE0354">
            <w:pPr>
              <w:rPr>
                <w:rFonts w:ascii="Arial" w:hAnsi="Arial" w:cs="Arial"/>
              </w:rPr>
            </w:pPr>
            <w:r w:rsidRPr="00447912">
              <w:rPr>
                <w:rFonts w:ascii="Arial" w:hAnsi="Arial" w:cs="Arial"/>
              </w:rPr>
              <w:t>Abstraction is a process of removing unnecessary details about anything to simplify the model of the entire process.</w:t>
            </w:r>
            <w:r w:rsidRPr="00447912">
              <w:rPr>
                <w:rFonts w:ascii="Arial" w:hAnsi="Arial" w:cs="Arial"/>
              </w:rPr>
              <w:br/>
              <w:t>Abstraction answers the important question of what system or object is without necessarily explaining how.</w:t>
            </w:r>
            <w:r w:rsidRPr="00447912">
              <w:rPr>
                <w:rFonts w:ascii="Arial" w:hAnsi="Arial" w:cs="Arial"/>
              </w:rPr>
              <w:br/>
              <w:t xml:space="preserve">It is a process of removing restrictions, details and inessential information. </w:t>
            </w:r>
            <w:r w:rsidR="00F93320" w:rsidRPr="00447912">
              <w:rPr>
                <w:rFonts w:ascii="Arial" w:hAnsi="Arial" w:cs="Arial"/>
              </w:rPr>
              <w:br/>
              <w:t>Abstraction moves from a specific case to a short description, allowing a number of potential implementations.</w:t>
            </w:r>
          </w:p>
          <w:p w14:paraId="185F04C5" w14:textId="33C5D782" w:rsidR="00410D48" w:rsidRPr="00447912" w:rsidRDefault="007375D8" w:rsidP="00FE0354">
            <w:pPr>
              <w:rPr>
                <w:rFonts w:ascii="Arial" w:hAnsi="Arial" w:cs="Arial"/>
              </w:rPr>
            </w:pPr>
            <w:r w:rsidRPr="00447912">
              <w:rPr>
                <w:rFonts w:ascii="Arial" w:hAnsi="Arial" w:cs="Arial"/>
              </w:rPr>
              <w:fldChar w:fldCharType="begin"/>
            </w:r>
            <w:r w:rsidRPr="00447912">
              <w:rPr>
                <w:rFonts w:ascii="Arial" w:hAnsi="Arial" w:cs="Arial"/>
              </w:rPr>
              <w:instrText xml:space="preserve"> ADDIN ZOTERO_ITEM CSL_CITATION {"citationID":"DnUCkf6v","properties":{"formattedCitation":"(Ward, 1995)","plainCitation":"(Ward, 1995)","noteIndex":0},"citationItems":[{"id":36,"uris":["http://zotero.org/users/18403491/items/SDKV5YX7"],"itemData":{"id":36,"type":"article-journal","abstract":"What does it mean to say that one program is “more abstract” then another? What is “abstract” about an abstract data type? What is the diﬀerence between a “high-level” program and a “low-level” program? In this paper we attempt to answer these questions by formally deﬁning an abstraction relation between programs which matches our intuitive ideas about abstraction. The relation is based on examining the operational semantics of the programs, expressed as a set of traces (sequences of states) from a given initial state to a possible ﬁnal state.","container-title":"Journal of Software Maintenance: Research and Practice","DOI":"10.1002/smr.4360070606","ISSN":"1040-550X, 1096-908X","issue":"6","journalAbbreviation":"J. Softw. Maint: Res. Pract.","language":"en","license":"http://onlinelibrary.wiley.com/termsAndConditions#vor","page":"443-450","source":"DOI.org (Crossref)","title":"A definition of abstraction","URL":"https://onlinelibrary.wiley.com/doi/10.1002/smr.4360070606","volume":"7","author":[{"family":"Ward","given":"Martin"}],"accessed":{"date-parts":[["2025",11,8]]},"issued":{"date-parts":[["1995",11]]}}}],"schema":"https://github.com/citation-style-language/schema/raw/master/csl-citation.json"} </w:instrText>
            </w:r>
            <w:r w:rsidRPr="00447912">
              <w:rPr>
                <w:rFonts w:ascii="Arial" w:hAnsi="Arial" w:cs="Arial"/>
              </w:rPr>
              <w:fldChar w:fldCharType="separate"/>
            </w:r>
            <w:r w:rsidRPr="00447912">
              <w:rPr>
                <w:rFonts w:ascii="Arial" w:hAnsi="Arial" w:cs="Arial"/>
              </w:rPr>
              <w:t>(Ward, 1995)</w:t>
            </w:r>
            <w:r w:rsidRPr="00447912">
              <w:rPr>
                <w:rFonts w:ascii="Arial" w:hAnsi="Arial" w:cs="Arial"/>
              </w:rPr>
              <w:fldChar w:fldCharType="end"/>
            </w:r>
            <w:r w:rsidRPr="00447912">
              <w:rPr>
                <w:rFonts w:ascii="Arial" w:hAnsi="Arial" w:cs="Arial"/>
              </w:rPr>
              <w:t xml:space="preserve"> </w:t>
            </w:r>
          </w:p>
        </w:tc>
      </w:tr>
      <w:tr w:rsidR="00410D48" w:rsidRPr="00447912" w14:paraId="4B291AC1" w14:textId="77777777" w:rsidTr="008064C4">
        <w:tc>
          <w:tcPr>
            <w:tcW w:w="2972" w:type="dxa"/>
          </w:tcPr>
          <w:p w14:paraId="527F194B" w14:textId="6ABAC450" w:rsidR="00410D48" w:rsidRPr="00447912" w:rsidRDefault="002F1ECB" w:rsidP="00FE0354">
            <w:pPr>
              <w:rPr>
                <w:rFonts w:ascii="Arial" w:hAnsi="Arial" w:cs="Arial"/>
              </w:rPr>
            </w:pPr>
            <w:r w:rsidRPr="00447912">
              <w:rPr>
                <w:rFonts w:ascii="Arial" w:hAnsi="Arial" w:cs="Arial"/>
              </w:rPr>
              <w:t>Does abstraction mean loss of control</w:t>
            </w:r>
            <w:r w:rsidR="008064C4" w:rsidRPr="00447912">
              <w:rPr>
                <w:rFonts w:ascii="Arial" w:hAnsi="Arial" w:cs="Arial"/>
              </w:rPr>
              <w:t xml:space="preserve"> over details</w:t>
            </w:r>
            <w:r w:rsidRPr="00447912">
              <w:rPr>
                <w:rFonts w:ascii="Arial" w:hAnsi="Arial" w:cs="Arial"/>
              </w:rPr>
              <w:t>?</w:t>
            </w:r>
          </w:p>
        </w:tc>
        <w:tc>
          <w:tcPr>
            <w:tcW w:w="6044" w:type="dxa"/>
          </w:tcPr>
          <w:p w14:paraId="70FA3DFE" w14:textId="66B3A339" w:rsidR="00410D48" w:rsidRPr="00447912" w:rsidRDefault="00F93320" w:rsidP="00FE0354">
            <w:pPr>
              <w:rPr>
                <w:rFonts w:ascii="Arial" w:hAnsi="Arial" w:cs="Arial"/>
              </w:rPr>
            </w:pPr>
            <w:r w:rsidRPr="00447912">
              <w:rPr>
                <w:rFonts w:ascii="Arial" w:hAnsi="Arial" w:cs="Arial"/>
              </w:rPr>
              <w:t xml:space="preserve">The fact that a higher level of abstraction allows many potential implementations means that, without certain control over the lower level of abstraction, we can’t exactly </w:t>
            </w:r>
            <w:r w:rsidR="00CD5AFA" w:rsidRPr="00447912">
              <w:rPr>
                <w:rFonts w:ascii="Arial" w:hAnsi="Arial" w:cs="Arial"/>
              </w:rPr>
              <w:t xml:space="preserve">guarantee the reliability of </w:t>
            </w:r>
            <w:r w:rsidRPr="00447912">
              <w:rPr>
                <w:rFonts w:ascii="Arial" w:hAnsi="Arial" w:cs="Arial"/>
              </w:rPr>
              <w:t>the whole process. That means that the result can be unexpected or not valid for certain cases of our need.</w:t>
            </w:r>
            <w:r w:rsidRPr="00447912">
              <w:rPr>
                <w:rFonts w:ascii="Arial" w:hAnsi="Arial" w:cs="Arial"/>
              </w:rPr>
              <w:br/>
              <w:t xml:space="preserve">This sacrifice is the key aspect </w:t>
            </w:r>
            <w:r w:rsidR="00CD5AFA" w:rsidRPr="00447912">
              <w:rPr>
                <w:rFonts w:ascii="Arial" w:hAnsi="Arial" w:cs="Arial"/>
              </w:rPr>
              <w:t>of abstraction.</w:t>
            </w:r>
          </w:p>
        </w:tc>
      </w:tr>
      <w:tr w:rsidR="007375D8" w:rsidRPr="00447912" w14:paraId="75BBCAD0" w14:textId="77777777" w:rsidTr="008064C4">
        <w:tc>
          <w:tcPr>
            <w:tcW w:w="2972" w:type="dxa"/>
          </w:tcPr>
          <w:p w14:paraId="27A6E999" w14:textId="0BE4FD10" w:rsidR="007375D8" w:rsidRPr="00447912" w:rsidRDefault="007375D8" w:rsidP="00FE0354">
            <w:pPr>
              <w:rPr>
                <w:rFonts w:ascii="Arial" w:hAnsi="Arial" w:cs="Arial"/>
              </w:rPr>
            </w:pPr>
          </w:p>
        </w:tc>
        <w:tc>
          <w:tcPr>
            <w:tcW w:w="6044" w:type="dxa"/>
          </w:tcPr>
          <w:p w14:paraId="6DEC0709" w14:textId="2A5867E7" w:rsidR="00CD5AFA" w:rsidRPr="00447912" w:rsidRDefault="00CD5AFA" w:rsidP="00FE0354">
            <w:pPr>
              <w:rPr>
                <w:rFonts w:ascii="Arial" w:hAnsi="Arial" w:cs="Arial"/>
              </w:rPr>
            </w:pPr>
            <w:r w:rsidRPr="00447912">
              <w:rPr>
                <w:rFonts w:ascii="Arial" w:hAnsi="Arial" w:cs="Arial"/>
              </w:rPr>
              <w:t>Abstraction: “</w:t>
            </w:r>
            <w:r w:rsidRPr="00447912">
              <w:rPr>
                <w:rFonts w:ascii="Arial" w:hAnsi="Arial" w:cs="Arial"/>
                <w:i/>
                <w:iCs/>
              </w:rPr>
              <w:t>return x &gt; y</w:t>
            </w:r>
            <w:r w:rsidRPr="00447912">
              <w:rPr>
                <w:rFonts w:ascii="Arial" w:hAnsi="Arial" w:cs="Arial"/>
              </w:rPr>
              <w:t>”,</w:t>
            </w:r>
          </w:p>
          <w:p w14:paraId="100852C9" w14:textId="5F6407ED" w:rsidR="00CD5AFA" w:rsidRPr="00447912" w:rsidRDefault="00C36ECF" w:rsidP="00FE0354">
            <w:pPr>
              <w:rPr>
                <w:rFonts w:ascii="Arial" w:hAnsi="Arial" w:cs="Arial"/>
              </w:rPr>
            </w:pPr>
            <w:r w:rsidRPr="00447912">
              <w:rPr>
                <w:rFonts w:ascii="Arial" w:hAnsi="Arial" w:cs="Arial"/>
              </w:rPr>
              <w:t>Implementation</w:t>
            </w:r>
            <w:r w:rsidR="00CD5AFA" w:rsidRPr="00447912">
              <w:rPr>
                <w:rFonts w:ascii="Arial" w:hAnsi="Arial" w:cs="Arial"/>
              </w:rPr>
              <w:t>: “</w:t>
            </w:r>
            <w:r w:rsidR="00CD5AFA" w:rsidRPr="00447912">
              <w:rPr>
                <w:rFonts w:ascii="Arial" w:hAnsi="Arial" w:cs="Arial"/>
                <w:i/>
                <w:iCs/>
              </w:rPr>
              <w:t>x:= y</w:t>
            </w:r>
            <w:r w:rsidR="002F1ECB" w:rsidRPr="00447912">
              <w:rPr>
                <w:rFonts w:ascii="Arial" w:hAnsi="Arial" w:cs="Arial"/>
                <w:i/>
                <w:iCs/>
              </w:rPr>
              <w:t xml:space="preserve"> </w:t>
            </w:r>
            <w:r w:rsidR="00CD5AFA" w:rsidRPr="00447912">
              <w:rPr>
                <w:rFonts w:ascii="Arial" w:hAnsi="Arial" w:cs="Arial"/>
                <w:i/>
                <w:iCs/>
              </w:rPr>
              <w:t>+</w:t>
            </w:r>
            <w:r w:rsidR="002F1ECB" w:rsidRPr="00447912">
              <w:rPr>
                <w:rFonts w:ascii="Arial" w:hAnsi="Arial" w:cs="Arial"/>
                <w:i/>
                <w:iCs/>
              </w:rPr>
              <w:t xml:space="preserve"> </w:t>
            </w:r>
            <w:r w:rsidR="00CD5AFA" w:rsidRPr="00447912">
              <w:rPr>
                <w:rFonts w:ascii="Arial" w:hAnsi="Arial" w:cs="Arial"/>
                <w:i/>
                <w:iCs/>
              </w:rPr>
              <w:t>1</w:t>
            </w:r>
            <w:r w:rsidR="00CD5AFA" w:rsidRPr="00447912">
              <w:rPr>
                <w:rFonts w:ascii="Arial" w:hAnsi="Arial" w:cs="Arial"/>
              </w:rPr>
              <w:t>“</w:t>
            </w:r>
          </w:p>
          <w:p w14:paraId="3C5CF7C9" w14:textId="682A436B" w:rsidR="00CD5AFA" w:rsidRPr="00447912" w:rsidRDefault="00CD5AFA" w:rsidP="00FE0354">
            <w:pPr>
              <w:rPr>
                <w:rFonts w:ascii="Arial" w:hAnsi="Arial" w:cs="Arial"/>
              </w:rPr>
            </w:pPr>
            <w:r w:rsidRPr="00447912">
              <w:rPr>
                <w:rFonts w:ascii="Arial" w:hAnsi="Arial" w:cs="Arial"/>
              </w:rPr>
              <w:fldChar w:fldCharType="begin"/>
            </w:r>
            <w:r w:rsidRPr="00447912">
              <w:rPr>
                <w:rFonts w:ascii="Arial" w:hAnsi="Arial" w:cs="Arial"/>
              </w:rPr>
              <w:instrText xml:space="preserve"> ADDIN ZOTERO_ITEM CSL_CITATION {"citationID":"4LWO5yea","properties":{"formattedCitation":"(Ward, 1995)","plainCitation":"(Ward, 1995)","noteIndex":0},"citationItems":[{"id":36,"uris":["http://zotero.org/users/18403491/items/SDKV5YX7"],"itemData":{"id":36,"type":"article-journal","abstract":"What does it mean to say that one program is “more abstract” then another? What is “abstract” about an abstract data type? What is the diﬀerence between a “high-level” program and a “low-level” program? In this paper we attempt to answer these questions by formally deﬁning an abstraction relation between programs which matches our intuitive ideas about abstraction. The relation is based on examining the operational semantics of the programs, expressed as a set of traces (sequences of states) from a given initial state to a possible ﬁnal state.","container-title":"Journal of Software Maintenance: Research and Practice","DOI":"10.1002/smr.4360070606","ISSN":"1040-550X, 1096-908X","issue":"6","journalAbbreviation":"J. Softw. Maint: Res. Pract.","language":"en","license":"http://onlinelibrary.wiley.com/termsAndConditions#vor","page":"443-450","source":"DOI.org (Crossref)","title":"A definition of abstraction","URL":"https://onlinelibrary.wiley.com/doi/10.1002/smr.4360070606","volume":"7","author":[{"family":"Ward","given":"Martin"}],"accessed":{"date-parts":[["2025",11,8]]},"issued":{"date-parts":[["1995",11]]}}}],"schema":"https://github.com/citation-style-language/schema/raw/master/csl-citation.json"} </w:instrText>
            </w:r>
            <w:r w:rsidRPr="00447912">
              <w:rPr>
                <w:rFonts w:ascii="Arial" w:hAnsi="Arial" w:cs="Arial"/>
              </w:rPr>
              <w:fldChar w:fldCharType="separate"/>
            </w:r>
            <w:r w:rsidRPr="00447912">
              <w:rPr>
                <w:rFonts w:ascii="Arial" w:hAnsi="Arial" w:cs="Arial"/>
              </w:rPr>
              <w:t>(Ward, 1995)</w:t>
            </w:r>
            <w:r w:rsidRPr="00447912">
              <w:rPr>
                <w:rFonts w:ascii="Arial" w:hAnsi="Arial" w:cs="Arial"/>
              </w:rPr>
              <w:fldChar w:fldCharType="end"/>
            </w:r>
          </w:p>
          <w:p w14:paraId="495C51D2" w14:textId="4350AEEA" w:rsidR="007375D8" w:rsidRPr="00447912" w:rsidRDefault="00CD5AFA" w:rsidP="00FE0354">
            <w:pPr>
              <w:rPr>
                <w:rFonts w:ascii="Arial" w:hAnsi="Arial" w:cs="Arial"/>
              </w:rPr>
            </w:pPr>
            <w:r w:rsidRPr="00447912">
              <w:rPr>
                <w:rFonts w:ascii="Arial" w:hAnsi="Arial" w:cs="Arial"/>
              </w:rPr>
              <w:t>In the case of this implementation, we can guarantee the efficiency of this algorithm, but if we have abstract rules, we have a countless number of possible solutions, and we can’t guarantee anymore efficiency and reliability of certain solutions to this problem. Some solutions will be different but still efficient, for example, “</w:t>
            </w:r>
            <w:r w:rsidRPr="00447912">
              <w:rPr>
                <w:rFonts w:ascii="Arial" w:hAnsi="Arial" w:cs="Arial"/>
                <w:i/>
                <w:iCs/>
              </w:rPr>
              <w:t>x:= y</w:t>
            </w:r>
            <w:r w:rsidR="002F1ECB" w:rsidRPr="00447912">
              <w:rPr>
                <w:rFonts w:ascii="Arial" w:hAnsi="Arial" w:cs="Arial"/>
                <w:i/>
                <w:iCs/>
              </w:rPr>
              <w:t xml:space="preserve"> </w:t>
            </w:r>
            <w:r w:rsidRPr="00447912">
              <w:rPr>
                <w:rFonts w:ascii="Arial" w:hAnsi="Arial" w:cs="Arial"/>
                <w:i/>
                <w:iCs/>
              </w:rPr>
              <w:t>+</w:t>
            </w:r>
            <w:r w:rsidR="002F1ECB" w:rsidRPr="00447912">
              <w:rPr>
                <w:rFonts w:ascii="Arial" w:hAnsi="Arial" w:cs="Arial"/>
                <w:i/>
                <w:iCs/>
              </w:rPr>
              <w:t xml:space="preserve"> 0.01</w:t>
            </w:r>
            <w:r w:rsidRPr="00447912">
              <w:rPr>
                <w:rFonts w:ascii="Arial" w:hAnsi="Arial" w:cs="Arial"/>
              </w:rPr>
              <w:t xml:space="preserve">”. </w:t>
            </w:r>
            <w:r w:rsidR="002F1ECB" w:rsidRPr="00447912">
              <w:rPr>
                <w:rFonts w:ascii="Arial" w:hAnsi="Arial" w:cs="Arial"/>
              </w:rPr>
              <w:br/>
              <w:t>At the same time, some solutions, for example:</w:t>
            </w:r>
            <w:r w:rsidR="009873F7" w:rsidRPr="00447912">
              <w:rPr>
                <w:rFonts w:ascii="Arial" w:hAnsi="Arial" w:cs="Arial"/>
              </w:rPr>
              <w:t xml:space="preserve"> </w:t>
            </w:r>
            <w:r w:rsidR="002F1ECB" w:rsidRPr="00447912">
              <w:rPr>
                <w:rFonts w:ascii="Arial" w:hAnsi="Arial" w:cs="Arial"/>
              </w:rPr>
              <w:br/>
            </w:r>
            <w:r w:rsidRPr="00447912">
              <w:rPr>
                <w:rFonts w:ascii="Arial" w:hAnsi="Arial" w:cs="Arial"/>
              </w:rPr>
              <w:t>“</w:t>
            </w:r>
            <w:r w:rsidRPr="00447912">
              <w:rPr>
                <w:rFonts w:ascii="Arial" w:hAnsi="Arial" w:cs="Arial"/>
                <w:i/>
                <w:iCs/>
              </w:rPr>
              <w:t>x:=</w:t>
            </w:r>
            <w:r w:rsidR="002F1ECB" w:rsidRPr="00447912">
              <w:rPr>
                <w:rFonts w:ascii="Arial" w:hAnsi="Arial" w:cs="Arial"/>
                <w:i/>
                <w:iCs/>
              </w:rPr>
              <w:t>(|</w:t>
            </w:r>
            <w:r w:rsidRPr="00447912">
              <w:rPr>
                <w:rFonts w:ascii="Arial" w:hAnsi="Arial" w:cs="Arial"/>
                <w:i/>
                <w:iCs/>
              </w:rPr>
              <w:t>y</w:t>
            </w:r>
            <w:r w:rsidR="002F1ECB" w:rsidRPr="00447912">
              <w:rPr>
                <w:rFonts w:ascii="Arial" w:hAnsi="Arial" w:cs="Arial"/>
                <w:i/>
                <w:iCs/>
              </w:rPr>
              <w:t>|+1) ↑↑↑2</w:t>
            </w:r>
            <w:r w:rsidRPr="00447912">
              <w:rPr>
                <w:rFonts w:ascii="Arial" w:hAnsi="Arial" w:cs="Arial"/>
              </w:rPr>
              <w:t>”</w:t>
            </w:r>
            <w:r w:rsidR="002F1ECB" w:rsidRPr="00447912">
              <w:rPr>
                <w:rFonts w:ascii="Arial" w:hAnsi="Arial" w:cs="Arial"/>
              </w:rPr>
              <w:t xml:space="preserve"> doesn’t guarantee efficiency anymore, but still can be an implementation of the same abstraction.</w:t>
            </w:r>
          </w:p>
        </w:tc>
      </w:tr>
      <w:tr w:rsidR="008064C4" w:rsidRPr="00447912" w14:paraId="5AAEE361" w14:textId="77777777" w:rsidTr="00824378">
        <w:tc>
          <w:tcPr>
            <w:tcW w:w="9016" w:type="dxa"/>
            <w:gridSpan w:val="2"/>
          </w:tcPr>
          <w:p w14:paraId="2E785DB0" w14:textId="77777777" w:rsidR="008064C4" w:rsidRPr="00447912" w:rsidRDefault="008064C4" w:rsidP="00FE0354">
            <w:pPr>
              <w:rPr>
                <w:rFonts w:ascii="Arial" w:hAnsi="Arial" w:cs="Arial"/>
              </w:rPr>
            </w:pPr>
          </w:p>
        </w:tc>
      </w:tr>
    </w:tbl>
    <w:p w14:paraId="7E37A3E9" w14:textId="3283AFB6" w:rsidR="008064C4" w:rsidRPr="00447912" w:rsidRDefault="008064C4" w:rsidP="00FE0354">
      <w:pPr>
        <w:rPr>
          <w:rFonts w:ascii="Arial" w:hAnsi="Arial" w:cs="Arial"/>
        </w:rPr>
      </w:pPr>
    </w:p>
    <w:p w14:paraId="00F8B249" w14:textId="77777777" w:rsidR="008064C4" w:rsidRPr="00447912" w:rsidRDefault="008064C4">
      <w:pPr>
        <w:rPr>
          <w:rFonts w:ascii="Arial" w:hAnsi="Arial" w:cs="Arial"/>
        </w:rPr>
      </w:pPr>
      <w:r w:rsidRPr="00447912">
        <w:rPr>
          <w:rFonts w:ascii="Arial" w:hAnsi="Arial" w:cs="Arial"/>
        </w:rPr>
        <w:br w:type="page"/>
      </w:r>
    </w:p>
    <w:tbl>
      <w:tblPr>
        <w:tblStyle w:val="TableGrid"/>
        <w:tblW w:w="0" w:type="auto"/>
        <w:tblLook w:val="04A0" w:firstRow="1" w:lastRow="0" w:firstColumn="1" w:lastColumn="0" w:noHBand="0" w:noVBand="1"/>
      </w:tblPr>
      <w:tblGrid>
        <w:gridCol w:w="2972"/>
        <w:gridCol w:w="6044"/>
      </w:tblGrid>
      <w:tr w:rsidR="008064C4" w:rsidRPr="00447912" w14:paraId="05185C07" w14:textId="77777777" w:rsidTr="00673BFB">
        <w:tc>
          <w:tcPr>
            <w:tcW w:w="2972" w:type="dxa"/>
          </w:tcPr>
          <w:p w14:paraId="5FDC53D7" w14:textId="77777777" w:rsidR="008064C4" w:rsidRPr="00447912" w:rsidRDefault="008064C4" w:rsidP="00673BFB">
            <w:pPr>
              <w:rPr>
                <w:rFonts w:ascii="Arial" w:hAnsi="Arial" w:cs="Arial"/>
              </w:rPr>
            </w:pPr>
            <w:r w:rsidRPr="00447912">
              <w:rPr>
                <w:rFonts w:ascii="Arial" w:hAnsi="Arial" w:cs="Arial"/>
              </w:rPr>
              <w:lastRenderedPageBreak/>
              <w:t xml:space="preserve">What is GenAI? </w:t>
            </w:r>
          </w:p>
        </w:tc>
        <w:tc>
          <w:tcPr>
            <w:tcW w:w="6044" w:type="dxa"/>
          </w:tcPr>
          <w:p w14:paraId="22893739" w14:textId="77777777" w:rsidR="008064C4" w:rsidRPr="00447912" w:rsidRDefault="008064C4" w:rsidP="00673BFB">
            <w:pPr>
              <w:rPr>
                <w:rFonts w:ascii="Arial" w:hAnsi="Arial" w:cs="Arial"/>
              </w:rPr>
            </w:pPr>
            <w:r w:rsidRPr="00447912">
              <w:rPr>
                <w:rFonts w:ascii="Arial" w:hAnsi="Arial" w:cs="Arial"/>
              </w:rPr>
              <w:t>Generative Artificial Intelligence, or GenAI, is a model which allows generating certain types of content based on a textual prompt. This ability differs GenAI from common Artificial Intelligence, the goal of which is usually to classify, find or order already existing content.</w:t>
            </w:r>
            <w:r w:rsidRPr="00447912">
              <w:rPr>
                <w:rFonts w:ascii="Arial" w:hAnsi="Arial" w:cs="Arial"/>
              </w:rPr>
              <w:br/>
              <w:t>Generation of content from an inside perspective is happening by identifying some hidden underlying structures in the dataset used to learn, and then generating new content or data based on these underlying structures of the original dataset. So we can tell that GenAI works by copying some patterns from the original dataset and applying these patterns in the final result.</w:t>
            </w:r>
            <w:r w:rsidRPr="00447912">
              <w:rPr>
                <w:rFonts w:ascii="Arial" w:hAnsi="Arial" w:cs="Arial"/>
              </w:rPr>
              <w:br/>
            </w:r>
            <w:r w:rsidRPr="00447912">
              <w:rPr>
                <w:rFonts w:ascii="Arial" w:hAnsi="Arial" w:cs="Arial"/>
              </w:rPr>
              <w:fldChar w:fldCharType="begin"/>
            </w:r>
            <w:r w:rsidRPr="00447912">
              <w:rPr>
                <w:rFonts w:ascii="Arial" w:hAnsi="Arial" w:cs="Arial"/>
              </w:rPr>
              <w:instrText xml:space="preserve"> ADDIN ZOTERO_ITEM CSL_CITATION {"citationID":"dKt85T5i","properties":{"formattedCitation":"(Bordas {\\i{}et al.}, 2024)","plainCitation":"(Bordas et al., 2024)","noteIndex":0},"citationItems":[{"id":75,"uris":["http://zotero.org/users/18403491/items/N2P35JNQ"],"itemData":{"id":75,"type":"article-journal","abstract":"Generative artificial intelligence (GenAI) models have attracted tremendous interest since the advent of ChatGPT, raising numerous opportunities and challenges. However, their generative power has not yet been studied, leaving open the question of what is truly generated by these tools. This paper addresses this question and precisely characterizes the generativity behind GenAI models. Owing to the latest advancements in engineering design, we first propose a framework for uncovering the various types of generativity. Then, we consider the main families of GenAI models and systematically analyze them to characterize their generativity within this framework. By doing so, we highlight the existence of two distinct generative levels in GenAI: one leading to the generation of new artifacts and the other leading to the generation of GenAI models themselves. We are also able to characterize the generativity of both of these levels, thus specifically confirming the generative power of GenAI and opening research avenues toward human-GenAI collaboration.","container-title":"Research in Engineering Design","DOI":"10.1007/s00163-024-00441-x","ISSN":"1435-6066","issue":"4","journalAbbreviation":"Res Eng Design","language":"en","page":"427-443","source":"Springer Link","title":"What is generative in generative artificial intelligence? A design-based perspective","title-short":"What is generative in generative artificial intelligence?","URL":"https://doi.org/10.1007/s00163-024-00441-x","volume":"35","author":[{"family":"Bordas","given":"Antoine"},{"family":"Le Masson","given":"Pascal"},{"family":"Thomas","given":"Maxime"},{"family":"Weil","given":"Benoit"}],"accessed":{"date-parts":[["2025",11,9]]},"issued":{"date-parts":[["2024",10,1]]}}}],"schema":"https://github.com/citation-style-language/schema/raw/master/csl-citation.json"} </w:instrText>
            </w:r>
            <w:r w:rsidRPr="00447912">
              <w:rPr>
                <w:rFonts w:ascii="Arial" w:hAnsi="Arial" w:cs="Arial"/>
              </w:rPr>
              <w:fldChar w:fldCharType="separate"/>
            </w:r>
            <w:r w:rsidRPr="00447912">
              <w:rPr>
                <w:rFonts w:ascii="Arial" w:hAnsi="Arial" w:cs="Arial"/>
                <w:kern w:val="0"/>
              </w:rPr>
              <w:t xml:space="preserve">(Bordas </w:t>
            </w:r>
            <w:r w:rsidRPr="00447912">
              <w:rPr>
                <w:rFonts w:ascii="Arial" w:hAnsi="Arial" w:cs="Arial"/>
                <w:i/>
                <w:iCs/>
                <w:kern w:val="0"/>
              </w:rPr>
              <w:t>et al.</w:t>
            </w:r>
            <w:r w:rsidRPr="00447912">
              <w:rPr>
                <w:rFonts w:ascii="Arial" w:hAnsi="Arial" w:cs="Arial"/>
                <w:kern w:val="0"/>
              </w:rPr>
              <w:t>, 2024)</w:t>
            </w:r>
            <w:r w:rsidRPr="00447912">
              <w:rPr>
                <w:rFonts w:ascii="Arial" w:hAnsi="Arial" w:cs="Arial"/>
              </w:rPr>
              <w:fldChar w:fldCharType="end"/>
            </w:r>
          </w:p>
        </w:tc>
      </w:tr>
      <w:tr w:rsidR="008064C4" w:rsidRPr="00447912" w14:paraId="2FADBFCE" w14:textId="77777777" w:rsidTr="00673BFB">
        <w:tc>
          <w:tcPr>
            <w:tcW w:w="2972" w:type="dxa"/>
          </w:tcPr>
          <w:p w14:paraId="128F359D" w14:textId="77777777" w:rsidR="008064C4" w:rsidRPr="00447912" w:rsidRDefault="008064C4" w:rsidP="00673BFB">
            <w:pPr>
              <w:rPr>
                <w:rFonts w:ascii="Arial" w:hAnsi="Arial" w:cs="Arial"/>
              </w:rPr>
            </w:pPr>
          </w:p>
        </w:tc>
        <w:tc>
          <w:tcPr>
            <w:tcW w:w="6044" w:type="dxa"/>
          </w:tcPr>
          <w:p w14:paraId="1B087CF0" w14:textId="77777777" w:rsidR="008064C4" w:rsidRPr="00447912" w:rsidRDefault="008064C4" w:rsidP="00673BFB">
            <w:pPr>
              <w:rPr>
                <w:rFonts w:ascii="Arial" w:hAnsi="Arial" w:cs="Arial"/>
              </w:rPr>
            </w:pPr>
            <w:r w:rsidRPr="00447912">
              <w:rPr>
                <w:rFonts w:ascii="Arial" w:hAnsi="Arial" w:cs="Arial"/>
              </w:rPr>
              <w:t>The concept of generativity was defined by the engineering design community as transforming known objects into new ones.</w:t>
            </w:r>
            <w:r w:rsidRPr="00447912">
              <w:rPr>
                <w:rFonts w:ascii="Arial" w:hAnsi="Arial" w:cs="Arial"/>
              </w:rPr>
              <w:br/>
            </w:r>
            <w:r w:rsidRPr="00447912">
              <w:rPr>
                <w:rFonts w:ascii="Arial" w:hAnsi="Arial" w:cs="Arial"/>
              </w:rPr>
              <w:fldChar w:fldCharType="begin"/>
            </w:r>
            <w:r w:rsidRPr="00447912">
              <w:rPr>
                <w:rFonts w:ascii="Arial" w:hAnsi="Arial" w:cs="Arial"/>
              </w:rPr>
              <w:instrText xml:space="preserve"> ADDIN ZOTERO_ITEM CSL_CITATION {"citationID":"Fn9buhVa","properties":{"formattedCitation":"(Bordas {\\i{}et al.}, 2024)","plainCitation":"(Bordas et al., 2024)","noteIndex":0},"citationItems":[{"id":75,"uris":["http://zotero.org/users/18403491/items/N2P35JNQ"],"itemData":{"id":75,"type":"article-journal","abstract":"Generative artificial intelligence (GenAI) models have attracted tremendous interest since the advent of ChatGPT, raising numerous opportunities and challenges. However, their generative power has not yet been studied, leaving open the question of what is truly generated by these tools. This paper addresses this question and precisely characterizes the generativity behind GenAI models. Owing to the latest advancements in engineering design, we first propose a framework for uncovering the various types of generativity. Then, we consider the main families of GenAI models and systematically analyze them to characterize their generativity within this framework. By doing so, we highlight the existence of two distinct generative levels in GenAI: one leading to the generation of new artifacts and the other leading to the generation of GenAI models themselves. We are also able to characterize the generativity of both of these levels, thus specifically confirming the generative power of GenAI and opening research avenues toward human-GenAI collaboration.","container-title":"Research in Engineering Design","DOI":"10.1007/s00163-024-00441-x","ISSN":"1435-6066","issue":"4","journalAbbreviation":"Res Eng Design","language":"en","page":"427-443","source":"Springer Link","title":"What is generative in generative artificial intelligence? A design-based perspective","title-short":"What is generative in generative artificial intelligence?","URL":"https://doi.org/10.1007/s00163-024-00441-x","volume":"35","author":[{"family":"Bordas","given":"Antoine"},{"family":"Le Masson","given":"Pascal"},{"family":"Thomas","given":"Maxime"},{"family":"Weil","given":"Benoit"}],"accessed":{"date-parts":[["2025",11,9]]},"issued":{"date-parts":[["2024",10,1]]}}}],"schema":"https://github.com/citation-style-language/schema/raw/master/csl-citation.json"} </w:instrText>
            </w:r>
            <w:r w:rsidRPr="00447912">
              <w:rPr>
                <w:rFonts w:ascii="Arial" w:hAnsi="Arial" w:cs="Arial"/>
              </w:rPr>
              <w:fldChar w:fldCharType="separate"/>
            </w:r>
            <w:r w:rsidRPr="00447912">
              <w:rPr>
                <w:rFonts w:ascii="Arial" w:hAnsi="Arial" w:cs="Arial"/>
                <w:kern w:val="0"/>
              </w:rPr>
              <w:t xml:space="preserve">(Bordas </w:t>
            </w:r>
            <w:r w:rsidRPr="00447912">
              <w:rPr>
                <w:rFonts w:ascii="Arial" w:hAnsi="Arial" w:cs="Arial"/>
                <w:i/>
                <w:iCs/>
                <w:kern w:val="0"/>
              </w:rPr>
              <w:t>et al.</w:t>
            </w:r>
            <w:r w:rsidRPr="00447912">
              <w:rPr>
                <w:rFonts w:ascii="Arial" w:hAnsi="Arial" w:cs="Arial"/>
                <w:kern w:val="0"/>
              </w:rPr>
              <w:t>, 2024)</w:t>
            </w:r>
            <w:r w:rsidRPr="00447912">
              <w:rPr>
                <w:rFonts w:ascii="Arial" w:hAnsi="Arial" w:cs="Arial"/>
              </w:rPr>
              <w:fldChar w:fldCharType="end"/>
            </w:r>
          </w:p>
        </w:tc>
      </w:tr>
      <w:tr w:rsidR="008064C4" w:rsidRPr="00447912" w14:paraId="348B7881" w14:textId="77777777" w:rsidTr="00673BFB">
        <w:tc>
          <w:tcPr>
            <w:tcW w:w="2972" w:type="dxa"/>
          </w:tcPr>
          <w:p w14:paraId="37A419A7" w14:textId="77777777" w:rsidR="008064C4" w:rsidRPr="00447912" w:rsidRDefault="008064C4" w:rsidP="00673BFB">
            <w:pPr>
              <w:rPr>
                <w:rFonts w:ascii="Arial" w:hAnsi="Arial" w:cs="Arial"/>
              </w:rPr>
            </w:pPr>
            <w:r w:rsidRPr="00447912">
              <w:rPr>
                <w:rFonts w:ascii="Arial" w:hAnsi="Arial" w:cs="Arial"/>
              </w:rPr>
              <w:t>Is GenAI a level of abstraction?</w:t>
            </w:r>
          </w:p>
        </w:tc>
        <w:tc>
          <w:tcPr>
            <w:tcW w:w="6044" w:type="dxa"/>
          </w:tcPr>
          <w:p w14:paraId="13C2D5A9" w14:textId="09519888" w:rsidR="008064C4" w:rsidRPr="00447912" w:rsidRDefault="008064C4" w:rsidP="00673BFB">
            <w:pPr>
              <w:rPr>
                <w:rFonts w:ascii="Arial" w:hAnsi="Arial" w:cs="Arial"/>
              </w:rPr>
            </w:pPr>
            <w:r w:rsidRPr="00447912">
              <w:rPr>
                <w:rFonts w:ascii="Arial" w:hAnsi="Arial" w:cs="Arial"/>
              </w:rPr>
              <w:t>Considering the behaviour and rules which GenAI follows, I believe that it can be considered as a tool providing another level of abstraction from content creation.</w:t>
            </w:r>
            <w:r w:rsidRPr="00447912">
              <w:rPr>
                <w:rFonts w:ascii="Arial" w:hAnsi="Arial" w:cs="Arial"/>
              </w:rPr>
              <w:br/>
              <w:t>GenAI generate content which usually requires a deep understanding and practice in a certain field, for example, coding or creating artistic assets.</w:t>
            </w:r>
            <w:r w:rsidRPr="00447912">
              <w:rPr>
                <w:rFonts w:ascii="Arial" w:hAnsi="Arial" w:cs="Arial"/>
              </w:rPr>
              <w:br/>
              <w:t>We can see a similarity with the previous example of abstraction, when we step back by explaining just simple outlines of the final task. Exactly this happens with the prompt in GenAI.</w:t>
            </w:r>
          </w:p>
        </w:tc>
      </w:tr>
      <w:tr w:rsidR="008064C4" w:rsidRPr="00447912" w14:paraId="330707F9" w14:textId="77777777" w:rsidTr="00673BFB">
        <w:tc>
          <w:tcPr>
            <w:tcW w:w="2972" w:type="dxa"/>
          </w:tcPr>
          <w:p w14:paraId="659ACAF9" w14:textId="7709269A" w:rsidR="008064C4" w:rsidRPr="00447912" w:rsidRDefault="008064C4" w:rsidP="00673BFB">
            <w:pPr>
              <w:rPr>
                <w:rFonts w:ascii="Arial" w:hAnsi="Arial" w:cs="Arial"/>
              </w:rPr>
            </w:pPr>
            <w:r w:rsidRPr="00447912">
              <w:rPr>
                <w:rFonts w:ascii="Arial" w:hAnsi="Arial" w:cs="Arial"/>
              </w:rPr>
              <w:t>Does GenAI as an abstraction level mean loss of control over details?</w:t>
            </w:r>
          </w:p>
        </w:tc>
        <w:tc>
          <w:tcPr>
            <w:tcW w:w="6044" w:type="dxa"/>
          </w:tcPr>
          <w:p w14:paraId="7E6991B0" w14:textId="72709914" w:rsidR="008064C4" w:rsidRPr="00447912" w:rsidRDefault="008064C4" w:rsidP="00673BFB">
            <w:pPr>
              <w:rPr>
                <w:rFonts w:ascii="Arial" w:hAnsi="Arial" w:cs="Arial"/>
              </w:rPr>
            </w:pPr>
            <w:r w:rsidRPr="00447912">
              <w:rPr>
                <w:rFonts w:ascii="Arial" w:hAnsi="Arial" w:cs="Arial"/>
              </w:rPr>
              <w:t xml:space="preserve">I believe that this is true, that GenAI mean loss of control over details for the reason of its own nature. We can apply the same concept </w:t>
            </w:r>
            <w:r w:rsidR="000C39FB" w:rsidRPr="00447912">
              <w:rPr>
                <w:rFonts w:ascii="Arial" w:hAnsi="Arial" w:cs="Arial"/>
              </w:rPr>
              <w:t xml:space="preserve">as for abstractions. One prompt most likely can have an uncountable number of possible </w:t>
            </w:r>
            <w:r w:rsidR="007F3BA2" w:rsidRPr="00447912">
              <w:rPr>
                <w:rFonts w:ascii="Arial" w:hAnsi="Arial" w:cs="Arial"/>
              </w:rPr>
              <w:t>different outcomes</w:t>
            </w:r>
            <w:r w:rsidR="000C39FB" w:rsidRPr="00447912">
              <w:rPr>
                <w:rFonts w:ascii="Arial" w:hAnsi="Arial" w:cs="Arial"/>
              </w:rPr>
              <w:t>,</w:t>
            </w:r>
            <w:r w:rsidR="007F3BA2" w:rsidRPr="00447912">
              <w:rPr>
                <w:rFonts w:ascii="Arial" w:hAnsi="Arial" w:cs="Arial"/>
              </w:rPr>
              <w:t xml:space="preserve"> all of</w:t>
            </w:r>
            <w:r w:rsidR="000C39FB" w:rsidRPr="00447912">
              <w:rPr>
                <w:rFonts w:ascii="Arial" w:hAnsi="Arial" w:cs="Arial"/>
              </w:rPr>
              <w:t xml:space="preserve"> which could be considered a valid answer.</w:t>
            </w:r>
            <w:r w:rsidR="006B3225" w:rsidRPr="00447912">
              <w:rPr>
                <w:rFonts w:ascii="Arial" w:hAnsi="Arial" w:cs="Arial"/>
              </w:rPr>
              <w:t xml:space="preserve"> </w:t>
            </w:r>
            <w:r w:rsidR="007F3BA2" w:rsidRPr="00447912">
              <w:rPr>
                <w:rFonts w:ascii="Arial" w:hAnsi="Arial" w:cs="Arial"/>
              </w:rPr>
              <w:t>But by using a prompt, we are already making a huge step from the type of outcoming content. This can sometimes be less visible if we generate text as a type of content, but for example, asking the same prompt twice to Image GenAI, we will never get a pixel-accurate result twice.</w:t>
            </w:r>
          </w:p>
        </w:tc>
      </w:tr>
      <w:tr w:rsidR="008064C4" w:rsidRPr="00447912" w14:paraId="63F8A76C" w14:textId="77777777" w:rsidTr="00673BFB">
        <w:tc>
          <w:tcPr>
            <w:tcW w:w="9016" w:type="dxa"/>
            <w:gridSpan w:val="2"/>
          </w:tcPr>
          <w:p w14:paraId="2FC998D3" w14:textId="20D5025F" w:rsidR="008064C4" w:rsidRPr="00447912" w:rsidRDefault="00066645" w:rsidP="00673BFB">
            <w:pPr>
              <w:rPr>
                <w:rFonts w:ascii="Arial" w:hAnsi="Arial" w:cs="Arial"/>
              </w:rPr>
            </w:pPr>
            <w:r>
              <w:rPr>
                <w:rFonts w:ascii="Arial" w:hAnsi="Arial" w:cs="Arial"/>
              </w:rPr>
              <w:t>Conclusion:</w:t>
            </w:r>
            <w:r>
              <w:rPr>
                <w:rFonts w:ascii="Arial" w:hAnsi="Arial" w:cs="Arial"/>
              </w:rPr>
              <w:br/>
              <w:t xml:space="preserve">GenAI is an extremely useful tool, but it has a lot of caveats, which are impossible to ignore. GenAI works by scraping and using patterns from other works as a baseline to combine and recreate these patterns by the prompt request of the user. GenAI is not a magic box which can do everything in the world. </w:t>
            </w:r>
            <w:r w:rsidR="00622F1C">
              <w:rPr>
                <w:rFonts w:ascii="Arial" w:hAnsi="Arial" w:cs="Arial"/>
              </w:rPr>
              <w:t>We need to remember that it is an algorithm and not a human or a god; it can’t recreate all details in the way that a human can. We still need to have the skills and knowledge to modify and perfect these contents, and then, in the first place, why didn’t we make them by ourselves? If the truth is that “I can’t”, then you are already diminishing your capacity by using the tool as a cheat instead of learning it by yourself.</w:t>
            </w:r>
          </w:p>
        </w:tc>
      </w:tr>
    </w:tbl>
    <w:p w14:paraId="0DBD4EC6" w14:textId="77777777" w:rsidR="00E0659F" w:rsidRPr="009873F7" w:rsidRDefault="00E0659F" w:rsidP="00FE0354">
      <w:pPr>
        <w:rPr>
          <w:rFonts w:ascii="Arial" w:hAnsi="Arial" w:cs="Arial"/>
        </w:rPr>
      </w:pPr>
    </w:p>
    <w:sectPr w:rsidR="00E0659F" w:rsidRPr="009873F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CA92D" w14:textId="77777777" w:rsidR="008A28B8" w:rsidRPr="00447912" w:rsidRDefault="008A28B8" w:rsidP="00F84362">
      <w:pPr>
        <w:spacing w:after="0" w:line="240" w:lineRule="auto"/>
      </w:pPr>
      <w:r w:rsidRPr="00447912">
        <w:separator/>
      </w:r>
    </w:p>
  </w:endnote>
  <w:endnote w:type="continuationSeparator" w:id="0">
    <w:p w14:paraId="5F97E5F5" w14:textId="77777777" w:rsidR="008A28B8" w:rsidRPr="00447912" w:rsidRDefault="008A28B8" w:rsidP="00F84362">
      <w:pPr>
        <w:spacing w:after="0" w:line="240" w:lineRule="auto"/>
      </w:pPr>
      <w:r w:rsidRPr="0044791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422811"/>
      <w:docPartObj>
        <w:docPartGallery w:val="Page Numbers (Bottom of Page)"/>
        <w:docPartUnique/>
      </w:docPartObj>
    </w:sdtPr>
    <w:sdtContent>
      <w:sdt>
        <w:sdtPr>
          <w:id w:val="-1769616900"/>
          <w:docPartObj>
            <w:docPartGallery w:val="Page Numbers (Top of Page)"/>
            <w:docPartUnique/>
          </w:docPartObj>
        </w:sdtPr>
        <w:sdtContent>
          <w:p w14:paraId="1896559E" w14:textId="168B3C3A" w:rsidR="00437D17" w:rsidRPr="00447912" w:rsidRDefault="00437D17">
            <w:pPr>
              <w:pStyle w:val="Footer"/>
              <w:jc w:val="right"/>
            </w:pPr>
            <w:r w:rsidRPr="00447912">
              <w:t xml:space="preserve">Page </w:t>
            </w:r>
            <w:r w:rsidRPr="00447912">
              <w:rPr>
                <w:b/>
                <w:bCs/>
                <w:sz w:val="24"/>
                <w:szCs w:val="24"/>
              </w:rPr>
              <w:fldChar w:fldCharType="begin"/>
            </w:r>
            <w:r w:rsidRPr="00447912">
              <w:rPr>
                <w:b/>
                <w:bCs/>
              </w:rPr>
              <w:instrText>PAGE</w:instrText>
            </w:r>
            <w:r w:rsidRPr="00447912">
              <w:rPr>
                <w:b/>
                <w:bCs/>
                <w:sz w:val="24"/>
                <w:szCs w:val="24"/>
              </w:rPr>
              <w:fldChar w:fldCharType="separate"/>
            </w:r>
            <w:r w:rsidRPr="00447912">
              <w:rPr>
                <w:b/>
                <w:bCs/>
              </w:rPr>
              <w:t>2</w:t>
            </w:r>
            <w:r w:rsidRPr="00447912">
              <w:rPr>
                <w:b/>
                <w:bCs/>
                <w:sz w:val="24"/>
                <w:szCs w:val="24"/>
              </w:rPr>
              <w:fldChar w:fldCharType="end"/>
            </w:r>
            <w:r w:rsidRPr="00447912">
              <w:t xml:space="preserve"> of </w:t>
            </w:r>
            <w:r w:rsidRPr="00447912">
              <w:rPr>
                <w:b/>
                <w:bCs/>
                <w:sz w:val="24"/>
                <w:szCs w:val="24"/>
              </w:rPr>
              <w:fldChar w:fldCharType="begin"/>
            </w:r>
            <w:r w:rsidRPr="00447912">
              <w:rPr>
                <w:b/>
                <w:bCs/>
              </w:rPr>
              <w:instrText>NUMPAGES</w:instrText>
            </w:r>
            <w:r w:rsidRPr="00447912">
              <w:rPr>
                <w:b/>
                <w:bCs/>
                <w:sz w:val="24"/>
                <w:szCs w:val="24"/>
              </w:rPr>
              <w:fldChar w:fldCharType="separate"/>
            </w:r>
            <w:r w:rsidRPr="00447912">
              <w:rPr>
                <w:b/>
                <w:bCs/>
              </w:rPr>
              <w:t>2</w:t>
            </w:r>
            <w:r w:rsidRPr="00447912">
              <w:rPr>
                <w:b/>
                <w:bCs/>
                <w:sz w:val="24"/>
                <w:szCs w:val="24"/>
              </w:rPr>
              <w:fldChar w:fldCharType="end"/>
            </w:r>
          </w:p>
        </w:sdtContent>
      </w:sdt>
    </w:sdtContent>
  </w:sdt>
  <w:p w14:paraId="14FE9F32" w14:textId="77777777" w:rsidR="00F84362" w:rsidRPr="00447912" w:rsidRDefault="00F843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B0778" w14:textId="77777777" w:rsidR="008A28B8" w:rsidRPr="00447912" w:rsidRDefault="008A28B8" w:rsidP="00F84362">
      <w:pPr>
        <w:spacing w:after="0" w:line="240" w:lineRule="auto"/>
      </w:pPr>
      <w:r w:rsidRPr="00447912">
        <w:separator/>
      </w:r>
    </w:p>
  </w:footnote>
  <w:footnote w:type="continuationSeparator" w:id="0">
    <w:p w14:paraId="483D063B" w14:textId="77777777" w:rsidR="008A28B8" w:rsidRPr="00447912" w:rsidRDefault="008A28B8" w:rsidP="00F84362">
      <w:pPr>
        <w:spacing w:after="0" w:line="240" w:lineRule="auto"/>
      </w:pPr>
      <w:r w:rsidRPr="0044791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16E61"/>
    <w:multiLevelType w:val="hybridMultilevel"/>
    <w:tmpl w:val="7DB65242"/>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22861FC7"/>
    <w:multiLevelType w:val="hybridMultilevel"/>
    <w:tmpl w:val="7B4C9EC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2B341F97"/>
    <w:multiLevelType w:val="hybridMultilevel"/>
    <w:tmpl w:val="60E0F52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2C9F1AC3"/>
    <w:multiLevelType w:val="hybridMultilevel"/>
    <w:tmpl w:val="DA06923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434E4765"/>
    <w:multiLevelType w:val="hybridMultilevel"/>
    <w:tmpl w:val="C86C90BC"/>
    <w:lvl w:ilvl="0" w:tplc="6674F5BC">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5FC00E83"/>
    <w:multiLevelType w:val="hybridMultilevel"/>
    <w:tmpl w:val="C4C444E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62AB17F1"/>
    <w:multiLevelType w:val="hybridMultilevel"/>
    <w:tmpl w:val="57FE1C24"/>
    <w:lvl w:ilvl="0" w:tplc="2C66CE8C">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6A1D1CFD"/>
    <w:multiLevelType w:val="hybridMultilevel"/>
    <w:tmpl w:val="08B44F3E"/>
    <w:lvl w:ilvl="0" w:tplc="E354D342">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7A4577AE"/>
    <w:multiLevelType w:val="hybridMultilevel"/>
    <w:tmpl w:val="1D8A93FA"/>
    <w:lvl w:ilvl="0" w:tplc="2C66CE8C">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988021998">
    <w:abstractNumId w:val="5"/>
  </w:num>
  <w:num w:numId="2" w16cid:durableId="1094128324">
    <w:abstractNumId w:val="3"/>
  </w:num>
  <w:num w:numId="3" w16cid:durableId="1975988584">
    <w:abstractNumId w:val="1"/>
  </w:num>
  <w:num w:numId="4" w16cid:durableId="983314251">
    <w:abstractNumId w:val="0"/>
  </w:num>
  <w:num w:numId="5" w16cid:durableId="826937984">
    <w:abstractNumId w:val="7"/>
  </w:num>
  <w:num w:numId="6" w16cid:durableId="579294621">
    <w:abstractNumId w:val="2"/>
  </w:num>
  <w:num w:numId="7" w16cid:durableId="1653825062">
    <w:abstractNumId w:val="6"/>
  </w:num>
  <w:num w:numId="8" w16cid:durableId="149640230">
    <w:abstractNumId w:val="8"/>
  </w:num>
  <w:num w:numId="9" w16cid:durableId="11191839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029"/>
    <w:rsid w:val="00005819"/>
    <w:rsid w:val="00006F3C"/>
    <w:rsid w:val="00010D0B"/>
    <w:rsid w:val="0001121D"/>
    <w:rsid w:val="00016822"/>
    <w:rsid w:val="00021086"/>
    <w:rsid w:val="00021E71"/>
    <w:rsid w:val="00035E11"/>
    <w:rsid w:val="00066645"/>
    <w:rsid w:val="0008134B"/>
    <w:rsid w:val="0009236C"/>
    <w:rsid w:val="000948A4"/>
    <w:rsid w:val="000A1EB9"/>
    <w:rsid w:val="000A67C1"/>
    <w:rsid w:val="000C39FB"/>
    <w:rsid w:val="000D626F"/>
    <w:rsid w:val="000E2045"/>
    <w:rsid w:val="000F3B88"/>
    <w:rsid w:val="000F5AA8"/>
    <w:rsid w:val="001106E1"/>
    <w:rsid w:val="001442C2"/>
    <w:rsid w:val="00144A04"/>
    <w:rsid w:val="001555C5"/>
    <w:rsid w:val="001C2C31"/>
    <w:rsid w:val="001C7BF4"/>
    <w:rsid w:val="001D2053"/>
    <w:rsid w:val="001E740A"/>
    <w:rsid w:val="001F2A7A"/>
    <w:rsid w:val="0023332F"/>
    <w:rsid w:val="00234E08"/>
    <w:rsid w:val="00247AD8"/>
    <w:rsid w:val="0025020D"/>
    <w:rsid w:val="0026604B"/>
    <w:rsid w:val="00277324"/>
    <w:rsid w:val="0028270A"/>
    <w:rsid w:val="0029556B"/>
    <w:rsid w:val="00295CE1"/>
    <w:rsid w:val="002B7D08"/>
    <w:rsid w:val="002C41BF"/>
    <w:rsid w:val="002E28CB"/>
    <w:rsid w:val="002E3D89"/>
    <w:rsid w:val="002E3DD3"/>
    <w:rsid w:val="002F1ECB"/>
    <w:rsid w:val="00302275"/>
    <w:rsid w:val="0034064B"/>
    <w:rsid w:val="00344F96"/>
    <w:rsid w:val="00345AAA"/>
    <w:rsid w:val="00350DC5"/>
    <w:rsid w:val="00370CA0"/>
    <w:rsid w:val="003A21D1"/>
    <w:rsid w:val="003A3C0A"/>
    <w:rsid w:val="003A5B43"/>
    <w:rsid w:val="003A6CF1"/>
    <w:rsid w:val="003F057F"/>
    <w:rsid w:val="003F2D9F"/>
    <w:rsid w:val="00410D48"/>
    <w:rsid w:val="00413BC1"/>
    <w:rsid w:val="004202B0"/>
    <w:rsid w:val="004245A9"/>
    <w:rsid w:val="0042785B"/>
    <w:rsid w:val="00437D17"/>
    <w:rsid w:val="00447912"/>
    <w:rsid w:val="004537BD"/>
    <w:rsid w:val="00453D83"/>
    <w:rsid w:val="00454B9B"/>
    <w:rsid w:val="0047357F"/>
    <w:rsid w:val="00480560"/>
    <w:rsid w:val="00480D3D"/>
    <w:rsid w:val="00487847"/>
    <w:rsid w:val="00492EE8"/>
    <w:rsid w:val="0049661F"/>
    <w:rsid w:val="004A584A"/>
    <w:rsid w:val="004A6029"/>
    <w:rsid w:val="004B27A8"/>
    <w:rsid w:val="004B37B0"/>
    <w:rsid w:val="004E2BF1"/>
    <w:rsid w:val="004F0F84"/>
    <w:rsid w:val="004F2162"/>
    <w:rsid w:val="00515195"/>
    <w:rsid w:val="0056108B"/>
    <w:rsid w:val="005624F0"/>
    <w:rsid w:val="005721A3"/>
    <w:rsid w:val="00587647"/>
    <w:rsid w:val="00592A9D"/>
    <w:rsid w:val="005959BB"/>
    <w:rsid w:val="005A0E0C"/>
    <w:rsid w:val="005A2171"/>
    <w:rsid w:val="005A27DC"/>
    <w:rsid w:val="005A470B"/>
    <w:rsid w:val="005B2C1D"/>
    <w:rsid w:val="005C56A1"/>
    <w:rsid w:val="005D70BA"/>
    <w:rsid w:val="005E67D6"/>
    <w:rsid w:val="005F1793"/>
    <w:rsid w:val="006074AC"/>
    <w:rsid w:val="0061332F"/>
    <w:rsid w:val="00622F1C"/>
    <w:rsid w:val="0065513E"/>
    <w:rsid w:val="00656274"/>
    <w:rsid w:val="006614B0"/>
    <w:rsid w:val="006979AA"/>
    <w:rsid w:val="006A046B"/>
    <w:rsid w:val="006A66F8"/>
    <w:rsid w:val="006B3225"/>
    <w:rsid w:val="006B7D5B"/>
    <w:rsid w:val="006C1E03"/>
    <w:rsid w:val="006C2C17"/>
    <w:rsid w:val="006C52D0"/>
    <w:rsid w:val="006C6588"/>
    <w:rsid w:val="006C73CF"/>
    <w:rsid w:val="007124F7"/>
    <w:rsid w:val="0071575B"/>
    <w:rsid w:val="007217C7"/>
    <w:rsid w:val="007252B1"/>
    <w:rsid w:val="0073193D"/>
    <w:rsid w:val="0073717A"/>
    <w:rsid w:val="007375D8"/>
    <w:rsid w:val="00764EB9"/>
    <w:rsid w:val="007819F5"/>
    <w:rsid w:val="00783A07"/>
    <w:rsid w:val="00792BBB"/>
    <w:rsid w:val="00794511"/>
    <w:rsid w:val="007A321D"/>
    <w:rsid w:val="007A50DA"/>
    <w:rsid w:val="007B3512"/>
    <w:rsid w:val="007B4096"/>
    <w:rsid w:val="007D0EAF"/>
    <w:rsid w:val="007F192B"/>
    <w:rsid w:val="007F3BA2"/>
    <w:rsid w:val="00800A74"/>
    <w:rsid w:val="00803320"/>
    <w:rsid w:val="008064C4"/>
    <w:rsid w:val="00813578"/>
    <w:rsid w:val="00827A0B"/>
    <w:rsid w:val="00830947"/>
    <w:rsid w:val="008412BB"/>
    <w:rsid w:val="00847A38"/>
    <w:rsid w:val="008625E8"/>
    <w:rsid w:val="00865156"/>
    <w:rsid w:val="00865E1D"/>
    <w:rsid w:val="008A28B8"/>
    <w:rsid w:val="008C2FC3"/>
    <w:rsid w:val="008C3EDC"/>
    <w:rsid w:val="008D52A0"/>
    <w:rsid w:val="008E5188"/>
    <w:rsid w:val="008F69E9"/>
    <w:rsid w:val="008F6DEB"/>
    <w:rsid w:val="00901470"/>
    <w:rsid w:val="009105EC"/>
    <w:rsid w:val="009251AC"/>
    <w:rsid w:val="0092603C"/>
    <w:rsid w:val="00946F04"/>
    <w:rsid w:val="009622C4"/>
    <w:rsid w:val="00962580"/>
    <w:rsid w:val="00963210"/>
    <w:rsid w:val="00974178"/>
    <w:rsid w:val="00974186"/>
    <w:rsid w:val="009742B2"/>
    <w:rsid w:val="009747AF"/>
    <w:rsid w:val="00981D59"/>
    <w:rsid w:val="009873F7"/>
    <w:rsid w:val="00990DFB"/>
    <w:rsid w:val="009A6721"/>
    <w:rsid w:val="009B5CA1"/>
    <w:rsid w:val="009C78F1"/>
    <w:rsid w:val="009E223A"/>
    <w:rsid w:val="00A05C1D"/>
    <w:rsid w:val="00A10BBA"/>
    <w:rsid w:val="00A1478D"/>
    <w:rsid w:val="00A30AE7"/>
    <w:rsid w:val="00A34F68"/>
    <w:rsid w:val="00A5649A"/>
    <w:rsid w:val="00A76B6A"/>
    <w:rsid w:val="00A80B2B"/>
    <w:rsid w:val="00A80DBA"/>
    <w:rsid w:val="00A93534"/>
    <w:rsid w:val="00A946B0"/>
    <w:rsid w:val="00AA6FB3"/>
    <w:rsid w:val="00AC3417"/>
    <w:rsid w:val="00AD1192"/>
    <w:rsid w:val="00AF44AE"/>
    <w:rsid w:val="00AF5568"/>
    <w:rsid w:val="00AF7B76"/>
    <w:rsid w:val="00B21B8F"/>
    <w:rsid w:val="00B21C9E"/>
    <w:rsid w:val="00B523A1"/>
    <w:rsid w:val="00B7005C"/>
    <w:rsid w:val="00BC1DF4"/>
    <w:rsid w:val="00BE456E"/>
    <w:rsid w:val="00BE4749"/>
    <w:rsid w:val="00BF2263"/>
    <w:rsid w:val="00C05B03"/>
    <w:rsid w:val="00C107AF"/>
    <w:rsid w:val="00C36ECF"/>
    <w:rsid w:val="00C4430C"/>
    <w:rsid w:val="00C53304"/>
    <w:rsid w:val="00C615E9"/>
    <w:rsid w:val="00CA292F"/>
    <w:rsid w:val="00CC39BA"/>
    <w:rsid w:val="00CD0A91"/>
    <w:rsid w:val="00CD5AFA"/>
    <w:rsid w:val="00CD7F10"/>
    <w:rsid w:val="00CE558E"/>
    <w:rsid w:val="00CE73EF"/>
    <w:rsid w:val="00D2419F"/>
    <w:rsid w:val="00D30111"/>
    <w:rsid w:val="00D40891"/>
    <w:rsid w:val="00D56197"/>
    <w:rsid w:val="00D57664"/>
    <w:rsid w:val="00D664C0"/>
    <w:rsid w:val="00D67031"/>
    <w:rsid w:val="00D9052C"/>
    <w:rsid w:val="00DA1467"/>
    <w:rsid w:val="00DA6E35"/>
    <w:rsid w:val="00DC2011"/>
    <w:rsid w:val="00DC5578"/>
    <w:rsid w:val="00DC7F0E"/>
    <w:rsid w:val="00DE4B61"/>
    <w:rsid w:val="00DF434F"/>
    <w:rsid w:val="00E0659F"/>
    <w:rsid w:val="00E24D5A"/>
    <w:rsid w:val="00E31390"/>
    <w:rsid w:val="00E31F85"/>
    <w:rsid w:val="00E3649A"/>
    <w:rsid w:val="00E36B81"/>
    <w:rsid w:val="00E535F2"/>
    <w:rsid w:val="00E55B30"/>
    <w:rsid w:val="00E57929"/>
    <w:rsid w:val="00E60CFE"/>
    <w:rsid w:val="00E6384F"/>
    <w:rsid w:val="00E66E90"/>
    <w:rsid w:val="00E87FAD"/>
    <w:rsid w:val="00E90735"/>
    <w:rsid w:val="00E90932"/>
    <w:rsid w:val="00E9233B"/>
    <w:rsid w:val="00EB08EC"/>
    <w:rsid w:val="00EB184A"/>
    <w:rsid w:val="00ED3EAE"/>
    <w:rsid w:val="00ED4263"/>
    <w:rsid w:val="00EE2561"/>
    <w:rsid w:val="00EF34DE"/>
    <w:rsid w:val="00F26595"/>
    <w:rsid w:val="00F27AD1"/>
    <w:rsid w:val="00F34DD7"/>
    <w:rsid w:val="00F379B4"/>
    <w:rsid w:val="00F43B4E"/>
    <w:rsid w:val="00F55768"/>
    <w:rsid w:val="00F71B02"/>
    <w:rsid w:val="00F84362"/>
    <w:rsid w:val="00F93320"/>
    <w:rsid w:val="00FA1B9D"/>
    <w:rsid w:val="00FC02EB"/>
    <w:rsid w:val="00FD289A"/>
    <w:rsid w:val="00FE0354"/>
    <w:rsid w:val="00FF227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6A9A71"/>
  <w15:chartTrackingRefBased/>
  <w15:docId w15:val="{3304A232-20FA-418C-89C1-B21CD74A8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A602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029"/>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F843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4362"/>
  </w:style>
  <w:style w:type="paragraph" w:styleId="Footer">
    <w:name w:val="footer"/>
    <w:basedOn w:val="Normal"/>
    <w:link w:val="FooterChar"/>
    <w:uiPriority w:val="99"/>
    <w:unhideWhenUsed/>
    <w:rsid w:val="00F843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4362"/>
  </w:style>
  <w:style w:type="paragraph" w:styleId="ListParagraph">
    <w:name w:val="List Paragraph"/>
    <w:basedOn w:val="Normal"/>
    <w:uiPriority w:val="34"/>
    <w:qFormat/>
    <w:rsid w:val="00DF434F"/>
    <w:pPr>
      <w:ind w:left="720"/>
      <w:contextualSpacing/>
    </w:pPr>
  </w:style>
  <w:style w:type="character" w:styleId="Hyperlink">
    <w:name w:val="Hyperlink"/>
    <w:basedOn w:val="DefaultParagraphFont"/>
    <w:uiPriority w:val="99"/>
    <w:unhideWhenUsed/>
    <w:rsid w:val="00247AD8"/>
    <w:rPr>
      <w:color w:val="0563C1" w:themeColor="hyperlink"/>
      <w:u w:val="single"/>
    </w:rPr>
  </w:style>
  <w:style w:type="character" w:styleId="UnresolvedMention">
    <w:name w:val="Unresolved Mention"/>
    <w:basedOn w:val="DefaultParagraphFont"/>
    <w:uiPriority w:val="99"/>
    <w:semiHidden/>
    <w:unhideWhenUsed/>
    <w:rsid w:val="00247AD8"/>
    <w:rPr>
      <w:color w:val="605E5C"/>
      <w:shd w:val="clear" w:color="auto" w:fill="E1DFDD"/>
    </w:rPr>
  </w:style>
  <w:style w:type="character" w:styleId="FollowedHyperlink">
    <w:name w:val="FollowedHyperlink"/>
    <w:basedOn w:val="DefaultParagraphFont"/>
    <w:uiPriority w:val="99"/>
    <w:semiHidden/>
    <w:unhideWhenUsed/>
    <w:rsid w:val="00247AD8"/>
    <w:rPr>
      <w:color w:val="954F72" w:themeColor="followedHyperlink"/>
      <w:u w:val="single"/>
    </w:rPr>
  </w:style>
  <w:style w:type="paragraph" w:styleId="Bibliography">
    <w:name w:val="Bibliography"/>
    <w:basedOn w:val="Normal"/>
    <w:next w:val="Normal"/>
    <w:uiPriority w:val="37"/>
    <w:unhideWhenUsed/>
    <w:rsid w:val="009742B2"/>
    <w:pPr>
      <w:spacing w:after="240" w:line="240" w:lineRule="auto"/>
    </w:pPr>
  </w:style>
  <w:style w:type="table" w:styleId="TableGrid">
    <w:name w:val="Table Grid"/>
    <w:basedOn w:val="TableNormal"/>
    <w:uiPriority w:val="39"/>
    <w:rsid w:val="008E51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67B2D-4D31-4D65-A706-BF432F122DBF}">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9293</Words>
  <Characters>44421</Characters>
  <Application>Microsoft Office Word</Application>
  <DocSecurity>0</DocSecurity>
  <Lines>740</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Robinson</dc:creator>
  <cp:keywords/>
  <dc:description/>
  <cp:lastModifiedBy>Oleh Melnychuk</cp:lastModifiedBy>
  <cp:revision>14</cp:revision>
  <dcterms:created xsi:type="dcterms:W3CDTF">2025-11-06T12:40:00Z</dcterms:created>
  <dcterms:modified xsi:type="dcterms:W3CDTF">2025-11-29T02:19:00Z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id="bgAsRFqk"/&gt;&lt;style id="http://www.zotero.org/styles/harvard-cite-them-right" locale="en-US" hasBibliography="1" bibliographyStyleHasBeenSet="1"/&gt;&lt;prefs&gt;&lt;pref name="fieldType" value="Field"/&gt;&lt;/pref</vt:lpwstr>
  </property>
  <property fmtid="{D5CDD505-2E9C-101B-9397-08002B2CF9AE}" pid="3" name="GrammarlyDocumentId">
    <vt:lpwstr>bfc88842-09d5-4e8b-a474-5c15bdca9087</vt:lpwstr>
  </property>
  <property fmtid="{D5CDD505-2E9C-101B-9397-08002B2CF9AE}" pid="4" name="ZOTERO_PREF_2">
    <vt:lpwstr>s&gt;&lt;/data&gt;</vt:lpwstr>
  </property>
</Properties>
</file>