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/>
          <w:sz w:val="24"/>
        </w:rPr>
        <w:t>Tabel 4.5 Data Preprocessing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Siswa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MTK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IPA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IPS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B. Indonesia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PJOK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Seni Budaya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Rank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Ekskul</w:t>
            </w:r>
          </w:p>
        </w:tc>
      </w:tr>
      <w:tr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MUHAMMAD REFAN RAMADHAN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76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84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84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86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84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Basket</w:t>
            </w:r>
          </w:p>
        </w:tc>
      </w:tr>
      <w:tr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MUTIARA LUTHFY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88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87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91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84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86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Tahfiz</w:t>
            </w:r>
          </w:p>
        </w:tc>
      </w:tr>
      <w:tr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NESA FITRI RAMADHANI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87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87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86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Voli</w:t>
            </w:r>
          </w:p>
        </w:tc>
      </w:tr>
      <w:tr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RAMADHAN DATUL LATIF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71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86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76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Paskibraka</w:t>
            </w:r>
          </w:p>
        </w:tc>
      </w:tr>
      <w:tr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RAIFA NURUL FADILAH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87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88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88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Sepakbola</w:t>
            </w:r>
          </w:p>
        </w:tc>
      </w:tr>
      <w:tr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REVINA PUTRI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87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88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87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84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Tahfiz</w:t>
            </w:r>
          </w:p>
        </w:tc>
      </w:tr>
      <w:tr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RIZKI ILAHI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76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71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84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79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Sepakbola</w:t>
            </w:r>
          </w:p>
        </w:tc>
      </w:tr>
      <w:tr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SYALZA NOVITA KURNIA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89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87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89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Musik</w:t>
            </w:r>
          </w:p>
        </w:tc>
      </w:tr>
      <w:tr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WULAN SRI DEVI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93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88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96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88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84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Sepakbola</w:t>
            </w:r>
          </w:p>
        </w:tc>
      </w:tr>
      <w:tr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ZIA RAHAYU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Tahfiz</w:t>
            </w:r>
          </w:p>
        </w:tc>
      </w:tr>
    </w:tbl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