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5.gif" ContentType="image/gif"/>
  <Override PartName="/word/media/image2.png" ContentType="image/png"/>
  <Override PartName="/word/media/image8.png" ContentType="image/png"/>
  <Override PartName="/word/media/image3.gif" ContentType="image/gif"/>
  <Override PartName="/word/media/image7.gif" ContentType="image/gif"/>
  <Override PartName="/word/media/image4.png" ContentType="image/png"/>
  <Override PartName="/word/media/image9.gif" ContentType="image/gif"/>
  <Override PartName="/word/media/image6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Önálló laboratórium 2</w:t>
      </w:r>
    </w:p>
    <w:p>
      <w:pPr>
        <w:pStyle w:val="Heading1"/>
        <w:rPr/>
      </w:pPr>
      <w:r>
        <w:rPr/>
        <w:t>Fejlesztői környezet</w:t>
      </w:r>
    </w:p>
    <w:p>
      <w:pPr>
        <w:pStyle w:val="Normal"/>
        <w:rPr/>
      </w:pPr>
      <w:r>
        <w:rPr/>
        <w:t>A projekt TypeScript és Less nyelvű, ezért a projektet fordítani kell. A fordítást a Gulp build rendszer végzi el. Ez úgy van beállítva, hogy magát a dátumválasztót egy fájlba, illetve minden integrációs fájlt külön-külön fájlba fordítson. Ez a config fájl a gulpfile.js.</w:t>
      </w:r>
    </w:p>
    <w:p>
      <w:pPr>
        <w:pStyle w:val="Normal"/>
        <w:rPr/>
      </w:pPr>
      <w:r>
        <w:rPr/>
        <w:t>A tesztek futtatását a Karma + Jasmine keretrendszerek végzik. A Karma configja a karma.conf.js fájlban található.</w:t>
      </w:r>
    </w:p>
    <w:p>
      <w:pPr>
        <w:pStyle w:val="Normal"/>
        <w:rPr/>
      </w:pPr>
      <w:r>
        <w:rPr/>
        <w:t>A projektet a VS Code IDE-ben fejlesztettem. A buildelés és a tesztelés megkönnyebbítése érdekében saját parancsokat definiáltam a .vscode/tasks.json fájlban. Így egy gombnyomással lehet buildelni vagy lefuttatni a teszteket.</w:t>
      </w:r>
    </w:p>
    <w:p>
      <w:pPr>
        <w:pStyle w:val="Heading1"/>
        <w:rPr/>
      </w:pPr>
      <w:r>
        <w:rPr/>
        <w:t>DateSlider</w:t>
      </w:r>
    </w:p>
    <w:p>
      <w:pPr>
        <w:pStyle w:val="Normal"/>
        <w:rPr/>
      </w:pPr>
      <w:r>
        <w:rPr/>
        <w:t>A DateSlider egy vagy több csúszkából álló dátumválasztó komponens. Egy DateSlider példányosításához szükség van egy HTMLElement-re, amibe bele fogja rakni a csúszkákat, illetve a komponens beállításaira.</w:t>
      </w:r>
    </w:p>
    <w:p>
      <w:pPr>
        <w:pStyle w:val="Normal"/>
        <w:rPr/>
      </w:pPr>
      <w:r>
        <w:rPr/>
        <w:t>Látványterv:</w:t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495300</wp:posOffset>
                </wp:positionH>
                <wp:positionV relativeFrom="paragraph">
                  <wp:posOffset>76835</wp:posOffset>
                </wp:positionV>
                <wp:extent cx="4464685" cy="791845"/>
                <wp:effectExtent l="0" t="0" r="0" b="0"/>
                <wp:wrapTopAndBottom/>
                <wp:docPr id="1" name="Kép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464000" cy="79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Kép 3" stroked="f" style="position:absolute;margin-left:39pt;margin-top:6.05pt;width:351.45pt;height:62.25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>Belső modell</w:t>
      </w:r>
    </w:p>
    <w:p>
      <w:pPr>
        <w:pStyle w:val="Normal"/>
        <w:rPr/>
      </w:pPr>
      <w:r>
        <w:rPr/>
        <w:t>A komponens belső modellje a DateSliderModel. Ez külön-külön propertyben tárolja az év, hónap, nap, óra, perc, másodperc, időzóna adatait. A hónap és a nap 1-től kezdődik. Emiatt szükséges lehet a parszolás és a formatálás, mivel a komponenst használó fejlesztő nem biztos, hogy ilyen formátumú adatokkal akar dolgozni.</w:t>
      </w:r>
    </w:p>
    <w:p>
      <w:pPr>
        <w:pStyle w:val="Normal"/>
        <w:rPr/>
      </w:pPr>
      <w:r>
        <w:rPr/>
        <w:t>Az intervallumkezeléshez és a validációhoz szükséges lehet két belső modell összehasonlítása. Az összehasonlítás egyszerű a tárolás miatt. Elég csak a legnagyobb időegységtől a legkisebb felé haladni, és páronként összehasonlítani a két modell. Ha egy időegységben megegyeznek, csak akkor kell tovább menni a következő kisebb időegységre, különben már eldőlt, hogy melyik nagyobb és melyik kisebb. Akkor ugyanakkorák, ha minden időegységben megegyezik a két modell.</w:t>
      </w:r>
    </w:p>
    <w:p>
      <w:pPr>
        <w:pStyle w:val="Heading2"/>
        <w:rPr/>
      </w:pPr>
      <w:r>
        <w:rPr/>
        <w:t>Parszolás és formatálás</w:t>
      </w:r>
    </w:p>
    <w:p>
      <w:pPr>
        <w:pStyle w:val="Normal"/>
        <w:rPr/>
      </w:pPr>
      <w:r>
        <w:rPr/>
        <w:t>A parszolás akkor történik, amikor a komponensnek be akarunk állítani egy új értéket. Az új érték beállításakor meghívódik a beállításoknál előre megadott parszoló függvény, ami átalakítja a megadott értéket az új belső modellé. Mivel a parszoláshoz nem biztos, hogy elegendő csak az érték, ezért a beállításoknál megadhatók plusz parszolási beállítások is. A komponens tartalmaz előre megírt parszoló függvényeket:</w:t>
      </w:r>
    </w:p>
    <w:p>
      <w:pPr>
        <w:pStyle w:val="ListParagraph"/>
        <w:numPr>
          <w:ilvl w:val="0"/>
          <w:numId w:val="1"/>
        </w:numPr>
        <w:rPr/>
      </w:pPr>
      <w:r>
        <w:rPr/>
        <w:t>stringből egy megadott formátum alapján</w:t>
      </w:r>
    </w:p>
    <w:p>
      <w:pPr>
        <w:pStyle w:val="ListParagraph"/>
        <w:rPr/>
      </w:pPr>
      <w:r>
        <w:rPr/>
        <w:t>Plusz beállítások: { format: string }</w:t>
      </w:r>
    </w:p>
    <w:p>
      <w:pPr>
        <w:pStyle w:val="ListParagraph"/>
        <w:numPr>
          <w:ilvl w:val="0"/>
          <w:numId w:val="1"/>
        </w:numPr>
        <w:rPr/>
      </w:pPr>
      <w:r>
        <w:rPr/>
        <w:t>Date objektumból</w:t>
      </w:r>
    </w:p>
    <w:p>
      <w:pPr>
        <w:pStyle w:val="ListParagraph"/>
        <w:rPr/>
      </w:pPr>
      <w:r>
        <w:rPr/>
        <w:t>Plusz beállítások: { type: "local" | "utc" }</w:t>
      </w:r>
    </w:p>
    <w:p>
      <w:pPr>
        <w:pStyle w:val="ListParagraph"/>
        <w:numPr>
          <w:ilvl w:val="0"/>
          <w:numId w:val="1"/>
        </w:numPr>
        <w:rPr/>
      </w:pPr>
      <w:r>
        <w:rPr/>
        <w:t>UNIX timestamp alapján</w:t>
      </w:r>
    </w:p>
    <w:p>
      <w:pPr>
        <w:pStyle w:val="ListParagraph"/>
        <w:rPr/>
      </w:pPr>
      <w:r>
        <w:rPr/>
        <w:t>Plusz beállítások: { type: "milliseconds" | "seconds" }</w:t>
      </w:r>
    </w:p>
    <w:p>
      <w:pPr>
        <w:pStyle w:val="Normal"/>
        <w:rPr/>
      </w:pPr>
      <w:r>
        <w:rPr/>
        <w:t>Megadható saját parszoló függvény is, ekkor az alábbi szignatúrájú függvényt kell megvalósítania a fejlesztőnek:</w:t>
      </w:r>
    </w:p>
    <w:p>
      <w:pPr>
        <w:pStyle w:val="ListParagraph"/>
        <w:numPr>
          <w:ilvl w:val="0"/>
          <w:numId w:val="2"/>
        </w:numPr>
        <w:rPr/>
      </w:pPr>
      <w:r>
        <w:rPr/>
        <w:t>(input: any, options: any) =&gt; DateSliderModel</w:t>
      </w:r>
    </w:p>
    <w:p>
      <w:pPr>
        <w:pStyle w:val="Normal"/>
        <w:rPr/>
      </w:pPr>
      <w:r>
        <w:rPr/>
        <w:t>Ahol az input az új érték, az options a beállításoknál megadott parserOptions property és a visszatérési érték pedig a komponens egy belső modellje.</w:t>
      </w:r>
    </w:p>
    <w:p>
      <w:pPr>
        <w:pStyle w:val="Normal"/>
        <w:rPr/>
      </w:pPr>
      <w:r>
        <w:rPr/>
        <w:t>A formatálás akkor történik, amikor a komponensből valamilyen módon megkapjuk az éppen reprezentált dátumot. A formatálás nagyon hasonlóan működik a parszoláshoz és ugyanolyan típusú előre megírt formatáló függvényeket tartalmaz a komponens.</w:t>
      </w:r>
    </w:p>
    <w:p>
      <w:pPr>
        <w:pStyle w:val="Normal"/>
        <w:rPr/>
      </w:pPr>
      <w:r>
        <w:rPr/>
        <w:t>Saját formatáló függvény írásakor az alábbi szignatúrájú metódust kell megvalósítani:</w:t>
      </w:r>
    </w:p>
    <w:p>
      <w:pPr>
        <w:pStyle w:val="ListParagraph"/>
        <w:numPr>
          <w:ilvl w:val="0"/>
          <w:numId w:val="2"/>
        </w:numPr>
        <w:rPr/>
      </w:pPr>
      <w:r>
        <w:rPr/>
        <w:t>(input: DateSliderModel, options: any) =&gt; any</w:t>
      </w:r>
    </w:p>
    <w:p>
      <w:pPr>
        <w:pStyle w:val="Normal"/>
        <w:rPr/>
      </w:pPr>
      <w:r>
        <w:rPr/>
        <w:t>Ahol az input az komponens belső modellje, az options a beállításoknál megadott formatterOptions property és a visszatérési érték pedig a formatált érték.</w:t>
      </w:r>
    </w:p>
    <w:p>
      <w:pPr>
        <w:pStyle w:val="Heading2"/>
        <w:rPr/>
      </w:pPr>
      <w:r>
        <w:rPr/>
        <w:t>Validáció</w:t>
      </w:r>
    </w:p>
    <w:p>
      <w:pPr>
        <w:pStyle w:val="Normal"/>
        <w:rPr/>
      </w:pPr>
      <w:r>
        <w:rPr/>
        <w:t>A komponens aktuális értékének validálásához megadható minimális, maximális érték, illetve saját validáló függvény. A minimális és maximális értéket a fejlesztő által használt formátumban kell megadni, tehát le fog futni ezekre az értékekre a parszoló függvény, és annak az eredményét fogja a komponens összehasonlítani az épp aktuális értékkel.</w:t>
      </w:r>
    </w:p>
    <w:p>
      <w:pPr>
        <w:pStyle w:val="Normal"/>
        <w:rPr/>
      </w:pPr>
      <w:r>
        <w:rPr/>
        <w:t>Saját validáló függvény megadásakor az alábbi szignatúrájú függvényt kell implementálni:</w:t>
      </w:r>
    </w:p>
    <w:p>
      <w:pPr>
        <w:pStyle w:val="ListParagraph"/>
        <w:numPr>
          <w:ilvl w:val="0"/>
          <w:numId w:val="2"/>
        </w:numPr>
        <w:rPr/>
      </w:pPr>
      <w:r>
        <w:rPr/>
        <w:t>(value: any) =&gt; boolean</w:t>
      </w:r>
    </w:p>
    <w:p>
      <w:pPr>
        <w:pStyle w:val="Normal"/>
        <w:rPr/>
      </w:pPr>
      <w:r>
        <w:rPr/>
        <w:t>Ahol a value paraméter az éppen validálandó belső modell formatálva, tehát a fejlesztő által használt formátumban. A visszatérési érték pedig true, ha valid az érték, különben invalid.</w:t>
      </w:r>
    </w:p>
    <w:p>
      <w:pPr>
        <w:pStyle w:val="Normal"/>
        <w:rPr/>
      </w:pPr>
      <w:r>
        <w:rPr/>
        <w:t>A validáció után a komponens példányosításakor megadott HTMLElement-re rákerül a "date-slider-valid" vagy a "date-slider-invalid" class a validáció eredményétől függően.</w:t>
      </w:r>
    </w:p>
    <w:p>
      <w:pPr>
        <w:pStyle w:val="Heading2"/>
        <w:rPr/>
      </w:pPr>
      <w:r>
        <w:rPr/>
        <w:t>Callback</w:t>
      </w:r>
    </w:p>
    <w:p>
      <w:pPr>
        <w:pStyle w:val="Normal"/>
        <w:rPr/>
      </w:pPr>
      <w:r>
        <w:rPr/>
        <w:t xml:space="preserve">Fontos lehet, hogy a komponenst használó fejlesztő értesüljön arról, hogy megváltozott a komponens értéke. Erre használható a </w:t>
      </w:r>
      <w:r>
        <w:rPr>
          <w:lang w:eastAsia="hu-HU"/>
        </w:rPr>
        <w:t>callback</w:t>
      </w:r>
      <w:r>
        <w:rPr/>
        <w:t>.</w:t>
      </w:r>
      <w:r>
        <w:rPr>
          <w:lang w:eastAsia="hu-HU"/>
        </w:rPr>
        <w:t>onValueChanged beállítás. Megadható egy függvény, ami megkapja a változtatás kontextusát. A kontextus tartalmazza, hogy éppen valid-e a belső modell, illetve az előző értéket és az új értéket.</w:t>
      </w:r>
    </w:p>
    <w:p>
      <w:pPr>
        <w:pStyle w:val="Normal"/>
        <w:rPr/>
      </w:pPr>
      <w:r>
        <w:rPr>
          <w:lang w:eastAsia="hu-HU"/>
        </w:rPr>
        <w:t>Minden callback kontextusa a DateSliderEventContext-ből származik le. Ez az osztály tárolja, hogy az event propagáció meg van-e állítva, és ez alapján az eventkezelő megszakítja vagy folytatja a beregisztált callbackek meghívását.</w:t>
      </w:r>
    </w:p>
    <w:p>
      <w:pPr>
        <w:pStyle w:val="Normal"/>
        <w:rPr/>
      </w:pPr>
      <w:r>
        <w:rPr>
          <w:lang w:eastAsia="hu-HU"/>
        </w:rPr>
        <w:t xml:space="preserve">A </w:t>
      </w:r>
      <w:r>
        <w:rPr>
          <w:lang w:eastAsia="hu-HU"/>
        </w:rPr>
        <w:t>callbackek tárolását és az eventek tüzelésekori callback hívásokat a DateSliderEventHandler osztály kezeli.</w:t>
      </w:r>
    </w:p>
    <w:p>
      <w:pPr>
        <w:pStyle w:val="Heading2"/>
        <w:rPr/>
      </w:pPr>
      <w:r>
        <w:rPr/>
        <w:t>Csúszkák</w:t>
      </w:r>
    </w:p>
    <w:p>
      <w:pPr>
        <w:pStyle w:val="Normal"/>
        <w:rPr/>
      </w:pPr>
      <w:r>
        <w:rPr/>
        <w:t>Megadható, hogy milyen csúszkákat tartalmazzon a példányosítandó komponens, ez részletesen taglalva lesz lentebb. Ritka, de szükséges lehet a csúszkák közti kommunikáció, mint például a nap csúszka maximuma az évtől és a hónaptól függően változhat. Ezt a komponens automatikusan kezeli.</w:t>
      </w:r>
    </w:p>
    <w:p>
      <w:pPr>
        <w:pStyle w:val="Heading2"/>
        <w:rPr/>
      </w:pPr>
      <w:r>
        <w:rPr/>
        <w:t>Beállítások</w:t>
      </w:r>
    </w:p>
    <w:p>
      <w:pPr>
        <w:pStyle w:val="Normal"/>
        <w:rPr/>
      </w:pPr>
      <w:r>
        <w:rPr/>
        <w:t>A fent taglalt működéshez szükséges beállításokat az alábbi formátumban adhatók meg.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>{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value?: any;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sliders?: SliderOptions[];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parser?: "timestamp" | "string" | "date" | ((input: any, options: any) =&gt; DateSliderModel);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parserOptions?: any;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formatter?: "timestamp" | "string" | "date" | ((input: DateSliderModel, options: any) =&gt; any);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formatterOptions?: any;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callback?: {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    </w:t>
      </w:r>
      <w:r>
        <w:rPr>
          <w:rFonts w:ascii="Consolas" w:hAnsi="Consolas"/>
          <w:sz w:val="18"/>
          <w:lang w:eastAsia="hu-HU"/>
        </w:rPr>
        <w:t>onValueChanged?: (context: Context.ValueChangeContext) =&gt; void;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};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validation?: {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    </w:t>
      </w:r>
      <w:r>
        <w:rPr>
          <w:rFonts w:ascii="Consolas" w:hAnsi="Consolas"/>
          <w:sz w:val="18"/>
          <w:lang w:eastAsia="hu-HU"/>
        </w:rPr>
        <w:t>custom?: (value: any) =&gt; boolean;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    </w:t>
      </w:r>
      <w:r>
        <w:rPr>
          <w:rFonts w:ascii="Consolas" w:hAnsi="Consolas"/>
          <w:sz w:val="18"/>
          <w:lang w:eastAsia="hu-HU"/>
        </w:rPr>
        <w:t>min?: any;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    </w:t>
      </w:r>
      <w:r>
        <w:rPr>
          <w:rFonts w:ascii="Consolas" w:hAnsi="Consolas"/>
          <w:sz w:val="18"/>
          <w:lang w:eastAsia="hu-HU"/>
        </w:rPr>
        <w:t>max?: any;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 xml:space="preserve">    </w:t>
      </w:r>
      <w:r>
        <w:rPr>
          <w:rFonts w:ascii="Consolas" w:hAnsi="Consolas"/>
          <w:sz w:val="18"/>
          <w:lang w:eastAsia="hu-HU"/>
        </w:rPr>
        <w:t>};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  <w:lang w:eastAsia="hu-HU"/>
        </w:rPr>
      </w:pPr>
      <w:r>
        <w:rPr>
          <w:rFonts w:ascii="Consolas" w:hAnsi="Consolas"/>
          <w:sz w:val="18"/>
          <w:lang w:eastAsia="hu-HU"/>
        </w:rPr>
        <w:t>}</w:t>
      </w:r>
    </w:p>
    <w:p>
      <w:pPr>
        <w:pStyle w:val="Normal"/>
        <w:rPr>
          <w:lang w:eastAsia="hu-HU"/>
        </w:rPr>
      </w:pPr>
      <w:r>
        <w:rPr>
          <w:lang w:eastAsia="hu-HU"/>
        </w:rPr>
        <w:t>Egy komponens példány egyes beállításait meg lehet változtatni az updateOptions és a replaceOptions függvényekkel. Az updateOptions módosítja az eddigi beállításokat az újakkal, tehát ezzel a függvénnyel lehet részleges beállításmódosításokat is végezni. A replaceOptions pedig teljesen lecseréli az eddigi beállításokat az újakra.</w:t>
      </w:r>
    </w:p>
    <w:p>
      <w:pPr>
        <w:pStyle w:val="Heading3"/>
        <w:rPr>
          <w:lang w:eastAsia="hu-HU"/>
        </w:rPr>
      </w:pPr>
      <w:r>
        <w:rPr>
          <w:lang w:eastAsia="hu-HU"/>
        </w:rPr>
        <w:t>Alapértelmezett beállítások</w:t>
      </w:r>
    </w:p>
    <w:p>
      <w:pPr>
        <w:pStyle w:val="Normal"/>
        <w:rPr/>
      </w:pPr>
      <w:r>
        <w:rPr/>
        <w:t>A komponens alaértelmezett beállításokat tartalmaz, hogy out of the box is jól működjön. Ezek a beállítások módosíthatók, és a módosítás után már minden újonnan példányosított komponens az új alapértelmezett beállításokkal fog inicializálódni.</w:t>
      </w:r>
    </w:p>
    <w:p>
      <w:pPr>
        <w:pStyle w:val="Normal"/>
        <w:rPr/>
      </w:pPr>
      <w:r>
        <w:rPr/>
        <w:t>Az egyes komponenseknél megadott plusz beállítások felülírják az adott komponensnél az alapértelmezett beállításokat.</w:t>
      </w:r>
    </w:p>
    <w:p>
      <w:pPr>
        <w:pStyle w:val="Heading1"/>
        <w:rPr/>
      </w:pPr>
      <w:r>
        <w:rPr/>
        <w:t>Egy csúszka</w:t>
      </w:r>
    </w:p>
    <w:p>
      <w:pPr>
        <w:pStyle w:val="Normal"/>
        <w:rPr/>
      </w:pPr>
      <w:r>
        <w:rPr/>
        <w:t>A komponens akárhány csúszkát tartalmazhat, de csak előre definiált fajtákból, ezek:</w:t>
      </w:r>
    </w:p>
    <w:p>
      <w:pPr>
        <w:pStyle w:val="ListParagraph"/>
        <w:numPr>
          <w:ilvl w:val="0"/>
          <w:numId w:val="2"/>
        </w:numPr>
        <w:rPr/>
      </w:pPr>
      <w:r>
        <w:rPr/>
        <w:t>év</w:t>
      </w:r>
    </w:p>
    <w:p>
      <w:pPr>
        <w:pStyle w:val="ListParagraph"/>
        <w:numPr>
          <w:ilvl w:val="0"/>
          <w:numId w:val="2"/>
        </w:numPr>
        <w:rPr/>
      </w:pPr>
      <w:r>
        <w:rPr/>
        <w:t>hónap</w:t>
      </w:r>
    </w:p>
    <w:p>
      <w:pPr>
        <w:pStyle w:val="ListParagraph"/>
        <w:numPr>
          <w:ilvl w:val="0"/>
          <w:numId w:val="2"/>
        </w:numPr>
        <w:rPr/>
      </w:pPr>
      <w:r>
        <w:rPr/>
        <w:t>nap</w:t>
      </w:r>
    </w:p>
    <w:p>
      <w:pPr>
        <w:pStyle w:val="ListParagraph"/>
        <w:numPr>
          <w:ilvl w:val="0"/>
          <w:numId w:val="2"/>
        </w:numPr>
        <w:rPr/>
      </w:pPr>
      <w:r>
        <w:rPr/>
        <w:t>óra</w:t>
      </w:r>
    </w:p>
    <w:p>
      <w:pPr>
        <w:pStyle w:val="ListParagraph"/>
        <w:numPr>
          <w:ilvl w:val="0"/>
          <w:numId w:val="2"/>
        </w:numPr>
        <w:rPr/>
      </w:pPr>
      <w:r>
        <w:rPr/>
        <w:t>perc</w:t>
      </w:r>
    </w:p>
    <w:p>
      <w:pPr>
        <w:pStyle w:val="ListParagraph"/>
        <w:numPr>
          <w:ilvl w:val="0"/>
          <w:numId w:val="2"/>
        </w:numPr>
        <w:rPr/>
      </w:pPr>
      <w:r>
        <w:rPr/>
        <w:t>másodperc</w:t>
      </w:r>
    </w:p>
    <w:p>
      <w:pPr>
        <w:pStyle w:val="ListParagraph"/>
        <w:numPr>
          <w:ilvl w:val="0"/>
          <w:numId w:val="2"/>
        </w:numPr>
        <w:rPr/>
      </w:pPr>
      <w:r>
        <w:rPr/>
        <w:t>univerzális: a dátumot és időt is egyetlen csúszkán ábrázol</w:t>
      </w:r>
    </w:p>
    <w:p>
      <w:pPr>
        <w:pStyle w:val="ListParagraph"/>
        <w:numPr>
          <w:ilvl w:val="0"/>
          <w:numId w:val="2"/>
        </w:numPr>
        <w:rPr/>
      </w:pPr>
      <w:r>
        <w:rPr/>
        <w:t>univerzális dátum: a dátumot egyetlen csúszkán ábrázolja</w:t>
      </w:r>
    </w:p>
    <w:p>
      <w:pPr>
        <w:pStyle w:val="ListParagraph"/>
        <w:numPr>
          <w:ilvl w:val="0"/>
          <w:numId w:val="2"/>
        </w:numPr>
        <w:rPr/>
      </w:pPr>
      <w:r>
        <w:rPr/>
        <w:t>univerzális idő: 00:00:00-23:59:59-ig ábrázolja az időt egy csúszkán</w:t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333375</wp:posOffset>
                </wp:positionH>
                <wp:positionV relativeFrom="paragraph">
                  <wp:posOffset>16510</wp:posOffset>
                </wp:positionV>
                <wp:extent cx="4864735" cy="664845"/>
                <wp:effectExtent l="0" t="0" r="0" b="0"/>
                <wp:wrapTopAndBottom/>
                <wp:docPr id="2" name="Kép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863960" cy="66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Kép 3" stroked="f" style="position:absolute;margin-left:26.25pt;margin-top:1.3pt;width:382.95pt;height:52.25pt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>Felépítés</w:t>
      </w:r>
    </w:p>
    <w:p>
      <w:pPr>
        <w:pStyle w:val="Normal"/>
        <w:rPr/>
      </w:pPr>
      <w:r>
        <w:rPr/>
        <w:t>Egy csúszka egy kezdőpont és egy végpont között kifeszített szakaszon mutatja az aktuális értéket egy fogantyú elhelyezésével. A fogantyú egérlenyomásra és érintésre mozgathatóvá válik és a felhasználó így módosíthatja az aktuális értéket a kezdő- és végpont között. Alapvetően a csúszka vízszintes fekvésű, de a minimális mozgatási megkötések miatt bármilyen szögben álló, vagy akár folyamatosan forgó komponens is készíthető.</w:t>
      </w:r>
    </w:p>
    <w:p>
      <w:pPr>
        <w:pStyle w:val="Normal"/>
        <w:rPr/>
      </w:pPr>
      <w:r>
        <w:rPr/>
        <w:t>A csúszka aktuális értékének megjelenítéséhez lehet használni a displayValueFormatter beállítási metódust. Ezzel egyedi megjelenítést lehet adni az értéknek. Ha nincs megadva és az alapértelmezett beállításoknál sincs megadva, akkor fallbackként az érték toString metódusából kapott szöveget fogja megjeleníteni.</w:t>
      </w:r>
    </w:p>
    <w:p>
      <w:pPr>
        <w:pStyle w:val="Heading3"/>
        <w:rPr/>
      </w:pPr>
      <w:r>
        <w:rPr/>
        <w:t>Templatezés</w:t>
      </w:r>
    </w:p>
    <w:p>
      <w:pPr>
        <w:pStyle w:val="Normal"/>
        <w:rPr/>
      </w:pPr>
      <w:r>
        <w:rPr/>
        <w:t>A komponenst használó fejlesztő használhatja a beépített, alapértelmezett csúszkakinézetet, természetesen CSS módosításokat alkalmazhat, vagy teljesen felüldefiniálhatja a komponens UI-ját a template beállítás használatával.</w:t>
      </w:r>
    </w:p>
    <w:p>
      <w:pPr>
        <w:pStyle w:val="Normal"/>
        <w:rPr/>
      </w:pPr>
      <w:r>
        <w:rPr/>
        <w:t>Ahhoz, hogy egy saját templatet tudjon kezelni a komponens meg kell adni a template alapjául szolgáló HTML Element-et a beállításoknál. A templatenek az alábbi kényszereket kell teljesítenie, hogy működőképes legyen a csúszka:</w:t>
      </w:r>
    </w:p>
    <w:p>
      <w:pPr>
        <w:pStyle w:val="ListParagraph"/>
        <w:numPr>
          <w:ilvl w:val="0"/>
          <w:numId w:val="3"/>
        </w:numPr>
        <w:rPr/>
      </w:pPr>
      <w:r>
        <w:rPr/>
        <w:t>A template elemen belül kell lennie egy "slider-control-template" osztályú elemnek. Erre az elemre "position: relative" és "overflow: hidden" fog kerülni, ami szükséges a csúszka működésére. Ennek az elemnek tartalmaznia kell az alábbi elemeket:</w:t>
      </w:r>
    </w:p>
    <w:p>
      <w:pPr>
        <w:pStyle w:val="ListParagraph"/>
        <w:numPr>
          <w:ilvl w:val="1"/>
          <w:numId w:val="3"/>
        </w:numPr>
        <w:rPr/>
      </w:pPr>
      <w:r>
        <w:rPr/>
        <w:t>Egy elem, aminek "slider-handle-template" osztálya van. Ez lesz a csúszka fogantyúja.</w:t>
      </w:r>
    </w:p>
    <w:p>
      <w:pPr>
        <w:pStyle w:val="ListParagraph"/>
        <w:numPr>
          <w:ilvl w:val="1"/>
          <w:numId w:val="3"/>
        </w:numPr>
        <w:rPr/>
      </w:pPr>
      <w:r>
        <w:rPr/>
        <w:t>Egy elem, aminek "slider-control-start-template" osztálya van. Ez lesz a csúszka kezdőpontja.</w:t>
      </w:r>
    </w:p>
    <w:p>
      <w:pPr>
        <w:pStyle w:val="ListParagraph"/>
        <w:numPr>
          <w:ilvl w:val="1"/>
          <w:numId w:val="3"/>
        </w:numPr>
        <w:rPr/>
      </w:pPr>
      <w:r>
        <w:rPr/>
        <w:t>Egy elem, aminek "slider-control-end-template" osztálya van. Ez lesz a csúszka végpontja.</w:t>
      </w:r>
    </w:p>
    <w:p>
      <w:pPr>
        <w:pStyle w:val="ListParagraph"/>
        <w:numPr>
          <w:ilvl w:val="0"/>
          <w:numId w:val="3"/>
        </w:numPr>
        <w:rPr/>
      </w:pPr>
      <w:r>
        <w:rPr/>
        <w:t>Opcionálisan megadható elemek:</w:t>
      </w:r>
    </w:p>
    <w:p>
      <w:pPr>
        <w:pStyle w:val="ListParagraph"/>
        <w:numPr>
          <w:ilvl w:val="1"/>
          <w:numId w:val="3"/>
        </w:numPr>
        <w:rPr/>
      </w:pPr>
      <w:r>
        <w:rPr/>
        <w:t>"slider-value-container-template" osztályú elem, ebbe fogja beleírni az épp aktuális értéket a csúszka.</w:t>
      </w:r>
    </w:p>
    <w:p>
      <w:pPr>
        <w:pStyle w:val="ListParagraph"/>
        <w:numPr>
          <w:ilvl w:val="1"/>
          <w:numId w:val="3"/>
        </w:numPr>
        <w:rPr/>
      </w:pPr>
      <w:r>
        <w:rPr/>
        <w:t>"slider-marker-template" osztályú elem. Ezeket fogja kirakni érték jelölőként a csúszka mellé adott távolságonként. Ha ez az elem meg van adva, akkor szükséges, hogy legyen egy "marker-value-container" osztályú leszármazott eleme, amibe a jelölt értéket fogja beleírni a csúszka.</w:t>
      </w:r>
    </w:p>
    <w:p>
      <w:pPr>
        <w:pStyle w:val="Heading2"/>
        <w:rPr/>
      </w:pPr>
      <w:r>
        <w:rPr/>
        <w:t>Belső modell</w:t>
      </w:r>
    </w:p>
    <w:p>
      <w:pPr>
        <w:pStyle w:val="Normal"/>
        <w:rPr/>
      </w:pPr>
      <w:r>
        <w:rPr/>
        <w:t>Egy csúszka belső modellje egy intervallum, aminek van kezdő- és végértéke, illetve egy aktuális értéke. Az intervallum kezdő- és végértéke változtatható, illetve csúsztatni is lehet az intervallumot, ami annyit tesz, hogy az értékek közti távolság nem változik, mind nő vagy csökken egy adott értékkel.</w:t>
      </w:r>
    </w:p>
    <w:p>
      <w:pPr>
        <w:pStyle w:val="Normal"/>
        <w:rPr/>
      </w:pPr>
      <w:r>
        <w:rPr/>
        <w:t>A belső modell lebegőpontos számokkal dolgozik, de a csúszka magán kívülre csak egész értékeket ad át. Ezt az átváltást a Math.round metódussal végzi el.</w:t>
      </w:r>
    </w:p>
    <w:p>
      <w:pPr>
        <w:pStyle w:val="Normal"/>
        <w:rPr/>
      </w:pPr>
      <w:r>
        <w:rPr/>
        <w:t>Az egyes csúszkák más-más intervallumokkal dolgoznak:</w:t>
      </w:r>
    </w:p>
    <w:p>
      <w:pPr>
        <w:pStyle w:val="ListParagraph"/>
        <w:numPr>
          <w:ilvl w:val="0"/>
          <w:numId w:val="2"/>
        </w:numPr>
        <w:rPr/>
      </w:pPr>
      <w:r>
        <w:rPr/>
        <w:t>év: az évszámok az intervallum egyes értékei, például: 2017, 1930.</w:t>
      </w:r>
    </w:p>
    <w:p>
      <w:pPr>
        <w:pStyle w:val="ListParagraph"/>
        <w:numPr>
          <w:ilvl w:val="0"/>
          <w:numId w:val="2"/>
        </w:numPr>
        <w:rPr/>
      </w:pPr>
      <w:r>
        <w:rPr/>
        <w:t>hónap: [1, 12] zárt intervallum.</w:t>
      </w:r>
    </w:p>
    <w:p>
      <w:pPr>
        <w:pStyle w:val="ListParagraph"/>
        <w:numPr>
          <w:ilvl w:val="0"/>
          <w:numId w:val="2"/>
        </w:numPr>
        <w:rPr/>
      </w:pPr>
      <w:r>
        <w:rPr/>
        <w:t>nap: az évtől és a hónaptól függően [1, 28], [1, 29], [1, 30], [1, 31] zárt intervallumok egyike.</w:t>
      </w:r>
    </w:p>
    <w:p>
      <w:pPr>
        <w:pStyle w:val="ListParagraph"/>
        <w:numPr>
          <w:ilvl w:val="0"/>
          <w:numId w:val="2"/>
        </w:numPr>
        <w:rPr/>
      </w:pPr>
      <w:r>
        <w:rPr/>
        <w:t>óra: [0, 23] zárt intervallum.</w:t>
      </w:r>
    </w:p>
    <w:p>
      <w:pPr>
        <w:pStyle w:val="ListParagraph"/>
        <w:numPr>
          <w:ilvl w:val="0"/>
          <w:numId w:val="2"/>
        </w:numPr>
        <w:rPr/>
      </w:pPr>
      <w:r>
        <w:rPr/>
        <w:t>perc: [0, 59] zárt intervallum.</w:t>
      </w:r>
    </w:p>
    <w:p>
      <w:pPr>
        <w:pStyle w:val="ListParagraph"/>
        <w:numPr>
          <w:ilvl w:val="0"/>
          <w:numId w:val="2"/>
        </w:numPr>
        <w:rPr/>
      </w:pPr>
      <w:r>
        <w:rPr/>
        <w:t>másodperc: [0, 59] zárt intervallum.</w:t>
      </w:r>
    </w:p>
    <w:p>
      <w:pPr>
        <w:pStyle w:val="ListParagraph"/>
        <w:numPr>
          <w:ilvl w:val="0"/>
          <w:numId w:val="2"/>
        </w:numPr>
        <w:rPr/>
      </w:pPr>
      <w:r>
        <w:rPr/>
        <w:t>univerzális: Unix timestamp másodpercben.</w:t>
      </w:r>
    </w:p>
    <w:p>
      <w:pPr>
        <w:pStyle w:val="ListParagraph"/>
        <w:numPr>
          <w:ilvl w:val="0"/>
          <w:numId w:val="2"/>
        </w:numPr>
        <w:rPr/>
      </w:pPr>
      <w:r>
        <w:rPr/>
        <w:t>univerzális dátum: Unix timestamp napban, tehát 1970-01-01 óta eltelt napok száma.</w:t>
      </w:r>
    </w:p>
    <w:p>
      <w:pPr>
        <w:pStyle w:val="ListParagraph"/>
        <w:numPr>
          <w:ilvl w:val="0"/>
          <w:numId w:val="2"/>
        </w:numPr>
        <w:rPr/>
      </w:pPr>
      <w:r>
        <w:rPr/>
        <w:t>univerzális idő: [0, 86399] zárt intervallum. 86400 másodperc van egy napban.</w:t>
      </w:r>
    </w:p>
    <w:p>
      <w:pPr>
        <w:pStyle w:val="Heading2"/>
        <w:rPr/>
      </w:pPr>
      <w:r>
        <w:rPr/>
        <w:t>Csúszka fogantyú mozgatása és érték kiszámolás</w:t>
      </w:r>
    </w:p>
    <w:p>
      <w:pPr>
        <w:pStyle w:val="Normal"/>
        <w:rPr/>
      </w:pPr>
      <w:r>
        <w:rPr/>
        <w:t>A fogantyú mozgatásakor az érték úgy számolódik ki, hogy a csúszka kezdőpontja és a kurzor között kifeszített szakasz merőleges vetületét veszi a csúszka egyenesére. A merőleges vetület hossza és az egyenes hosszának aránya mondja meg, hogy mennyi lesz az új érték.</w:t>
      </w:r>
    </w:p>
    <w:p>
      <w:pPr>
        <w:pStyle w:val="Heading3"/>
        <w:rPr/>
      </w:pPr>
      <w:r>
        <w:rPr/>
        <w:t>Csúszka szélén slide / expand</w:t>
      </w:r>
    </w:p>
    <w:p>
      <w:pPr>
        <w:pStyle w:val="Normal"/>
        <w:rPr/>
      </w:pPr>
      <w:r>
        <w:rPr/>
        <w:t>Lehetőség van extra funkció beállítására, ha</w:t>
      </w:r>
      <w:r>
        <w:rPr/>
        <w:t xml:space="preserve"> a csúszka fogantyúja az intervallum egyik széléhez ér. </w:t>
      </w:r>
      <w:r>
        <w:rPr/>
        <w:t>Alapértelmezetten semelyik csúszka sem csinál semmit az intervallum szélén.</w:t>
      </w:r>
    </w:p>
    <w:p>
      <w:pPr>
        <w:pStyle w:val="Normal"/>
        <w:rPr/>
      </w:pPr>
      <w:r>
        <w:rPr/>
        <w:t>Az alábbi extra lehetőséek vannak:</w:t>
      </w:r>
    </w:p>
    <w:p>
      <w:pPr>
        <w:pStyle w:val="Normal"/>
        <w:numPr>
          <w:ilvl w:val="0"/>
          <w:numId w:val="6"/>
        </w:numPr>
        <w:rPr/>
      </w:pPr>
      <w:r>
        <w:rPr/>
        <w:t>Az intervallum megnő</w:t>
      </w:r>
    </w:p>
    <w:p>
      <w:pPr>
        <w:pStyle w:val="Normal"/>
        <w:numPr>
          <w:ilvl w:val="0"/>
          <w:numId w:val="6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497205</wp:posOffset>
                </wp:positionH>
                <wp:positionV relativeFrom="paragraph">
                  <wp:posOffset>-62230</wp:posOffset>
                </wp:positionV>
                <wp:extent cx="5086985" cy="542925"/>
                <wp:effectExtent l="0" t="0" r="0" b="0"/>
                <wp:wrapTopAndBottom/>
                <wp:docPr id="3" name="Kép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ép 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086440" cy="54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Kép 4" stroked="f" style="position:absolute;margin-left:39.15pt;margin-top:-4.9pt;width:400.45pt;height:42.6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>Az intervallum elmozog az adott irányba</w:t>
      </w:r>
    </w:p>
    <w:p>
      <w:pPr>
        <w:pStyle w:val="Normal"/>
        <w:numPr>
          <w:ilvl w:val="0"/>
          <w:numId w:val="6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335280</wp:posOffset>
                </wp:positionH>
                <wp:positionV relativeFrom="paragraph">
                  <wp:posOffset>-60960</wp:posOffset>
                </wp:positionV>
                <wp:extent cx="5572125" cy="572135"/>
                <wp:effectExtent l="0" t="0" r="0" b="0"/>
                <wp:wrapTopAndBottom/>
                <wp:docPr id="4" name="Kép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Kép 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571360" cy="571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Kép 3" stroked="f" style="position:absolute;margin-left:26.4pt;margin-top:-4.8pt;width:438.65pt;height:44.95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>Egy megadott hosszig megnő az intervallum, utána csak mozog</w:t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392430</wp:posOffset>
                </wp:positionH>
                <wp:positionV relativeFrom="paragraph">
                  <wp:posOffset>4445</wp:posOffset>
                </wp:positionV>
                <wp:extent cx="5181600" cy="542925"/>
                <wp:effectExtent l="0" t="0" r="0" b="0"/>
                <wp:wrapTopAndBottom/>
                <wp:docPr id="5" name="Kép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Kép 5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181120" cy="54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Kép 5" stroked="f" style="position:absolute;margin-left:30.9pt;margin-top:0.35pt;width:407.9pt;height:42.65pt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>Jelölők</w:t>
      </w:r>
    </w:p>
    <w:p>
      <w:pPr>
        <w:pStyle w:val="Normal"/>
        <w:rPr/>
      </w:pPr>
      <w:r>
        <w:rPr/>
        <w:t>A csúszka mellett megjeleníthetők jelölések is amelyek az adott helyen levő értéket mutatják. A jelölők megjelenítéséhez használatos a beállítások markers.showValueMarker, aminek egy metódust megadva lehet szabályozni, hogy mikor jelenjen meg a jelölő és mikor ne. A paraméterként kapott value, minimum és maximum alapján lehet kiszámolni, hogy legyen-e az adott értéken jelölő vagy sem. A visszatérési érték egy osztálynév, vagy osztálynevek tömbje, ami fel fog kerülni az adott értéket mutató jelölőre. Üres string visszaadásakor nem kerül semmilyen osztály a jelölőre, de az meg fog jelenni. Ahhoz, hogy ne jelenjen meg a jelölő, nullt kell visszaadni a metódusban. Azért nem csak egy boolean értékkel van jelölve, hogy megjelenjen-e egy értéken a jelölő, vagy nem, mert így akár minden egyes jelölő egyedivé tehető.</w:t>
      </w:r>
    </w:p>
    <w:p>
      <w:pPr>
        <w:pStyle w:val="Normal"/>
        <w:rPr/>
      </w:pPr>
      <w:r>
        <w:rPr/>
        <w:t>A jelölők úgy lesznek pozícionálva, hogy egy jelölő középpontja merőlegesen egy vonalban legyen a jelölt érték helyével a csúszkán.</w:t>
      </w:r>
    </w:p>
    <w:p>
      <w:pPr>
        <w:pStyle w:val="Normal"/>
        <w:rPr/>
      </w:pPr>
      <w:r>
        <w:rPr/>
        <w:t>A jelölt hely értéke formázható a markers.displayValueFormatter beállítási metódussal. Ha ez nincs megadva, akkor fallbackként a csúszka displayValueFormatter metódusát fogja használni, ha ez sincs megadva, akkor az érték toString metódusából kapott szöveget fogja megjeleníteni.</w:t>
      </w:r>
    </w:p>
    <w:p>
      <w:pPr>
        <w:pStyle w:val="Normal"/>
        <w:rPr/>
      </w:pPr>
      <w:r>
        <w:rPr/>
        <w:t>A csúszka és a jelölő közti távolságot lehet állítani a markers.perpendicularOffset értékkel, ami pixelben megadott értékkel fogja eltolni a jelölőket a csúszkától.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409575</wp:posOffset>
                </wp:positionH>
                <wp:positionV relativeFrom="paragraph">
                  <wp:posOffset>115570</wp:posOffset>
                </wp:positionV>
                <wp:extent cx="4680585" cy="650240"/>
                <wp:effectExtent l="0" t="0" r="0" b="0"/>
                <wp:wrapTopAndBottom/>
                <wp:docPr id="6" name="Kép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Kép 3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4680000" cy="649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Kép 3" stroked="f" style="position:absolute;margin-left:32.25pt;margin-top:9.1pt;width:368.45pt;height:51.1pt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Heading2"/>
        <w:rPr/>
      </w:pPr>
      <w:r>
        <w:rPr/>
        <w:t>Callbackek</w:t>
      </w:r>
    </w:p>
    <w:p>
      <w:pPr>
        <w:pStyle w:val="Normal"/>
        <w:rPr/>
      </w:pPr>
      <w:r>
        <w:rPr/>
        <w:t>A csúszka 4 callbacket publikál:</w:t>
      </w:r>
    </w:p>
    <w:p>
      <w:pPr>
        <w:pStyle w:val="Normal"/>
        <w:numPr>
          <w:ilvl w:val="0"/>
          <w:numId w:val="5"/>
        </w:numPr>
        <w:rPr/>
      </w:pPr>
      <w:r>
        <w:rPr/>
        <w:t>onValueChanged</w:t>
      </w:r>
    </w:p>
    <w:p>
      <w:pPr>
        <w:pStyle w:val="Normal"/>
        <w:numPr>
          <w:ilvl w:val="0"/>
          <w:numId w:val="5"/>
        </w:numPr>
        <w:rPr/>
      </w:pPr>
      <w:r>
        <w:rPr/>
        <w:t>onSliderHandleGrabbed</w:t>
      </w:r>
    </w:p>
    <w:p>
      <w:pPr>
        <w:pStyle w:val="Normal"/>
        <w:numPr>
          <w:ilvl w:val="0"/>
          <w:numId w:val="5"/>
        </w:numPr>
        <w:rPr/>
      </w:pPr>
      <w:r>
        <w:rPr/>
        <w:t>onSliderhandleReleased</w:t>
      </w:r>
    </w:p>
    <w:p>
      <w:pPr>
        <w:pStyle w:val="Normal"/>
        <w:numPr>
          <w:ilvl w:val="0"/>
          <w:numId w:val="5"/>
        </w:numPr>
        <w:rPr/>
      </w:pPr>
      <w:r>
        <w:rPr/>
        <w:t>onSliderhandleMoved</w:t>
      </w:r>
    </w:p>
    <w:p>
      <w:pPr>
        <w:pStyle w:val="Normal"/>
        <w:rPr/>
      </w:pPr>
      <w:r>
        <w:rPr/>
        <w:t xml:space="preserve"> </w:t>
      </w:r>
      <w:r>
        <w:rPr/>
        <w:t>A példányosításkor minden callbackre csak egy  listenert lehet feliratkoztatni, de a már példányosított komponensen van lehetőség további listenereket is feliratkoztatni.</w:t>
      </w:r>
    </w:p>
    <w:p>
      <w:pPr>
        <w:pStyle w:val="Heading2"/>
        <w:rPr/>
      </w:pPr>
      <w:r>
        <w:rPr/>
        <w:t>Beállítások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{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type: "year" | "month" | "day" | "hour" | "minute" | "second" | "universal" | "universal-date" | "universal-time";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movement?: "none" | "slide" | "expand" | "slide expand";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movementSpeed?: number;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movementStep?: number;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expandLimit?: number;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displayValueFormatter?: (value: number) =&gt; string;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markers?: {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</w:t>
      </w:r>
      <w:r>
        <w:rPr>
          <w:rFonts w:ascii="Consolas" w:hAnsi="Consolas"/>
          <w:sz w:val="18"/>
        </w:rPr>
        <w:t>showValueMarker?: (value: number, minimum: number, maximum: number) =&gt; string | string[];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</w:t>
      </w:r>
      <w:r>
        <w:rPr>
          <w:rFonts w:ascii="Consolas" w:hAnsi="Consolas"/>
          <w:sz w:val="18"/>
        </w:rPr>
        <w:t>displayValueFormatter?: (value: number, minimum: number, maximum: number) =&gt; string;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</w:t>
      </w:r>
      <w:r>
        <w:rPr>
          <w:rFonts w:ascii="Consolas" w:hAnsi="Consolas"/>
          <w:sz w:val="18"/>
        </w:rPr>
        <w:t>perpendicularOffset?: number;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};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template?: HTMLElement;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callback?: {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</w:t>
      </w:r>
      <w:r>
        <w:rPr>
          <w:rFonts w:ascii="Consolas" w:hAnsi="Consolas"/>
          <w:sz w:val="18"/>
        </w:rPr>
        <w:t>onValueChanged?: (context: Slider.Context.SliderValueChangeContext) =&gt; void;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</w:t>
      </w:r>
      <w:r>
        <w:rPr>
          <w:rFonts w:ascii="Consolas" w:hAnsi="Consolas"/>
          <w:sz w:val="18"/>
        </w:rPr>
        <w:t>onSliderHandleGrabbed?: (context: Slider.Context.SliderHandleContext) =&gt; void;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</w:t>
      </w:r>
      <w:r>
        <w:rPr>
          <w:rFonts w:ascii="Consolas" w:hAnsi="Consolas"/>
          <w:sz w:val="18"/>
        </w:rPr>
        <w:t>onSliderHandleReleased?: (context: Slider.Context.SliderHandleContext) =&gt; void;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</w:t>
      </w:r>
      <w:r>
        <w:rPr>
          <w:rFonts w:ascii="Consolas" w:hAnsi="Consolas"/>
          <w:sz w:val="18"/>
        </w:rPr>
        <w:t>onSliderHandleMoved?: (context: Slider.Context.SliderHandleContext) =&gt; void;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};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>
      <w:pPr>
        <w:pStyle w:val="Heading3"/>
        <w:rPr>
          <w:lang w:eastAsia="hu-HU"/>
        </w:rPr>
      </w:pPr>
      <w:r>
        <w:rPr>
          <w:lang w:eastAsia="hu-HU"/>
        </w:rPr>
        <w:t>Alapértelmezett beállítások</w:t>
      </w:r>
    </w:p>
    <w:p>
      <w:pPr>
        <w:pStyle w:val="Normal"/>
        <w:rPr/>
      </w:pPr>
      <w:r>
        <w:rPr/>
        <w:t xml:space="preserve">A komponens alaértelmezett beállításokat tartalmaz </w:t>
      </w:r>
      <w:r>
        <w:rPr/>
        <w:t>adott típusú csúszkáákra</w:t>
      </w:r>
      <w:r>
        <w:rPr/>
        <w:t>, hogy out of the box is jól működjön. Ezek a beállítások módosíthatók, és a módosítás után már minden újonnan példányosított komponens az új alapértelmezett beállításokkal fog inicializálódni.</w:t>
      </w:r>
    </w:p>
    <w:p>
      <w:pPr>
        <w:pStyle w:val="Normal"/>
        <w:rPr/>
      </w:pPr>
      <w:r>
        <w:rPr/>
        <w:t xml:space="preserve">Az egyes </w:t>
      </w:r>
      <w:r>
        <w:rPr/>
        <w:t>csúszkáknál</w:t>
      </w:r>
      <w:r>
        <w:rPr/>
        <w:t xml:space="preserve"> megadott plusz beállítások felülírják az adott komponensnél az alapértelmezett beállításokat.</w:t>
      </w:r>
    </w:p>
    <w:p>
      <w:pPr>
        <w:pStyle w:val="Heading1"/>
        <w:rPr/>
      </w:pPr>
      <w:r>
        <w:rPr/>
        <w:t>Tesztelés</w:t>
      </w:r>
    </w:p>
    <w:p>
      <w:pPr>
        <w:pStyle w:val="Normal"/>
        <w:rPr/>
      </w:pPr>
      <w:r>
        <w:rPr/>
        <w:t>A projekt elején úgy döntöttem, hogy kipróbálom a TDD-t és ez a projektett ezzel készítem el. Ez az elején még nagyszerűnek tűnt, a projekt készítése során arra jutottam, hogy nem lehetett a jelenlegi erőforrások mellett tisztán TDD-vel megcsinálni a projektet. Vannak a projektnek részei, amik könnyen tesztelhetőek, ezeket TDD-vel csináltam meg. Viszont Az UI-hez kapcsolódó részek teszeléséhez, mint például a megjelenés, a felhasználói beavatkozásokhoz (egérmozgatás, touch) sokkal komolyabb teszt keretrendszer lenne szükséges, mint amennyit bele tudtam szánni a projetbe.</w:t>
      </w:r>
    </w:p>
    <w:p>
      <w:pPr>
        <w:pStyle w:val="Heading2"/>
        <w:rPr/>
      </w:pPr>
      <w:r>
        <w:rPr/>
        <w:t>Unit tesztek</w:t>
      </w:r>
    </w:p>
    <w:p>
      <w:pPr>
        <w:pStyle w:val="Normal"/>
        <w:rPr/>
      </w:pPr>
      <w:r>
        <w:rPr/>
        <w:t>Az alábbi részek lettek unit tesztelve:</w:t>
      </w:r>
    </w:p>
    <w:p>
      <w:pPr>
        <w:pStyle w:val="Normal"/>
        <w:numPr>
          <w:ilvl w:val="0"/>
          <w:numId w:val="7"/>
        </w:numPr>
        <w:rPr/>
      </w:pPr>
      <w:r>
        <w:rPr/>
        <w:t>Parserek</w:t>
      </w:r>
    </w:p>
    <w:p>
      <w:pPr>
        <w:pStyle w:val="Normal"/>
        <w:numPr>
          <w:ilvl w:val="0"/>
          <w:numId w:val="7"/>
        </w:numPr>
        <w:rPr/>
      </w:pPr>
      <w:r>
        <w:rPr/>
        <w:t>Formatterek</w:t>
      </w:r>
    </w:p>
    <w:p>
      <w:pPr>
        <w:pStyle w:val="Normal"/>
        <w:numPr>
          <w:ilvl w:val="0"/>
          <w:numId w:val="7"/>
        </w:numPr>
        <w:rPr/>
      </w:pPr>
      <w:r>
        <w:rPr/>
        <w:t>Belső modell a dátum tárolásához és összehasznlításához</w:t>
      </w:r>
    </w:p>
    <w:p>
      <w:pPr>
        <w:pStyle w:val="Normal"/>
        <w:numPr>
          <w:ilvl w:val="0"/>
          <w:numId w:val="7"/>
        </w:numPr>
        <w:rPr/>
      </w:pPr>
      <w:r>
        <w:rPr/>
        <w:t>Egy csúszka intervalluma</w:t>
      </w:r>
    </w:p>
    <w:p>
      <w:pPr>
        <w:pStyle w:val="Heading2"/>
        <w:rPr/>
      </w:pPr>
      <w:r>
        <w:rPr/>
        <w:t>Integrációs tesztek</w:t>
      </w:r>
    </w:p>
    <w:p>
      <w:pPr>
        <w:pStyle w:val="Normal"/>
        <w:rPr/>
      </w:pPr>
      <w:r>
        <w:rPr/>
        <w:t>Integrációs tesztek lettek írva a parserek és a formatterek közös működésére, hogy ha egy parser beolvas valamit a belső modellbe, akkor a hozzá tartozó formatter ugyanazt a kezdeti értéket fogja visszaadni, mint ami az eredeti bemenet volt.</w:t>
      </w:r>
    </w:p>
    <w:p>
      <w:pPr>
        <w:pStyle w:val="Heading1"/>
        <w:rPr/>
      </w:pPr>
      <w:r>
        <w:rPr/>
        <w:t>Integráció</w:t>
      </w:r>
    </w:p>
    <w:p>
      <w:pPr>
        <w:pStyle w:val="Normal"/>
        <w:rPr/>
      </w:pPr>
      <w:r>
        <w:rPr/>
        <w:t>A DateSlider integrálható különféle keretrendszerekkel. Az integráció fájlokban találhatóak, mint a fő komponens, így csak azt kell a kliensnek letöltenie, amit használni is fog.</w:t>
      </w:r>
    </w:p>
    <w:p>
      <w:pPr>
        <w:pStyle w:val="Heading2"/>
        <w:rPr/>
      </w:pPr>
      <w:r>
        <w:rPr/>
        <w:t>jQuery</w:t>
      </w:r>
    </w:p>
    <w:p>
      <w:pPr>
        <w:pStyle w:val="Normal"/>
        <w:rPr/>
      </w:pPr>
      <w:r>
        <w:rPr/>
        <w:t>A jQuery selectoron meghívható dateSlider metódus példányosít egy DateSlider-t minden kiválasztott elemre. A metódusnak megadható paraméterként a DateSlider(ek) beállításai is. A DateSlider példányt eltárolja a jQuery data metódusával, aminek a "dateSlider" kulcsot megadva lekérhető a példány. A komponens megszűnésekor a jQuery datából is kitörlődik a mentett referencia.</w:t>
      </w:r>
    </w:p>
    <w:p>
      <w:pPr>
        <w:pStyle w:val="Heading2"/>
        <w:rPr/>
      </w:pPr>
      <w:r>
        <w:rPr/>
        <w:t>AngularJS</w:t>
      </w:r>
    </w:p>
    <w:p>
      <w:pPr>
        <w:pStyle w:val="Normal"/>
        <w:rPr/>
      </w:pPr>
      <w:r>
        <w:rPr/>
        <w:t>Az Angular integrációt egy "dateSlider" nevű modul tartalmazza, ezt kell a dependenciák közé rakni az Angular boostrapkor, hogy használható legyen a komponens.</w:t>
      </w:r>
    </w:p>
    <w:p>
      <w:pPr>
        <w:pStyle w:val="Normal"/>
        <w:rPr/>
      </w:pPr>
      <w:r>
        <w:rPr/>
        <w:t>A modul tartalmaz egy "dateSliderOptions" nevű providert, ahol be lehet állítani az alapértelmezett beállításokat.</w:t>
      </w:r>
    </w:p>
    <w:p>
      <w:pPr>
        <w:pStyle w:val="Normal"/>
        <w:rPr/>
      </w:pPr>
      <w:r>
        <w:rPr/>
        <w:t>A modul fő eleme a "dateSlider" nevű direktíva. Izolált scopejába ezeket a paramétereket lehet megadni: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public scope = {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"dateSlider": "=?instance",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"max": "&lt;?",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"min": "&lt;?",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"ngModel": "=",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>
        <w:rPr>
          <w:rFonts w:ascii="Consolas" w:hAnsi="Consolas"/>
          <w:sz w:val="18"/>
        </w:rPr>
        <w:t>"options": "=?",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};</w:t>
      </w:r>
    </w:p>
    <w:p>
      <w:pPr>
        <w:pStyle w:val="Normal"/>
        <w:rPr/>
      </w:pPr>
      <w:r>
        <w:rPr/>
        <w:t>Az direktíva használatához szükséges az ngModel direktíva is, ez kezeli a külső modellt és formok használatakor is jól fog kezelődni a komponens, mint form elem.</w:t>
      </w:r>
    </w:p>
    <w:p>
      <w:pPr>
        <w:pStyle w:val="Normal"/>
        <w:rPr/>
      </w:pPr>
      <w:r>
        <w:rPr/>
        <w:t>A min, max és options változását watcholja a direktíva és frissíti a DateSlider példányt az új értékekkel.</w:t>
      </w:r>
    </w:p>
    <w:p>
      <w:pPr>
        <w:pStyle w:val="Normal"/>
        <w:rPr/>
      </w:pPr>
      <w:r>
        <w:rPr/>
        <w:t>A DateSlider értéke kétféleképpen változhat:</w:t>
      </w:r>
    </w:p>
    <w:p>
      <w:pPr>
        <w:pStyle w:val="ListParagraph"/>
        <w:numPr>
          <w:ilvl w:val="0"/>
          <w:numId w:val="4"/>
        </w:numPr>
        <w:rPr/>
      </w:pPr>
      <w:r>
        <w:rPr/>
        <w:t>A felhasználó mozgatja a fogantyúkat és így belülről változik meg a kiválasztott dátum / idő. Ekkor a direktíva elkapja a DateSlider példány "onValueChanged" eseményét és beállítja az ngModelnek az új értéket, illetve azt, hogy az új érték valid vagy invalid.</w:t>
      </w:r>
    </w:p>
    <w:p>
      <w:pPr>
        <w:pStyle w:val="ListParagraph"/>
        <w:numPr>
          <w:ilvl w:val="0"/>
          <w:numId w:val="4"/>
        </w:numPr>
        <w:rPr/>
      </w:pPr>
      <w:r>
        <w:rPr/>
        <w:t>Az ngModel is változhat a kiválasztott dátum / idő programkódból. Ezért szükséges az ngModel értékének változásait is watcholni, és az új értékkel frissíteni a DateSlider példányt.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  <w:t>Ez a kettős működés viszont alapból problémákat okozhat. Vegyük példaként az alábbi esetet: A felhasználó módosítja az egyik fogantyút, így megváltozik a komponens értéke. Ennek hatására elsül az "onValueChanged". Ezt lekezeli a direktíva úgy, hogy elmenti az új értéket az ngModelbe. Ezután az ngModelre állított watch el fog sülni, mivel az megváltozott. Itt beállítja a DateSlider példányt az új értékre (ami már alapból be van állítva a DateSliderben, mivel onnan jött ez az érték). Ezután a DateSlider újra elsüti az "onValueChanged"-et. Ezt újra lekezeli az eseménykezelő, de az ngModel watchja már nem fog még egyszer elsülni, mivel a második event értéke volt már benne. Ez azt okozta, hogy a fogantyú mozgatáskor ugrált. Ezt kikerülendő az "onValueChanged" eseménykezelőjébe bekerült egy 0-s timeout, ami alapján engedélyezett vagy tiltott az ngModel frissülése utáni értékbeállítás.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c08a4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Heading1">
    <w:name w:val="Heading 1"/>
    <w:basedOn w:val="Normal"/>
    <w:link w:val="Cmsor1Char"/>
    <w:uiPriority w:val="9"/>
    <w:qFormat/>
    <w:rsid w:val="00b30f2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Cmsor2Char"/>
    <w:uiPriority w:val="9"/>
    <w:unhideWhenUsed/>
    <w:qFormat/>
    <w:rsid w:val="000c08a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Cmsor3Char"/>
    <w:uiPriority w:val="9"/>
    <w:unhideWhenUsed/>
    <w:qFormat/>
    <w:rsid w:val="00211515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6d503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b30f2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0c08a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21151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CmChar"/>
    <w:uiPriority w:val="10"/>
    <w:qFormat/>
    <w:rsid w:val="006d503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81c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b145e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47e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png"/><Relationship Id="rId6" Type="http://schemas.openxmlformats.org/officeDocument/2006/relationships/image" Target="media/image5.gif"/><Relationship Id="rId7" Type="http://schemas.openxmlformats.org/officeDocument/2006/relationships/image" Target="media/image6.png"/><Relationship Id="rId8" Type="http://schemas.openxmlformats.org/officeDocument/2006/relationships/image" Target="media/image7.gif"/><Relationship Id="rId9" Type="http://schemas.openxmlformats.org/officeDocument/2006/relationships/image" Target="media/image8.png"/><Relationship Id="rId10" Type="http://schemas.openxmlformats.org/officeDocument/2006/relationships/image" Target="media/image9.gif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BB2C-8DBA-46B8-8CCD-9267A511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Application>LibreOffice/5.1.4.2$Windows_x86 LibreOffice_project/f99d75f39f1c57ebdd7ffc5f42867c12031db97a</Application>
  <Pages>8</Pages>
  <Words>2324</Words>
  <Characters>14865</Characters>
  <CharactersWithSpaces>17167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2017-04-26T19:53:00Z</dcterms:created>
  <dc:creator>Ádám Reisinger</dc:creator>
  <dc:description/>
  <dc:language>hu-HU</dc:language>
  <cp:lastModifiedBy/>
  <dcterms:modified xsi:type="dcterms:W3CDTF">2017-05-11T10:26:25Z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