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Flujo de trabajo profesional con Pull request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introducir el tema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conviene bien dejar clara una noción sobre lo que son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desarrollo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(o en ingles,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staging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): básicamente pueden ser definidos como la presentación, de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última versión, de un proyecto en desarrollo (llamese sitio web o aplicación móvil, etc) que está en su última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fase de prueba; es decir, es ese espacio previo, para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testear,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queremos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presentar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proyecto final ad portas a ser presentado a un público, usuario, cliente o navegador cualquiera.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Técnicamente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servidores de desarrollo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tienen su origen en ramas (lo que son) que están justamente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detrás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o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main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(las ramas principales que se suben en el servidor final, la carta de presentación: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Entonces los servidores de desarrollo, que vendrían siendo las ramas que están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detrás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main,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cuentan también con un servidor que se llama: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prueba.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Vealo de la siguiente forma: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vendría siendo la página web o aplicación movil ya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elaborada, que ya superó todas las fases de prueba y que ya está siendo presentada ante usuarios y/o clientes.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cambio,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prueba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ese misma página web o aplicación movil en su,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posiblemente,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última versión;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cúal está siendo evaluada por unas últimas fases de prueba para determinar si ya es apta (si se podría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considerar o no) como un proyecto finalmente elaborado y exitoso; y poder así ser cargado, posteriormente,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qué importancia podría tener todo esto en relación a la herramienta de GitHub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request?,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justo después de que cada desarrollador independientemente haya trabajado en su versión final, según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de desarrollo que le haya sido otorgada; todos, sí o sí, deben cargar y fusionar, previa revisión, sus últimos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avances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(los que tienen cada uno en sus ramas de desarrollo correspondientes)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primeramente a: la rama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desarrollo.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Justo antes de estar todo el código, de todos los desarrolladores con sus respectivas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ramas por desarrollador, cargados y fusionados en el servidor de desarrollo: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 debe revisar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(como mecanismo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filtro igual, es por eso que es cargado todo el código de todos los desarrolladores, ya fusionado, a esta rama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previa a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master: stagind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Ese proceso de revisión que se hace, justo en el momento antes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fusionar en su totalidad (e individualmente) todas las ramas correspondientes a cada desarrollador con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le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request, a modo general, es ese lugar intermedio entre una rama y otra donde se hace un sin número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revisiones (entre lo que exporta una rama e importa otra) antes de llevar a cabo un proceso de fusión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ambas. Estado intermedio antes de enviar el “merge”.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Esas revisiones se basan o consisten en que otros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miembros del equipo puedan ver los cambios que se hicieron, por cada desarrollador, en su rama particular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desarrollo; entonces, hasta que no todos estén de acuerdo en que todos los cambios elaborados era lo esperado,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hace la fusión entre una rama y la otra (en nuestro ejemplo si una rama de desarrolo en cuestión no gusta,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finalmente no podrá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con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stagind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Ahora bien, en caso que a todos les guste los cambios,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éstos son aprobados; y, al aprobarlos, se auto-ejecuta la fusión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rama destino; en este caso, siguiendo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línea historica del ejemplo, la rama destino sería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hacer la fusión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 se debe pasar por un proceso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request (herramienta exclusiva de GitHub).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 persona que coordina todas estas revisiones y avala finalmente los cambios y las fuciones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ramas son los lideres de equipo, muchas veces técnicamente llamados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DevOps.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administrador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entorno de desarrollo en su conjunto y que le facilita el trabajo (y lo hace más eficiente) a los desarrolladores.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