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Formato de entrevista y encuesta: identificación de necesidad.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Empresa: 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Representante legal: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Alejandra Rodriguez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Preguntas Entrevista.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>Abiertas: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¿Cual es su función dentro de la empresa? Describa los procedimientos que lleva a cabo,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uno a uno.</w:t>
      </w:r>
    </w:p>
    <w:p>
      <w:pPr>
        <w:pStyle w:val="PO26"/>
        <w:numPr>
          <w:ilvl w:val="0"/>
          <w:numId w:val="0"/>
        </w:numPr>
        <w:jc w:val="both"/>
        <w:spacing w:lineRule="auto" w:line="259" w:before="0" w:after="160"/>
        <w:contextualSpacing w:val="1"/>
        <w:widowControl w:val="1"/>
        <w:ind w:left="720" w:righ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59" w:before="0" w:after="160"/>
        <w:contextualSpacing w:val="1"/>
        <w:widowControl w:val="1"/>
        <w:ind w:left="720" w:righ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Rta: administradora de recursos humanos.</w:t>
      </w:r>
    </w:p>
    <w:p>
      <w:pPr>
        <w:pStyle w:val="PO26"/>
        <w:numPr>
          <w:ilvl w:val="0"/>
          <w:numId w:val="0"/>
        </w:numPr>
        <w:jc w:val="both"/>
        <w:spacing w:lineRule="auto" w:line="259" w:before="0" w:after="160"/>
        <w:contextualSpacing w:val="1"/>
        <w:widowControl w:val="1"/>
        <w:ind w:left="720" w:righ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0"/>
        </w:numPr>
        <w:jc w:val="both"/>
        <w:spacing w:lineRule="auto" w:line="259" w:before="0" w:after="160"/>
        <w:contextualSpacing w:val="1"/>
        <w:widowControl w:val="1"/>
        <w:ind w:left="720" w:righ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Los procedimientos que realizo dentro de la empresa son la selección del personal,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verificación de antecedentes judiciales, realización de entrevistas, realización de contratos y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verificación de firma del mismo.</w:t>
      </w:r>
    </w:p>
    <w:p>
      <w:pPr>
        <w:pStyle w:val="PO26"/>
        <w:numPr>
          <w:ilvl w:val="0"/>
          <w:numId w:val="0"/>
        </w:numPr>
        <w:jc w:val="both"/>
        <w:spacing w:lineRule="auto" w:line="259" w:before="0" w:after="160"/>
        <w:contextualSpacing w:val="1"/>
        <w:widowControl w:val="1"/>
        <w:ind w:left="720" w:righ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¿Cuál o cuáles son los problemas más comunes que se presentan en su área de trabajo; y,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cómo considera, bajo su opinión, que podría darles una solución?, ¿Hay algún punto de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mejora o no?, ¿Considera que el personal de trabajo requiere tener una mayor capacitación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según su área de trabajo o no?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Rta: los problemas que se presentan en mi área de trabajo son que los aspirantes no cumplen con la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experiencia, o los requisitos exigidos por la empresa.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Considero que podría darle solución a dichos problemas dándoles la oportunidad de iniciar su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experiencia con nosotros como empresa.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Los puntos de mejora son la experiencia y adaptación dentro de nuestra empresa.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Creo que si se requiere una capacitación adicional para cada una de las áreas a contratar, ya que se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manejan diferentes procesos dentro de la misma.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¿Se siente completamente seguro dentro de su espacio de trabajo; su integridad como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persona, la integridad de la mercancía y la información confidencial que maneja la empresa?,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¿Hay alguna clase de exposición?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Rta: me siento completamente segura, ya que soy yo la persona encargada de manejar la información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confidencial de nuestros colaboradores administrativos- operativos.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¿Qué opina acerca del tratamiento que se le da al conteo de la mercancía y al inventario en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general, siente qué podría mejorar algo en este proceso o hacerlo más eficiente en sí mismo?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Rta: considero que se podría manejar un mejor control y más eficiente teniendo formatos ya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estándares que faciliten un check list en donde la persona encargada de los inventarios tenga un poco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mas fácil la tarea.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br/>
      </w: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>Cerradas: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¿Ustedes producen lo que venden?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>SI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¿Desea tener un alcance más amplio de su negocio; enfocado a un mercado nacional y no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sólo local?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>SI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¿Trabaja con un sistema de ventas al por mayor o sólo vende al detal?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>SI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¿Le gustaría que los procesos de la empresa se automaticen?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1"/>
        <w:ind w:left="720" w:righ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>SI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¿Puntualmente desea ser notificado, de forma automática, cuando una mercancía en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específica esté ad portas de quedar agotada?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>SI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¿Desea ser notificado, de forma automática, sobre cuáles son los productos con mayor y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menor rotación?, ¿Desea desarrollar, a partir de la información anterior, estrategias de venta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y/o de provisión?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>SI</w:t>
      </w:r>
    </w:p>
    <w:p>
      <w:pPr>
        <w:pStyle w:val="PO26"/>
        <w:bidi w:val="0"/>
        <w:numPr>
          <w:ilvl w:val="0"/>
          <w:numId w:val="2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¿Considera que los procesos de facturación e inventario requieren también ser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automatizados y, deseablemente, computarizados? Aparte, ¿si tiene realmente un control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absoluto sobre estos procesos?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>SI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b w:val="1"/>
          <w:color w:val="000000"/>
          <w:sz w:val="24"/>
          <w:szCs w:val="24"/>
          <w:rFonts w:ascii="Times New Roman" w:eastAsia="Times New Roman" w:hAnsi="Times New Roman" w:hint="default"/>
        </w:rPr>
        <w:t>Encuesta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1. ¿Está de acuerdo con que el proceso de conteo de la mercancía e inventario debe ser automatizado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y, deseablemente, computarizado?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Estaría de acuerdo ya que facilita el trabajo con formatos estándares y computarizados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2. ¿Está de acuerdo con que los procesos de facturación deben ser automatizados y, deseablemente,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>computarizados?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Estaría de acuerdo ya que seria mas practico.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3. ¿Está de acuerdo con que se desarrollen estrategias de venta, promoción y/o provisión a partir de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la rotación que se evidencie en cada una de las mercancías?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Estaría de acuerdo ya que se desempeñarían estrategias de venta y mayor producción.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¿Está de acuerdo con ser notificado cada vez que la mercancía esté ad portas de agotarse?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Estaría de acuerdo ya que se formaría como un recordatorio que facilitaría que no se agotaran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nuestros productos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59" w:before="0" w:after="160"/>
        <w:contextualSpacing w:val="1"/>
        <w:widowControl w:val="1"/>
        <w:ind w:left="720" w:right="0" w:hanging="360"/>
        <w:rPr>
          <w:color w:val="000000"/>
          <w:sz w:val="20"/>
          <w:szCs w:val="20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¿Está de acuerdo con que el alcance de la empresa no debe limitarse al mercado local; sino, </w:t>
      </w:r>
      <w:r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enfocarse también al mercado nacional?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color w:val="000000"/>
          <w:sz w:val="22"/>
          <w:szCs w:val="22"/>
          <w:rFonts w:ascii="Times New Roman" w:eastAsia="Times New Roman" w:hAnsi="Times New Roman" w:hint="default"/>
        </w:rPr>
        <w:wordWrap w:val="1"/>
        <w:autoSpaceDE w:val="1"/>
        <w:autoSpaceDN w:val="1"/>
      </w:pP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Estoy de acuerdo ya que como empresa no queremos quedarnos solo en lo local sino extendernos y crecer mas 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t xml:space="preserve">como empresa para ser reconocidos.</w:t>
      </w:r>
      <w:r>
        <w:rPr>
          <w:color w:val="000000"/>
          <w:sz w:val="20"/>
          <w:szCs w:val="20"/>
          <w:rFonts w:ascii="Times New Roman" w:eastAsia="Times New Roman" w:hAnsi="Times New Roman" w:hint="default"/>
        </w:rPr>
        <w:br/>
      </w: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2D036D64"/>
    <w:lvl w:ilvl="0">
      <w:lvlJc w:val="left"/>
      <w:numFmt w:val="decimal"/>
      <w:start w:val="1"/>
      <w:suff w:val="tab"/>
      <w:pPr>
        <w:ind w:left="720" w:hanging="360"/>
        <w:jc w:val="both"/>
      </w:p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abstractNum w:abstractNumId="1">
    <w:multiLevelType w:val="hybridMultilevel"/>
    <w:nsid w:val="2F000001"/>
    <w:tmpl w:val="2202C76C"/>
    <w:lvl w:ilvl="0">
      <w:lvlJc w:val="left"/>
      <w:numFmt w:val="decimal"/>
      <w:start w:val="1"/>
      <w:suff w:val="tab"/>
      <w:pPr>
        <w:ind w:left="720" w:hanging="360"/>
        <w:jc w:val="both"/>
      </w:p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Times New Roman" w:eastAsia="Times New Roman" w:hAnsi="Times New Roman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basedOn w:val="PO1"/>
    <w:next w:val="PO1"/>
    <w:qFormat/>
    <w:uiPriority w:val="6"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jc w:val="center"/>
      <w:widowControl/>
      <w:wordWrap/>
    </w:pPr>
    <w:rPr>
      <w:color w:val="000000"/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qFormat/>
    <w:uiPriority w:val="7"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widowControl/>
      <w:wordWrap/>
    </w:pPr>
    <w:rPr>
      <w:color w:val="000000"/>
      <w:shd w:val="clear"/>
      <w:sz w:val="28"/>
      <w:szCs w:val="28"/>
      <w:w w:val="100"/>
    </w:rPr>
  </w:style>
  <w:style w:styleId="PO8" w:type="paragraph">
    <w:name w:val="heading 2"/>
    <w:basedOn w:val="PO1"/>
    <w:next w:val="PO1"/>
    <w:qFormat/>
    <w:uiPriority w:val="8"/>
    <w:semiHidden/>
    <w:unhideWhenUsed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widowControl/>
      <w:wordWrap/>
    </w:pPr>
    <w:rPr>
      <w:color w:val="000000"/>
      <w:shd w:val="clear"/>
      <w:sz w:val="20"/>
      <w:szCs w:val="20"/>
      <w:w w:val="100"/>
    </w:rPr>
  </w:style>
  <w:style w:styleId="PO9" w:type="paragraph">
    <w:name w:val="heading 3"/>
    <w:basedOn w:val="PO1"/>
    <w:next w:val="PO1"/>
    <w:qFormat/>
    <w:uiPriority w:val="9"/>
    <w:semiHidden/>
    <w:unhideWhenUsed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ind w:left="1000" w:hanging="400"/>
      <w:widowControl/>
      <w:wordWrap/>
    </w:pPr>
    <w:rPr>
      <w:color w:val="000000"/>
      <w:shd w:val="clear"/>
      <w:sz w:val="20"/>
      <w:szCs w:val="20"/>
      <w:w w:val="100"/>
    </w:rPr>
  </w:style>
  <w:style w:styleId="PO10" w:type="paragraph">
    <w:name w:val="heading 4"/>
    <w:basedOn w:val="PO1"/>
    <w:next w:val="PO1"/>
    <w:qFormat/>
    <w:uiPriority w:val="10"/>
    <w:semiHidden/>
    <w:unhideWhenUsed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ind w:left="1200" w:hanging="400"/>
      <w:widowControl/>
      <w:wordWrap/>
    </w:pPr>
    <w:rPr>
      <w:color w:val="000000"/>
      <w:b/>
      <w:shd w:val="clear"/>
      <w:sz w:val="20"/>
      <w:szCs w:val="20"/>
      <w:w w:val="100"/>
    </w:rPr>
  </w:style>
  <w:style w:styleId="PO11" w:type="paragraph">
    <w:name w:val="heading 5"/>
    <w:basedOn w:val="PO1"/>
    <w:next w:val="PO1"/>
    <w:qFormat/>
    <w:uiPriority w:val="11"/>
    <w:semiHidden/>
    <w:unhideWhenUsed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ind w:left="1400" w:hanging="400"/>
      <w:widowControl/>
      <w:wordWrap/>
    </w:pPr>
    <w:rPr>
      <w:color w:val="000000"/>
      <w:shd w:val="clear"/>
      <w:sz w:val="20"/>
      <w:szCs w:val="20"/>
      <w:w w:val="100"/>
    </w:rPr>
  </w:style>
  <w:style w:styleId="PO12" w:type="paragraph">
    <w:name w:val="heading 6"/>
    <w:basedOn w:val="PO1"/>
    <w:next w:val="PO1"/>
    <w:qFormat/>
    <w:uiPriority w:val="12"/>
    <w:semiHidden/>
    <w:unhideWhenUsed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ind w:left="1600" w:hanging="400"/>
      <w:widowControl/>
      <w:wordWrap/>
    </w:pPr>
    <w:rPr>
      <w:color w:val="000000"/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basedOn w:val="PO1"/>
    <w:next w:val="PO1"/>
    <w:qFormat/>
    <w:uiPriority w:val="16"/>
    <w:pPr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autoSpaceDE w:val="1"/>
      <w:autoSpaceDN w:val="1"/>
      <w:jc w:val="center"/>
      <w:widowControl/>
      <w:wordWrap/>
    </w:pPr>
    <w:rPr>
      <w:color w:val="000000"/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4078</Characters>
  <CharactersWithSpaces>0</CharactersWithSpaces>
  <DocSecurity>0</DocSecurity>
  <HyperlinksChanged>false</HyperlinksChanged>
  <Lines>28</Lines>
  <LinksUpToDate>false</LinksUpToDate>
  <Pages>3</Pages>
  <Paragraphs>8</Paragraphs>
  <Words>628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GATEWAY</dc:creator>
  <cp:lastModifiedBy/>
  <dcterms:modified xsi:type="dcterms:W3CDTF">2021-04-29T03:26:00Z</dcterms:modified>
</cp:coreProperties>
</file>