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AP01-AA1-EV02: Estructuración de Proyecto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Título del proyecto.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Análisis, diseño, desarrollo e implantación de un sistema de información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inventario, cotización y facturación para la empresa familiar: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Planteamiento del problema o necesidad que pretende solucionar.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pretende responder a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pregunta: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¿Qué es lo que se quiere solucionar o mejorar por medio de un sistema de información?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Pues bien, la base central del sistema de información que se pretende implementar en 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parte de la necesidad que tiene ésta de automatizar y hacer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eficiente sus procesos de inventario y facturación. Si se trabaja por agilizar mucho más estos procesos,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 punto de idealmente computarizarlos, se logrará tener un control real sobre la existencia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mercancía: su integridad y su rotación; y, a partir de ahí, ya con eso, se tendría un mayor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las necesidades del negocio en su conjunto; por ejemplo, saber con exactitud sobre qué productos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implementar estrategias de venta: llamese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promociones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días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especiales;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bien, el sistema serviría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también, para saber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marcan la pauta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suelen ser más significativos según su consumo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rotación.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Adicionalmente, y no menos importante, este sistema ayuda a tener una mayor certeza de la cantidad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productos que se tiene a disposición: lo que, efectivamente, permite un mejor control del inventario.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otro lado, la empresa también tiene la necesidad de lograr un mayor alcance orgánico de clientes,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no sólo a nivel local; sino, a nivel nacional. Esa mejoría sobre el alcance se pretende lograr por medio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 creación de un sitio web que permita, por fin, la condición de posibilidad de que clientes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fuera de la ciudad de Bogotá (donde está radicada la empresa de estudio) puedan tener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del negocio y, deseablemente, cotizar y hacer incluso compras directamente desde esa nueva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plataforma virtual,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un nuevo espacio de comunicación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que supera los límites existentes, y que hay,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negociación meramente física.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3. Justificación del proyecto.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¿Por qué se está realizando? y ¿Cuáles son las ventajas de realizarlo?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Este proyecto se está realizando debido a la necesidad que tiene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Ornamentación Emanuel”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 automatizar sus procesos internamente, desde el proceso inicial 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parte con el inventario, la entrada de mercancia, hasta el proceso final que tiene que ver con 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facturación: el momento en qué se concreta definitivamente una venta. Las ventajas de automatizar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estos procesos radica en que, eventualmente, se tendrá un mayor control y conocimiento del negocio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su conjunto.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Objetivo general.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Analisar, diseñar, desarrollar e implementar un sistema de información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inventarios y facturación en la empresa: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Emanuel”;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 tal manera que,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 logre ser más eficiente y se puedan tomar decisiones más acertadas al interior del negocio.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Objetivos específicos.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1.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Lograr un mayor alcance e interacción de la empresa con sus clientes y/o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potenciales clientes, que no sólo se trabaje a nivel local; sino, también, a nivel nacional.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2.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un sistema robusto de conteo y monitoreo de la mercancia que tiene la empresa y de la rotación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hay en ella.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3.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un sistema de facturación automatizado.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4.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estrategias de venta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y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6. Alcance del proyecto (producto, proceso y contexto).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 proyecto incluye un sistema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información basado en el desarrollo de un sistema de inventario, cotización y facturación: este es 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producto final que se entrega con la finalidad de que la empresa pueda ejecutar unos mismos procesos,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que aglutinan un conjunto de decisiones, de forma mucho más eficiente y con un mayor control sobre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ellos. Se prevee, adicionalmente, que esta implementación de sistema de información les permita un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alcance de cualquier cliente; no sólo a nivel local, sino a nivel nacional.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