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34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11"/>
        <w:gridCol w:w="1725"/>
        <w:gridCol w:w="330"/>
        <w:gridCol w:w="2251"/>
        <w:gridCol w:w="285"/>
        <w:gridCol w:w="230"/>
        <w:gridCol w:w="1009"/>
        <w:gridCol w:w="1303"/>
        <w:gridCol w:w="385"/>
        <w:gridCol w:w="11"/>
      </w:tblGrid>
      <w:tr w:rsidR="00772A51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 de formación titulada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:rsidR="00772A51" w:rsidRDefault="00317AA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Tecnólogo en Análisis y Desarrollo de Sistemas de Información.</w:t>
            </w:r>
          </w:p>
          <w:p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72A51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 proyecto formativo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:rsidR="00772A51" w:rsidRDefault="00317AAE">
            <w:pPr>
              <w:spacing w:after="24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772A51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proyecto</w:t>
            </w:r>
          </w:p>
        </w:tc>
        <w:tc>
          <w:tcPr>
            <w:tcW w:w="45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AP1. Determinar las especificaciones funcionales del sistema de información.</w:t>
            </w:r>
          </w:p>
          <w:p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123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 del proyecto formativo</w:t>
            </w:r>
          </w:p>
        </w:tc>
        <w:tc>
          <w:tcPr>
            <w:tcW w:w="16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IDENTIFICACIÓN</w:t>
            </w:r>
          </w:p>
        </w:tc>
      </w:tr>
      <w:tr w:rsidR="00772A51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AA1.Diagnosticar mediante la recolección y análisis de información el estado actual de una organización, teniendo en cuenta su mapa de procesos para identificar las necesidades del cliente.</w:t>
            </w:r>
          </w:p>
          <w:p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  <w:highlight w:val="white"/>
              </w:rPr>
            </w:pPr>
          </w:p>
        </w:tc>
      </w:tr>
      <w:tr w:rsidR="00772A51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Resultado(s)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22050100601. Elaborar mapas de procesos que permitan identificar las áreas involucradas en un sistema de información, utilizando herramientas informáticas y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las tics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 para generar informes según las necesidades de la empresa.</w:t>
            </w:r>
          </w:p>
          <w:p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22050103506. Identificar las 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características de los procesos de desarrollo de software, frente al referente de calidad adoptado por la empresa, ajustándolos a los resultados de las mediciones, evaluaciones y recomendaciones realizadas.</w:t>
            </w:r>
          </w:p>
          <w:p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</w:p>
        </w:tc>
      </w:tr>
      <w:tr w:rsidR="00772A51">
        <w:trPr>
          <w:gridAfter w:val="1"/>
          <w:wAfter w:w="11" w:type="dxa"/>
          <w:trHeight w:val="60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de la evidencia 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Estructuración del proy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ecto del sistema en desarrollo.</w:t>
            </w:r>
          </w:p>
        </w:tc>
      </w:tr>
      <w:tr w:rsidR="00772A51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evidencia</w:t>
            </w:r>
          </w:p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(marcar con X)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Conocimiento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72A51" w:rsidRDefault="00772A51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Desempeño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72A51" w:rsidRDefault="00772A51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72A51">
        <w:trPr>
          <w:trHeight w:val="7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 la evidencia</w:t>
            </w:r>
          </w:p>
          <w:p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772A51" w:rsidRDefault="00317AAE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Conformar equipos de trabajo siguiendo las indicaciones de su tutor virtual y mediante encuentros sincrónicos generar ideas de proyectos con el objeto de finalmente formular el proyecto seleccionado.</w:t>
            </w:r>
          </w:p>
          <w:p w:rsidR="00772A51" w:rsidRDefault="00317AAE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Apoyado en el material de estudio, utilizando un procesa</w:t>
            </w:r>
            <w:r>
              <w:rPr>
                <w:rFonts w:ascii="Arial" w:eastAsia="Arial" w:hAnsi="Arial" w:cs="Arial"/>
                <w:sz w:val="20"/>
                <w:szCs w:val="20"/>
              </w:rPr>
              <w:t>dor de texto genere un documento en el que registre lo siguiente:</w:t>
            </w:r>
          </w:p>
          <w:p w:rsidR="00772A51" w:rsidRDefault="00317AAE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Título del proyecto.</w:t>
            </w:r>
          </w:p>
          <w:p w:rsidR="00772A51" w:rsidRDefault="00317AAE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Planteamiento del problema o necesidad que pretende solucionar.</w:t>
            </w:r>
          </w:p>
          <w:p w:rsidR="00772A51" w:rsidRDefault="00317AAE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Justificación del proyecto</w:t>
            </w:r>
          </w:p>
          <w:p w:rsidR="00772A51" w:rsidRDefault="00317AAE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Objetivo general</w:t>
            </w:r>
          </w:p>
          <w:p w:rsidR="00772A51" w:rsidRDefault="00317AAE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Objetivos específicos</w:t>
            </w:r>
          </w:p>
          <w:p w:rsidR="00772A51" w:rsidRDefault="00317AAE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Alcance del proyecto (produ</w:t>
            </w:r>
            <w:r>
              <w:rPr>
                <w:rFonts w:ascii="Arial" w:eastAsia="Arial" w:hAnsi="Arial" w:cs="Arial"/>
                <w:sz w:val="20"/>
                <w:szCs w:val="20"/>
              </w:rPr>
              <w:t>cto, proceso y contexto)</w:t>
            </w:r>
          </w:p>
        </w:tc>
      </w:tr>
      <w:tr w:rsidR="00772A51">
        <w:trPr>
          <w:trHeight w:val="6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 entregable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con la estructuración del proyecto del sistema en desarrollo.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772A51">
        <w:trPr>
          <w:trHeight w:val="16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evaluación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Determina las técnicas de recolección de información de acuerdo con el objetivo</w:t>
            </w:r>
          </w:p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planteado para dar respuesta al requerimiento del usuario, según normas y</w:t>
            </w:r>
          </w:p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procedimientos establecidos.</w:t>
            </w:r>
          </w:p>
          <w:p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 instrumentos para recolección de información, de acuerdo con la situación</w:t>
            </w:r>
          </w:p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planteada por el usuario y siguiendo normas y procedimientos técnicos.</w:t>
            </w:r>
          </w:p>
          <w:p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Aplica técnicas e instrumentos para recolectar la información a utilizar, que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permitan a la organización y análisis de los datos recolectados, según normas establecidas</w:t>
            </w:r>
          </w:p>
          <w:p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 técnicas de análisis de procesos, para definir requerimientos de información e</w:t>
            </w:r>
            <w:r>
              <w:rPr>
                <w:rFonts w:ascii="Arial" w:eastAsia="Arial" w:hAnsi="Arial" w:cs="Arial"/>
                <w:sz w:val="20"/>
                <w:szCs w:val="20"/>
              </w:rPr>
              <w:t>n un sistema de la empresa, siguiendo la metodología establecida.</w:t>
            </w:r>
          </w:p>
        </w:tc>
      </w:tr>
      <w:tr w:rsidR="00772A51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Instrumento de evaluación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(marcar con X)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chequeo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Rubrica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72A51" w:rsidRDefault="00772A51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 (cuál)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72A51" w:rsidRDefault="00772A51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72A51" w:rsidRDefault="00317AAE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Evidencia</w:t>
      </w:r>
    </w:p>
    <w:p w:rsidR="00772A51" w:rsidRDefault="00317AAE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Estructuración del proyecto del sistema en desarrollo</w:t>
      </w:r>
    </w:p>
    <w:p w:rsidR="00772A51" w:rsidRDefault="00772A51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772A51" w:rsidRDefault="00772A51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772A51" w:rsidRDefault="00317AAE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DESCRIPCIÓN DE LA EVIDENCIA. </w:t>
      </w:r>
    </w:p>
    <w:p w:rsidR="00772A51" w:rsidRDefault="00772A51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</w:rPr>
      </w:pPr>
    </w:p>
    <w:p w:rsidR="00772A51" w:rsidRDefault="00317AA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Con base en las técnicas aprendidas en el Objeto de Aprendizaje “Técnicas de recolección de </w:t>
      </w:r>
      <w:r w:rsidR="006D474B">
        <w:rPr>
          <w:rFonts w:ascii="Arial" w:eastAsia="Arial" w:hAnsi="Arial" w:cs="Arial"/>
          <w:sz w:val="20"/>
          <w:szCs w:val="20"/>
        </w:rPr>
        <w:t>información”, disponible</w:t>
      </w:r>
      <w:r>
        <w:rPr>
          <w:rFonts w:ascii="Arial" w:eastAsia="Arial" w:hAnsi="Arial" w:cs="Arial"/>
          <w:sz w:val="20"/>
          <w:szCs w:val="20"/>
        </w:rPr>
        <w:t xml:space="preserve"> en el material de estudio, genere un documento con la estructura del proyecto del sistema de información.</w:t>
      </w:r>
    </w:p>
    <w:p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72A51" w:rsidRDefault="00317AAE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LO QUE DEBE CONTENER LA EVIDENCI</w:t>
      </w:r>
      <w:r>
        <w:rPr>
          <w:rFonts w:ascii="Arial" w:eastAsia="Arial" w:hAnsi="Arial" w:cs="Arial"/>
          <w:b/>
          <w:sz w:val="20"/>
          <w:szCs w:val="20"/>
        </w:rPr>
        <w:t xml:space="preserve">A  </w:t>
      </w:r>
    </w:p>
    <w:p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72A51" w:rsidRDefault="00317AA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continuación, los pasos a seguir para la presentación de la evidencia:</w:t>
      </w:r>
    </w:p>
    <w:p w:rsidR="00772A51" w:rsidRDefault="00317AA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772A51" w:rsidRDefault="00317AA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Paso 1</w:t>
      </w:r>
      <w:r>
        <w:rPr>
          <w:rFonts w:ascii="Arial" w:eastAsia="Arial" w:hAnsi="Arial" w:cs="Arial"/>
          <w:sz w:val="20"/>
          <w:szCs w:val="20"/>
        </w:rPr>
        <w:t>: Descargue el documento “</w:t>
      </w:r>
      <w:proofErr w:type="spellStart"/>
      <w:r>
        <w:rPr>
          <w:rFonts w:ascii="Arial" w:eastAsia="Arial" w:hAnsi="Arial" w:cs="Arial"/>
          <w:sz w:val="20"/>
          <w:szCs w:val="20"/>
        </w:rPr>
        <w:t>formulacion_de_proyecto</w:t>
      </w:r>
      <w:proofErr w:type="spellEnd"/>
      <w:r>
        <w:rPr>
          <w:rFonts w:ascii="Arial" w:eastAsia="Arial" w:hAnsi="Arial" w:cs="Arial"/>
          <w:sz w:val="20"/>
          <w:szCs w:val="20"/>
        </w:rPr>
        <w:t>” dispuesta en plataforma en el enlace de entrega de evidencia.</w:t>
      </w:r>
    </w:p>
    <w:p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72A51" w:rsidRDefault="00317AA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Paso 2</w:t>
      </w:r>
      <w:r>
        <w:rPr>
          <w:rFonts w:ascii="Arial" w:eastAsia="Arial" w:hAnsi="Arial" w:cs="Arial"/>
          <w:sz w:val="20"/>
          <w:szCs w:val="20"/>
        </w:rPr>
        <w:t>: Revise el contenido teniendo en cuenta los difer</w:t>
      </w:r>
      <w:r>
        <w:rPr>
          <w:rFonts w:ascii="Arial" w:eastAsia="Arial" w:hAnsi="Arial" w:cs="Arial"/>
          <w:sz w:val="20"/>
          <w:szCs w:val="20"/>
        </w:rPr>
        <w:t xml:space="preserve">entes conceptos principales que componen la estructura de un proyecto. </w:t>
      </w:r>
    </w:p>
    <w:p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72A51" w:rsidRDefault="00317AA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Paso 3</w:t>
      </w:r>
      <w:r>
        <w:rPr>
          <w:rFonts w:ascii="Arial" w:eastAsia="Arial" w:hAnsi="Arial" w:cs="Arial"/>
          <w:sz w:val="20"/>
          <w:szCs w:val="20"/>
        </w:rPr>
        <w:t xml:space="preserve">: Posteriormente, utilizando las técnicas descritas en el objeto de aprendizaje </w:t>
      </w:r>
      <w:bookmarkStart w:id="0" w:name="_GoBack"/>
      <w:bookmarkEnd w:id="0"/>
      <w:r w:rsidR="006D474B">
        <w:rPr>
          <w:rFonts w:ascii="Arial" w:eastAsia="Arial" w:hAnsi="Arial" w:cs="Arial"/>
          <w:sz w:val="20"/>
          <w:szCs w:val="20"/>
        </w:rPr>
        <w:t>“Técnicas</w:t>
      </w:r>
      <w:r>
        <w:rPr>
          <w:rFonts w:ascii="Arial" w:eastAsia="Arial" w:hAnsi="Arial" w:cs="Arial"/>
          <w:sz w:val="20"/>
          <w:szCs w:val="20"/>
        </w:rPr>
        <w:t xml:space="preserve"> de recolección de información”, y por medio de un generador de texto (</w:t>
      </w:r>
      <w:proofErr w:type="spellStart"/>
      <w:r>
        <w:rPr>
          <w:rFonts w:ascii="Arial" w:eastAsia="Arial" w:hAnsi="Arial" w:cs="Arial"/>
          <w:sz w:val="20"/>
          <w:szCs w:val="20"/>
        </w:rPr>
        <w:t>ej</w:t>
      </w:r>
      <w:proofErr w:type="spellEnd"/>
      <w:r>
        <w:rPr>
          <w:rFonts w:ascii="Arial" w:eastAsia="Arial" w:hAnsi="Arial" w:cs="Arial"/>
          <w:sz w:val="20"/>
          <w:szCs w:val="20"/>
        </w:rPr>
        <w:t>: Word) realic</w:t>
      </w:r>
      <w:r>
        <w:rPr>
          <w:rFonts w:ascii="Arial" w:eastAsia="Arial" w:hAnsi="Arial" w:cs="Arial"/>
          <w:sz w:val="20"/>
          <w:szCs w:val="20"/>
        </w:rPr>
        <w:t>e la recolección de información y genere un documento con la siguiente información:</w:t>
      </w:r>
    </w:p>
    <w:p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8824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735"/>
        <w:gridCol w:w="3225"/>
        <w:gridCol w:w="4864"/>
      </w:tblGrid>
      <w:tr w:rsidR="00772A51">
        <w:trPr>
          <w:trHeight w:val="3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bottom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bottom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772A51">
        <w:trPr>
          <w:trHeight w:val="18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 del proyecto.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Título del proyecto. Se recomienda utilizar metodología "P.O.P"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P: Proceso o procesos que se van a realizar en el proyecto.</w:t>
            </w:r>
          </w:p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O: Objeto que va a recibir esos procesos.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P: Particularidad, que puede ser el nombre de la empresa o un detalle en particular.</w:t>
            </w:r>
          </w:p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Ejemplo: Análisis, diseño, desarrollo e implantación de un sistema de información de Inventarios para la Compañía "ABC".</w:t>
            </w:r>
          </w:p>
        </w:tc>
      </w:tr>
      <w:tr w:rsidR="00772A51">
        <w:trPr>
          <w:trHeight w:val="9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Plant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eamiento del problema o necesidad que pretende solucionar.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bottom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Debe solucionar pregunta "Qué es lo que se quiere solucionar o mejorar por medio de un sistema de información". </w:t>
            </w:r>
          </w:p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Describir el origen de la solicitud (si proviene de un requerimiento nuevo o ajustes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un sistema en producción).</w:t>
            </w:r>
          </w:p>
        </w:tc>
      </w:tr>
      <w:tr w:rsidR="00772A51">
        <w:trPr>
          <w:trHeight w:val="21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Justificación del proyecto.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Debe contemplar los siguientes ítems: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- El análisis del problema debe tener un diagnóstico previo del entorno.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- Nombrar los beneficios que ofrece la solución a desarrollar.</w:t>
            </w:r>
          </w:p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El    planteamiento del problema explica claramente la naturaleza del proyecto y lo que se quiere solucionar.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Debe solucionar la pregunta "Por qué se está realizando? y Cuáles son las ventajas de realizarlo?"</w:t>
            </w:r>
          </w:p>
        </w:tc>
      </w:tr>
      <w:tr w:rsidR="00772A51">
        <w:trPr>
          <w:trHeight w:val="15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Objetivo general.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bottom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Debe contemplar los sigu</w:t>
            </w:r>
            <w:r>
              <w:rPr>
                <w:rFonts w:ascii="Arial" w:eastAsia="Arial" w:hAnsi="Arial" w:cs="Arial"/>
                <w:sz w:val="20"/>
                <w:szCs w:val="20"/>
              </w:rPr>
              <w:t>ientes ítems: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- El objetivo general debe estar acorde con el título del proyecto.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- Debe ser medible, alcanzable, verificable y comprobable.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- Debe especificar los límites del proyecto, es decir, el Alcance del proyecto debe ser claro.</w:t>
            </w:r>
          </w:p>
        </w:tc>
      </w:tr>
      <w:tr w:rsidR="00772A51">
        <w:trPr>
          <w:trHeight w:val="156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Objetivos específicos.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Debe contemplar los siguientes ítems: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- Cada objetivo específicos debe responder a la pregunta ¿es una tarea que permite alcanzar el objetivo general?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- Cada objetivo específico debe ser medible, alcanzable, verificable y comprobable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Deben estar asociados al ciclo de vida o fases del desarrollo de software.</w:t>
            </w:r>
          </w:p>
        </w:tc>
      </w:tr>
      <w:tr w:rsidR="00772A51">
        <w:trPr>
          <w:trHeight w:val="9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Alcance del proyecto (producto, proceso y contexto).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bottom"/>
          </w:tcPr>
          <w:p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Descripción clara, precisa y completa del producto a desarrollar.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- Debe de especificar los límites esperados del proye</w:t>
            </w:r>
            <w:r>
              <w:rPr>
                <w:rFonts w:ascii="Arial" w:eastAsia="Arial" w:hAnsi="Arial" w:cs="Arial"/>
                <w:sz w:val="20"/>
                <w:szCs w:val="20"/>
              </w:rPr>
              <w:t>cto, es decir, lo que si se incluye y lo que no está incluido.</w:t>
            </w:r>
          </w:p>
        </w:tc>
      </w:tr>
    </w:tbl>
    <w:p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72A51" w:rsidRDefault="00317AAE">
      <w:pPr>
        <w:spacing w:after="6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Paso 4</w:t>
      </w:r>
      <w:r>
        <w:rPr>
          <w:rFonts w:ascii="Arial" w:eastAsia="Arial" w:hAnsi="Arial" w:cs="Arial"/>
          <w:sz w:val="20"/>
          <w:szCs w:val="20"/>
        </w:rPr>
        <w:t>: Hacer énfasis en tener claridad del Problema o necesidad a solucionar, Justificación del proyecto, Objetivos (alcanzables, verificables, cuantificables y comprobables).</w:t>
      </w:r>
    </w:p>
    <w:p w:rsidR="00772A51" w:rsidRDefault="00772A51">
      <w:pPr>
        <w:spacing w:after="6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72A51" w:rsidRDefault="00317AAE">
      <w:pPr>
        <w:spacing w:after="6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Paso 5:</w:t>
      </w:r>
      <w:r>
        <w:rPr>
          <w:rFonts w:ascii="Arial" w:eastAsia="Arial" w:hAnsi="Arial" w:cs="Arial"/>
          <w:sz w:val="20"/>
          <w:szCs w:val="20"/>
        </w:rPr>
        <w:t xml:space="preserve"> Generar documento con la Estructuración del proyecto del sistema en desarrollo.</w:t>
      </w:r>
    </w:p>
    <w:p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bookmarkStart w:id="1" w:name="_gjdgxs" w:colFirst="0" w:colLast="0"/>
      <w:bookmarkEnd w:id="1"/>
    </w:p>
    <w:p w:rsidR="00772A51" w:rsidRDefault="00317AAE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PRODUCTO(S) ENTREGABLE(S) </w:t>
      </w:r>
      <w:r>
        <w:rPr>
          <w:rFonts w:ascii="Arial" w:eastAsia="Arial" w:hAnsi="Arial" w:cs="Arial"/>
          <w:i/>
          <w:color w:val="0070C0"/>
          <w:sz w:val="20"/>
          <w:szCs w:val="20"/>
        </w:rPr>
        <w:t xml:space="preserve"> </w:t>
      </w:r>
    </w:p>
    <w:p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72A51" w:rsidRDefault="00317AA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Documento realizado en procesador de texto con la estructura del proyecto del sistema en desarrollo, teniendo en cuenta cada uno de los campos y</w:t>
      </w:r>
      <w:r>
        <w:rPr>
          <w:rFonts w:ascii="Arial" w:eastAsia="Arial" w:hAnsi="Arial" w:cs="Arial"/>
          <w:sz w:val="20"/>
          <w:szCs w:val="20"/>
        </w:rPr>
        <w:t xml:space="preserve"> la descripción de su realización, según la tabla anterior descrita.</w:t>
      </w:r>
    </w:p>
    <w:p w:rsidR="00772A51" w:rsidRDefault="00772A51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772A51" w:rsidRDefault="00772A5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72A51" w:rsidRDefault="00772A5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72A51" w:rsidRDefault="00317AAE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INSTRUMENTO DE EVALUACIÓN</w:t>
      </w:r>
    </w:p>
    <w:p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72A51" w:rsidRDefault="00317AA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evaluación de la presente evidencia se hará teniendo en cuenta las variables y criterios de evaluación establecidos en el instrumento de evaluación específico para esta evidencia, es importante su lectura para mayor comprensión de lo requerido.</w:t>
      </w:r>
    </w:p>
    <w:p w:rsidR="00772A51" w:rsidRDefault="00772A5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772A51" w:rsidRDefault="00317AAE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bookmarkStart w:id="2" w:name="_30j0zll" w:colFirst="0" w:colLast="0"/>
      <w:bookmarkEnd w:id="2"/>
      <w:r>
        <w:rPr>
          <w:rFonts w:ascii="Arial" w:eastAsia="Arial" w:hAnsi="Arial" w:cs="Arial"/>
          <w:sz w:val="20"/>
          <w:szCs w:val="20"/>
        </w:rPr>
        <w:t xml:space="preserve">Nombre </w:t>
      </w:r>
      <w:r>
        <w:rPr>
          <w:rFonts w:ascii="Arial" w:eastAsia="Arial" w:hAnsi="Arial" w:cs="Arial"/>
          <w:sz w:val="20"/>
          <w:szCs w:val="20"/>
        </w:rPr>
        <w:t>instrumento de evaluación: IE-AP01-A1-EV02-Estructuración-Proyecto-SI.</w:t>
      </w:r>
    </w:p>
    <w:p w:rsidR="00772A51" w:rsidRDefault="00772A5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72A51" w:rsidRDefault="00772A5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772A51" w:rsidRDefault="00317AAE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FORMA DE ENTREGA</w:t>
      </w:r>
    </w:p>
    <w:p w:rsidR="00772A51" w:rsidRDefault="00772A5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772A51" w:rsidRDefault="00317AAE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Debe enviar el archivo a través de la plataforma virtual en el área correspondiente indicada por el instructor encargado. Al momento de realizar la entrega tenga en </w:t>
      </w:r>
      <w:r>
        <w:rPr>
          <w:rFonts w:ascii="Arial" w:eastAsia="Arial" w:hAnsi="Arial" w:cs="Arial"/>
          <w:sz w:val="20"/>
          <w:szCs w:val="20"/>
        </w:rPr>
        <w:t>cuenta los siguientes pasos:</w:t>
      </w:r>
    </w:p>
    <w:p w:rsidR="00772A51" w:rsidRDefault="00772A51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772A51" w:rsidRDefault="00317AAE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Ingrese al menú principal de la plataforma y ubique el área de “</w:t>
      </w:r>
      <w:r>
        <w:rPr>
          <w:rFonts w:ascii="Arial" w:eastAsia="Arial" w:hAnsi="Arial" w:cs="Arial"/>
          <w:i/>
          <w:sz w:val="20"/>
          <w:szCs w:val="20"/>
        </w:rPr>
        <w:t>Actividades</w:t>
      </w:r>
      <w:r>
        <w:rPr>
          <w:rFonts w:ascii="Arial" w:eastAsia="Arial" w:hAnsi="Arial" w:cs="Arial"/>
          <w:sz w:val="20"/>
          <w:szCs w:val="20"/>
        </w:rPr>
        <w:t>” e ingrese al enlace “</w:t>
      </w:r>
      <w:r>
        <w:rPr>
          <w:rFonts w:ascii="Arial" w:eastAsia="Arial" w:hAnsi="Arial" w:cs="Arial"/>
          <w:i/>
          <w:sz w:val="20"/>
          <w:szCs w:val="20"/>
        </w:rPr>
        <w:t>Fase identificación</w:t>
      </w:r>
      <w:r>
        <w:rPr>
          <w:rFonts w:ascii="Arial" w:eastAsia="Arial" w:hAnsi="Arial" w:cs="Arial"/>
          <w:sz w:val="20"/>
          <w:szCs w:val="20"/>
        </w:rPr>
        <w:t>”, posteriormente acceda a la carpeta de la Actividad de Proyecto correspondiente, y haga entrega de la evide</w:t>
      </w:r>
      <w:r>
        <w:rPr>
          <w:rFonts w:ascii="Arial" w:eastAsia="Arial" w:hAnsi="Arial" w:cs="Arial"/>
          <w:sz w:val="20"/>
          <w:szCs w:val="20"/>
        </w:rPr>
        <w:t>ncia. En caso de dificultades comuníquese oportunamente con el instructor a cargo.</w:t>
      </w:r>
    </w:p>
    <w:p w:rsidR="00772A51" w:rsidRDefault="00317AAE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Pasos para enviar evidencia:</w:t>
      </w:r>
    </w:p>
    <w:p w:rsidR="00772A51" w:rsidRDefault="00772A51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772A51" w:rsidRDefault="00317AAE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el título de la evidencia.</w:t>
      </w:r>
    </w:p>
    <w:p w:rsidR="00772A51" w:rsidRDefault="00317AAE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Examinar mi equipo y buscar el archivo previamente guardado.</w:t>
      </w:r>
    </w:p>
    <w:p w:rsidR="00772A51" w:rsidRDefault="00317AAE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Dejar un comentario al instructor</w:t>
      </w:r>
      <w:r>
        <w:rPr>
          <w:rFonts w:ascii="Arial" w:eastAsia="Arial" w:hAnsi="Arial" w:cs="Arial"/>
          <w:sz w:val="20"/>
          <w:szCs w:val="20"/>
        </w:rPr>
        <w:t xml:space="preserve"> (opcional).</w:t>
      </w:r>
    </w:p>
    <w:p w:rsidR="00772A51" w:rsidRDefault="00317AAE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Enviar.</w:t>
      </w:r>
    </w:p>
    <w:sectPr w:rsidR="00772A51">
      <w:headerReference w:type="default" r:id="rId7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AAE" w:rsidRDefault="00317AAE">
      <w:pPr>
        <w:spacing w:after="0" w:line="240" w:lineRule="auto"/>
      </w:pPr>
      <w:r>
        <w:separator/>
      </w:r>
    </w:p>
  </w:endnote>
  <w:endnote w:type="continuationSeparator" w:id="0">
    <w:p w:rsidR="00317AAE" w:rsidRDefault="00317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AAE" w:rsidRDefault="00317AAE">
      <w:pPr>
        <w:spacing w:after="0" w:line="240" w:lineRule="auto"/>
      </w:pPr>
      <w:r>
        <w:separator/>
      </w:r>
    </w:p>
  </w:footnote>
  <w:footnote w:type="continuationSeparator" w:id="0">
    <w:p w:rsidR="00317AAE" w:rsidRDefault="00317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A51" w:rsidRDefault="00772A51">
    <w:pPr>
      <w:spacing w:before="708" w:after="0" w:line="276" w:lineRule="auto"/>
    </w:pPr>
  </w:p>
  <w:tbl>
    <w:tblPr>
      <w:tblStyle w:val="a1"/>
      <w:tblW w:w="9002" w:type="dxa"/>
      <w:tblInd w:w="-75" w:type="dxa"/>
      <w:tblLayout w:type="fixed"/>
      <w:tblLook w:val="0400" w:firstRow="0" w:lastRow="0" w:firstColumn="0" w:lastColumn="0" w:noHBand="0" w:noVBand="1"/>
    </w:tblPr>
    <w:tblGrid>
      <w:gridCol w:w="1844"/>
      <w:gridCol w:w="7158"/>
    </w:tblGrid>
    <w:tr w:rsidR="00772A51">
      <w:trPr>
        <w:trHeight w:val="500"/>
      </w:trPr>
      <w:tc>
        <w:tcPr>
          <w:tcW w:w="18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left w:w="75" w:type="dxa"/>
            <w:right w:w="75" w:type="dxa"/>
          </w:tcMar>
          <w:vAlign w:val="center"/>
        </w:tcPr>
        <w:p w:rsidR="00772A51" w:rsidRDefault="00317AAE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noProof/>
            </w:rPr>
            <w:drawing>
              <wp:inline distT="0" distB="0" distL="0" distR="0">
                <wp:extent cx="571500" cy="571500"/>
                <wp:effectExtent l="0" t="0" r="0" b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left w:w="75" w:type="dxa"/>
            <w:right w:w="75" w:type="dxa"/>
          </w:tcMar>
          <w:vAlign w:val="center"/>
        </w:tcPr>
        <w:p w:rsidR="00772A51" w:rsidRDefault="00317AAE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b/>
            </w:rPr>
            <w:t>SERVICIO NACIONAL DE APRENDIZAJE SENA</w:t>
          </w:r>
        </w:p>
        <w:p w:rsidR="00772A51" w:rsidRDefault="00317AAE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t>Formato para Desarrollo de Evidencia</w:t>
          </w:r>
        </w:p>
      </w:tc>
    </w:tr>
    <w:tr w:rsidR="00772A51">
      <w:trPr>
        <w:trHeight w:val="500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left w:w="75" w:type="dxa"/>
            <w:right w:w="75" w:type="dxa"/>
          </w:tcMar>
          <w:vAlign w:val="center"/>
        </w:tcPr>
        <w:p w:rsidR="00772A51" w:rsidRDefault="00772A51">
          <w:pPr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left w:w="75" w:type="dxa"/>
            <w:right w:w="75" w:type="dxa"/>
          </w:tcMar>
          <w:vAlign w:val="center"/>
        </w:tcPr>
        <w:p w:rsidR="00772A51" w:rsidRDefault="00772A51">
          <w:pPr>
            <w:spacing w:after="0" w:line="276" w:lineRule="auto"/>
          </w:pPr>
        </w:p>
        <w:p w:rsidR="00772A51" w:rsidRDefault="00772A51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772A51" w:rsidRDefault="00772A51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  <w:tr w:rsidR="00772A51">
      <w:trPr>
        <w:trHeight w:val="500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left w:w="75" w:type="dxa"/>
            <w:right w:w="75" w:type="dxa"/>
          </w:tcMar>
          <w:vAlign w:val="center"/>
        </w:tcPr>
        <w:p w:rsidR="00772A51" w:rsidRDefault="00772A51">
          <w:pPr>
            <w:spacing w:after="0"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left w:w="75" w:type="dxa"/>
            <w:right w:w="75" w:type="dxa"/>
          </w:tcMar>
          <w:vAlign w:val="center"/>
        </w:tcPr>
        <w:p w:rsidR="00772A51" w:rsidRDefault="00772A51">
          <w:pPr>
            <w:spacing w:after="0" w:line="276" w:lineRule="auto"/>
          </w:pPr>
        </w:p>
        <w:p w:rsidR="00772A51" w:rsidRDefault="00772A51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772A51" w:rsidRDefault="00772A51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</w:tbl>
  <w:p w:rsidR="00772A51" w:rsidRDefault="00772A51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8E9"/>
    <w:multiLevelType w:val="multilevel"/>
    <w:tmpl w:val="4A2C0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2A51"/>
    <w:rsid w:val="00317AAE"/>
    <w:rsid w:val="006D474B"/>
    <w:rsid w:val="0077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9754"/>
  <w15:docId w15:val="{0402D350-6405-4B14-B22B-6E6F38CF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1"/>
        <w:szCs w:val="21"/>
        <w:lang w:val="es-CO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rFonts w:ascii="Cambria" w:eastAsia="Cambria" w:hAnsi="Cambria" w:cs="Cambria"/>
      <w:b/>
      <w:color w:val="E36C09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b/>
      <w:color w:val="E36C09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b/>
      <w:color w:val="E36C09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mbria" w:eastAsia="Cambria" w:hAnsi="Cambria" w:cs="Cambria"/>
      <w:b/>
      <w:color w:val="F7964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b/>
      <w:i/>
      <w:color w:val="F7964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b/>
      <w:color w:val="F7964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0" w:line="240" w:lineRule="auto"/>
    </w:pPr>
    <w:rPr>
      <w:rFonts w:ascii="Cambria" w:eastAsia="Cambria" w:hAnsi="Cambria" w:cs="Cambria"/>
      <w:b/>
      <w:color w:val="262626"/>
      <w:sz w:val="96"/>
      <w:szCs w:val="96"/>
    </w:rPr>
  </w:style>
  <w:style w:type="paragraph" w:styleId="Subttulo">
    <w:name w:val="Subtitle"/>
    <w:basedOn w:val="Normal"/>
    <w:next w:val="Normal"/>
    <w:pPr>
      <w:keepNext/>
      <w:keepLines/>
      <w:spacing w:before="360" w:after="80" w:line="240" w:lineRule="auto"/>
    </w:pPr>
    <w:rPr>
      <w:rFonts w:ascii="Cambria" w:eastAsia="Cambria" w:hAnsi="Cambria" w:cs="Cambria"/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1102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2017-11-17T14:02:00Z</dcterms:created>
  <dcterms:modified xsi:type="dcterms:W3CDTF">2017-11-17T14:03:00Z</dcterms:modified>
</cp:coreProperties>
</file>