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3C38" w:rsidRDefault="00FE3C3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338" w:type="dxa"/>
        <w:jc w:val="center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805"/>
        <w:gridCol w:w="1751"/>
        <w:gridCol w:w="299"/>
        <w:gridCol w:w="2244"/>
        <w:gridCol w:w="286"/>
        <w:gridCol w:w="229"/>
        <w:gridCol w:w="1006"/>
        <w:gridCol w:w="1299"/>
        <w:gridCol w:w="384"/>
        <w:gridCol w:w="35"/>
      </w:tblGrid>
      <w:tr w:rsidR="00FE3C38" w:rsidTr="00C965B5">
        <w:trPr>
          <w:trHeight w:val="5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FE3C38" w:rsidRDefault="00673B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 titulada</w:t>
            </w:r>
          </w:p>
        </w:tc>
        <w:tc>
          <w:tcPr>
            <w:tcW w:w="753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:rsidR="00FE3C38" w:rsidRDefault="00673B3B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Tecnólogo en Análisis y Desarrollo de Sistemas de Información.</w:t>
            </w:r>
          </w:p>
          <w:p w:rsidR="00FE3C38" w:rsidRDefault="00FE3C3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E3C38" w:rsidTr="00C965B5">
        <w:trPr>
          <w:trHeight w:val="5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FE3C38" w:rsidRDefault="00673B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 de proyecto formativo</w:t>
            </w:r>
          </w:p>
        </w:tc>
        <w:tc>
          <w:tcPr>
            <w:tcW w:w="753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:rsidR="00FE3C38" w:rsidRDefault="00673B3B">
            <w:pPr>
              <w:spacing w:after="24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highlight w:val="white"/>
              </w:rPr>
              <w:t>Diseño y construcción de software a la medida para el sector empresarial.</w:t>
            </w:r>
          </w:p>
        </w:tc>
      </w:tr>
      <w:tr w:rsidR="00FE3C38" w:rsidTr="00C965B5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FE3C38" w:rsidRDefault="00673B3B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proyecto</w:t>
            </w:r>
          </w:p>
        </w:tc>
        <w:tc>
          <w:tcPr>
            <w:tcW w:w="4580" w:type="dxa"/>
            <w:gridSpan w:val="4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:rsidR="00FE3C38" w:rsidRDefault="00673B3B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AP3. Especificar el modelo conceptual del sistema de información.</w:t>
            </w:r>
          </w:p>
          <w:p w:rsidR="00FE3C38" w:rsidRDefault="00FE3C38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</w:p>
        </w:tc>
        <w:tc>
          <w:tcPr>
            <w:tcW w:w="1235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4" w:space="0" w:color="000001"/>
            </w:tcBorders>
            <w:shd w:val="clear" w:color="auto" w:fill="C6D9F1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FE3C38" w:rsidRDefault="00673B3B">
            <w:pPr>
              <w:spacing w:after="0" w:line="240" w:lineRule="auto"/>
              <w:rPr>
                <w:rFonts w:ascii="Arial" w:eastAsia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Fase del proyecto formativo</w:t>
            </w:r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4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5" w:type="dxa"/>
              <w:bottom w:w="15" w:type="dxa"/>
              <w:right w:w="15" w:type="dxa"/>
            </w:tcMar>
            <w:vAlign w:val="center"/>
          </w:tcPr>
          <w:p w:rsidR="00FE3C38" w:rsidRDefault="00673B3B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ANÁLISIS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FE3C38" w:rsidRDefault="00FE3C3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65B5" w:rsidTr="00C965B5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Actividad de aprendizaje</w:t>
            </w:r>
          </w:p>
        </w:tc>
        <w:tc>
          <w:tcPr>
            <w:tcW w:w="7498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:rsidR="00C965B5" w:rsidRDefault="00C965B5" w:rsidP="00C965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A0F39">
              <w:rPr>
                <w:rFonts w:ascii="Arial" w:eastAsia="Arial" w:hAnsi="Arial" w:cs="Arial"/>
                <w:sz w:val="20"/>
                <w:szCs w:val="20"/>
              </w:rPr>
              <w:t>AA4. Elaborar el modelo conceptual del sistema de información a desarrollar, teniendo en cuenta  modelos tecnológicos de información empresarial, los requerimientos del cliente, normas, protocolos y modelos de calidad en el manejo de información adoptados por la organización.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65B5" w:rsidTr="00C965B5">
        <w:trPr>
          <w:trHeight w:val="7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Resultado(s) de aprendizaje</w:t>
            </w:r>
          </w:p>
        </w:tc>
        <w:tc>
          <w:tcPr>
            <w:tcW w:w="7498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  <w:vAlign w:val="center"/>
          </w:tcPr>
          <w:p w:rsidR="00C965B5" w:rsidRDefault="00C965B5" w:rsidP="00C965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22050100602. Plantear diferentes alternativas, de modelos tecnológicos de información empresarial, teniendo en cuenta la plataforma tecnológica de la empresa y las tendencias del mercado, para dar solución a las situaciones relacionadas con el manejo de la información de la organización.</w:t>
            </w:r>
          </w:p>
          <w:p w:rsidR="00C965B5" w:rsidRDefault="00C965B5" w:rsidP="00C965B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965B5" w:rsidRDefault="00C965B5" w:rsidP="00C965B5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22050103201. Construir el modelo conceptual del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macrosistema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frente a los requerimientos del cliente, mediante el uso e interpretación de la información levantada, representado en diagramas de clase, de interacción, colaboración y contratos de operación, de acuerdo con las diferentes secuencias, fases y procedimientos del sistema.</w:t>
            </w:r>
          </w:p>
          <w:p w:rsidR="00C965B5" w:rsidRDefault="00C965B5" w:rsidP="00C965B5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65B5" w:rsidTr="00C965B5">
        <w:trPr>
          <w:trHeight w:val="60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Nombre de la evidencia </w:t>
            </w:r>
          </w:p>
        </w:tc>
        <w:tc>
          <w:tcPr>
            <w:tcW w:w="7498" w:type="dxa"/>
            <w:gridSpan w:val="8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Especificación del modelo conceptual del sistema de información a desarrollar.</w:t>
            </w: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65B5" w:rsidTr="00C965B5">
        <w:trPr>
          <w:trHeight w:val="26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de evidencia</w:t>
            </w:r>
          </w:p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(marcar con X)</w:t>
            </w:r>
          </w:p>
        </w:tc>
        <w:tc>
          <w:tcPr>
            <w:tcW w:w="1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Conocimiento</w:t>
            </w:r>
          </w:p>
        </w:tc>
        <w:tc>
          <w:tcPr>
            <w:tcW w:w="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Producto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3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Desempeño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965B5" w:rsidTr="00C965B5">
        <w:trPr>
          <w:trHeight w:val="78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 de la evidencia</w:t>
            </w:r>
          </w:p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753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Una vez el instructor virtual ha indicado al aprendiz realizar un análisis a los productos de la actividad anterior en el modelo de requerimientos, con base a ese análisis deberá obtener modelo conceptual del sistema de información a desarrollar que contendrá los siguientes elementos:</w:t>
            </w: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datos</w:t>
            </w: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clases y estructura</w:t>
            </w: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Modelo de procesos</w:t>
            </w: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C965B5" w:rsidRDefault="00C965B5" w:rsidP="00C965B5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 modelo de datos se compone del diagrama entidad relación, el modelo de clases y estructura se compone de los diagramas de clases, y el modelo de procesos se componen de los diagramas de secuencia, diagramas de colaboración y diagramas de actividad.</w:t>
            </w:r>
          </w:p>
        </w:tc>
      </w:tr>
      <w:tr w:rsidR="00C965B5" w:rsidTr="00C965B5">
        <w:trPr>
          <w:trHeight w:val="68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Producto entregable</w:t>
            </w:r>
          </w:p>
        </w:tc>
        <w:tc>
          <w:tcPr>
            <w:tcW w:w="753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Documento en procesador de texto a partir de la plantilla suministrada con la caracterización de los casos de uso para cada requerimiento y su presentación usando diagramas UML.</w:t>
            </w:r>
          </w:p>
        </w:tc>
      </w:tr>
      <w:tr w:rsidR="00C965B5" w:rsidTr="00C965B5">
        <w:trPr>
          <w:trHeight w:val="162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Criterios de evaluación</w:t>
            </w:r>
          </w:p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color w:val="C00000"/>
                <w:sz w:val="20"/>
                <w:szCs w:val="20"/>
              </w:rPr>
            </w:pPr>
          </w:p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533" w:type="dxa"/>
            <w:gridSpan w:val="9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 los diagramas UML, de acuerdo con las características de cada uno de ellos, basado en los requerimientos del cliente, utilizando herramientas case. </w:t>
            </w:r>
          </w:p>
          <w:p w:rsidR="00C965B5" w:rsidRDefault="00C965B5" w:rsidP="00C965B5">
            <w:pPr>
              <w:spacing w:after="0" w:line="276" w:lineRule="auto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965B5" w:rsidRDefault="00C965B5" w:rsidP="00C965B5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Modela la base de datos, a partir de la valoración de la información obtenida en el diccionario de datos y el análisis de los procesos, de acuerdo con las necesidades del sistema de información requerido.</w:t>
            </w:r>
          </w:p>
        </w:tc>
      </w:tr>
      <w:tr w:rsidR="00C965B5" w:rsidTr="00C965B5">
        <w:trPr>
          <w:trHeight w:val="260"/>
          <w:jc w:val="center"/>
        </w:trPr>
        <w:tc>
          <w:tcPr>
            <w:tcW w:w="18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C6D9F1"/>
            <w:tcMar>
              <w:left w:w="80" w:type="dxa"/>
            </w:tcMar>
          </w:tcPr>
          <w:p w:rsidR="00C965B5" w:rsidRDefault="00C965B5" w:rsidP="00C965B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 de evaluación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(marcar con X)</w:t>
            </w:r>
          </w:p>
        </w:tc>
        <w:tc>
          <w:tcPr>
            <w:tcW w:w="17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80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Lista de chequeo</w:t>
            </w:r>
          </w:p>
        </w:tc>
        <w:tc>
          <w:tcPr>
            <w:tcW w:w="2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22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Rúbrica</w:t>
            </w:r>
          </w:p>
        </w:tc>
        <w:tc>
          <w:tcPr>
            <w:tcW w:w="51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2305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Otro (cuál)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widowControl w:val="0"/>
              <w:spacing w:before="1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15" w:type="dxa"/>
              <w:left w:w="-7" w:type="dxa"/>
              <w:bottom w:w="15" w:type="dxa"/>
              <w:right w:w="15" w:type="dxa"/>
            </w:tcMar>
          </w:tcPr>
          <w:p w:rsidR="00C965B5" w:rsidRDefault="00C965B5" w:rsidP="00C965B5">
            <w:pPr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jdgxs" w:colFirst="0" w:colLast="0"/>
            <w:bookmarkEnd w:id="0"/>
          </w:p>
        </w:tc>
      </w:tr>
    </w:tbl>
    <w:p w:rsidR="00FE3C38" w:rsidRDefault="00FE3C3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3C38" w:rsidRDefault="00FE3C3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3C38" w:rsidRDefault="00FE3C38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FE3C38" w:rsidRDefault="00673B3B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Evidencia</w:t>
      </w:r>
    </w:p>
    <w:p w:rsidR="00FE3C38" w:rsidRDefault="00673B3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Especificación del modelo conceptual del sistema de información a desarrollar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FE3C38" w:rsidRDefault="00673B3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DESCRIPCIÓN DE LA EVIDENCIA.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C84448" w:rsidRDefault="00673B3B" w:rsidP="00C84448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 base en el análisis realizado a los requerimientos usando casos de uso realizados en la actividad de proyecto 2 deberá obtener modelo conceptual del sistema de información a desarrollar que contendrá los siguientes elementos:</w:t>
      </w:r>
    </w:p>
    <w:p w:rsidR="00FE3C38" w:rsidRDefault="00673B3B" w:rsidP="00C84448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  <w:t>- Modelo de datos</w:t>
      </w:r>
      <w:r w:rsidR="00C84448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  <w:t>- Modelo de clases y estructura</w:t>
      </w:r>
      <w:r w:rsidR="00C84448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  <w:t>- Modelo de procesos</w:t>
      </w:r>
      <w:r w:rsidR="00C84448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  <w:t>El modelo de datos se compone del diagrama entidad relación, el modelo de clases y estructura se compone de los diagramas de clases, y el modelo de procesos se componen de los diagramas de secuencia, diagramas de colaboración y diagramas de actividad</w:t>
      </w:r>
    </w:p>
    <w:p w:rsidR="00FE3C38" w:rsidRDefault="00FE3C38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E3C38" w:rsidRDefault="00673B3B">
      <w:pPr>
        <w:spacing w:after="0" w:line="276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continuación, se describen las actividades a realizar y las evidencias asociadas que el aprendiz debe entregar.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E3C38" w:rsidRDefault="00FE3C38">
      <w:pPr>
        <w:widowControl w:val="0"/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E3C38" w:rsidRDefault="00673B3B">
      <w:pPr>
        <w:widowControl w:val="0"/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LO QUE DEBE CONTENER LA EVIDENCIA  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E3C38" w:rsidRDefault="00673B3B" w:rsidP="00673B3B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1. </w:t>
      </w:r>
      <w:r>
        <w:rPr>
          <w:rFonts w:ascii="Arial" w:eastAsia="Arial" w:hAnsi="Arial" w:cs="Arial"/>
          <w:b/>
          <w:color w:val="000000"/>
          <w:sz w:val="20"/>
          <w:szCs w:val="20"/>
        </w:rPr>
        <w:t>Elaboración del Modelo entidad relación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E73FE5">
        <w:rPr>
          <w:rFonts w:ascii="Arial" w:eastAsia="Arial" w:hAnsi="Arial" w:cs="Arial"/>
          <w:b/>
          <w:color w:val="000000"/>
          <w:sz w:val="20"/>
          <w:szCs w:val="20"/>
        </w:rPr>
        <w:t>del sistema de información a desarrollar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: con base en los conocimientos adquiridos en el objeto de aprendizaje “Diseño de bases de datos”, deberá construir el modelo entidad relación del sistema de información a desarrollar. Este modelo deberá contener: entidades, atributos y las relaciones que se identificaron entre las entidades. También deberá contener la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cardinalidad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y la participación de la</w:t>
      </w:r>
      <w:r w:rsidR="00E73FE5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relaciones. El diagrama se deberá realizar en la herramienta DIA. El archivo deberá tener el siguiente nombre: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modelo_er_nombre_aprendiz_fecha.dia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2. </w:t>
      </w:r>
      <w:r>
        <w:rPr>
          <w:rFonts w:ascii="Arial" w:eastAsia="Arial" w:hAnsi="Arial" w:cs="Arial"/>
          <w:b/>
          <w:color w:val="000000"/>
          <w:sz w:val="20"/>
          <w:szCs w:val="20"/>
        </w:rPr>
        <w:t>Elaboración del modelo de clases: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en este paso y con base en los conocimientos adquiridos en el objeto de aprendizaje “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Modelando la estructura y el comportamiento del software”,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el aprendiz deberá identificar y modelar las clases del sistema de información a desarrollar. Para ello deberá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aplicar las técnicas descritas en el OA y realizar el diagrama de clases en la herramienta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StarUML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generando el modelo de clases en el archivo de diseño y le pondrá el siguiente nombre: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diseno_estructura_nombre_aprendiz_fecha.uml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3. </w:t>
      </w:r>
      <w:r>
        <w:rPr>
          <w:rFonts w:ascii="Arial" w:eastAsia="Arial" w:hAnsi="Arial" w:cs="Arial"/>
          <w:b/>
          <w:color w:val="000000"/>
          <w:sz w:val="20"/>
          <w:szCs w:val="20"/>
        </w:rPr>
        <w:t>Elaboración del modelo de procesos: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una vez determinado el diagrama de clases el aprendiz deberá modelar los procesos a través de los diagramas de secuencias, diagramas de colaboración y diagramas de  actividad con base en la material de estudios “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Modelando la estructura y el comportamiento del software”, 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eberá aplicar las técnicas descritas y realizar los diagramas en la herramienta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StarUML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generando los modelos de procesos en un archivo que tendrá el nombre: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diseno_procesos_nombre_proyecto_fecha.uml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br/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br/>
      </w:r>
      <w:r>
        <w:rPr>
          <w:rFonts w:ascii="Arial" w:eastAsia="Arial" w:hAnsi="Arial" w:cs="Arial"/>
          <w:b/>
          <w:sz w:val="20"/>
          <w:szCs w:val="20"/>
        </w:rPr>
        <w:t>PRODUCTO(S) ENTREGABLE(S)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E3C38" w:rsidRDefault="00673B3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2" w:name="_qt01qcb173g3" w:colFirst="0" w:colLast="0"/>
      <w:bookmarkEnd w:id="2"/>
      <w:r>
        <w:rPr>
          <w:rFonts w:ascii="Arial" w:eastAsia="Arial" w:hAnsi="Arial" w:cs="Arial"/>
          <w:sz w:val="20"/>
          <w:szCs w:val="20"/>
        </w:rPr>
        <w:t>Se entregarán tres archivos realizados en los siguientes programas que son: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bookmarkStart w:id="3" w:name="_cfnoclsa8913" w:colFirst="0" w:colLast="0"/>
      <w:bookmarkEnd w:id="3"/>
    </w:p>
    <w:p w:rsidR="00FE3C38" w:rsidRDefault="00673B3B" w:rsidP="00673B3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4" w:name="_oa8gwesx7bpa" w:colFirst="0" w:colLast="0"/>
      <w:bookmarkEnd w:id="4"/>
      <w:r>
        <w:rPr>
          <w:rFonts w:ascii="Arial" w:eastAsia="Arial" w:hAnsi="Arial" w:cs="Arial"/>
          <w:sz w:val="20"/>
          <w:szCs w:val="20"/>
        </w:rPr>
        <w:t xml:space="preserve">Modelo de entidad </w:t>
      </w:r>
      <w:proofErr w:type="spellStart"/>
      <w:r>
        <w:rPr>
          <w:rFonts w:ascii="Arial" w:eastAsia="Arial" w:hAnsi="Arial" w:cs="Arial"/>
          <w:sz w:val="20"/>
          <w:szCs w:val="20"/>
        </w:rPr>
        <w:t>relacion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realizado en el programa </w:t>
      </w:r>
      <w:proofErr w:type="spellStart"/>
      <w:r>
        <w:rPr>
          <w:rFonts w:ascii="Arial" w:eastAsia="Arial" w:hAnsi="Arial" w:cs="Arial"/>
          <w:sz w:val="20"/>
          <w:szCs w:val="20"/>
        </w:rPr>
        <w:t>Dia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E3C38" w:rsidRDefault="00673B3B" w:rsidP="00673B3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5" w:name="_lyshjxf5b42t" w:colFirst="0" w:colLast="0"/>
      <w:bookmarkEnd w:id="5"/>
      <w:r>
        <w:rPr>
          <w:rFonts w:ascii="Arial" w:eastAsia="Arial" w:hAnsi="Arial" w:cs="Arial"/>
          <w:sz w:val="20"/>
          <w:szCs w:val="20"/>
        </w:rPr>
        <w:t xml:space="preserve">Nombre del archivo: </w:t>
      </w:r>
      <w:proofErr w:type="spellStart"/>
      <w:r>
        <w:rPr>
          <w:rFonts w:ascii="Arial" w:eastAsia="Arial" w:hAnsi="Arial" w:cs="Arial"/>
          <w:sz w:val="20"/>
          <w:szCs w:val="20"/>
        </w:rPr>
        <w:t>modelo_er_nombre_aprendiz_fecha.dia</w:t>
      </w:r>
      <w:proofErr w:type="spellEnd"/>
      <w:r>
        <w:rPr>
          <w:rFonts w:ascii="Arial" w:eastAsia="Arial" w:hAnsi="Arial" w:cs="Arial"/>
          <w:sz w:val="20"/>
          <w:szCs w:val="20"/>
        </w:rPr>
        <w:br/>
        <w:t xml:space="preserve"> </w:t>
      </w:r>
      <w:r>
        <w:rPr>
          <w:rFonts w:ascii="Arial" w:eastAsia="Arial" w:hAnsi="Arial" w:cs="Arial"/>
          <w:sz w:val="20"/>
          <w:szCs w:val="20"/>
        </w:rPr>
        <w:br/>
        <w:t xml:space="preserve">Modelo de clases realizado en el programa </w:t>
      </w:r>
      <w:proofErr w:type="spellStart"/>
      <w:r>
        <w:rPr>
          <w:rFonts w:ascii="Arial" w:eastAsia="Arial" w:hAnsi="Arial" w:cs="Arial"/>
          <w:sz w:val="20"/>
          <w:szCs w:val="20"/>
        </w:rPr>
        <w:t>starUML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E3C38" w:rsidRDefault="00673B3B" w:rsidP="00673B3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6" w:name="_70jipnnm09v" w:colFirst="0" w:colLast="0"/>
      <w:bookmarkEnd w:id="6"/>
      <w:r>
        <w:rPr>
          <w:rFonts w:ascii="Arial" w:eastAsia="Arial" w:hAnsi="Arial" w:cs="Arial"/>
          <w:sz w:val="20"/>
          <w:szCs w:val="20"/>
        </w:rPr>
        <w:t xml:space="preserve">Nombre del archivo:  </w:t>
      </w:r>
      <w:proofErr w:type="spellStart"/>
      <w:r>
        <w:rPr>
          <w:rFonts w:ascii="Arial" w:eastAsia="Arial" w:hAnsi="Arial" w:cs="Arial"/>
          <w:sz w:val="20"/>
          <w:szCs w:val="20"/>
        </w:rPr>
        <w:t>diseno_estructura_nombre_aprendiz_fecha.uml</w:t>
      </w:r>
      <w:proofErr w:type="spellEnd"/>
      <w:r>
        <w:rPr>
          <w:rFonts w:ascii="Arial" w:eastAsia="Arial" w:hAnsi="Arial" w:cs="Arial"/>
          <w:sz w:val="20"/>
          <w:szCs w:val="20"/>
        </w:rPr>
        <w:br/>
        <w:t xml:space="preserve"> </w:t>
      </w:r>
      <w:r>
        <w:rPr>
          <w:rFonts w:ascii="Arial" w:eastAsia="Arial" w:hAnsi="Arial" w:cs="Arial"/>
          <w:sz w:val="20"/>
          <w:szCs w:val="20"/>
        </w:rPr>
        <w:br/>
        <w:t xml:space="preserve">Modelo de procesos realizado en el programa </w:t>
      </w:r>
      <w:proofErr w:type="spellStart"/>
      <w:r>
        <w:rPr>
          <w:rFonts w:ascii="Arial" w:eastAsia="Arial" w:hAnsi="Arial" w:cs="Arial"/>
          <w:sz w:val="20"/>
          <w:szCs w:val="20"/>
        </w:rPr>
        <w:t>starUML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FE3C38" w:rsidRDefault="00673B3B" w:rsidP="00673B3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bookmarkStart w:id="7" w:name="_48k5adbtl1no" w:colFirst="0" w:colLast="0"/>
      <w:bookmarkEnd w:id="7"/>
      <w:r>
        <w:rPr>
          <w:rFonts w:ascii="Arial" w:eastAsia="Arial" w:hAnsi="Arial" w:cs="Arial"/>
          <w:sz w:val="20"/>
          <w:szCs w:val="20"/>
        </w:rPr>
        <w:t xml:space="preserve">Nombre del archivo: </w:t>
      </w:r>
      <w:proofErr w:type="spellStart"/>
      <w:r>
        <w:rPr>
          <w:rFonts w:ascii="Arial" w:eastAsia="Arial" w:hAnsi="Arial" w:cs="Arial"/>
          <w:sz w:val="20"/>
          <w:szCs w:val="20"/>
        </w:rPr>
        <w:t>diseno_procesos_nombre_aprendiz_fecha.uml</w:t>
      </w:r>
      <w:proofErr w:type="spellEnd"/>
      <w:r>
        <w:rPr>
          <w:color w:val="000000"/>
          <w:sz w:val="22"/>
          <w:szCs w:val="22"/>
        </w:rPr>
        <w:br/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INSTRUMENTO DE EVALUACIÓN</w:t>
      </w:r>
    </w:p>
    <w:p w:rsidR="00FE3C38" w:rsidRDefault="00FE3C38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FE3C38" w:rsidRDefault="00673B3B">
      <w:pP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La evaluación de la presente evidencia se hará teniendo en cuenta las variables y criterios de evaluación establecidos en el instrumento de evaluación específico para esta evidencia, es importante su lectura para mayor comprensión de lo requerido.</w:t>
      </w:r>
    </w:p>
    <w:p w:rsidR="00FE3C38" w:rsidRDefault="00FE3C38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Nombre instrumento de evaluación: </w:t>
      </w:r>
      <w:r>
        <w:rPr>
          <w:rFonts w:ascii="Arial" w:eastAsia="Arial" w:hAnsi="Arial" w:cs="Arial"/>
          <w:sz w:val="20"/>
          <w:szCs w:val="20"/>
        </w:rPr>
        <w:t xml:space="preserve"> IE-AP03-AA4-EV02-Especificación-Modelo-Conceptual-SI.</w:t>
      </w:r>
    </w:p>
    <w:p w:rsidR="00FE3C38" w:rsidRDefault="00FE3C38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</w:p>
    <w:p w:rsidR="00FE3C38" w:rsidRDefault="00FE3C38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FORMA DE ENTREGA</w:t>
      </w:r>
    </w:p>
    <w:p w:rsidR="00FE3C38" w:rsidRDefault="00FE3C38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Debe enviar el archivo a través de la plataforma virtual en el área correspondiente indicada por el instructor encargado. Al momento de realizar la entrega tenga en cuenta los siguientes pasos:</w:t>
      </w:r>
    </w:p>
    <w:p w:rsidR="00FE3C38" w:rsidRDefault="00FE3C38">
      <w:pPr>
        <w:tabs>
          <w:tab w:val="left" w:pos="3571"/>
          <w:tab w:val="left" w:pos="6063"/>
        </w:tabs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:rsidR="00FE3C38" w:rsidRDefault="00673B3B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Ingrese al menú principal de la plataforma y ubique el área de “</w:t>
      </w:r>
      <w:r>
        <w:rPr>
          <w:rFonts w:ascii="Arial" w:eastAsia="Arial" w:hAnsi="Arial" w:cs="Arial"/>
          <w:i/>
          <w:sz w:val="20"/>
          <w:szCs w:val="20"/>
        </w:rPr>
        <w:t>Actividades</w:t>
      </w:r>
      <w:r>
        <w:rPr>
          <w:rFonts w:ascii="Arial" w:eastAsia="Arial" w:hAnsi="Arial" w:cs="Arial"/>
          <w:sz w:val="20"/>
          <w:szCs w:val="20"/>
        </w:rPr>
        <w:t>” e ingrese al enlace “</w:t>
      </w:r>
      <w:r>
        <w:rPr>
          <w:rFonts w:ascii="Arial" w:eastAsia="Arial" w:hAnsi="Arial" w:cs="Arial"/>
          <w:i/>
          <w:sz w:val="20"/>
          <w:szCs w:val="20"/>
        </w:rPr>
        <w:t>Fase de Análisis</w:t>
      </w:r>
      <w:r>
        <w:rPr>
          <w:rFonts w:ascii="Arial" w:eastAsia="Arial" w:hAnsi="Arial" w:cs="Arial"/>
          <w:sz w:val="20"/>
          <w:szCs w:val="20"/>
        </w:rPr>
        <w:t>”, posteriormente acceda a la carpeta de la Actividad de Proyecto correspondiente, y haga entrega de la evidencia. En caso de dificultades comuníquese oportunamente con el instructor a cargo.</w:t>
      </w: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Pasos para enviar evidencia:</w:t>
      </w: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el título de la evidencia.</w:t>
      </w: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Examinar mi equipo y buscar el archivo previamente guardado.</w:t>
      </w: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Dejar un comentario al instructor (opcional).</w:t>
      </w:r>
    </w:p>
    <w:p w:rsidR="00FE3C38" w:rsidRDefault="00673B3B">
      <w:pPr>
        <w:tabs>
          <w:tab w:val="left" w:pos="3571"/>
          <w:tab w:val="left" w:pos="6063"/>
        </w:tabs>
        <w:spacing w:after="0" w:line="240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• Clic en Enviar.</w:t>
      </w:r>
    </w:p>
    <w:sectPr w:rsidR="00FE3C38">
      <w:headerReference w:type="default" r:id="rId6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724" w:rsidRDefault="00C00724">
      <w:pPr>
        <w:spacing w:after="0" w:line="240" w:lineRule="auto"/>
      </w:pPr>
      <w:r>
        <w:separator/>
      </w:r>
    </w:p>
  </w:endnote>
  <w:endnote w:type="continuationSeparator" w:id="0">
    <w:p w:rsidR="00C00724" w:rsidRDefault="00C0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724" w:rsidRDefault="00C00724">
      <w:pPr>
        <w:spacing w:after="0" w:line="240" w:lineRule="auto"/>
      </w:pPr>
      <w:r>
        <w:separator/>
      </w:r>
    </w:p>
  </w:footnote>
  <w:footnote w:type="continuationSeparator" w:id="0">
    <w:p w:rsidR="00C00724" w:rsidRDefault="00C00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C38" w:rsidRDefault="00FE3C38">
    <w:pPr>
      <w:widowControl w:val="0"/>
      <w:spacing w:before="708" w:after="0" w:line="276" w:lineRule="auto"/>
    </w:pPr>
  </w:p>
  <w:tbl>
    <w:tblPr>
      <w:tblStyle w:val="a0"/>
      <w:tblW w:w="9001" w:type="dxa"/>
      <w:tblInd w:w="5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6" w:space="0" w:color="000001"/>
        <w:insideH w:val="single" w:sz="4" w:space="0" w:color="000001"/>
        <w:insideV w:val="single" w:sz="6" w:space="0" w:color="000001"/>
      </w:tblBorders>
      <w:tblLayout w:type="fixed"/>
      <w:tblLook w:val="0400" w:firstRow="0" w:lastRow="0" w:firstColumn="0" w:lastColumn="0" w:noHBand="0" w:noVBand="1"/>
    </w:tblPr>
    <w:tblGrid>
      <w:gridCol w:w="1844"/>
      <w:gridCol w:w="7157"/>
    </w:tblGrid>
    <w:tr w:rsidR="00FE3C38">
      <w:trPr>
        <w:trHeight w:val="500"/>
      </w:trPr>
      <w:tc>
        <w:tcPr>
          <w:tcW w:w="1844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0" w:type="dxa"/>
          </w:tcMar>
          <w:vAlign w:val="center"/>
        </w:tcPr>
        <w:p w:rsidR="00FE3C38" w:rsidRDefault="00673B3B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571500" cy="571500"/>
                <wp:effectExtent l="0" t="0" r="0" b="0"/>
                <wp:docPr id="1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Merge w:val="restart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35" w:type="dxa"/>
          </w:tcMar>
          <w:vAlign w:val="center"/>
        </w:tcPr>
        <w:p w:rsidR="00FE3C38" w:rsidRDefault="00673B3B">
          <w:pPr>
            <w:tabs>
              <w:tab w:val="center" w:pos="4419"/>
              <w:tab w:val="right" w:pos="8838"/>
            </w:tabs>
            <w:spacing w:after="0" w:line="240" w:lineRule="auto"/>
            <w:jc w:val="center"/>
          </w:pPr>
          <w:r>
            <w:rPr>
              <w:b/>
            </w:rPr>
            <w:t>SERVICIO NACIONAL DE APRENDIZAJE SENA</w:t>
          </w:r>
        </w:p>
        <w:p w:rsidR="00FE3C38" w:rsidRDefault="00673B3B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>Formato para Desarrollo de Evidencia</w:t>
          </w:r>
        </w:p>
      </w:tc>
    </w:tr>
    <w:tr w:rsidR="00FE3C38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0" w:type="dxa"/>
          </w:tcMar>
          <w:vAlign w:val="center"/>
        </w:tcPr>
        <w:p w:rsidR="00FE3C38" w:rsidRDefault="00FE3C38">
          <w:pPr>
            <w:widowControl w:val="0"/>
            <w:spacing w:after="0" w:line="276" w:lineRule="auto"/>
            <w:rPr>
              <w:color w:val="000000"/>
            </w:rPr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35" w:type="dxa"/>
          </w:tcMar>
          <w:vAlign w:val="center"/>
        </w:tcPr>
        <w:p w:rsidR="00FE3C38" w:rsidRDefault="00FE3C38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FE3C38" w:rsidRDefault="00FE3C3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  <w:tr w:rsidR="00FE3C38">
      <w:trPr>
        <w:trHeight w:val="295"/>
      </w:trPr>
      <w:tc>
        <w:tcPr>
          <w:tcW w:w="1844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6" w:space="0" w:color="000001"/>
          </w:tcBorders>
          <w:shd w:val="clear" w:color="auto" w:fill="FFFFFF"/>
          <w:tcMar>
            <w:left w:w="60" w:type="dxa"/>
          </w:tcMar>
          <w:vAlign w:val="center"/>
        </w:tcPr>
        <w:p w:rsidR="00FE3C38" w:rsidRDefault="00FE3C38">
          <w:pPr>
            <w:widowControl w:val="0"/>
            <w:spacing w:after="0" w:line="276" w:lineRule="auto"/>
          </w:pPr>
        </w:p>
      </w:tc>
      <w:tc>
        <w:tcPr>
          <w:tcW w:w="7157" w:type="dxa"/>
          <w:vMerge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35" w:type="dxa"/>
          </w:tcMar>
          <w:vAlign w:val="center"/>
        </w:tcPr>
        <w:p w:rsidR="00FE3C38" w:rsidRDefault="00FE3C38">
          <w:pPr>
            <w:tabs>
              <w:tab w:val="center" w:pos="4419"/>
              <w:tab w:val="right" w:pos="8838"/>
            </w:tabs>
            <w:spacing w:after="0" w:line="240" w:lineRule="auto"/>
          </w:pPr>
        </w:p>
        <w:p w:rsidR="00FE3C38" w:rsidRDefault="00FE3C38">
          <w:pPr>
            <w:tabs>
              <w:tab w:val="center" w:pos="4419"/>
              <w:tab w:val="right" w:pos="8838"/>
            </w:tabs>
            <w:spacing w:after="0" w:line="240" w:lineRule="auto"/>
          </w:pPr>
        </w:p>
      </w:tc>
    </w:tr>
  </w:tbl>
  <w:p w:rsidR="00FE3C38" w:rsidRDefault="00FE3C38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3C38"/>
    <w:rsid w:val="00673B3B"/>
    <w:rsid w:val="00945CC9"/>
    <w:rsid w:val="00C00724"/>
    <w:rsid w:val="00C84448"/>
    <w:rsid w:val="00C8685E"/>
    <w:rsid w:val="00C965B5"/>
    <w:rsid w:val="00E73FE5"/>
    <w:rsid w:val="00FE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147D7"/>
  <w15:docId w15:val="{297DC1B1-C2B8-4BF2-8B78-6D65637D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1"/>
        <w:szCs w:val="21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60" w:after="40" w:line="240" w:lineRule="auto"/>
      <w:outlineLvl w:val="0"/>
    </w:pPr>
    <w:rPr>
      <w:rFonts w:ascii="Cambria" w:eastAsia="Cambria" w:hAnsi="Cambria" w:cs="Cambria"/>
      <w:color w:val="E36C09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rFonts w:ascii="Cambria" w:eastAsia="Cambria" w:hAnsi="Cambria" w:cs="Cambria"/>
      <w:color w:val="E36C09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80" w:after="0" w:line="240" w:lineRule="auto"/>
      <w:outlineLvl w:val="2"/>
    </w:pPr>
    <w:rPr>
      <w:rFonts w:ascii="Cambria" w:eastAsia="Cambria" w:hAnsi="Cambria" w:cs="Cambria"/>
      <w:color w:val="E36C09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mbria" w:eastAsia="Cambria" w:hAnsi="Cambria" w:cs="Cambria"/>
      <w:color w:val="F79646"/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i/>
      <w:color w:val="F7964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F796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rFonts w:ascii="Cambria" w:eastAsia="Cambria" w:hAnsi="Cambria" w:cs="Cambria"/>
      <w:color w:val="262626"/>
      <w:sz w:val="96"/>
      <w:szCs w:val="96"/>
    </w:rPr>
  </w:style>
  <w:style w:type="paragraph" w:styleId="Subttulo">
    <w:name w:val="Subtitle"/>
    <w:basedOn w:val="Normal"/>
    <w:next w:val="Normal"/>
    <w:pPr>
      <w:spacing w:line="240" w:lineRule="auto"/>
    </w:pPr>
    <w:rPr>
      <w:rFonts w:ascii="Cambria" w:eastAsia="Cambria" w:hAnsi="Cambria" w:cs="Cambria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8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60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1043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ROSA ELVIA QUINTERO GUASCA</cp:lastModifiedBy>
  <cp:revision>4</cp:revision>
  <dcterms:created xsi:type="dcterms:W3CDTF">2017-11-30T13:01:00Z</dcterms:created>
  <dcterms:modified xsi:type="dcterms:W3CDTF">2018-04-19T06:13:00Z</dcterms:modified>
</cp:coreProperties>
</file>