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EF01" w14:textId="4210529A" w:rsidR="009303D9" w:rsidRPr="008B6524" w:rsidRDefault="00733555" w:rsidP="008B6524">
      <w:pPr>
        <w:pStyle w:val="papertitle"/>
        <w:spacing w:before="100" w:beforeAutospacing="1" w:after="100" w:afterAutospacing="1"/>
        <w:rPr>
          <w:kern w:val="48"/>
        </w:rPr>
      </w:pPr>
      <w:r>
        <w:rPr>
          <w:kern w:val="48"/>
        </w:rPr>
        <w:t xml:space="preserve">Measuring </w:t>
      </w:r>
      <w:r w:rsidR="004836CF" w:rsidRPr="004836CF">
        <w:rPr>
          <w:kern w:val="48"/>
        </w:rPr>
        <w:t xml:space="preserve">Soft Skills </w:t>
      </w:r>
      <w:r>
        <w:rPr>
          <w:kern w:val="48"/>
        </w:rPr>
        <w:t>of Prospective E</w:t>
      </w:r>
      <w:r w:rsidR="004836CF" w:rsidRPr="004836CF">
        <w:rPr>
          <w:kern w:val="48"/>
        </w:rPr>
        <w:t>mployees</w:t>
      </w:r>
      <w:r w:rsidR="004836CF">
        <w:rPr>
          <w:kern w:val="48"/>
        </w:rPr>
        <w:t xml:space="preserve"> </w:t>
      </w:r>
      <w:r>
        <w:rPr>
          <w:kern w:val="48"/>
        </w:rPr>
        <w:t xml:space="preserve">Using </w:t>
      </w:r>
      <w:r w:rsidR="004836CF">
        <w:rPr>
          <w:kern w:val="48"/>
        </w:rPr>
        <w:t>Concent</w:t>
      </w:r>
      <w:r>
        <w:rPr>
          <w:kern w:val="48"/>
        </w:rPr>
        <w:t>ra</w:t>
      </w:r>
      <w:r w:rsidR="004836CF">
        <w:rPr>
          <w:kern w:val="48"/>
        </w:rPr>
        <w:t>te Analysis</w:t>
      </w:r>
    </w:p>
    <w:p w14:paraId="6A162054" w14:textId="77777777" w:rsidR="00D7522C" w:rsidRDefault="00D7522C" w:rsidP="003B4E04">
      <w:pPr>
        <w:pStyle w:val="Author"/>
        <w:spacing w:before="100" w:beforeAutospacing="1" w:after="100" w:afterAutospacing="1" w:line="120" w:lineRule="auto"/>
        <w:rPr>
          <w:sz w:val="16"/>
          <w:szCs w:val="16"/>
        </w:rPr>
      </w:pPr>
    </w:p>
    <w:p w14:paraId="6DE31B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3CB4D0AF" w14:textId="4ACC7BC6" w:rsidR="00BD670B" w:rsidRDefault="004836CF" w:rsidP="00BD670B">
      <w:pPr>
        <w:pStyle w:val="Author"/>
        <w:spacing w:before="100" w:beforeAutospacing="1"/>
        <w:rPr>
          <w:sz w:val="18"/>
          <w:szCs w:val="18"/>
        </w:rPr>
      </w:pPr>
      <w:r>
        <w:rPr>
          <w:sz w:val="18"/>
          <w:szCs w:val="18"/>
        </w:rPr>
        <w:t>Premathialaka M.A.D.M</w:t>
      </w:r>
      <w:r w:rsidR="003163DB">
        <w:rPr>
          <w:sz w:val="18"/>
          <w:szCs w:val="18"/>
        </w:rPr>
        <w:t xml:space="preserve"> (</w:t>
      </w:r>
      <w:r w:rsidR="00912D2A">
        <w:rPr>
          <w:sz w:val="18"/>
          <w:szCs w:val="18"/>
        </w:rPr>
        <w:t>Author</w:t>
      </w:r>
      <w:r w:rsidR="003163DB">
        <w:rPr>
          <w:sz w:val="18"/>
          <w:szCs w:val="18"/>
        </w:rPr>
        <w:t>)</w:t>
      </w:r>
      <w:r w:rsidR="001A3B3D" w:rsidRPr="00F847A6">
        <w:rPr>
          <w:sz w:val="18"/>
          <w:szCs w:val="18"/>
        </w:rPr>
        <w:br/>
      </w:r>
      <w:r w:rsidRPr="004836CF">
        <w:rPr>
          <w:sz w:val="18"/>
          <w:szCs w:val="18"/>
        </w:rPr>
        <w:t>dept. of Information Technology</w:t>
      </w:r>
      <w:r w:rsidR="00D72D06" w:rsidRPr="00F847A6">
        <w:rPr>
          <w:sz w:val="18"/>
          <w:szCs w:val="18"/>
        </w:rPr>
        <w:br/>
      </w:r>
      <w:r w:rsidRPr="004836CF">
        <w:rPr>
          <w:sz w:val="18"/>
          <w:szCs w:val="18"/>
        </w:rPr>
        <w:t>Sri Lanka Institute of Information</w:t>
      </w:r>
      <w:r w:rsidR="007B6DDA">
        <w:rPr>
          <w:i/>
          <w:sz w:val="18"/>
          <w:szCs w:val="18"/>
        </w:rPr>
        <w:br/>
      </w:r>
      <w:r w:rsidRPr="004836CF">
        <w:rPr>
          <w:i/>
          <w:sz w:val="18"/>
          <w:szCs w:val="18"/>
        </w:rPr>
        <w:t>Technology</w:t>
      </w:r>
      <w:r w:rsidR="001A3B3D" w:rsidRPr="00F847A6">
        <w:rPr>
          <w:i/>
          <w:sz w:val="18"/>
          <w:szCs w:val="18"/>
        </w:rPr>
        <w:br/>
      </w:r>
      <w:r w:rsidRPr="004836CF">
        <w:rPr>
          <w:sz w:val="18"/>
          <w:szCs w:val="18"/>
        </w:rPr>
        <w:t>New Kandy RD, Malabe, Sri Lanka</w:t>
      </w:r>
      <w:r w:rsidR="001A3B3D" w:rsidRPr="00F847A6">
        <w:rPr>
          <w:sz w:val="18"/>
          <w:szCs w:val="18"/>
        </w:rPr>
        <w:br/>
      </w:r>
      <w:r w:rsidRPr="004836CF">
        <w:rPr>
          <w:sz w:val="18"/>
          <w:szCs w:val="18"/>
        </w:rPr>
        <w:t>dinushamadhushani1997@gmail.com</w:t>
      </w:r>
    </w:p>
    <w:p w14:paraId="7FB6B072" w14:textId="7BE70653" w:rsidR="001A3B3D" w:rsidRPr="00F847A6" w:rsidRDefault="003163DB" w:rsidP="007B6DDA">
      <w:pPr>
        <w:pStyle w:val="Author"/>
        <w:spacing w:before="100" w:beforeAutospacing="1"/>
        <w:rPr>
          <w:sz w:val="18"/>
          <w:szCs w:val="18"/>
        </w:rPr>
      </w:pPr>
      <w:r>
        <w:rPr>
          <w:sz w:val="18"/>
          <w:szCs w:val="18"/>
        </w:rPr>
        <w:t>Dr.Shanta Rajapaksha Yapa (Supervisor)</w:t>
      </w:r>
      <w:r>
        <w:rPr>
          <w:sz w:val="18"/>
          <w:szCs w:val="18"/>
        </w:rPr>
        <w:br/>
      </w:r>
      <w:r w:rsidRPr="003163DB">
        <w:rPr>
          <w:sz w:val="18"/>
          <w:szCs w:val="18"/>
        </w:rPr>
        <w:t>FACULTY OF BUSINESS | INFORMATION MANAGEMENT</w:t>
      </w:r>
      <w:r>
        <w:rPr>
          <w:sz w:val="18"/>
          <w:szCs w:val="18"/>
        </w:rPr>
        <w:br/>
      </w:r>
      <w:r w:rsidRPr="004836CF">
        <w:rPr>
          <w:sz w:val="18"/>
          <w:szCs w:val="18"/>
        </w:rPr>
        <w:t>Sri Lanka Institute of Information</w:t>
      </w:r>
      <w:r>
        <w:rPr>
          <w:i/>
          <w:sz w:val="18"/>
          <w:szCs w:val="18"/>
        </w:rPr>
        <w:br/>
      </w:r>
      <w:r w:rsidRPr="004836CF">
        <w:rPr>
          <w:i/>
          <w:sz w:val="18"/>
          <w:szCs w:val="18"/>
        </w:rPr>
        <w:t>Technology</w:t>
      </w:r>
      <w:r w:rsidRPr="00F847A6">
        <w:rPr>
          <w:i/>
          <w:sz w:val="18"/>
          <w:szCs w:val="18"/>
        </w:rPr>
        <w:br/>
      </w:r>
      <w:r w:rsidRPr="004836CF">
        <w:rPr>
          <w:sz w:val="18"/>
          <w:szCs w:val="18"/>
        </w:rPr>
        <w:t>New Kandy RD, Malabe, Sri Lanka</w:t>
      </w:r>
      <w:r>
        <w:rPr>
          <w:i/>
          <w:sz w:val="18"/>
          <w:szCs w:val="18"/>
        </w:rPr>
        <w:br/>
      </w:r>
      <w:r w:rsidRPr="003163DB">
        <w:rPr>
          <w:i/>
          <w:sz w:val="18"/>
          <w:szCs w:val="18"/>
        </w:rPr>
        <w:t xml:space="preserve">shanta.y@sliit.lk </w:t>
      </w:r>
      <w:r w:rsidR="00BD670B">
        <w:rPr>
          <w:sz w:val="18"/>
          <w:szCs w:val="18"/>
        </w:rPr>
        <w:br w:type="column"/>
      </w:r>
      <w:r w:rsidRPr="003163DB">
        <w:rPr>
          <w:sz w:val="18"/>
          <w:szCs w:val="18"/>
        </w:rPr>
        <w:t>H.E. Jayamanna</w:t>
      </w:r>
      <w:r>
        <w:rPr>
          <w:sz w:val="18"/>
          <w:szCs w:val="18"/>
        </w:rPr>
        <w:t xml:space="preserve"> (Member)</w:t>
      </w:r>
      <w:r w:rsidR="001A3B3D" w:rsidRPr="00F847A6">
        <w:rPr>
          <w:sz w:val="18"/>
          <w:szCs w:val="18"/>
        </w:rPr>
        <w:br/>
      </w:r>
      <w:r w:rsidRPr="003163DB">
        <w:rPr>
          <w:sz w:val="18"/>
          <w:szCs w:val="18"/>
        </w:rPr>
        <w:t>dept. of Information Technology</w:t>
      </w:r>
      <w:r w:rsidR="007B6DDA">
        <w:rPr>
          <w:i/>
          <w:sz w:val="18"/>
          <w:szCs w:val="18"/>
        </w:rPr>
        <w:br/>
      </w:r>
      <w:r w:rsidRPr="004836CF">
        <w:rPr>
          <w:sz w:val="18"/>
          <w:szCs w:val="18"/>
        </w:rPr>
        <w:t>Sri Lanka Institute of Information</w:t>
      </w:r>
      <w:r>
        <w:rPr>
          <w:i/>
          <w:sz w:val="18"/>
          <w:szCs w:val="18"/>
        </w:rPr>
        <w:br/>
      </w:r>
      <w:r w:rsidRPr="004836CF">
        <w:rPr>
          <w:i/>
          <w:sz w:val="18"/>
          <w:szCs w:val="18"/>
        </w:rPr>
        <w:t>Technology</w:t>
      </w:r>
      <w:r w:rsidRPr="00F847A6">
        <w:rPr>
          <w:i/>
          <w:sz w:val="18"/>
          <w:szCs w:val="18"/>
        </w:rPr>
        <w:br/>
      </w:r>
      <w:r w:rsidRPr="004836CF">
        <w:rPr>
          <w:sz w:val="18"/>
          <w:szCs w:val="18"/>
        </w:rPr>
        <w:t>New Kandy RD, Malabe, Sri Lanka</w:t>
      </w:r>
      <w:r w:rsidR="001A3B3D" w:rsidRPr="00F847A6">
        <w:rPr>
          <w:i/>
          <w:sz w:val="18"/>
          <w:szCs w:val="18"/>
        </w:rPr>
        <w:t>)</w:t>
      </w:r>
      <w:r w:rsidR="001A3B3D" w:rsidRPr="00F847A6">
        <w:rPr>
          <w:i/>
          <w:sz w:val="18"/>
          <w:szCs w:val="18"/>
        </w:rPr>
        <w:br/>
      </w:r>
      <w:r w:rsidRPr="003163DB">
        <w:rPr>
          <w:sz w:val="18"/>
          <w:szCs w:val="18"/>
        </w:rPr>
        <w:t>hirujayamanna728@gmail.com</w:t>
      </w:r>
    </w:p>
    <w:p w14:paraId="1E9C14AE" w14:textId="44AF3F57" w:rsidR="001A3B3D" w:rsidRPr="00F847A6" w:rsidRDefault="003163DB" w:rsidP="00447BB9">
      <w:pPr>
        <w:pStyle w:val="Author"/>
        <w:spacing w:before="100" w:beforeAutospacing="1"/>
        <w:rPr>
          <w:sz w:val="18"/>
          <w:szCs w:val="18"/>
        </w:rPr>
      </w:pPr>
      <w:r w:rsidRPr="003163DB">
        <w:rPr>
          <w:sz w:val="18"/>
          <w:szCs w:val="18"/>
        </w:rPr>
        <w:t>Prof. Samantha Thelijjagoda</w:t>
      </w:r>
      <w:r w:rsidR="00447BB9" w:rsidRPr="00F847A6">
        <w:rPr>
          <w:sz w:val="18"/>
          <w:szCs w:val="18"/>
        </w:rPr>
        <w:br/>
      </w:r>
      <w:r>
        <w:rPr>
          <w:sz w:val="18"/>
          <w:szCs w:val="18"/>
        </w:rPr>
        <w:t>(Co-Supervisor)</w:t>
      </w:r>
      <w:r w:rsidR="00447BB9" w:rsidRPr="00F847A6">
        <w:rPr>
          <w:i/>
          <w:sz w:val="18"/>
          <w:szCs w:val="18"/>
        </w:rPr>
        <w:t xml:space="preserve"> </w:t>
      </w:r>
      <w:r w:rsidR="007B6DDA">
        <w:rPr>
          <w:i/>
          <w:sz w:val="18"/>
          <w:szCs w:val="18"/>
        </w:rPr>
        <w:br/>
      </w:r>
      <w:r w:rsidRPr="003163DB">
        <w:rPr>
          <w:i/>
          <w:sz w:val="18"/>
          <w:szCs w:val="18"/>
        </w:rPr>
        <w:t>Pro Vice-Chancellor (Research &amp; International)</w:t>
      </w:r>
      <w:r w:rsidR="00447BB9" w:rsidRPr="00F847A6">
        <w:rPr>
          <w:sz w:val="18"/>
          <w:szCs w:val="18"/>
        </w:rPr>
        <w:br/>
      </w:r>
      <w:r w:rsidRPr="004836CF">
        <w:rPr>
          <w:sz w:val="18"/>
          <w:szCs w:val="18"/>
        </w:rPr>
        <w:t>Sri Lanka Institute of Information</w:t>
      </w:r>
      <w:r>
        <w:rPr>
          <w:i/>
          <w:sz w:val="18"/>
          <w:szCs w:val="18"/>
        </w:rPr>
        <w:br/>
      </w:r>
      <w:r w:rsidRPr="004836CF">
        <w:rPr>
          <w:i/>
          <w:sz w:val="18"/>
          <w:szCs w:val="18"/>
        </w:rPr>
        <w:t>Technology</w:t>
      </w:r>
      <w:r w:rsidR="00447BB9" w:rsidRPr="00F847A6">
        <w:rPr>
          <w:i/>
          <w:sz w:val="18"/>
          <w:szCs w:val="18"/>
        </w:rPr>
        <w:br/>
      </w:r>
      <w:r w:rsidR="002E5B79" w:rsidRPr="004836CF">
        <w:rPr>
          <w:sz w:val="18"/>
          <w:szCs w:val="18"/>
        </w:rPr>
        <w:t>New Kandy RD, Malabe, Sri Lanka</w:t>
      </w:r>
      <w:r w:rsidR="00447BB9" w:rsidRPr="00F847A6">
        <w:rPr>
          <w:sz w:val="18"/>
          <w:szCs w:val="18"/>
        </w:rPr>
        <w:br/>
      </w:r>
      <w:r w:rsidRPr="003163DB">
        <w:rPr>
          <w:sz w:val="18"/>
          <w:szCs w:val="18"/>
        </w:rPr>
        <w:t>samantha.t@sliit.lk</w:t>
      </w:r>
      <w:r w:rsidR="00BD670B">
        <w:rPr>
          <w:sz w:val="18"/>
          <w:szCs w:val="18"/>
        </w:rPr>
        <w:br w:type="column"/>
      </w:r>
      <w:r w:rsidR="00F02DE5">
        <w:rPr>
          <w:sz w:val="18"/>
          <w:szCs w:val="18"/>
        </w:rPr>
        <w:t>B.P.W</w:t>
      </w:r>
      <w:r w:rsidRPr="003163DB">
        <w:rPr>
          <w:sz w:val="18"/>
          <w:szCs w:val="18"/>
        </w:rPr>
        <w:t xml:space="preserve"> </w:t>
      </w:r>
      <w:r w:rsidR="00F02DE5">
        <w:rPr>
          <w:sz w:val="18"/>
          <w:szCs w:val="18"/>
        </w:rPr>
        <w:t>Jayawardhana</w:t>
      </w:r>
      <w:r>
        <w:rPr>
          <w:sz w:val="18"/>
          <w:szCs w:val="18"/>
        </w:rPr>
        <w:t xml:space="preserve"> (Member)</w:t>
      </w:r>
      <w:r w:rsidR="001A3B3D" w:rsidRPr="00F847A6">
        <w:rPr>
          <w:sz w:val="18"/>
          <w:szCs w:val="18"/>
        </w:rPr>
        <w:br/>
      </w:r>
      <w:r w:rsidRPr="003163DB">
        <w:rPr>
          <w:sz w:val="18"/>
          <w:szCs w:val="18"/>
        </w:rPr>
        <w:t>dept. of Information Technology</w:t>
      </w:r>
      <w:r>
        <w:rPr>
          <w:i/>
          <w:sz w:val="18"/>
          <w:szCs w:val="18"/>
        </w:rPr>
        <w:br/>
      </w:r>
      <w:r w:rsidRPr="004836CF">
        <w:rPr>
          <w:sz w:val="18"/>
          <w:szCs w:val="18"/>
        </w:rPr>
        <w:t>Sri Lanka Institute of Information</w:t>
      </w:r>
      <w:r>
        <w:rPr>
          <w:i/>
          <w:sz w:val="18"/>
          <w:szCs w:val="18"/>
        </w:rPr>
        <w:br/>
      </w:r>
      <w:r w:rsidRPr="004836CF">
        <w:rPr>
          <w:i/>
          <w:sz w:val="18"/>
          <w:szCs w:val="18"/>
        </w:rPr>
        <w:t>Technology</w:t>
      </w:r>
      <w:r w:rsidRPr="00F847A6">
        <w:rPr>
          <w:i/>
          <w:sz w:val="18"/>
          <w:szCs w:val="18"/>
        </w:rPr>
        <w:br/>
      </w:r>
      <w:r w:rsidRPr="004836CF">
        <w:rPr>
          <w:sz w:val="18"/>
          <w:szCs w:val="18"/>
        </w:rPr>
        <w:t>New Kandy RD, Malabe, Sri Lanka</w:t>
      </w:r>
      <w:r w:rsidRPr="00F847A6">
        <w:rPr>
          <w:i/>
          <w:sz w:val="18"/>
          <w:szCs w:val="18"/>
        </w:rPr>
        <w:t>)</w:t>
      </w:r>
      <w:r w:rsidRPr="00F847A6">
        <w:rPr>
          <w:i/>
          <w:sz w:val="18"/>
          <w:szCs w:val="18"/>
        </w:rPr>
        <w:br/>
      </w:r>
      <w:r w:rsidR="00912D2A" w:rsidRPr="00912D2A">
        <w:rPr>
          <w:sz w:val="18"/>
          <w:szCs w:val="18"/>
        </w:rPr>
        <w:t>bhanushapwj99@gmail.com</w:t>
      </w:r>
    </w:p>
    <w:p w14:paraId="64D21613" w14:textId="77F1EA9B" w:rsidR="00447BB9" w:rsidRDefault="00E16046" w:rsidP="00447BB9">
      <w:pPr>
        <w:pStyle w:val="Author"/>
        <w:spacing w:before="100" w:beforeAutospacing="1"/>
      </w:pPr>
      <w:r>
        <w:rPr>
          <w:sz w:val="18"/>
          <w:szCs w:val="18"/>
        </w:rPr>
        <w:t>Prof. Nishanta Giguruwa          (External Supervisor)</w:t>
      </w:r>
      <w:r w:rsidR="00447BB9" w:rsidRPr="00F847A6">
        <w:rPr>
          <w:sz w:val="18"/>
          <w:szCs w:val="18"/>
        </w:rPr>
        <w:br/>
      </w:r>
      <w:r w:rsidR="005476F4">
        <w:rPr>
          <w:sz w:val="18"/>
          <w:szCs w:val="18"/>
        </w:rPr>
        <w:t>Proffessor</w:t>
      </w:r>
      <w:r w:rsidR="00447BB9" w:rsidRPr="00F847A6">
        <w:rPr>
          <w:i/>
          <w:sz w:val="18"/>
          <w:szCs w:val="18"/>
        </w:rPr>
        <w:t xml:space="preserve"> </w:t>
      </w:r>
      <w:r w:rsidR="00447BB9" w:rsidRPr="00F847A6">
        <w:rPr>
          <w:sz w:val="18"/>
          <w:szCs w:val="18"/>
        </w:rPr>
        <w:br/>
      </w:r>
      <w:r w:rsidR="005476F4">
        <w:rPr>
          <w:sz w:val="18"/>
          <w:szCs w:val="18"/>
        </w:rPr>
        <w:t>Ritsumeikan Asia Pacific University College of Sustainability and Tourism</w:t>
      </w:r>
      <w:r w:rsidR="00447BB9" w:rsidRPr="00F847A6">
        <w:rPr>
          <w:i/>
          <w:sz w:val="18"/>
          <w:szCs w:val="18"/>
        </w:rPr>
        <w:t xml:space="preserve"> </w:t>
      </w:r>
      <w:r w:rsidR="00447BB9" w:rsidRPr="00F847A6">
        <w:rPr>
          <w:i/>
          <w:sz w:val="18"/>
          <w:szCs w:val="18"/>
        </w:rPr>
        <w:br/>
      </w:r>
      <w:r w:rsidR="005476F4">
        <w:rPr>
          <w:sz w:val="18"/>
          <w:szCs w:val="18"/>
        </w:rPr>
        <w:t>Tokyo, Japan</w:t>
      </w:r>
      <w:r w:rsidR="00447BB9" w:rsidRPr="00F847A6">
        <w:rPr>
          <w:sz w:val="18"/>
          <w:szCs w:val="18"/>
        </w:rPr>
        <w:br/>
      </w:r>
      <w:r w:rsidR="005476F4" w:rsidRPr="005476F4">
        <w:rPr>
          <w:sz w:val="18"/>
          <w:szCs w:val="18"/>
        </w:rPr>
        <w:t>gamagelk@apu.ac.jp</w:t>
      </w:r>
    </w:p>
    <w:p w14:paraId="6AA5BFF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3C1C07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ED993B" w14:textId="568ED20C" w:rsidR="002E5B79" w:rsidRDefault="009303D9" w:rsidP="002E5B79">
      <w:pPr>
        <w:pStyle w:val="Abstract"/>
      </w:pPr>
      <w:r>
        <w:rPr>
          <w:i/>
          <w:iCs/>
        </w:rPr>
        <w:t>Abstract</w:t>
      </w:r>
      <w:r>
        <w:t>—</w:t>
      </w:r>
      <w:r w:rsidR="002E5B79" w:rsidRPr="002E5B79">
        <w:t xml:space="preserve"> </w:t>
      </w:r>
      <w:r w:rsidR="002E5B79">
        <w:t xml:space="preserve">The success of prospective employees in the fast-moving workplace of today is significantly determined by their soft skills. </w:t>
      </w:r>
      <w:r w:rsidR="00243577">
        <w:t>To</w:t>
      </w:r>
      <w:r w:rsidR="002E5B79">
        <w:t xml:space="preserve"> evaluate and quantify concentration analysis, this study utilizes a gamified approach that focuses on the component analysis as one of the soft skills, with a particular emphasis on concentration. </w:t>
      </w:r>
      <w:r w:rsidR="00243577">
        <w:t>To</w:t>
      </w:r>
      <w:r w:rsidR="002E5B79">
        <w:t xml:space="preserve"> target different areas of concentration, four distinct games—Color Plate Game, Sudoku, a quiz app, and a memory game—will be integrate into an application that will be develop as part of the study. Participants play these games and provide data on their degrees of focus through a methodical approach. The purpose of the study is to investigate the potential employees' </w:t>
      </w:r>
      <w:r w:rsidR="00397B41">
        <w:t xml:space="preserve">one of the </w:t>
      </w:r>
      <w:r w:rsidR="002E5B79">
        <w:t xml:space="preserve">general soft </w:t>
      </w:r>
      <w:r w:rsidR="00B4427A">
        <w:t>skills</w:t>
      </w:r>
      <w:r w:rsidR="00397B41">
        <w:t xml:space="preserve"> called</w:t>
      </w:r>
      <w:r w:rsidR="002E5B79">
        <w:t xml:space="preserve"> concentration scores on the gamified evaluation.</w:t>
      </w:r>
    </w:p>
    <w:p w14:paraId="6D16F2DA" w14:textId="0EF0F7E2" w:rsidR="002E5B79" w:rsidRDefault="002E5B79" w:rsidP="002E5B79">
      <w:pPr>
        <w:pStyle w:val="Abstract"/>
      </w:pPr>
      <w:r>
        <w:t xml:space="preserve">The outcomes should yield insightful information about how concentration influences soft skills, with consequences for hiring practices and employee development. This paper presents the methodology, game design, and anticipated results, adding to the continuing conversation about </w:t>
      </w:r>
      <w:r w:rsidR="00B4427A">
        <w:t>innovative</w:t>
      </w:r>
      <w:r>
        <w:t xml:space="preserve"> approaches to assessing and improving soft skills in the workplace. </w:t>
      </w:r>
    </w:p>
    <w:p w14:paraId="0F9BB87A" w14:textId="0EF1B4CE" w:rsidR="009303D9" w:rsidRPr="004D72B5" w:rsidRDefault="004D72B5" w:rsidP="002E5B79">
      <w:pPr>
        <w:pStyle w:val="Abstract"/>
      </w:pPr>
      <w:r w:rsidRPr="004D72B5">
        <w:t>Keywords—</w:t>
      </w:r>
      <w:r w:rsidR="00243577" w:rsidRPr="00243577">
        <w:t xml:space="preserve"> Soft skills, Concentration analysis, Gamified </w:t>
      </w:r>
      <w:r w:rsidR="00243577">
        <w:t>approach</w:t>
      </w:r>
      <w:r w:rsidR="00243577" w:rsidRPr="00243577">
        <w:t xml:space="preserve">, Prospective employees, </w:t>
      </w:r>
      <w:r w:rsidR="00243577">
        <w:t>Sudoku</w:t>
      </w:r>
      <w:r w:rsidR="00243577" w:rsidRPr="00243577">
        <w:t>,</w:t>
      </w:r>
      <w:r w:rsidR="00243577">
        <w:t xml:space="preserve"> Color Plate Game, Quiz app, Memory Game,</w:t>
      </w:r>
      <w:r w:rsidR="00243577" w:rsidRPr="00243577">
        <w:t xml:space="preserve"> Employee </w:t>
      </w:r>
      <w:r w:rsidR="00243577">
        <w:t>development</w:t>
      </w:r>
      <w:r w:rsidR="00243577" w:rsidRPr="00243577">
        <w:t xml:space="preserve">. </w:t>
      </w:r>
    </w:p>
    <w:p w14:paraId="6400D3CB" w14:textId="43291488" w:rsidR="009303D9" w:rsidRDefault="009303D9" w:rsidP="006B6B66">
      <w:pPr>
        <w:pStyle w:val="Heading1"/>
      </w:pPr>
      <w:r w:rsidRPr="00D632BE">
        <w:t xml:space="preserve">Introduction </w:t>
      </w:r>
    </w:p>
    <w:p w14:paraId="1A056E3D" w14:textId="5D62E2EA" w:rsidR="008E35E8" w:rsidRDefault="008E35E8" w:rsidP="008E35E8">
      <w:pPr>
        <w:jc w:val="both"/>
      </w:pPr>
    </w:p>
    <w:p w14:paraId="35A81329" w14:textId="070B64A6" w:rsidR="008E35E8" w:rsidRDefault="008E35E8" w:rsidP="008E35E8">
      <w:pPr>
        <w:jc w:val="both"/>
      </w:pPr>
      <w:r>
        <w:rPr>
          <w:noProof/>
        </w:rPr>
        <w:drawing>
          <wp:inline distT="0" distB="0" distL="0" distR="0" wp14:anchorId="4709B291" wp14:editId="7AB3875C">
            <wp:extent cx="2690941" cy="1747520"/>
            <wp:effectExtent l="76200" t="76200" r="128905" b="138430"/>
            <wp:docPr id="36" name="Picture 36" descr="A blue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ue triangle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6963" cy="17514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20F3EB" w14:textId="5C67704E" w:rsidR="00912D2A" w:rsidRPr="00912D2A" w:rsidRDefault="00912D2A" w:rsidP="00912D2A">
      <w:pPr>
        <w:pStyle w:val="BodyText"/>
        <w:jc w:val="center"/>
        <w:rPr>
          <w:color w:val="5B9BD5" w:themeColor="accent1"/>
          <w:lang w:val="en-US"/>
        </w:rPr>
      </w:pPr>
      <w:r w:rsidRPr="00D8184B">
        <w:rPr>
          <w:color w:val="5B9BD5" w:themeColor="accent1"/>
          <w:lang w:val="en-US"/>
        </w:rPr>
        <w:t xml:space="preserve">Figure </w:t>
      </w:r>
      <w:r>
        <w:rPr>
          <w:color w:val="5B9BD5" w:themeColor="accent1"/>
          <w:lang w:val="en-US"/>
        </w:rPr>
        <w:t>0</w:t>
      </w:r>
      <w:r w:rsidRPr="00D8184B">
        <w:rPr>
          <w:color w:val="5B9BD5" w:themeColor="accent1"/>
          <w:lang w:val="en-US"/>
        </w:rPr>
        <w:t xml:space="preserve">.0: </w:t>
      </w:r>
      <w:r>
        <w:rPr>
          <w:color w:val="5B9BD5" w:themeColor="accent1"/>
          <w:lang w:val="en-US"/>
        </w:rPr>
        <w:t>Skills Percentage Diagram</w:t>
      </w:r>
    </w:p>
    <w:p w14:paraId="6DF7C0A6" w14:textId="76B6035B" w:rsidR="00243577" w:rsidRPr="005476F4" w:rsidRDefault="00243577" w:rsidP="005476F4">
      <w:pPr>
        <w:pStyle w:val="BodyText"/>
        <w:rPr>
          <w:lang w:val="en-US"/>
        </w:rPr>
      </w:pPr>
      <w:r>
        <w:t xml:space="preserve">The importance of soft skills has grown more and more clear in the quickly changing modern professional </w:t>
      </w:r>
      <w:r>
        <w:t>environment.</w:t>
      </w:r>
      <w:sdt>
        <w:sdtPr>
          <w:id w:val="-291527450"/>
          <w:citation/>
        </w:sdtPr>
        <w:sdtContent>
          <w:r w:rsidR="00397B41">
            <w:fldChar w:fldCharType="begin"/>
          </w:r>
          <w:r w:rsidR="00397B41">
            <w:rPr>
              <w:lang w:val="en-US"/>
            </w:rPr>
            <w:instrText xml:space="preserve"> CITATION SOF \l 1033 </w:instrText>
          </w:r>
          <w:r w:rsidR="00397B41">
            <w:fldChar w:fldCharType="separate"/>
          </w:r>
          <w:r w:rsidR="00397B41">
            <w:rPr>
              <w:noProof/>
              <w:lang w:val="en-US"/>
            </w:rPr>
            <w:t xml:space="preserve"> </w:t>
          </w:r>
          <w:r w:rsidR="00397B41" w:rsidRPr="00397B41">
            <w:rPr>
              <w:noProof/>
              <w:lang w:val="en-US"/>
            </w:rPr>
            <w:t>[1]</w:t>
          </w:r>
          <w:r w:rsidR="00397B41">
            <w:fldChar w:fldCharType="end"/>
          </w:r>
        </w:sdtContent>
      </w:sdt>
      <w:sdt>
        <w:sdtPr>
          <w:id w:val="-1746801896"/>
          <w:citation/>
        </w:sdtPr>
        <w:sdtContent>
          <w:r w:rsidR="00C84BA3">
            <w:fldChar w:fldCharType="begin"/>
          </w:r>
          <w:r w:rsidR="00C84BA3">
            <w:rPr>
              <w:lang w:val="en-US"/>
            </w:rPr>
            <w:instrText xml:space="preserve"> CITATION Sop23 \l 1033 </w:instrText>
          </w:r>
          <w:r w:rsidR="00C84BA3">
            <w:fldChar w:fldCharType="separate"/>
          </w:r>
          <w:r w:rsidR="00C84BA3">
            <w:rPr>
              <w:noProof/>
              <w:lang w:val="en-US"/>
            </w:rPr>
            <w:t xml:space="preserve"> </w:t>
          </w:r>
          <w:r w:rsidR="00C84BA3" w:rsidRPr="00C84BA3">
            <w:rPr>
              <w:noProof/>
              <w:lang w:val="en-US"/>
            </w:rPr>
            <w:t>[2]</w:t>
          </w:r>
          <w:r w:rsidR="00C84BA3">
            <w:fldChar w:fldCharType="end"/>
          </w:r>
        </w:sdtContent>
      </w:sdt>
      <w:r w:rsidR="00C84BA3">
        <w:rPr>
          <w:lang w:val="en-US"/>
        </w:rPr>
        <w:t xml:space="preserve"> </w:t>
      </w:r>
      <w:sdt>
        <w:sdtPr>
          <w:rPr>
            <w:lang w:val="en-US"/>
          </w:rPr>
          <w:id w:val="1250465988"/>
          <w:citation/>
        </w:sdtPr>
        <w:sdtContent>
          <w:r w:rsidR="00C84BA3">
            <w:rPr>
              <w:lang w:val="en-US"/>
            </w:rPr>
            <w:fldChar w:fldCharType="begin"/>
          </w:r>
          <w:r w:rsidR="00C84BA3">
            <w:rPr>
              <w:lang w:val="en-US"/>
            </w:rPr>
            <w:instrText xml:space="preserve"> CITATION Dom19 \l 1033 </w:instrText>
          </w:r>
          <w:r w:rsidR="00C84BA3">
            <w:rPr>
              <w:lang w:val="en-US"/>
            </w:rPr>
            <w:fldChar w:fldCharType="separate"/>
          </w:r>
          <w:r w:rsidR="00C84BA3" w:rsidRPr="00C84BA3">
            <w:rPr>
              <w:noProof/>
              <w:lang w:val="en-US"/>
            </w:rPr>
            <w:t>[3]</w:t>
          </w:r>
          <w:r w:rsidR="00C84BA3">
            <w:rPr>
              <w:lang w:val="en-US"/>
            </w:rPr>
            <w:fldChar w:fldCharType="end"/>
          </w:r>
        </w:sdtContent>
      </w:sdt>
      <w:r w:rsidR="00AC4AEC">
        <w:rPr>
          <w:lang w:val="en-US"/>
        </w:rPr>
        <w:t xml:space="preserve"> </w:t>
      </w:r>
      <w:r>
        <w:t>Employers look for people who can collaborate, communicate effectively, and change with the times in addition to those who are technically proficient.</w:t>
      </w:r>
      <w:sdt>
        <w:sdtPr>
          <w:id w:val="-1280255227"/>
          <w:citation/>
        </w:sdtPr>
        <w:sdtContent>
          <w:r w:rsidR="00CC381D">
            <w:fldChar w:fldCharType="begin"/>
          </w:r>
          <w:r w:rsidR="00CC381D">
            <w:rPr>
              <w:lang w:val="en-US"/>
            </w:rPr>
            <w:instrText xml:space="preserve"> CITATION Yol21 \l 1033 </w:instrText>
          </w:r>
          <w:r w:rsidR="00CC381D">
            <w:fldChar w:fldCharType="separate"/>
          </w:r>
          <w:r w:rsidR="00CC381D">
            <w:rPr>
              <w:noProof/>
              <w:lang w:val="en-US"/>
            </w:rPr>
            <w:t xml:space="preserve"> </w:t>
          </w:r>
          <w:r w:rsidR="00CC381D" w:rsidRPr="00CC381D">
            <w:rPr>
              <w:noProof/>
              <w:lang w:val="en-US"/>
            </w:rPr>
            <w:t>[4]</w:t>
          </w:r>
          <w:r w:rsidR="00CC381D">
            <w:fldChar w:fldCharType="end"/>
          </w:r>
        </w:sdtContent>
      </w:sdt>
      <w:r>
        <w:t xml:space="preserve"> The often-overlooked quality of focus, a cognitive function essential for sustained attention and task execution, is central to these soft skills.</w:t>
      </w:r>
      <w:sdt>
        <w:sdtPr>
          <w:id w:val="1589118809"/>
          <w:citation/>
        </w:sdtPr>
        <w:sdtContent>
          <w:r w:rsidR="00CC381D">
            <w:fldChar w:fldCharType="begin"/>
          </w:r>
          <w:r w:rsidR="00CC381D">
            <w:rPr>
              <w:lang w:val="en-US"/>
            </w:rPr>
            <w:instrText xml:space="preserve"> CITATION Pre \l 1033 </w:instrText>
          </w:r>
          <w:r w:rsidR="00CC381D">
            <w:fldChar w:fldCharType="separate"/>
          </w:r>
          <w:r w:rsidR="00CC381D">
            <w:rPr>
              <w:noProof/>
              <w:lang w:val="en-US"/>
            </w:rPr>
            <w:t xml:space="preserve"> </w:t>
          </w:r>
          <w:r w:rsidR="00CC381D" w:rsidRPr="00CC381D">
            <w:rPr>
              <w:noProof/>
              <w:lang w:val="en-US"/>
            </w:rPr>
            <w:t>[5]</w:t>
          </w:r>
          <w:r w:rsidR="00CC381D">
            <w:fldChar w:fldCharType="end"/>
          </w:r>
        </w:sdtContent>
      </w:sdt>
      <w:r>
        <w:t xml:space="preserve"> Acknowledging the critical role that focus plays in forming soft skill sets as a whole, this study aims to perform a component analysis by exploring the subtleties of concentration using a gamified approach.</w:t>
      </w:r>
      <w:r w:rsidR="00CC381D">
        <w:rPr>
          <w:lang w:val="en-US"/>
        </w:rPr>
        <w:t xml:space="preserve"> </w:t>
      </w:r>
      <w:sdt>
        <w:sdtPr>
          <w:rPr>
            <w:lang w:val="en-US"/>
          </w:rPr>
          <w:id w:val="1642157458"/>
          <w:citation/>
        </w:sdtPr>
        <w:sdtContent>
          <w:r w:rsidR="00CC381D">
            <w:rPr>
              <w:lang w:val="en-US"/>
            </w:rPr>
            <w:fldChar w:fldCharType="begin"/>
          </w:r>
          <w:r w:rsidR="00CC381D">
            <w:rPr>
              <w:lang w:val="en-US"/>
            </w:rPr>
            <w:instrText xml:space="preserve"> CITATION DrR \l 1033 </w:instrText>
          </w:r>
          <w:r w:rsidR="00CC381D">
            <w:rPr>
              <w:lang w:val="en-US"/>
            </w:rPr>
            <w:fldChar w:fldCharType="separate"/>
          </w:r>
          <w:r w:rsidR="00CC381D" w:rsidRPr="00CC381D">
            <w:rPr>
              <w:noProof/>
              <w:lang w:val="en-US"/>
            </w:rPr>
            <w:t>[6]</w:t>
          </w:r>
          <w:r w:rsidR="00CC381D">
            <w:rPr>
              <w:lang w:val="en-US"/>
            </w:rPr>
            <w:fldChar w:fldCharType="end"/>
          </w:r>
        </w:sdtContent>
      </w:sdt>
      <w:sdt>
        <w:sdtPr>
          <w:rPr>
            <w:lang w:val="en-US"/>
          </w:rPr>
          <w:id w:val="233897515"/>
          <w:citation/>
        </w:sdtPr>
        <w:sdtContent>
          <w:r w:rsidR="00AC4AEC">
            <w:rPr>
              <w:lang w:val="en-US"/>
            </w:rPr>
            <w:fldChar w:fldCharType="begin"/>
          </w:r>
          <w:r w:rsidR="00AC4AEC">
            <w:rPr>
              <w:lang w:val="en-US"/>
            </w:rPr>
            <w:instrText xml:space="preserve"> CITATION Per13 \l 1033 </w:instrText>
          </w:r>
          <w:r w:rsidR="00AC4AEC">
            <w:rPr>
              <w:lang w:val="en-US"/>
            </w:rPr>
            <w:fldChar w:fldCharType="separate"/>
          </w:r>
          <w:r w:rsidR="00AC4AEC">
            <w:rPr>
              <w:noProof/>
              <w:lang w:val="en-US"/>
            </w:rPr>
            <w:t xml:space="preserve"> </w:t>
          </w:r>
          <w:r w:rsidR="00AC4AEC" w:rsidRPr="00AC4AEC">
            <w:rPr>
              <w:noProof/>
              <w:lang w:val="en-US"/>
            </w:rPr>
            <w:t>[7]</w:t>
          </w:r>
          <w:r w:rsidR="00AC4AEC">
            <w:rPr>
              <w:lang w:val="en-US"/>
            </w:rPr>
            <w:fldChar w:fldCharType="end"/>
          </w:r>
        </w:sdtContent>
      </w:sdt>
      <w:r w:rsidR="00AD79CD">
        <w:rPr>
          <w:lang w:val="en-US"/>
        </w:rPr>
        <w:t xml:space="preserve"> </w:t>
      </w:r>
      <w:r>
        <w:t xml:space="preserve">A break from conventional assessment techniques has been necessitated by the complexity of evaluating and quantifying soft skills. </w:t>
      </w:r>
      <w:sdt>
        <w:sdtPr>
          <w:id w:val="-884561820"/>
          <w:citation/>
        </w:sdtPr>
        <w:sdtContent>
          <w:r w:rsidR="00AC4AEC">
            <w:fldChar w:fldCharType="begin"/>
          </w:r>
          <w:r w:rsidR="00AC4AEC">
            <w:rPr>
              <w:lang w:val="en-US"/>
            </w:rPr>
            <w:instrText xml:space="preserve"> CITATION Per13 \l 1033 </w:instrText>
          </w:r>
          <w:r w:rsidR="00AC4AEC">
            <w:fldChar w:fldCharType="separate"/>
          </w:r>
          <w:r w:rsidR="00AC4AEC" w:rsidRPr="00AC4AEC">
            <w:rPr>
              <w:noProof/>
              <w:lang w:val="en-US"/>
            </w:rPr>
            <w:t>[7]</w:t>
          </w:r>
          <w:r w:rsidR="00AC4AEC">
            <w:fldChar w:fldCharType="end"/>
          </w:r>
        </w:sdtContent>
      </w:sdt>
      <w:r>
        <w:t xml:space="preserve">The addition of aspects from games into non-gaming environments, or "gamification," shows promise as a way to increase participant engagement and collect quantitative data on cognitive processes. </w:t>
      </w:r>
      <w:sdt>
        <w:sdtPr>
          <w:id w:val="666598219"/>
          <w:citation/>
        </w:sdtPr>
        <w:sdtContent>
          <w:r w:rsidR="00AC4AEC">
            <w:fldChar w:fldCharType="begin"/>
          </w:r>
          <w:r w:rsidR="00AC4AEC">
            <w:rPr>
              <w:lang w:val="en-US"/>
            </w:rPr>
            <w:instrText xml:space="preserve"> CITATION Per13 \l 1033 </w:instrText>
          </w:r>
          <w:r w:rsidR="00AC4AEC">
            <w:fldChar w:fldCharType="separate"/>
          </w:r>
          <w:r w:rsidR="00AC4AEC" w:rsidRPr="00AC4AEC">
            <w:rPr>
              <w:noProof/>
              <w:lang w:val="en-US"/>
            </w:rPr>
            <w:t>[7]</w:t>
          </w:r>
          <w:r w:rsidR="00AC4AEC">
            <w:fldChar w:fldCharType="end"/>
          </w:r>
        </w:sdtContent>
      </w:sdt>
      <w:r>
        <w:t>In this study, four unique games—Color Plate Game</w:t>
      </w:r>
      <w:sdt>
        <w:sdtPr>
          <w:id w:val="2015416268"/>
          <w:citation/>
        </w:sdtPr>
        <w:sdtContent>
          <w:r w:rsidR="00AC4AEC">
            <w:fldChar w:fldCharType="begin"/>
          </w:r>
          <w:r w:rsidR="00AC4AEC">
            <w:rPr>
              <w:lang w:val="en-US"/>
            </w:rPr>
            <w:instrText xml:space="preserve"> CITATION Ruh23 \l 1033 </w:instrText>
          </w:r>
          <w:r w:rsidR="00AC4AEC">
            <w:fldChar w:fldCharType="separate"/>
          </w:r>
          <w:r w:rsidR="00AC4AEC">
            <w:rPr>
              <w:noProof/>
              <w:lang w:val="en-US"/>
            </w:rPr>
            <w:t xml:space="preserve"> </w:t>
          </w:r>
          <w:r w:rsidR="00AC4AEC" w:rsidRPr="00AC4AEC">
            <w:rPr>
              <w:noProof/>
              <w:lang w:val="en-US"/>
            </w:rPr>
            <w:t>[8]</w:t>
          </w:r>
          <w:r w:rsidR="00AC4AEC">
            <w:fldChar w:fldCharType="end"/>
          </w:r>
        </w:sdtContent>
      </w:sdt>
      <w:r>
        <w:t>, Sudoku</w:t>
      </w:r>
      <w:sdt>
        <w:sdtPr>
          <w:id w:val="131988387"/>
          <w:citation/>
        </w:sdtPr>
        <w:sdtContent>
          <w:r w:rsidR="00AC4AEC">
            <w:fldChar w:fldCharType="begin"/>
          </w:r>
          <w:r w:rsidR="00AC4AEC">
            <w:rPr>
              <w:lang w:val="en-US"/>
            </w:rPr>
            <w:instrText xml:space="preserve"> CITATION How \l 1033 </w:instrText>
          </w:r>
          <w:r w:rsidR="00AC4AEC">
            <w:fldChar w:fldCharType="separate"/>
          </w:r>
          <w:r w:rsidR="00AC4AEC">
            <w:rPr>
              <w:noProof/>
              <w:lang w:val="en-US"/>
            </w:rPr>
            <w:t xml:space="preserve"> </w:t>
          </w:r>
          <w:r w:rsidR="00AC4AEC" w:rsidRPr="00AC4AEC">
            <w:rPr>
              <w:noProof/>
              <w:lang w:val="en-US"/>
            </w:rPr>
            <w:t>[9]</w:t>
          </w:r>
          <w:r w:rsidR="00AC4AEC">
            <w:fldChar w:fldCharType="end"/>
          </w:r>
        </w:sdtContent>
      </w:sdt>
      <w:sdt>
        <w:sdtPr>
          <w:id w:val="1067378336"/>
          <w:citation/>
        </w:sdtPr>
        <w:sdtContent>
          <w:r w:rsidR="00AC4AEC">
            <w:fldChar w:fldCharType="begin"/>
          </w:r>
          <w:r w:rsidR="00AC4AEC">
            <w:rPr>
              <w:lang w:val="en-US"/>
            </w:rPr>
            <w:instrText xml:space="preserve"> CITATION Cor \l 1033 </w:instrText>
          </w:r>
          <w:r w:rsidR="00AC4AEC">
            <w:fldChar w:fldCharType="separate"/>
          </w:r>
          <w:r w:rsidR="00AC4AEC">
            <w:rPr>
              <w:noProof/>
              <w:lang w:val="en-US"/>
            </w:rPr>
            <w:t xml:space="preserve"> </w:t>
          </w:r>
          <w:r w:rsidR="00AC4AEC" w:rsidRPr="00AC4AEC">
            <w:rPr>
              <w:noProof/>
              <w:lang w:val="en-US"/>
            </w:rPr>
            <w:t>[10]</w:t>
          </w:r>
          <w:r w:rsidR="00AC4AEC">
            <w:fldChar w:fldCharType="end"/>
          </w:r>
        </w:sdtContent>
      </w:sdt>
      <w:sdt>
        <w:sdtPr>
          <w:id w:val="1473406807"/>
          <w:citation/>
        </w:sdtPr>
        <w:sdtContent>
          <w:r w:rsidR="00AC4AEC">
            <w:fldChar w:fldCharType="begin"/>
          </w:r>
          <w:r w:rsidR="00AC4AEC">
            <w:rPr>
              <w:lang w:val="en-US"/>
            </w:rPr>
            <w:instrText xml:space="preserve"> CITATION And07 \l 1033 </w:instrText>
          </w:r>
          <w:r w:rsidR="00AC4AEC">
            <w:fldChar w:fldCharType="separate"/>
          </w:r>
          <w:r w:rsidR="00AC4AEC">
            <w:rPr>
              <w:noProof/>
              <w:lang w:val="en-US"/>
            </w:rPr>
            <w:t xml:space="preserve"> </w:t>
          </w:r>
          <w:r w:rsidR="00AC4AEC" w:rsidRPr="00AC4AEC">
            <w:rPr>
              <w:noProof/>
              <w:lang w:val="en-US"/>
            </w:rPr>
            <w:t>[11]</w:t>
          </w:r>
          <w:r w:rsidR="00AC4AEC">
            <w:fldChar w:fldCharType="end"/>
          </w:r>
        </w:sdtContent>
      </w:sdt>
      <w:r>
        <w:t>, a quiz app</w:t>
      </w:r>
      <w:sdt>
        <w:sdtPr>
          <w:id w:val="1627191338"/>
          <w:citation/>
        </w:sdtPr>
        <w:sdtContent>
          <w:r w:rsidR="00A60900">
            <w:fldChar w:fldCharType="begin"/>
          </w:r>
          <w:r w:rsidR="00A60900">
            <w:rPr>
              <w:lang w:val="en-US"/>
            </w:rPr>
            <w:instrText xml:space="preserve"> CITATION Pre \l 1033 </w:instrText>
          </w:r>
          <w:r w:rsidR="00A60900">
            <w:fldChar w:fldCharType="separate"/>
          </w:r>
          <w:r w:rsidR="00A60900">
            <w:rPr>
              <w:noProof/>
              <w:lang w:val="en-US"/>
            </w:rPr>
            <w:t xml:space="preserve"> </w:t>
          </w:r>
          <w:r w:rsidR="00A60900" w:rsidRPr="00A60900">
            <w:rPr>
              <w:noProof/>
              <w:lang w:val="en-US"/>
            </w:rPr>
            <w:t>[5]</w:t>
          </w:r>
          <w:r w:rsidR="00A60900">
            <w:fldChar w:fldCharType="end"/>
          </w:r>
        </w:sdtContent>
      </w:sdt>
      <w:r>
        <w:t>, and a memory game</w:t>
      </w:r>
      <w:sdt>
        <w:sdtPr>
          <w:id w:val="-1107195227"/>
          <w:citation/>
        </w:sdtPr>
        <w:sdtContent>
          <w:r w:rsidR="00A60900">
            <w:fldChar w:fldCharType="begin"/>
          </w:r>
          <w:r w:rsidR="00A60900">
            <w:rPr>
              <w:lang w:val="en-US"/>
            </w:rPr>
            <w:instrText xml:space="preserve"> CITATION DrR \l 1033 </w:instrText>
          </w:r>
          <w:r w:rsidR="00A60900">
            <w:fldChar w:fldCharType="separate"/>
          </w:r>
          <w:r w:rsidR="00A60900">
            <w:rPr>
              <w:noProof/>
              <w:lang w:val="en-US"/>
            </w:rPr>
            <w:t xml:space="preserve"> </w:t>
          </w:r>
          <w:r w:rsidR="00A60900" w:rsidRPr="00A60900">
            <w:rPr>
              <w:noProof/>
              <w:lang w:val="en-US"/>
            </w:rPr>
            <w:t>[6]</w:t>
          </w:r>
          <w:r w:rsidR="00A60900">
            <w:fldChar w:fldCharType="end"/>
          </w:r>
        </w:sdtContent>
      </w:sdt>
      <w:r>
        <w:t>—that are purposefully created to target different aspects of focus are presented in an innovative application. We want to obtain a thorough grasp of how concentration affects and contributes to the wider range of soft skills through these gamified evaluations.</w:t>
      </w:r>
      <w:sdt>
        <w:sdtPr>
          <w:id w:val="-492946005"/>
          <w:citation/>
        </w:sdtPr>
        <w:sdtContent>
          <w:r w:rsidR="00A60900">
            <w:fldChar w:fldCharType="begin"/>
          </w:r>
          <w:r w:rsidR="00A60900">
            <w:rPr>
              <w:lang w:val="en-US"/>
            </w:rPr>
            <w:instrText xml:space="preserve"> CITATION SOF \l 1033 </w:instrText>
          </w:r>
          <w:r w:rsidR="00A60900">
            <w:fldChar w:fldCharType="separate"/>
          </w:r>
          <w:r w:rsidR="00A60900">
            <w:rPr>
              <w:noProof/>
              <w:lang w:val="en-US"/>
            </w:rPr>
            <w:t xml:space="preserve"> </w:t>
          </w:r>
          <w:r w:rsidR="00A60900" w:rsidRPr="00A60900">
            <w:rPr>
              <w:noProof/>
              <w:lang w:val="en-US"/>
            </w:rPr>
            <w:t>[1]</w:t>
          </w:r>
          <w:r w:rsidR="00A60900">
            <w:fldChar w:fldCharType="end"/>
          </w:r>
        </w:sdtContent>
      </w:sdt>
      <w:sdt>
        <w:sdtPr>
          <w:id w:val="1350287836"/>
          <w:citation/>
        </w:sdtPr>
        <w:sdtContent>
          <w:r w:rsidR="00A60900">
            <w:fldChar w:fldCharType="begin"/>
          </w:r>
          <w:r w:rsidR="00A60900">
            <w:rPr>
              <w:lang w:val="en-US"/>
            </w:rPr>
            <w:instrText xml:space="preserve"> CITATION Sop23 \l 1033 </w:instrText>
          </w:r>
          <w:r w:rsidR="00A60900">
            <w:fldChar w:fldCharType="separate"/>
          </w:r>
          <w:r w:rsidR="00A60900">
            <w:rPr>
              <w:noProof/>
              <w:lang w:val="en-US"/>
            </w:rPr>
            <w:t xml:space="preserve"> </w:t>
          </w:r>
          <w:r w:rsidR="00A60900" w:rsidRPr="00A60900">
            <w:rPr>
              <w:noProof/>
              <w:lang w:val="en-US"/>
            </w:rPr>
            <w:t>[2]</w:t>
          </w:r>
          <w:r w:rsidR="00A60900">
            <w:fldChar w:fldCharType="end"/>
          </w:r>
        </w:sdtContent>
      </w:sdt>
      <w:sdt>
        <w:sdtPr>
          <w:id w:val="787545094"/>
          <w:citation/>
        </w:sdtPr>
        <w:sdtContent>
          <w:r w:rsidR="00A60900">
            <w:fldChar w:fldCharType="begin"/>
          </w:r>
          <w:r w:rsidR="00A60900">
            <w:rPr>
              <w:lang w:val="en-US"/>
            </w:rPr>
            <w:instrText xml:space="preserve"> CITATION Dom19 \l 1033 </w:instrText>
          </w:r>
          <w:r w:rsidR="00A60900">
            <w:fldChar w:fldCharType="separate"/>
          </w:r>
          <w:r w:rsidR="00A60900">
            <w:rPr>
              <w:noProof/>
              <w:lang w:val="en-US"/>
            </w:rPr>
            <w:t xml:space="preserve"> </w:t>
          </w:r>
          <w:r w:rsidR="00A60900" w:rsidRPr="00A60900">
            <w:rPr>
              <w:noProof/>
              <w:lang w:val="en-US"/>
            </w:rPr>
            <w:t>[3]</w:t>
          </w:r>
          <w:r w:rsidR="00A60900">
            <w:fldChar w:fldCharType="end"/>
          </w:r>
        </w:sdtContent>
      </w:sdt>
      <w:sdt>
        <w:sdtPr>
          <w:id w:val="745533084"/>
          <w:citation/>
        </w:sdtPr>
        <w:sdtContent>
          <w:r w:rsidR="00A60900">
            <w:fldChar w:fldCharType="begin"/>
          </w:r>
          <w:r w:rsidR="00A60900">
            <w:rPr>
              <w:lang w:val="en-US"/>
            </w:rPr>
            <w:instrText xml:space="preserve"> CITATION Pre \l 1033 </w:instrText>
          </w:r>
          <w:r w:rsidR="00A60900">
            <w:fldChar w:fldCharType="separate"/>
          </w:r>
          <w:r w:rsidR="00A60900">
            <w:rPr>
              <w:noProof/>
              <w:lang w:val="en-US"/>
            </w:rPr>
            <w:t xml:space="preserve"> </w:t>
          </w:r>
          <w:r w:rsidR="00A60900" w:rsidRPr="00A60900">
            <w:rPr>
              <w:noProof/>
              <w:lang w:val="en-US"/>
            </w:rPr>
            <w:t>[5]</w:t>
          </w:r>
          <w:r w:rsidR="00A60900">
            <w:fldChar w:fldCharType="end"/>
          </w:r>
        </w:sdtContent>
      </w:sdt>
      <w:r w:rsidR="00AD79CD">
        <w:rPr>
          <w:lang w:val="en-US"/>
        </w:rPr>
        <w:t xml:space="preserve"> </w:t>
      </w:r>
      <w:r>
        <w:t>By investigating the relationship between the concentration scores obtained from the gamified evaluation and the general soft skills demonstrated by potential employees, the study seeks to close the current gap in the literature.</w:t>
      </w:r>
      <w:sdt>
        <w:sdtPr>
          <w:id w:val="-1871604494"/>
          <w:citation/>
        </w:sdtPr>
        <w:sdtContent>
          <w:r w:rsidR="00A60900">
            <w:fldChar w:fldCharType="begin"/>
          </w:r>
          <w:r w:rsidR="00A60900">
            <w:rPr>
              <w:lang w:val="en-US"/>
            </w:rPr>
            <w:instrText xml:space="preserve"> CITATION SOF \l 1033 </w:instrText>
          </w:r>
          <w:r w:rsidR="00A60900">
            <w:fldChar w:fldCharType="separate"/>
          </w:r>
          <w:r w:rsidR="00A60900">
            <w:rPr>
              <w:noProof/>
              <w:lang w:val="en-US"/>
            </w:rPr>
            <w:t xml:space="preserve"> </w:t>
          </w:r>
          <w:r w:rsidR="00A60900" w:rsidRPr="00A60900">
            <w:rPr>
              <w:noProof/>
              <w:lang w:val="en-US"/>
            </w:rPr>
            <w:t>[1]</w:t>
          </w:r>
          <w:r w:rsidR="00A60900">
            <w:fldChar w:fldCharType="end"/>
          </w:r>
        </w:sdtContent>
      </w:sdt>
      <w:sdt>
        <w:sdtPr>
          <w:id w:val="1628039697"/>
          <w:citation/>
        </w:sdtPr>
        <w:sdtContent>
          <w:r w:rsidR="00A60900">
            <w:fldChar w:fldCharType="begin"/>
          </w:r>
          <w:r w:rsidR="00A60900">
            <w:rPr>
              <w:lang w:val="en-US"/>
            </w:rPr>
            <w:instrText xml:space="preserve"> CITATION Sop23 \l 1033 </w:instrText>
          </w:r>
          <w:r w:rsidR="00A60900">
            <w:fldChar w:fldCharType="separate"/>
          </w:r>
          <w:r w:rsidR="00A60900">
            <w:rPr>
              <w:noProof/>
              <w:lang w:val="en-US"/>
            </w:rPr>
            <w:t xml:space="preserve"> </w:t>
          </w:r>
          <w:r w:rsidR="00A60900" w:rsidRPr="00A60900">
            <w:rPr>
              <w:noProof/>
              <w:lang w:val="en-US"/>
            </w:rPr>
            <w:t>[2]</w:t>
          </w:r>
          <w:r w:rsidR="00A60900">
            <w:fldChar w:fldCharType="end"/>
          </w:r>
        </w:sdtContent>
      </w:sdt>
      <w:sdt>
        <w:sdtPr>
          <w:id w:val="22302346"/>
          <w:citation/>
        </w:sdtPr>
        <w:sdtContent>
          <w:r w:rsidR="00A60900">
            <w:fldChar w:fldCharType="begin"/>
          </w:r>
          <w:r w:rsidR="00A60900">
            <w:rPr>
              <w:lang w:val="en-US"/>
            </w:rPr>
            <w:instrText xml:space="preserve"> CITATION Dom19 \l 1033 </w:instrText>
          </w:r>
          <w:r w:rsidR="00A60900">
            <w:fldChar w:fldCharType="separate"/>
          </w:r>
          <w:r w:rsidR="00A60900">
            <w:rPr>
              <w:noProof/>
              <w:lang w:val="en-US"/>
            </w:rPr>
            <w:t xml:space="preserve"> </w:t>
          </w:r>
          <w:r w:rsidR="00A60900" w:rsidRPr="00A60900">
            <w:rPr>
              <w:noProof/>
              <w:lang w:val="en-US"/>
            </w:rPr>
            <w:t>[3]</w:t>
          </w:r>
          <w:r w:rsidR="00A60900">
            <w:fldChar w:fldCharType="end"/>
          </w:r>
        </w:sdtContent>
      </w:sdt>
      <w:sdt>
        <w:sdtPr>
          <w:id w:val="1449205251"/>
          <w:citation/>
        </w:sdtPr>
        <w:sdtContent>
          <w:r w:rsidR="00A60900">
            <w:fldChar w:fldCharType="begin"/>
          </w:r>
          <w:r w:rsidR="00A60900">
            <w:rPr>
              <w:lang w:val="en-US"/>
            </w:rPr>
            <w:instrText xml:space="preserve"> CITATION Pre \l 1033 </w:instrText>
          </w:r>
          <w:r w:rsidR="00A60900">
            <w:fldChar w:fldCharType="separate"/>
          </w:r>
          <w:r w:rsidR="00A60900">
            <w:rPr>
              <w:noProof/>
              <w:lang w:val="en-US"/>
            </w:rPr>
            <w:t xml:space="preserve"> </w:t>
          </w:r>
          <w:r w:rsidR="00A60900" w:rsidRPr="00A60900">
            <w:rPr>
              <w:noProof/>
              <w:lang w:val="en-US"/>
            </w:rPr>
            <w:t>[5]</w:t>
          </w:r>
          <w:r w:rsidR="00A60900">
            <w:fldChar w:fldCharType="end"/>
          </w:r>
        </w:sdtContent>
      </w:sdt>
      <w:r w:rsidR="00A60900">
        <w:t xml:space="preserve"> </w:t>
      </w:r>
      <w:r>
        <w:t>This study aims to improve the identification and development of soft skills necessary for success in the modern professional environment, with practical consequences for hiring practices and employee training initiatives.</w:t>
      </w:r>
      <w:r w:rsidR="00A60900" w:rsidRPr="00A60900">
        <w:t xml:space="preserve"> </w:t>
      </w:r>
      <w:sdt>
        <w:sdtPr>
          <w:id w:val="-1065566746"/>
          <w:citation/>
        </w:sdtPr>
        <w:sdtContent>
          <w:r w:rsidR="00A60900">
            <w:fldChar w:fldCharType="begin"/>
          </w:r>
          <w:r w:rsidR="00A60900">
            <w:rPr>
              <w:lang w:val="en-US"/>
            </w:rPr>
            <w:instrText xml:space="preserve"> CITATION SOF \l 1033 </w:instrText>
          </w:r>
          <w:r w:rsidR="00A60900">
            <w:fldChar w:fldCharType="separate"/>
          </w:r>
          <w:r w:rsidR="00A60900">
            <w:rPr>
              <w:noProof/>
              <w:lang w:val="en-US"/>
            </w:rPr>
            <w:t xml:space="preserve"> </w:t>
          </w:r>
          <w:r w:rsidR="00A60900" w:rsidRPr="00A60900">
            <w:rPr>
              <w:noProof/>
              <w:lang w:val="en-US"/>
            </w:rPr>
            <w:t>[1]</w:t>
          </w:r>
          <w:r w:rsidR="00A60900">
            <w:fldChar w:fldCharType="end"/>
          </w:r>
        </w:sdtContent>
      </w:sdt>
      <w:sdt>
        <w:sdtPr>
          <w:id w:val="2072384535"/>
          <w:citation/>
        </w:sdtPr>
        <w:sdtContent>
          <w:r w:rsidR="00A60900">
            <w:fldChar w:fldCharType="begin"/>
          </w:r>
          <w:r w:rsidR="00A60900">
            <w:rPr>
              <w:lang w:val="en-US"/>
            </w:rPr>
            <w:instrText xml:space="preserve"> CITATION Sop23 \l 1033 </w:instrText>
          </w:r>
          <w:r w:rsidR="00A60900">
            <w:fldChar w:fldCharType="separate"/>
          </w:r>
          <w:r w:rsidR="00A60900">
            <w:rPr>
              <w:noProof/>
              <w:lang w:val="en-US"/>
            </w:rPr>
            <w:t xml:space="preserve"> </w:t>
          </w:r>
          <w:r w:rsidR="00A60900" w:rsidRPr="00A60900">
            <w:rPr>
              <w:noProof/>
              <w:lang w:val="en-US"/>
            </w:rPr>
            <w:t>[2]</w:t>
          </w:r>
          <w:r w:rsidR="00A60900">
            <w:fldChar w:fldCharType="end"/>
          </w:r>
        </w:sdtContent>
      </w:sdt>
      <w:sdt>
        <w:sdtPr>
          <w:id w:val="57209055"/>
          <w:citation/>
        </w:sdtPr>
        <w:sdtContent>
          <w:r w:rsidR="00A60900">
            <w:fldChar w:fldCharType="begin"/>
          </w:r>
          <w:r w:rsidR="00A60900">
            <w:rPr>
              <w:lang w:val="en-US"/>
            </w:rPr>
            <w:instrText xml:space="preserve"> CITATION Dom19 \l 1033 </w:instrText>
          </w:r>
          <w:r w:rsidR="00A60900">
            <w:fldChar w:fldCharType="separate"/>
          </w:r>
          <w:r w:rsidR="00A60900">
            <w:rPr>
              <w:noProof/>
              <w:lang w:val="en-US"/>
            </w:rPr>
            <w:t xml:space="preserve"> </w:t>
          </w:r>
          <w:r w:rsidR="00A60900" w:rsidRPr="00A60900">
            <w:rPr>
              <w:noProof/>
              <w:lang w:val="en-US"/>
            </w:rPr>
            <w:t>[3]</w:t>
          </w:r>
          <w:r w:rsidR="00A60900">
            <w:fldChar w:fldCharType="end"/>
          </w:r>
        </w:sdtContent>
      </w:sdt>
      <w:sdt>
        <w:sdtPr>
          <w:id w:val="97533636"/>
          <w:citation/>
        </w:sdtPr>
        <w:sdtContent>
          <w:r w:rsidR="00A60900">
            <w:fldChar w:fldCharType="begin"/>
          </w:r>
          <w:r w:rsidR="00A60900">
            <w:rPr>
              <w:lang w:val="en-US"/>
            </w:rPr>
            <w:instrText xml:space="preserve"> CITATION Pre \l 1033 </w:instrText>
          </w:r>
          <w:r w:rsidR="00A60900">
            <w:fldChar w:fldCharType="separate"/>
          </w:r>
          <w:r w:rsidR="00A60900">
            <w:rPr>
              <w:noProof/>
              <w:lang w:val="en-US"/>
            </w:rPr>
            <w:t xml:space="preserve"> </w:t>
          </w:r>
          <w:r w:rsidR="00A60900" w:rsidRPr="00A60900">
            <w:rPr>
              <w:noProof/>
              <w:lang w:val="en-US"/>
            </w:rPr>
            <w:t>[5]</w:t>
          </w:r>
          <w:r w:rsidR="00A60900">
            <w:fldChar w:fldCharType="end"/>
          </w:r>
        </w:sdtContent>
      </w:sdt>
    </w:p>
    <w:p w14:paraId="667DE26B" w14:textId="2963DA2F" w:rsidR="00E16046" w:rsidRDefault="00243577" w:rsidP="005476F4">
      <w:pPr>
        <w:pStyle w:val="BodyText"/>
      </w:pPr>
      <w:r>
        <w:t xml:space="preserve">We go into further detail about the concentration analysis methods used in the next sections, as well as the goals and design of each game and the expected results. </w:t>
      </w:r>
      <w:sdt>
        <w:sdtPr>
          <w:id w:val="-781959274"/>
          <w:citation/>
        </w:sdtPr>
        <w:sdtContent>
          <w:r w:rsidR="00A60900">
            <w:fldChar w:fldCharType="begin"/>
          </w:r>
          <w:r w:rsidR="00A60900">
            <w:rPr>
              <w:lang w:val="en-US"/>
            </w:rPr>
            <w:instrText xml:space="preserve"> CITATION Ruh23 \l 1033 </w:instrText>
          </w:r>
          <w:r w:rsidR="00A60900">
            <w:fldChar w:fldCharType="separate"/>
          </w:r>
          <w:r w:rsidR="00A60900" w:rsidRPr="00A60900">
            <w:rPr>
              <w:noProof/>
              <w:lang w:val="en-US"/>
            </w:rPr>
            <w:t>[8]</w:t>
          </w:r>
          <w:r w:rsidR="00A60900">
            <w:fldChar w:fldCharType="end"/>
          </w:r>
        </w:sdtContent>
      </w:sdt>
      <w:sdt>
        <w:sdtPr>
          <w:id w:val="-583064352"/>
          <w:citation/>
        </w:sdtPr>
        <w:sdtContent>
          <w:r w:rsidR="00A60900">
            <w:fldChar w:fldCharType="begin"/>
          </w:r>
          <w:r w:rsidR="00A60900">
            <w:rPr>
              <w:lang w:val="en-US"/>
            </w:rPr>
            <w:instrText xml:space="preserve"> CITATION And07 \l 1033 </w:instrText>
          </w:r>
          <w:r w:rsidR="00A60900">
            <w:fldChar w:fldCharType="separate"/>
          </w:r>
          <w:r w:rsidR="00A60900">
            <w:rPr>
              <w:noProof/>
              <w:lang w:val="en-US"/>
            </w:rPr>
            <w:t xml:space="preserve"> </w:t>
          </w:r>
          <w:r w:rsidR="00A60900" w:rsidRPr="00A60900">
            <w:rPr>
              <w:noProof/>
              <w:lang w:val="en-US"/>
            </w:rPr>
            <w:t>[11]</w:t>
          </w:r>
          <w:r w:rsidR="00A60900">
            <w:fldChar w:fldCharType="end"/>
          </w:r>
        </w:sdtContent>
      </w:sdt>
      <w:r>
        <w:t>This study adds significant insights to the continuing conversation on cutting-edge and practical techniques for assessing and improving workforce abilities by illuminating the complex interplay between concentration and soft skills.</w:t>
      </w:r>
      <w:r w:rsidR="009303D9" w:rsidRPr="005B520E">
        <w:t xml:space="preserve"> </w:t>
      </w:r>
      <w:sdt>
        <w:sdtPr>
          <w:id w:val="147484249"/>
          <w:citation/>
        </w:sdtPr>
        <w:sdtContent>
          <w:r w:rsidR="00422D41">
            <w:fldChar w:fldCharType="begin"/>
          </w:r>
          <w:r w:rsidR="00422D41">
            <w:rPr>
              <w:lang w:val="en-US"/>
            </w:rPr>
            <w:instrText xml:space="preserve"> CITATION DRR23 \l 1033 </w:instrText>
          </w:r>
          <w:r w:rsidR="00422D41">
            <w:fldChar w:fldCharType="separate"/>
          </w:r>
          <w:r w:rsidR="00422D41" w:rsidRPr="00422D41">
            <w:rPr>
              <w:noProof/>
              <w:lang w:val="en-US"/>
            </w:rPr>
            <w:t>[12]</w:t>
          </w:r>
          <w:r w:rsidR="00422D41">
            <w:fldChar w:fldCharType="end"/>
          </w:r>
        </w:sdtContent>
      </w:sdt>
    </w:p>
    <w:p w14:paraId="4AADE10E" w14:textId="1B7E7D34" w:rsidR="00E16046" w:rsidRPr="00E16046" w:rsidRDefault="00B4427A" w:rsidP="00AD79CD">
      <w:pPr>
        <w:pStyle w:val="BodyText"/>
        <w:rPr>
          <w:lang w:val="en-US"/>
        </w:rPr>
      </w:pPr>
      <w:r>
        <w:rPr>
          <w:lang w:val="en-US"/>
        </w:rPr>
        <w:t>C</w:t>
      </w:r>
      <w:r w:rsidR="00E16046">
        <w:rPr>
          <w:lang w:val="en-US"/>
        </w:rPr>
        <w:t xml:space="preserve">olor plate </w:t>
      </w:r>
      <w:r>
        <w:rPr>
          <w:lang w:val="en-US"/>
        </w:rPr>
        <w:t xml:space="preserve">Game </w:t>
      </w:r>
      <w:r w:rsidR="00E16046">
        <w:rPr>
          <w:lang w:val="en-US"/>
        </w:rPr>
        <w:t xml:space="preserve">is introduced by the famous </w:t>
      </w:r>
      <w:r w:rsidR="00E16046" w:rsidRPr="00E16046">
        <w:rPr>
          <w:lang w:val="en-US"/>
        </w:rPr>
        <w:t>psychologist</w:t>
      </w:r>
      <w:r w:rsidR="00E16046">
        <w:rPr>
          <w:lang w:val="en-US"/>
        </w:rPr>
        <w:t xml:space="preserve"> John Ridley Stroop in 1930. Actual name of this game is Stroop. </w:t>
      </w:r>
      <w:sdt>
        <w:sdtPr>
          <w:rPr>
            <w:lang w:val="en-US"/>
          </w:rPr>
          <w:id w:val="931164726"/>
          <w:citation/>
        </w:sdtPr>
        <w:sdtContent>
          <w:r w:rsidR="00422D41">
            <w:rPr>
              <w:lang w:val="en-US"/>
            </w:rPr>
            <w:fldChar w:fldCharType="begin"/>
          </w:r>
          <w:r w:rsidR="00422D41">
            <w:rPr>
              <w:lang w:val="en-US"/>
            </w:rPr>
            <w:instrText xml:space="preserve"> CITATION Ruh23 \l 1033 </w:instrText>
          </w:r>
          <w:r w:rsidR="00422D41">
            <w:rPr>
              <w:lang w:val="en-US"/>
            </w:rPr>
            <w:fldChar w:fldCharType="separate"/>
          </w:r>
          <w:r w:rsidR="00422D41" w:rsidRPr="00422D41">
            <w:rPr>
              <w:noProof/>
              <w:lang w:val="en-US"/>
            </w:rPr>
            <w:t>[8]</w:t>
          </w:r>
          <w:r w:rsidR="00422D41">
            <w:rPr>
              <w:lang w:val="en-US"/>
            </w:rPr>
            <w:fldChar w:fldCharType="end"/>
          </w:r>
        </w:sdtContent>
      </w:sdt>
      <w:r w:rsidR="00422D41">
        <w:rPr>
          <w:lang w:val="en-US"/>
        </w:rPr>
        <w:t xml:space="preserve"> </w:t>
      </w:r>
      <w:r w:rsidR="00AD79CD" w:rsidRPr="00AD79CD">
        <w:rPr>
          <w:lang w:val="en-US"/>
        </w:rPr>
        <w:t xml:space="preserve">Despite the using same name, I refer to it as the Color Plate game here because the reasoning, technique, and analysis are the same. Adding originality was a crucial part of creating this game. The Color Plate game puts time above speed, in contrast to traditional games which emphasize </w:t>
      </w:r>
      <w:r w:rsidR="00AD79CD" w:rsidRPr="00AD79CD">
        <w:rPr>
          <w:lang w:val="en-US"/>
        </w:rPr>
        <w:lastRenderedPageBreak/>
        <w:t>time as a consideration. Our version of Stroop assesses time, while the standard game concentrates on speed. This game differs from others Stroop game in that speed is determined by the player's ability to focus. Furthermore, in keeping with the current study on concentration analysis, which frequently revolves around Sudoku, I have created a Sudoku game [8]. Studies that use quantitative tests to evaluate concentration have resulted to the addition of an app called Quiz to assess employees' concentrate skills.</w:t>
      </w:r>
      <w:sdt>
        <w:sdtPr>
          <w:rPr>
            <w:lang w:val="en-US"/>
          </w:rPr>
          <w:id w:val="1505086330"/>
          <w:citation/>
        </w:sdtPr>
        <w:sdtContent>
          <w:r w:rsidR="00AD79CD">
            <w:rPr>
              <w:lang w:val="en-US"/>
            </w:rPr>
            <w:fldChar w:fldCharType="begin"/>
          </w:r>
          <w:r w:rsidR="00AD79CD">
            <w:rPr>
              <w:lang w:val="en-US"/>
            </w:rPr>
            <w:instrText xml:space="preserve"> CITATION Lei01 \l 1033 </w:instrText>
          </w:r>
          <w:r w:rsidR="00AD79CD">
            <w:rPr>
              <w:lang w:val="en-US"/>
            </w:rPr>
            <w:fldChar w:fldCharType="separate"/>
          </w:r>
          <w:r w:rsidR="00AD79CD">
            <w:rPr>
              <w:noProof/>
              <w:lang w:val="en-US"/>
            </w:rPr>
            <w:t xml:space="preserve"> </w:t>
          </w:r>
          <w:r w:rsidR="00AD79CD" w:rsidRPr="00AD79CD">
            <w:rPr>
              <w:noProof/>
              <w:lang w:val="en-US"/>
            </w:rPr>
            <w:t>[13]</w:t>
          </w:r>
          <w:r w:rsidR="00AD79CD">
            <w:rPr>
              <w:lang w:val="en-US"/>
            </w:rPr>
            <w:fldChar w:fldCharType="end"/>
          </w:r>
        </w:sdtContent>
      </w:sdt>
      <w:r w:rsidR="00AD79CD" w:rsidRPr="00AD79CD">
        <w:rPr>
          <w:lang w:val="en-US"/>
        </w:rPr>
        <w:t xml:space="preserve"> The last component is the Memory Game, a properly named activity that evaluates concentration based on movements and timing for every participant candidate.</w:t>
      </w:r>
      <w:sdt>
        <w:sdtPr>
          <w:rPr>
            <w:lang w:val="en-US"/>
          </w:rPr>
          <w:id w:val="-2058386463"/>
          <w:citation/>
        </w:sdtPr>
        <w:sdtContent>
          <w:r w:rsidR="00AD79CD">
            <w:rPr>
              <w:lang w:val="en-US"/>
            </w:rPr>
            <w:fldChar w:fldCharType="begin"/>
          </w:r>
          <w:r w:rsidR="00AD79CD">
            <w:rPr>
              <w:lang w:val="en-US"/>
            </w:rPr>
            <w:instrText xml:space="preserve"> CITATION DrR \l 1033 </w:instrText>
          </w:r>
          <w:r w:rsidR="00AD79CD">
            <w:rPr>
              <w:lang w:val="en-US"/>
            </w:rPr>
            <w:fldChar w:fldCharType="separate"/>
          </w:r>
          <w:r w:rsidR="00AD79CD">
            <w:rPr>
              <w:noProof/>
              <w:lang w:val="en-US"/>
            </w:rPr>
            <w:t xml:space="preserve"> </w:t>
          </w:r>
          <w:r w:rsidR="00AD79CD" w:rsidRPr="00AD79CD">
            <w:rPr>
              <w:noProof/>
              <w:lang w:val="en-US"/>
            </w:rPr>
            <w:t>[6]</w:t>
          </w:r>
          <w:r w:rsidR="00AD79CD">
            <w:rPr>
              <w:lang w:val="en-US"/>
            </w:rPr>
            <w:fldChar w:fldCharType="end"/>
          </w:r>
        </w:sdtContent>
      </w:sdt>
    </w:p>
    <w:p w14:paraId="780C740B" w14:textId="333A6150" w:rsidR="009303D9" w:rsidRPr="006B6B66" w:rsidRDefault="0004269E" w:rsidP="006B6B66">
      <w:pPr>
        <w:pStyle w:val="Heading1"/>
      </w:pPr>
      <w:r>
        <w:t>Literature Review</w:t>
      </w:r>
    </w:p>
    <w:p w14:paraId="4E51D8DD" w14:textId="274DE032" w:rsidR="009303D9" w:rsidRPr="005B520E" w:rsidRDefault="00F5677D" w:rsidP="00ED0149">
      <w:pPr>
        <w:pStyle w:val="Heading2"/>
      </w:pPr>
      <w:r>
        <w:t>Importance of Softskills in Modern Industry</w:t>
      </w:r>
    </w:p>
    <w:p w14:paraId="53F78920" w14:textId="756EB8C1" w:rsidR="00C70C76" w:rsidRDefault="00F5677D" w:rsidP="00C70C76">
      <w:pPr>
        <w:pStyle w:val="BodyText"/>
        <w:rPr>
          <w:lang w:val="en-US"/>
        </w:rPr>
      </w:pPr>
      <w:r w:rsidRPr="00F5677D">
        <w:t>Soft skills are in high demand in today's work environment since they are essential qualities that enhance technical proficiency.</w:t>
      </w:r>
      <w:sdt>
        <w:sdtPr>
          <w:id w:val="1208069086"/>
          <w:citation/>
        </w:sdtPr>
        <w:sdtContent>
          <w:r>
            <w:fldChar w:fldCharType="begin"/>
          </w:r>
          <w:r>
            <w:rPr>
              <w:lang w:val="en-US"/>
            </w:rPr>
            <w:instrText xml:space="preserve"> CITATION SOF \l 1033 </w:instrText>
          </w:r>
          <w:r>
            <w:fldChar w:fldCharType="separate"/>
          </w:r>
          <w:r>
            <w:rPr>
              <w:noProof/>
              <w:lang w:val="en-US"/>
            </w:rPr>
            <w:t xml:space="preserve"> </w:t>
          </w:r>
          <w:r w:rsidRPr="00F5677D">
            <w:rPr>
              <w:noProof/>
              <w:lang w:val="en-US"/>
            </w:rPr>
            <w:t>[1]</w:t>
          </w:r>
          <w:r>
            <w:fldChar w:fldCharType="end"/>
          </w:r>
        </w:sdtContent>
      </w:sdt>
      <w:sdt>
        <w:sdtPr>
          <w:id w:val="1014967941"/>
          <w:citation/>
        </w:sdtPr>
        <w:sdtContent>
          <w:r>
            <w:fldChar w:fldCharType="begin"/>
          </w:r>
          <w:r>
            <w:rPr>
              <w:lang w:val="en-US"/>
            </w:rPr>
            <w:instrText xml:space="preserve"> CITATION Sop23 \l 1033 </w:instrText>
          </w:r>
          <w:r>
            <w:fldChar w:fldCharType="separate"/>
          </w:r>
          <w:r>
            <w:rPr>
              <w:noProof/>
              <w:lang w:val="en-US"/>
            </w:rPr>
            <w:t xml:space="preserve"> </w:t>
          </w:r>
          <w:r w:rsidRPr="00F5677D">
            <w:rPr>
              <w:noProof/>
              <w:lang w:val="en-US"/>
            </w:rPr>
            <w:t>[2]</w:t>
          </w:r>
          <w:r>
            <w:fldChar w:fldCharType="end"/>
          </w:r>
        </w:sdtContent>
      </w:sdt>
      <w:sdt>
        <w:sdtPr>
          <w:id w:val="634446444"/>
          <w:citation/>
        </w:sdtPr>
        <w:sdtContent>
          <w:r>
            <w:fldChar w:fldCharType="begin"/>
          </w:r>
          <w:r>
            <w:rPr>
              <w:lang w:val="en-US"/>
            </w:rPr>
            <w:instrText xml:space="preserve"> CITATION Yol21 \l 1033 </w:instrText>
          </w:r>
          <w:r>
            <w:fldChar w:fldCharType="separate"/>
          </w:r>
          <w:r>
            <w:rPr>
              <w:noProof/>
              <w:lang w:val="en-US"/>
            </w:rPr>
            <w:t xml:space="preserve"> </w:t>
          </w:r>
          <w:r w:rsidRPr="00F5677D">
            <w:rPr>
              <w:noProof/>
              <w:lang w:val="en-US"/>
            </w:rPr>
            <w:t>[4]</w:t>
          </w:r>
          <w:r>
            <w:fldChar w:fldCharType="end"/>
          </w:r>
        </w:sdtContent>
      </w:sdt>
      <w:sdt>
        <w:sdtPr>
          <w:id w:val="-840929996"/>
          <w:citation/>
        </w:sdtPr>
        <w:sdtContent>
          <w:r>
            <w:fldChar w:fldCharType="begin"/>
          </w:r>
          <w:r>
            <w:rPr>
              <w:lang w:val="en-US"/>
            </w:rPr>
            <w:instrText xml:space="preserve"> CITATION DRR23 \l 1033 </w:instrText>
          </w:r>
          <w:r>
            <w:fldChar w:fldCharType="separate"/>
          </w:r>
          <w:r>
            <w:rPr>
              <w:noProof/>
              <w:lang w:val="en-US"/>
            </w:rPr>
            <w:t xml:space="preserve"> </w:t>
          </w:r>
          <w:r w:rsidRPr="00F5677D">
            <w:rPr>
              <w:noProof/>
              <w:lang w:val="en-US"/>
            </w:rPr>
            <w:t>[12]</w:t>
          </w:r>
          <w:r>
            <w:fldChar w:fldCharType="end"/>
          </w:r>
        </w:sdtContent>
      </w:sdt>
      <w:r w:rsidRPr="00F5677D">
        <w:t xml:space="preserve"> In order to successfully navigate the intricacies of the modern workplace, a well-rounded professional must possess the following skills: communication, teamwork, adaptability, and problem-solving</w:t>
      </w:r>
      <w:r>
        <w:rPr>
          <w:lang w:val="en-US"/>
        </w:rPr>
        <w:t>, concentrate analysis</w:t>
      </w:r>
      <w:r w:rsidRPr="00F5677D">
        <w:t>.</w:t>
      </w:r>
      <w:sdt>
        <w:sdtPr>
          <w:id w:val="-1653052274"/>
          <w:citation/>
        </w:sdtPr>
        <w:sdtContent>
          <w:r>
            <w:fldChar w:fldCharType="begin"/>
          </w:r>
          <w:r>
            <w:rPr>
              <w:lang w:val="en-US"/>
            </w:rPr>
            <w:instrText xml:space="preserve"> CITATION Sop23 \l 1033 </w:instrText>
          </w:r>
          <w:r>
            <w:fldChar w:fldCharType="separate"/>
          </w:r>
          <w:r>
            <w:rPr>
              <w:noProof/>
              <w:lang w:val="en-US"/>
            </w:rPr>
            <w:t xml:space="preserve"> </w:t>
          </w:r>
          <w:r w:rsidRPr="00F5677D">
            <w:rPr>
              <w:noProof/>
              <w:lang w:val="en-US"/>
            </w:rPr>
            <w:t>[2]</w:t>
          </w:r>
          <w:r>
            <w:fldChar w:fldCharType="end"/>
          </w:r>
        </w:sdtContent>
      </w:sdt>
      <w:sdt>
        <w:sdtPr>
          <w:id w:val="-528950867"/>
          <w:citation/>
        </w:sdtPr>
        <w:sdtContent>
          <w:r>
            <w:fldChar w:fldCharType="begin"/>
          </w:r>
          <w:r>
            <w:rPr>
              <w:lang w:val="en-US"/>
            </w:rPr>
            <w:instrText xml:space="preserve"> CITATION Yol21 \l 1033 </w:instrText>
          </w:r>
          <w:r>
            <w:fldChar w:fldCharType="separate"/>
          </w:r>
          <w:r>
            <w:rPr>
              <w:noProof/>
              <w:lang w:val="en-US"/>
            </w:rPr>
            <w:t xml:space="preserve"> </w:t>
          </w:r>
          <w:r w:rsidRPr="00F5677D">
            <w:rPr>
              <w:noProof/>
              <w:lang w:val="en-US"/>
            </w:rPr>
            <w:t>[4]</w:t>
          </w:r>
          <w:r>
            <w:fldChar w:fldCharType="end"/>
          </w:r>
        </w:sdtContent>
      </w:sdt>
      <w:r w:rsidRPr="00F5677D">
        <w:t xml:space="preserve">The evaluation and improvement of soft skills have taken center stage in talent acquisition and employee development initiatives as businesses place a greater emphasis on innovation and teamwork. </w:t>
      </w:r>
      <w:r>
        <w:rPr>
          <w:lang w:val="en-US"/>
        </w:rPr>
        <w:t xml:space="preserve"> </w:t>
      </w:r>
      <w:sdt>
        <w:sdtPr>
          <w:rPr>
            <w:lang w:val="en-US"/>
          </w:rPr>
          <w:id w:val="-1842312778"/>
          <w:citation/>
        </w:sdtPr>
        <w:sdtContent>
          <w:r w:rsidR="00AC3905">
            <w:rPr>
              <w:lang w:val="en-US"/>
            </w:rPr>
            <w:fldChar w:fldCharType="begin"/>
          </w:r>
          <w:r w:rsidR="00AC3905">
            <w:rPr>
              <w:lang w:val="en-US"/>
            </w:rPr>
            <w:instrText xml:space="preserve"> CITATION Ass \l 1033 </w:instrText>
          </w:r>
          <w:r w:rsidR="00AC3905">
            <w:rPr>
              <w:lang w:val="en-US"/>
            </w:rPr>
            <w:fldChar w:fldCharType="separate"/>
          </w:r>
          <w:r w:rsidR="00AC3905" w:rsidRPr="00AC3905">
            <w:rPr>
              <w:noProof/>
              <w:lang w:val="en-US"/>
            </w:rPr>
            <w:t>[14]</w:t>
          </w:r>
          <w:r w:rsidR="00AC3905">
            <w:rPr>
              <w:lang w:val="en-US"/>
            </w:rPr>
            <w:fldChar w:fldCharType="end"/>
          </w:r>
        </w:sdtContent>
      </w:sdt>
      <w:r>
        <w:rPr>
          <w:lang w:val="en-US"/>
        </w:rPr>
        <w:t>As example 3CS</w:t>
      </w:r>
      <w:r w:rsidR="00AC3905">
        <w:rPr>
          <w:lang w:val="en-US"/>
        </w:rPr>
        <w:t xml:space="preserve">, </w:t>
      </w:r>
      <w:proofErr w:type="spellStart"/>
      <w:r w:rsidR="00AC3905" w:rsidRPr="00AC3905">
        <w:rPr>
          <w:lang w:val="en-US"/>
        </w:rPr>
        <w:t>HireVue</w:t>
      </w:r>
      <w:proofErr w:type="spellEnd"/>
      <w:r w:rsidR="00AC3905" w:rsidRPr="00AC3905">
        <w:rPr>
          <w:lang w:val="en-US"/>
        </w:rPr>
        <w:t>, PwC,</w:t>
      </w:r>
      <w:r w:rsidR="00B4427A">
        <w:rPr>
          <w:lang w:val="en-US"/>
        </w:rPr>
        <w:t xml:space="preserve"> </w:t>
      </w:r>
      <w:r w:rsidR="00AC3905" w:rsidRPr="00AC3905">
        <w:rPr>
          <w:lang w:val="en-US"/>
        </w:rPr>
        <w:t>Talent Q</w:t>
      </w:r>
      <w:r>
        <w:rPr>
          <w:lang w:val="en-US"/>
        </w:rPr>
        <w:t xml:space="preserve"> company they are </w:t>
      </w:r>
      <w:r w:rsidR="00AC3905">
        <w:rPr>
          <w:lang w:val="en-US"/>
        </w:rPr>
        <w:t>analyze</w:t>
      </w:r>
      <w:r>
        <w:rPr>
          <w:lang w:val="en-US"/>
        </w:rPr>
        <w:t xml:space="preserve"> the employer</w:t>
      </w:r>
      <w:r w:rsidR="00AC3905">
        <w:rPr>
          <w:lang w:val="en-US"/>
        </w:rPr>
        <w:t>’s soft skills when they are hiring employees for their companies.</w:t>
      </w:r>
      <w:r>
        <w:rPr>
          <w:lang w:val="en-US"/>
        </w:rPr>
        <w:t xml:space="preserve"> </w:t>
      </w:r>
      <w:r w:rsidR="00C44A0A">
        <w:rPr>
          <w:lang w:val="en-US"/>
        </w:rPr>
        <w:t>As well as</w:t>
      </w:r>
      <w:r w:rsidR="00AC3905">
        <w:rPr>
          <w:lang w:val="en-US"/>
        </w:rPr>
        <w:t xml:space="preserve"> there are some</w:t>
      </w:r>
      <w:r w:rsidR="00B4427A">
        <w:rPr>
          <w:lang w:val="en-US"/>
        </w:rPr>
        <w:t xml:space="preserve"> of</w:t>
      </w:r>
      <w:r w:rsidR="00AC3905">
        <w:rPr>
          <w:lang w:val="en-US"/>
        </w:rPr>
        <w:t xml:space="preserve"> tools for analyze the soft skills. </w:t>
      </w:r>
      <w:r w:rsidR="00B4427A">
        <w:rPr>
          <w:lang w:val="en-US"/>
        </w:rPr>
        <w:t>Four tools</w:t>
      </w:r>
      <w:r w:rsidR="00AC3905">
        <w:rPr>
          <w:lang w:val="en-US"/>
        </w:rPr>
        <w:t xml:space="preserve"> described. They are </w:t>
      </w:r>
      <w:proofErr w:type="spellStart"/>
      <w:r w:rsidR="00AC3905">
        <w:rPr>
          <w:lang w:val="en-US"/>
        </w:rPr>
        <w:t>TestGorilla</w:t>
      </w:r>
      <w:proofErr w:type="spellEnd"/>
      <w:r w:rsidR="00AC3905">
        <w:rPr>
          <w:lang w:val="en-US"/>
        </w:rPr>
        <w:t xml:space="preserve">, </w:t>
      </w:r>
      <w:proofErr w:type="spellStart"/>
      <w:r w:rsidR="00AC3905">
        <w:rPr>
          <w:lang w:val="en-US"/>
        </w:rPr>
        <w:t>HighMatch</w:t>
      </w:r>
      <w:proofErr w:type="spellEnd"/>
      <w:r w:rsidR="00AC3905">
        <w:rPr>
          <w:lang w:val="en-US"/>
        </w:rPr>
        <w:t xml:space="preserve">, </w:t>
      </w:r>
      <w:proofErr w:type="spellStart"/>
      <w:r w:rsidR="00AC3905">
        <w:rPr>
          <w:lang w:val="en-US"/>
        </w:rPr>
        <w:t>HireSuccess</w:t>
      </w:r>
      <w:proofErr w:type="spellEnd"/>
      <w:r w:rsidR="00AC3905">
        <w:rPr>
          <w:lang w:val="en-US"/>
        </w:rPr>
        <w:t xml:space="preserve">, </w:t>
      </w:r>
      <w:proofErr w:type="spellStart"/>
      <w:r w:rsidR="00AC3905">
        <w:rPr>
          <w:lang w:val="en-US"/>
        </w:rPr>
        <w:t>iMocha</w:t>
      </w:r>
      <w:proofErr w:type="spellEnd"/>
      <w:r w:rsidR="00AC3905">
        <w:rPr>
          <w:lang w:val="en-US"/>
        </w:rPr>
        <w:t xml:space="preserve">. </w:t>
      </w:r>
      <w:sdt>
        <w:sdtPr>
          <w:rPr>
            <w:lang w:val="en-US"/>
          </w:rPr>
          <w:id w:val="-1375529992"/>
          <w:citation/>
        </w:sdtPr>
        <w:sdtContent>
          <w:r w:rsidR="00AC3905">
            <w:rPr>
              <w:lang w:val="en-US"/>
            </w:rPr>
            <w:fldChar w:fldCharType="begin"/>
          </w:r>
          <w:r w:rsidR="00AC3905">
            <w:rPr>
              <w:lang w:val="en-US"/>
            </w:rPr>
            <w:instrText xml:space="preserve"> CITATION Bes \l 1033 </w:instrText>
          </w:r>
          <w:r w:rsidR="00AC3905">
            <w:rPr>
              <w:lang w:val="en-US"/>
            </w:rPr>
            <w:fldChar w:fldCharType="separate"/>
          </w:r>
          <w:r w:rsidR="00AC3905" w:rsidRPr="00AC3905">
            <w:rPr>
              <w:noProof/>
              <w:lang w:val="en-US"/>
            </w:rPr>
            <w:t>[14]</w:t>
          </w:r>
          <w:r w:rsidR="00AC3905">
            <w:rPr>
              <w:lang w:val="en-US"/>
            </w:rPr>
            <w:fldChar w:fldCharType="end"/>
          </w:r>
        </w:sdtContent>
      </w:sdt>
    </w:p>
    <w:p w14:paraId="66CD8F62" w14:textId="3FABA26F" w:rsidR="00C70C76" w:rsidRPr="005B520E" w:rsidRDefault="00C70C76" w:rsidP="00C70C76">
      <w:pPr>
        <w:pStyle w:val="Heading2"/>
      </w:pPr>
      <w:r>
        <w:t>Concentrate analysis as a Soft skill</w:t>
      </w:r>
      <w:r w:rsidR="005476F4">
        <w:t>s</w:t>
      </w:r>
    </w:p>
    <w:p w14:paraId="7231F829" w14:textId="2D29F849" w:rsidR="00C70C76" w:rsidRDefault="00C70C76" w:rsidP="00C70C76">
      <w:pPr>
        <w:pStyle w:val="BodyText"/>
        <w:rPr>
          <w:lang w:val="en-US"/>
        </w:rPr>
      </w:pPr>
      <w:r w:rsidRPr="00C70C76">
        <w:t>Concentration is a crucial cognitive skill that affects a person's capacity to maintain focus and perform well on a variety of tasks.</w:t>
      </w:r>
      <w:sdt>
        <w:sdtPr>
          <w:id w:val="1612625870"/>
          <w:citation/>
        </w:sdtPr>
        <w:sdtContent>
          <w:r>
            <w:fldChar w:fldCharType="begin"/>
          </w:r>
          <w:r>
            <w:rPr>
              <w:lang w:val="en-US"/>
            </w:rPr>
            <w:instrText xml:space="preserve"> CITATION DRR23 \l 1033 </w:instrText>
          </w:r>
          <w:r>
            <w:fldChar w:fldCharType="separate"/>
          </w:r>
          <w:r>
            <w:rPr>
              <w:noProof/>
              <w:lang w:val="en-US"/>
            </w:rPr>
            <w:t xml:space="preserve"> </w:t>
          </w:r>
          <w:r w:rsidRPr="00C70C76">
            <w:rPr>
              <w:noProof/>
              <w:lang w:val="en-US"/>
            </w:rPr>
            <w:t>[12]</w:t>
          </w:r>
          <w:r>
            <w:fldChar w:fldCharType="end"/>
          </w:r>
        </w:sdtContent>
      </w:sdt>
      <w:sdt>
        <w:sdtPr>
          <w:id w:val="1009334753"/>
          <w:citation/>
        </w:sdtPr>
        <w:sdtContent>
          <w:r>
            <w:fldChar w:fldCharType="begin"/>
          </w:r>
          <w:r>
            <w:rPr>
              <w:lang w:val="en-US"/>
            </w:rPr>
            <w:instrText xml:space="preserve"> CITATION Ass \l 1033 </w:instrText>
          </w:r>
          <w:r>
            <w:fldChar w:fldCharType="separate"/>
          </w:r>
          <w:r>
            <w:rPr>
              <w:noProof/>
              <w:lang w:val="en-US"/>
            </w:rPr>
            <w:t xml:space="preserve"> </w:t>
          </w:r>
          <w:r w:rsidRPr="00C70C76">
            <w:rPr>
              <w:noProof/>
              <w:lang w:val="en-US"/>
            </w:rPr>
            <w:t>[14]</w:t>
          </w:r>
          <w:r>
            <w:fldChar w:fldCharType="end"/>
          </w:r>
        </w:sdtContent>
      </w:sdt>
      <w:r w:rsidRPr="00C70C76">
        <w:t xml:space="preserve"> The ability to stay focused in the face of distractions is a sign of concentration and is crucial for efficient problem-solving, decision-making, and communication in the workplace</w:t>
      </w:r>
      <w:r>
        <w:rPr>
          <w:lang w:val="en-US"/>
        </w:rPr>
        <w:t xml:space="preserve">. </w:t>
      </w:r>
      <w:r w:rsidRPr="00C70C76">
        <w:t>Innovative approaches are required to discover the complex role of focus, as it is frequently overlooked in the context of soft skills assessment, despite its significance.</w:t>
      </w:r>
      <w:sdt>
        <w:sdtPr>
          <w:id w:val="533693887"/>
          <w:citation/>
        </w:sdtPr>
        <w:sdtContent>
          <w:r>
            <w:fldChar w:fldCharType="begin"/>
          </w:r>
          <w:r>
            <w:rPr>
              <w:lang w:val="en-US"/>
            </w:rPr>
            <w:instrText xml:space="preserve"> CITATION Lei01 \l 1033 </w:instrText>
          </w:r>
          <w:r>
            <w:fldChar w:fldCharType="separate"/>
          </w:r>
          <w:r>
            <w:rPr>
              <w:noProof/>
              <w:lang w:val="en-US"/>
            </w:rPr>
            <w:t xml:space="preserve"> </w:t>
          </w:r>
          <w:r w:rsidRPr="00C70C76">
            <w:rPr>
              <w:noProof/>
              <w:lang w:val="en-US"/>
            </w:rPr>
            <w:t>[13]</w:t>
          </w:r>
          <w:r>
            <w:fldChar w:fldCharType="end"/>
          </w:r>
        </w:sdtContent>
      </w:sdt>
      <w:sdt>
        <w:sdtPr>
          <w:id w:val="1637529661"/>
          <w:citation/>
        </w:sdtPr>
        <w:sdtContent>
          <w:r>
            <w:fldChar w:fldCharType="begin"/>
          </w:r>
          <w:r>
            <w:rPr>
              <w:lang w:val="en-US"/>
            </w:rPr>
            <w:instrText xml:space="preserve"> CITATION Bes \l 1033 </w:instrText>
          </w:r>
          <w:r>
            <w:fldChar w:fldCharType="separate"/>
          </w:r>
          <w:r>
            <w:rPr>
              <w:noProof/>
              <w:lang w:val="en-US"/>
            </w:rPr>
            <w:t xml:space="preserve"> </w:t>
          </w:r>
          <w:r w:rsidRPr="00C70C76">
            <w:rPr>
              <w:noProof/>
              <w:lang w:val="en-US"/>
            </w:rPr>
            <w:t>[15]</w:t>
          </w:r>
          <w:r>
            <w:fldChar w:fldCharType="end"/>
          </w:r>
        </w:sdtContent>
      </w:sdt>
    </w:p>
    <w:p w14:paraId="5A0BB676" w14:textId="17909EDD" w:rsidR="00C70C76" w:rsidRPr="005B520E" w:rsidRDefault="009D430A" w:rsidP="00C70C76">
      <w:pPr>
        <w:pStyle w:val="Heading2"/>
      </w:pPr>
      <w:r w:rsidRPr="009D430A">
        <w:t>Assessing Soft Skills using Gamification</w:t>
      </w:r>
    </w:p>
    <w:p w14:paraId="0E63C608" w14:textId="75D5FC6F" w:rsidR="00C70C76" w:rsidRDefault="009D430A" w:rsidP="00C70C76">
      <w:pPr>
        <w:pStyle w:val="BodyText"/>
      </w:pPr>
      <w:r w:rsidRPr="009D430A">
        <w:t>Interviews and self-report questionnaires, two common ways of assessing soft skills,</w:t>
      </w:r>
      <w:sdt>
        <w:sdtPr>
          <w:id w:val="-679727960"/>
          <w:citation/>
        </w:sdtPr>
        <w:sdtContent>
          <w:r>
            <w:fldChar w:fldCharType="begin"/>
          </w:r>
          <w:r>
            <w:rPr>
              <w:lang w:val="en-US"/>
            </w:rPr>
            <w:instrText xml:space="preserve"> CITATION Lei01 \l 1033 </w:instrText>
          </w:r>
          <w:r>
            <w:fldChar w:fldCharType="separate"/>
          </w:r>
          <w:r>
            <w:rPr>
              <w:noProof/>
              <w:lang w:val="en-US"/>
            </w:rPr>
            <w:t xml:space="preserve"> </w:t>
          </w:r>
          <w:r w:rsidRPr="009D430A">
            <w:rPr>
              <w:noProof/>
              <w:lang w:val="en-US"/>
            </w:rPr>
            <w:t>[13]</w:t>
          </w:r>
          <w:r>
            <w:fldChar w:fldCharType="end"/>
          </w:r>
        </w:sdtContent>
      </w:sdt>
      <w:r w:rsidRPr="009D430A">
        <w:t xml:space="preserve"> are not very good at capturing the dynamic and multidimensional nature of these abilities. Gamification, which is the introduction of aspects from games into non-gaming environments, has gained popularity as a potential method for engrossing participants and gathering insightful information on cognitive abilities and functions. Gamified tests offer a dynamic means of assessing soft skills, presenting a more accurate picture of a person's capabilities in practical contexts.</w:t>
      </w:r>
      <w:sdt>
        <w:sdtPr>
          <w:id w:val="-1365597780"/>
          <w:citation/>
        </w:sdtPr>
        <w:sdtContent>
          <w:r>
            <w:fldChar w:fldCharType="begin"/>
          </w:r>
          <w:r>
            <w:rPr>
              <w:lang w:val="en-US"/>
            </w:rPr>
            <w:instrText xml:space="preserve"> CITATION DrR \l 1033 </w:instrText>
          </w:r>
          <w:r>
            <w:fldChar w:fldCharType="separate"/>
          </w:r>
          <w:r>
            <w:rPr>
              <w:noProof/>
              <w:lang w:val="en-US"/>
            </w:rPr>
            <w:t xml:space="preserve"> </w:t>
          </w:r>
          <w:r w:rsidRPr="009D430A">
            <w:rPr>
              <w:noProof/>
              <w:lang w:val="en-US"/>
            </w:rPr>
            <w:t>[6]</w:t>
          </w:r>
          <w:r>
            <w:fldChar w:fldCharType="end"/>
          </w:r>
        </w:sdtContent>
      </w:sdt>
      <w:sdt>
        <w:sdtPr>
          <w:id w:val="-660388972"/>
          <w:citation/>
        </w:sdtPr>
        <w:sdtContent>
          <w:r>
            <w:fldChar w:fldCharType="begin"/>
          </w:r>
          <w:r>
            <w:rPr>
              <w:lang w:val="en-US"/>
            </w:rPr>
            <w:instrText xml:space="preserve"> CITATION Ruh23 \l 1033 </w:instrText>
          </w:r>
          <w:r>
            <w:fldChar w:fldCharType="separate"/>
          </w:r>
          <w:r>
            <w:rPr>
              <w:noProof/>
              <w:lang w:val="en-US"/>
            </w:rPr>
            <w:t xml:space="preserve"> </w:t>
          </w:r>
          <w:r w:rsidRPr="009D430A">
            <w:rPr>
              <w:noProof/>
              <w:lang w:val="en-US"/>
            </w:rPr>
            <w:t>[8]</w:t>
          </w:r>
          <w:r>
            <w:fldChar w:fldCharType="end"/>
          </w:r>
        </w:sdtContent>
      </w:sdt>
      <w:sdt>
        <w:sdtPr>
          <w:id w:val="347613791"/>
          <w:citation/>
        </w:sdtPr>
        <w:sdtContent>
          <w:r>
            <w:fldChar w:fldCharType="begin"/>
          </w:r>
          <w:r>
            <w:rPr>
              <w:lang w:val="en-US"/>
            </w:rPr>
            <w:instrText xml:space="preserve"> CITATION And07 \l 1033 </w:instrText>
          </w:r>
          <w:r>
            <w:fldChar w:fldCharType="separate"/>
          </w:r>
          <w:r>
            <w:rPr>
              <w:noProof/>
              <w:lang w:val="en-US"/>
            </w:rPr>
            <w:t xml:space="preserve"> </w:t>
          </w:r>
          <w:r w:rsidRPr="009D430A">
            <w:rPr>
              <w:noProof/>
              <w:lang w:val="en-US"/>
            </w:rPr>
            <w:t>[11]</w:t>
          </w:r>
          <w:r>
            <w:fldChar w:fldCharType="end"/>
          </w:r>
        </w:sdtContent>
      </w:sdt>
    </w:p>
    <w:p w14:paraId="59A6349A" w14:textId="465033E7" w:rsidR="009D430A" w:rsidRPr="005B520E" w:rsidRDefault="004F2585" w:rsidP="009D430A">
      <w:pPr>
        <w:pStyle w:val="Heading2"/>
      </w:pPr>
      <w:r>
        <w:t xml:space="preserve">Past </w:t>
      </w:r>
      <w:r w:rsidRPr="004F2585">
        <w:t>Research on Gamified Soft Skills Evaluation</w:t>
      </w:r>
    </w:p>
    <w:p w14:paraId="488122DB" w14:textId="614EF244" w:rsidR="00C70C76" w:rsidRPr="00F5677D" w:rsidRDefault="00F12355" w:rsidP="004D13A2">
      <w:pPr>
        <w:pStyle w:val="BodyText"/>
        <w:rPr>
          <w:lang w:val="en-US"/>
        </w:rPr>
      </w:pPr>
      <w:r w:rsidRPr="00F12355">
        <w:rPr>
          <w:lang w:val="en-US"/>
        </w:rPr>
        <w:t>Notably, one of the most well-known games for assessing concentrate analysis is Sudoku.</w:t>
      </w:r>
      <w:sdt>
        <w:sdtPr>
          <w:rPr>
            <w:lang w:val="en-US"/>
          </w:rPr>
          <w:id w:val="734211848"/>
          <w:citation/>
        </w:sdtPr>
        <w:sdtContent>
          <w:r>
            <w:rPr>
              <w:lang w:val="en-US"/>
            </w:rPr>
            <w:fldChar w:fldCharType="begin"/>
          </w:r>
          <w:r>
            <w:rPr>
              <w:lang w:val="en-US"/>
            </w:rPr>
            <w:instrText xml:space="preserve"> CITATION How \l 1033 </w:instrText>
          </w:r>
          <w:r>
            <w:rPr>
              <w:lang w:val="en-US"/>
            </w:rPr>
            <w:fldChar w:fldCharType="separate"/>
          </w:r>
          <w:r>
            <w:rPr>
              <w:noProof/>
              <w:lang w:val="en-US"/>
            </w:rPr>
            <w:t xml:space="preserve"> </w:t>
          </w:r>
          <w:r w:rsidRPr="00F12355">
            <w:rPr>
              <w:noProof/>
              <w:lang w:val="en-US"/>
            </w:rPr>
            <w:t>[9]</w:t>
          </w:r>
          <w:r>
            <w:rPr>
              <w:lang w:val="en-US"/>
            </w:rPr>
            <w:fldChar w:fldCharType="end"/>
          </w:r>
        </w:sdtContent>
      </w:sdt>
      <w:sdt>
        <w:sdtPr>
          <w:rPr>
            <w:lang w:val="en-US"/>
          </w:rPr>
          <w:id w:val="-1929656242"/>
          <w:citation/>
        </w:sdtPr>
        <w:sdtContent>
          <w:r>
            <w:rPr>
              <w:lang w:val="en-US"/>
            </w:rPr>
            <w:fldChar w:fldCharType="begin"/>
          </w:r>
          <w:r>
            <w:rPr>
              <w:lang w:val="en-US"/>
            </w:rPr>
            <w:instrText xml:space="preserve"> CITATION Cor \l 1033 </w:instrText>
          </w:r>
          <w:r>
            <w:rPr>
              <w:lang w:val="en-US"/>
            </w:rPr>
            <w:fldChar w:fldCharType="separate"/>
          </w:r>
          <w:r>
            <w:rPr>
              <w:noProof/>
              <w:lang w:val="en-US"/>
            </w:rPr>
            <w:t xml:space="preserve"> </w:t>
          </w:r>
          <w:r w:rsidRPr="00F12355">
            <w:rPr>
              <w:noProof/>
              <w:lang w:val="en-US"/>
            </w:rPr>
            <w:t>[10]</w:t>
          </w:r>
          <w:r>
            <w:rPr>
              <w:lang w:val="en-US"/>
            </w:rPr>
            <w:fldChar w:fldCharType="end"/>
          </w:r>
        </w:sdtContent>
      </w:sdt>
      <w:sdt>
        <w:sdtPr>
          <w:rPr>
            <w:lang w:val="en-US"/>
          </w:rPr>
          <w:id w:val="1189876078"/>
          <w:citation/>
        </w:sdtPr>
        <w:sdtContent>
          <w:r>
            <w:rPr>
              <w:lang w:val="en-US"/>
            </w:rPr>
            <w:fldChar w:fldCharType="begin"/>
          </w:r>
          <w:r>
            <w:rPr>
              <w:lang w:val="en-US"/>
            </w:rPr>
            <w:instrText xml:space="preserve"> CITATION And07 \l 1033 </w:instrText>
          </w:r>
          <w:r>
            <w:rPr>
              <w:lang w:val="en-US"/>
            </w:rPr>
            <w:fldChar w:fldCharType="separate"/>
          </w:r>
          <w:r>
            <w:rPr>
              <w:noProof/>
              <w:lang w:val="en-US"/>
            </w:rPr>
            <w:t xml:space="preserve"> </w:t>
          </w:r>
          <w:r w:rsidRPr="00F12355">
            <w:rPr>
              <w:noProof/>
              <w:lang w:val="en-US"/>
            </w:rPr>
            <w:t>[11]</w:t>
          </w:r>
          <w:r>
            <w:rPr>
              <w:lang w:val="en-US"/>
            </w:rPr>
            <w:fldChar w:fldCharType="end"/>
          </w:r>
        </w:sdtContent>
      </w:sdt>
      <w:r w:rsidRPr="00F12355">
        <w:rPr>
          <w:lang w:val="en-US"/>
        </w:rPr>
        <w:t xml:space="preserve"> It provides different types and techniques; all targeted to measure concentration levels and reveal information about people's cognitive capacities. Furthermore, the flexibility of Sudoku goes beyond concentration analysis; it may be used as an IQ test. </w:t>
      </w:r>
      <w:sdt>
        <w:sdtPr>
          <w:rPr>
            <w:lang w:val="en-US"/>
          </w:rPr>
          <w:id w:val="558443293"/>
          <w:citation/>
        </w:sdtPr>
        <w:sdtContent>
          <w:r>
            <w:rPr>
              <w:lang w:val="en-US"/>
            </w:rPr>
            <w:fldChar w:fldCharType="begin"/>
          </w:r>
          <w:r>
            <w:rPr>
              <w:lang w:val="en-US"/>
            </w:rPr>
            <w:instrText xml:space="preserve"> CITATION Cor \l 1033 </w:instrText>
          </w:r>
          <w:r>
            <w:rPr>
              <w:lang w:val="en-US"/>
            </w:rPr>
            <w:fldChar w:fldCharType="separate"/>
          </w:r>
          <w:r w:rsidRPr="00F12355">
            <w:rPr>
              <w:noProof/>
              <w:lang w:val="en-US"/>
            </w:rPr>
            <w:t>[10]</w:t>
          </w:r>
          <w:r>
            <w:rPr>
              <w:lang w:val="en-US"/>
            </w:rPr>
            <w:fldChar w:fldCharType="end"/>
          </w:r>
        </w:sdtContent>
      </w:sdt>
      <w:r>
        <w:rPr>
          <w:lang w:val="en-US"/>
        </w:rPr>
        <w:t xml:space="preserve"> </w:t>
      </w:r>
      <w:r w:rsidRPr="00F12355">
        <w:rPr>
          <w:lang w:val="en-US"/>
        </w:rPr>
        <w:t>Many more researchers investigating Sudoku's utility in studying concentration analysis have given it a great deal of focus over time.</w:t>
      </w:r>
      <w:sdt>
        <w:sdtPr>
          <w:rPr>
            <w:lang w:val="en-US"/>
          </w:rPr>
          <w:id w:val="-1890189608"/>
          <w:citation/>
        </w:sdtPr>
        <w:sdtContent>
          <w:r>
            <w:rPr>
              <w:lang w:val="en-US"/>
            </w:rPr>
            <w:fldChar w:fldCharType="begin"/>
          </w:r>
          <w:r>
            <w:rPr>
              <w:lang w:val="en-US"/>
            </w:rPr>
            <w:instrText xml:space="preserve"> CITATION And07 \l 1033 </w:instrText>
          </w:r>
          <w:r>
            <w:rPr>
              <w:lang w:val="en-US"/>
            </w:rPr>
            <w:fldChar w:fldCharType="separate"/>
          </w:r>
          <w:r>
            <w:rPr>
              <w:noProof/>
              <w:lang w:val="en-US"/>
            </w:rPr>
            <w:t xml:space="preserve"> </w:t>
          </w:r>
          <w:r w:rsidRPr="00F12355">
            <w:rPr>
              <w:noProof/>
              <w:lang w:val="en-US"/>
            </w:rPr>
            <w:t>[11]</w:t>
          </w:r>
          <w:r>
            <w:rPr>
              <w:lang w:val="en-US"/>
            </w:rPr>
            <w:fldChar w:fldCharType="end"/>
          </w:r>
        </w:sdtContent>
      </w:sdt>
      <w:r w:rsidRPr="00F12355">
        <w:rPr>
          <w:lang w:val="en-US"/>
        </w:rPr>
        <w:t xml:space="preserve"> Similarly, to</w:t>
      </w:r>
      <w:r>
        <w:rPr>
          <w:lang w:val="en-US"/>
        </w:rPr>
        <w:t xml:space="preserve"> </w:t>
      </w:r>
      <w:r w:rsidRPr="00F12355">
        <w:rPr>
          <w:lang w:val="en-US"/>
        </w:rPr>
        <w:t xml:space="preserve">assess people's ability to concentrate, psychologist John Ridley Stroop </w:t>
      </w:r>
      <w:r w:rsidRPr="00F12355">
        <w:rPr>
          <w:lang w:val="en-US"/>
        </w:rPr>
        <w:t>developed the Stroop game in the 1930s.</w:t>
      </w:r>
      <w:sdt>
        <w:sdtPr>
          <w:rPr>
            <w:lang w:val="en-US"/>
          </w:rPr>
          <w:id w:val="-1263223581"/>
          <w:citation/>
        </w:sdtPr>
        <w:sdtContent>
          <w:r>
            <w:rPr>
              <w:lang w:val="en-US"/>
            </w:rPr>
            <w:fldChar w:fldCharType="begin"/>
          </w:r>
          <w:r>
            <w:rPr>
              <w:lang w:val="en-US"/>
            </w:rPr>
            <w:instrText xml:space="preserve"> CITATION Ruh23 \l 1033 </w:instrText>
          </w:r>
          <w:r>
            <w:rPr>
              <w:lang w:val="en-US"/>
            </w:rPr>
            <w:fldChar w:fldCharType="separate"/>
          </w:r>
          <w:r>
            <w:rPr>
              <w:noProof/>
              <w:lang w:val="en-US"/>
            </w:rPr>
            <w:t xml:space="preserve"> </w:t>
          </w:r>
          <w:r w:rsidRPr="00F12355">
            <w:rPr>
              <w:noProof/>
              <w:lang w:val="en-US"/>
            </w:rPr>
            <w:t>[8]</w:t>
          </w:r>
          <w:r>
            <w:rPr>
              <w:lang w:val="en-US"/>
            </w:rPr>
            <w:fldChar w:fldCharType="end"/>
          </w:r>
        </w:sdtContent>
      </w:sdt>
      <w:r w:rsidRPr="00F12355">
        <w:rPr>
          <w:lang w:val="en-US"/>
        </w:rPr>
        <w:t xml:space="preserve"> The Stroop game has experienced constant modification and improvement since its launch. Notably, games like the Stroop game and Sudoku are more than just amusement; they are useful tools for assessing a wide range of soft skills in people.</w:t>
      </w:r>
      <w:r>
        <w:rPr>
          <w:lang w:val="en-US"/>
        </w:rPr>
        <w:t xml:space="preserve"> As well as memory game also efficient game for the measure the concentrate analysis of the candidate.</w:t>
      </w:r>
      <w:sdt>
        <w:sdtPr>
          <w:rPr>
            <w:lang w:val="en-US"/>
          </w:rPr>
          <w:id w:val="-1343778678"/>
          <w:citation/>
        </w:sdtPr>
        <w:sdtContent>
          <w:r>
            <w:rPr>
              <w:lang w:val="en-US"/>
            </w:rPr>
            <w:fldChar w:fldCharType="begin"/>
          </w:r>
          <w:r>
            <w:rPr>
              <w:lang w:val="en-US"/>
            </w:rPr>
            <w:instrText xml:space="preserve"> CITATION DrR \l 1033 </w:instrText>
          </w:r>
          <w:r>
            <w:rPr>
              <w:lang w:val="en-US"/>
            </w:rPr>
            <w:fldChar w:fldCharType="separate"/>
          </w:r>
          <w:r>
            <w:rPr>
              <w:noProof/>
              <w:lang w:val="en-US"/>
            </w:rPr>
            <w:t xml:space="preserve"> </w:t>
          </w:r>
          <w:r w:rsidRPr="00F12355">
            <w:rPr>
              <w:noProof/>
              <w:lang w:val="en-US"/>
            </w:rPr>
            <w:t>[6]</w:t>
          </w:r>
          <w:r>
            <w:rPr>
              <w:lang w:val="en-US"/>
            </w:rPr>
            <w:fldChar w:fldCharType="end"/>
          </w:r>
        </w:sdtContent>
      </w:sdt>
    </w:p>
    <w:p w14:paraId="615D8123" w14:textId="4B72E308" w:rsidR="009303D9" w:rsidRDefault="00C44A0A" w:rsidP="006B6B66">
      <w:pPr>
        <w:pStyle w:val="Heading1"/>
      </w:pPr>
      <w:r>
        <w:t>Methdology</w:t>
      </w:r>
    </w:p>
    <w:p w14:paraId="5169BED1" w14:textId="78D001E4" w:rsidR="00D8184B" w:rsidRDefault="00217185" w:rsidP="00E7596C">
      <w:pPr>
        <w:pStyle w:val="BodyText"/>
        <w:rPr>
          <w:lang w:val="en-US"/>
        </w:rPr>
      </w:pPr>
      <w:r>
        <w:rPr>
          <w:lang w:val="en-US"/>
        </w:rPr>
        <w:t xml:space="preserve">The proposed of this </w:t>
      </w:r>
      <w:r w:rsidR="003A2072">
        <w:rPr>
          <w:lang w:val="en-US"/>
        </w:rPr>
        <w:t>research</w:t>
      </w:r>
      <w:r>
        <w:rPr>
          <w:lang w:val="en-US"/>
        </w:rPr>
        <w:t xml:space="preserve"> defend on the </w:t>
      </w:r>
      <w:r w:rsidRPr="00217185">
        <w:rPr>
          <w:lang w:val="en-US"/>
        </w:rPr>
        <w:t>Component Analysis on Soft Skills of Prospective Employees</w:t>
      </w:r>
      <w:r>
        <w:rPr>
          <w:lang w:val="en-US"/>
        </w:rPr>
        <w:t>.</w:t>
      </w:r>
      <w:sdt>
        <w:sdtPr>
          <w:rPr>
            <w:lang w:val="en-US"/>
          </w:rPr>
          <w:id w:val="-908617794"/>
          <w:citation/>
        </w:sdtPr>
        <w:sdtContent>
          <w:r w:rsidR="006E090A">
            <w:rPr>
              <w:lang w:val="en-US"/>
            </w:rPr>
            <w:fldChar w:fldCharType="begin"/>
          </w:r>
          <w:r w:rsidR="006E090A">
            <w:rPr>
              <w:lang w:val="en-US"/>
            </w:rPr>
            <w:instrText xml:space="preserve"> CITATION Sop23 \l 1033 </w:instrText>
          </w:r>
          <w:r w:rsidR="006E090A">
            <w:rPr>
              <w:lang w:val="en-US"/>
            </w:rPr>
            <w:fldChar w:fldCharType="separate"/>
          </w:r>
          <w:r w:rsidR="006E090A">
            <w:rPr>
              <w:noProof/>
              <w:lang w:val="en-US"/>
            </w:rPr>
            <w:t xml:space="preserve"> </w:t>
          </w:r>
          <w:r w:rsidR="006E090A" w:rsidRPr="006E090A">
            <w:rPr>
              <w:noProof/>
              <w:lang w:val="en-US"/>
            </w:rPr>
            <w:t>[2]</w:t>
          </w:r>
          <w:r w:rsidR="006E090A">
            <w:rPr>
              <w:lang w:val="en-US"/>
            </w:rPr>
            <w:fldChar w:fldCharType="end"/>
          </w:r>
        </w:sdtContent>
      </w:sdt>
      <w:sdt>
        <w:sdtPr>
          <w:rPr>
            <w:lang w:val="en-US"/>
          </w:rPr>
          <w:id w:val="839663006"/>
          <w:citation/>
        </w:sdtPr>
        <w:sdtContent>
          <w:r w:rsidR="006E090A">
            <w:rPr>
              <w:lang w:val="en-US"/>
            </w:rPr>
            <w:fldChar w:fldCharType="begin"/>
          </w:r>
          <w:r w:rsidR="006E090A">
            <w:rPr>
              <w:lang w:val="en-US"/>
            </w:rPr>
            <w:instrText xml:space="preserve"> CITATION Dom19 \l 1033 </w:instrText>
          </w:r>
          <w:r w:rsidR="006E090A">
            <w:rPr>
              <w:lang w:val="en-US"/>
            </w:rPr>
            <w:fldChar w:fldCharType="separate"/>
          </w:r>
          <w:r w:rsidR="006E090A">
            <w:rPr>
              <w:noProof/>
              <w:lang w:val="en-US"/>
            </w:rPr>
            <w:t xml:space="preserve"> </w:t>
          </w:r>
          <w:r w:rsidR="006E090A" w:rsidRPr="006E090A">
            <w:rPr>
              <w:noProof/>
              <w:lang w:val="en-US"/>
            </w:rPr>
            <w:t>[3]</w:t>
          </w:r>
          <w:r w:rsidR="006E090A">
            <w:rPr>
              <w:lang w:val="en-US"/>
            </w:rPr>
            <w:fldChar w:fldCharType="end"/>
          </w:r>
        </w:sdtContent>
      </w:sdt>
      <w:r>
        <w:rPr>
          <w:lang w:val="en-US"/>
        </w:rPr>
        <w:t xml:space="preserve"> In here we categorize and analysis the three soft skills components. They are Concentrate analysis,</w:t>
      </w:r>
      <w:r w:rsidR="00B60A34">
        <w:rPr>
          <w:lang w:val="en-US"/>
        </w:rPr>
        <w:t xml:space="preserve"> C</w:t>
      </w:r>
      <w:r w:rsidR="00B60A34" w:rsidRPr="00B60A34">
        <w:rPr>
          <w:lang w:val="en-US"/>
        </w:rPr>
        <w:t xml:space="preserve">omprehensive </w:t>
      </w:r>
      <w:r>
        <w:rPr>
          <w:lang w:val="en-US"/>
        </w:rPr>
        <w:t>analysis, N</w:t>
      </w:r>
      <w:r w:rsidRPr="00217185">
        <w:rPr>
          <w:lang w:val="en-US"/>
        </w:rPr>
        <w:t>on-verbal communication analysis</w:t>
      </w:r>
      <w:r>
        <w:rPr>
          <w:lang w:val="en-US"/>
        </w:rPr>
        <w:t xml:space="preserve">. </w:t>
      </w:r>
    </w:p>
    <w:p w14:paraId="47E3FDE0" w14:textId="46AFDA25" w:rsidR="00D8184B" w:rsidRDefault="00D8184B" w:rsidP="00D8184B">
      <w:pPr>
        <w:pStyle w:val="BodyText"/>
        <w:ind w:firstLine="0"/>
        <w:rPr>
          <w:lang w:val="en-US"/>
        </w:rPr>
      </w:pPr>
      <w:r>
        <w:rPr>
          <w:noProof/>
          <w:lang w:val="en-US"/>
        </w:rPr>
        <w:drawing>
          <wp:inline distT="0" distB="0" distL="0" distR="0" wp14:anchorId="79ECCBB6" wp14:editId="58732A5F">
            <wp:extent cx="2938780" cy="1441611"/>
            <wp:effectExtent l="76200" t="76200" r="128270" b="139700"/>
            <wp:docPr id="2" name="Picture 2" descr="A diagram of soft ski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soft skill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8866" cy="14465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26FE4F" w14:textId="6540E818" w:rsidR="00D8184B" w:rsidRPr="00D8184B" w:rsidRDefault="00D8184B" w:rsidP="00D8184B">
      <w:pPr>
        <w:pStyle w:val="BodyText"/>
        <w:jc w:val="center"/>
        <w:rPr>
          <w:color w:val="5B9BD5" w:themeColor="accent1"/>
          <w:lang w:val="en-US"/>
        </w:rPr>
      </w:pPr>
      <w:r w:rsidRPr="00D8184B">
        <w:rPr>
          <w:color w:val="5B9BD5" w:themeColor="accent1"/>
          <w:lang w:val="en-US"/>
        </w:rPr>
        <w:t>Figure 1.0: System Overview Diagram</w:t>
      </w:r>
    </w:p>
    <w:p w14:paraId="03358B3A" w14:textId="2B8162CA" w:rsidR="000E4958" w:rsidRDefault="00D8184B" w:rsidP="000E4958">
      <w:pPr>
        <w:pStyle w:val="BodyText"/>
        <w:rPr>
          <w:lang w:val="en-US"/>
        </w:rPr>
      </w:pPr>
      <w:r>
        <w:rPr>
          <w:lang w:val="en-US"/>
        </w:rPr>
        <w:t>Figure 1.0 display the overall functions of the system</w:t>
      </w:r>
      <w:r w:rsidR="000E4958">
        <w:rPr>
          <w:lang w:val="en-US"/>
        </w:rPr>
        <w:t xml:space="preserve">. </w:t>
      </w:r>
      <w:r w:rsidR="000E4958" w:rsidRPr="000E4958">
        <w:rPr>
          <w:lang w:val="en-US"/>
        </w:rPr>
        <w:t>Here, we perform a thorough examination of three essential soft skills with the goal of pinpointing applicants who routinely demonstrate the greatest level of competence in each of these areas.</w:t>
      </w:r>
      <w:sdt>
        <w:sdtPr>
          <w:rPr>
            <w:lang w:val="en-US"/>
          </w:rPr>
          <w:id w:val="1972863966"/>
          <w:citation/>
        </w:sdtPr>
        <w:sdtContent>
          <w:r w:rsidR="00511A2C">
            <w:rPr>
              <w:lang w:val="en-US"/>
            </w:rPr>
            <w:fldChar w:fldCharType="begin"/>
          </w:r>
          <w:r w:rsidR="00511A2C">
            <w:rPr>
              <w:lang w:val="en-US"/>
            </w:rPr>
            <w:instrText xml:space="preserve"> CITATION SOF \l 1033 </w:instrText>
          </w:r>
          <w:r w:rsidR="00511A2C">
            <w:rPr>
              <w:lang w:val="en-US"/>
            </w:rPr>
            <w:fldChar w:fldCharType="separate"/>
          </w:r>
          <w:r w:rsidR="00511A2C">
            <w:rPr>
              <w:noProof/>
              <w:lang w:val="en-US"/>
            </w:rPr>
            <w:t xml:space="preserve"> </w:t>
          </w:r>
          <w:r w:rsidR="00511A2C" w:rsidRPr="00511A2C">
            <w:rPr>
              <w:noProof/>
              <w:lang w:val="en-US"/>
            </w:rPr>
            <w:t>[1]</w:t>
          </w:r>
          <w:r w:rsidR="00511A2C">
            <w:rPr>
              <w:lang w:val="en-US"/>
            </w:rPr>
            <w:fldChar w:fldCharType="end"/>
          </w:r>
        </w:sdtContent>
      </w:sdt>
      <w:r w:rsidR="000E4958" w:rsidRPr="000E4958">
        <w:rPr>
          <w:lang w:val="en-US"/>
        </w:rPr>
        <w:t xml:space="preserve"> We try to identify the best prospects from the pool by looking at the individuals who scored well on the soft skills exams. With the help of this method, we can evaluate and identify people who possess exceptional soft skills, which helps us choose the candidates who are most appropriate for our requirements.</w:t>
      </w:r>
    </w:p>
    <w:p w14:paraId="476FBCCC" w14:textId="25B72053" w:rsidR="003A2072" w:rsidRDefault="000E4958" w:rsidP="000E4958">
      <w:pPr>
        <w:pStyle w:val="BodyText"/>
        <w:ind w:firstLine="0"/>
        <w:rPr>
          <w:lang w:val="en-US"/>
        </w:rPr>
      </w:pPr>
      <w:r>
        <w:rPr>
          <w:noProof/>
          <w:lang w:val="en-US"/>
        </w:rPr>
        <w:drawing>
          <wp:inline distT="0" distB="0" distL="0" distR="0" wp14:anchorId="4523EA4A" wp14:editId="1CD12C7E">
            <wp:extent cx="2997636" cy="1935480"/>
            <wp:effectExtent l="76200" t="76200" r="127000" b="140970"/>
            <wp:docPr id="5" name="Picture 5"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oftware syste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6223" cy="194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4D9647" w14:textId="5F8A137D" w:rsidR="003A2072" w:rsidRPr="003A2072" w:rsidRDefault="003A2072" w:rsidP="003A2072">
      <w:pPr>
        <w:pStyle w:val="BodyText"/>
        <w:jc w:val="center"/>
        <w:rPr>
          <w:color w:val="5B9BD5" w:themeColor="accent1"/>
          <w:lang w:val="en-US"/>
        </w:rPr>
      </w:pPr>
      <w:r w:rsidRPr="003A2072">
        <w:rPr>
          <w:color w:val="5B9BD5" w:themeColor="accent1"/>
          <w:lang w:val="en-US"/>
        </w:rPr>
        <w:t>Figure 2.0: Concentrate Analysis overview diagram.</w:t>
      </w:r>
    </w:p>
    <w:p w14:paraId="5B3017B8" w14:textId="5A66809A" w:rsidR="00D7522C" w:rsidRDefault="00EC1955" w:rsidP="00E7596C">
      <w:pPr>
        <w:pStyle w:val="BodyText"/>
        <w:rPr>
          <w:lang w:val="en-US"/>
        </w:rPr>
      </w:pPr>
      <w:r>
        <w:rPr>
          <w:lang w:val="en-US"/>
        </w:rPr>
        <w:t xml:space="preserve">So, in this research paper </w:t>
      </w:r>
      <w:r w:rsidR="00B4427A">
        <w:rPr>
          <w:lang w:val="en-US"/>
        </w:rPr>
        <w:t>consider</w:t>
      </w:r>
      <w:r>
        <w:rPr>
          <w:lang w:val="en-US"/>
        </w:rPr>
        <w:t xml:space="preserve"> about the concentrate analysis.</w:t>
      </w:r>
      <w:sdt>
        <w:sdtPr>
          <w:rPr>
            <w:lang w:val="en-US"/>
          </w:rPr>
          <w:id w:val="-1785104894"/>
          <w:citation/>
        </w:sdtPr>
        <w:sdtContent>
          <w:r w:rsidR="00511A2C">
            <w:rPr>
              <w:lang w:val="en-US"/>
            </w:rPr>
            <w:fldChar w:fldCharType="begin"/>
          </w:r>
          <w:r w:rsidR="00511A2C">
            <w:rPr>
              <w:lang w:val="en-US"/>
            </w:rPr>
            <w:instrText xml:space="preserve"> CITATION DRR23 \l 1033 </w:instrText>
          </w:r>
          <w:r w:rsidR="00511A2C">
            <w:rPr>
              <w:lang w:val="en-US"/>
            </w:rPr>
            <w:fldChar w:fldCharType="separate"/>
          </w:r>
          <w:r w:rsidR="00511A2C">
            <w:rPr>
              <w:noProof/>
              <w:lang w:val="en-US"/>
            </w:rPr>
            <w:t xml:space="preserve"> </w:t>
          </w:r>
          <w:r w:rsidR="00511A2C" w:rsidRPr="00511A2C">
            <w:rPr>
              <w:noProof/>
              <w:lang w:val="en-US"/>
            </w:rPr>
            <w:t>[12]</w:t>
          </w:r>
          <w:r w:rsidR="00511A2C">
            <w:rPr>
              <w:lang w:val="en-US"/>
            </w:rPr>
            <w:fldChar w:fldCharType="end"/>
          </w:r>
        </w:sdtContent>
      </w:sdt>
      <w:r>
        <w:rPr>
          <w:lang w:val="en-US"/>
        </w:rPr>
        <w:t xml:space="preserve"> </w:t>
      </w:r>
      <w:r w:rsidR="003A2072">
        <w:rPr>
          <w:lang w:val="en-US"/>
        </w:rPr>
        <w:t xml:space="preserve">Figure 2.0 displays the overview structure of the concentrate analysis. </w:t>
      </w:r>
      <w:r w:rsidR="000E4958" w:rsidRPr="000E4958">
        <w:rPr>
          <w:lang w:val="en-US"/>
        </w:rPr>
        <w:t>In a variety of areas, including business and ICT, concentrated analysis is becoming a major area of research interest.</w:t>
      </w:r>
      <w:sdt>
        <w:sdtPr>
          <w:rPr>
            <w:lang w:val="en-US"/>
          </w:rPr>
          <w:id w:val="348760290"/>
          <w:citation/>
        </w:sdtPr>
        <w:sdtContent>
          <w:r w:rsidR="00511A2C">
            <w:rPr>
              <w:lang w:val="en-US"/>
            </w:rPr>
            <w:fldChar w:fldCharType="begin"/>
          </w:r>
          <w:r w:rsidR="00511A2C">
            <w:rPr>
              <w:lang w:val="en-US"/>
            </w:rPr>
            <w:instrText xml:space="preserve"> CITATION Sop23 \l 1033 </w:instrText>
          </w:r>
          <w:r w:rsidR="00511A2C">
            <w:rPr>
              <w:lang w:val="en-US"/>
            </w:rPr>
            <w:fldChar w:fldCharType="separate"/>
          </w:r>
          <w:r w:rsidR="00511A2C">
            <w:rPr>
              <w:noProof/>
              <w:lang w:val="en-US"/>
            </w:rPr>
            <w:t xml:space="preserve"> </w:t>
          </w:r>
          <w:r w:rsidR="00511A2C" w:rsidRPr="00511A2C">
            <w:rPr>
              <w:noProof/>
              <w:lang w:val="en-US"/>
            </w:rPr>
            <w:t>[2]</w:t>
          </w:r>
          <w:r w:rsidR="00511A2C">
            <w:rPr>
              <w:lang w:val="en-US"/>
            </w:rPr>
            <w:fldChar w:fldCharType="end"/>
          </w:r>
        </w:sdtContent>
      </w:sdt>
      <w:r w:rsidR="000E4958" w:rsidRPr="000E4958">
        <w:rPr>
          <w:lang w:val="en-US"/>
        </w:rPr>
        <w:t xml:space="preserve"> Companies today are placing a higher priority on streamlining their selection procedures to assess candidates' soft skills more accurately. The significance of </w:t>
      </w:r>
      <w:r w:rsidR="000E4958" w:rsidRPr="000E4958">
        <w:rPr>
          <w:lang w:val="en-US"/>
        </w:rPr>
        <w:lastRenderedPageBreak/>
        <w:t xml:space="preserve">using thorough measurement tools to evaluate the varied skills of </w:t>
      </w:r>
      <w:r w:rsidR="00B4427A" w:rsidRPr="000E4958">
        <w:rPr>
          <w:lang w:val="en-US"/>
        </w:rPr>
        <w:t>hires</w:t>
      </w:r>
      <w:r w:rsidR="000E4958" w:rsidRPr="000E4958">
        <w:rPr>
          <w:lang w:val="en-US"/>
        </w:rPr>
        <w:t xml:space="preserve"> is emphasized by this strategic focus.</w:t>
      </w:r>
    </w:p>
    <w:p w14:paraId="1591164A" w14:textId="2BE06AEE" w:rsidR="00EC1955" w:rsidRPr="00217185" w:rsidRDefault="008B2C31" w:rsidP="00EC1955">
      <w:pPr>
        <w:pStyle w:val="Heading2"/>
      </w:pPr>
      <w:r>
        <w:t>Research Problem</w:t>
      </w:r>
    </w:p>
    <w:p w14:paraId="3F24CD82" w14:textId="566C6292" w:rsidR="009303D9" w:rsidRPr="008B2C31" w:rsidRDefault="00780F8E" w:rsidP="008B2C31">
      <w:pPr>
        <w:pStyle w:val="BodyText"/>
        <w:ind w:firstLine="0"/>
        <w:rPr>
          <w:lang w:val="en-US"/>
        </w:rPr>
      </w:pPr>
      <w:r>
        <w:rPr>
          <w:lang w:val="en-US"/>
        </w:rPr>
        <w:t xml:space="preserve">       </w:t>
      </w:r>
      <w:r w:rsidRPr="008B2C31">
        <w:t>key</w:t>
      </w:r>
      <w:r w:rsidR="008B2C31" w:rsidRPr="008B2C31">
        <w:t xml:space="preserve"> soft skills and cognitive abilities that contribute to employees' enhanced concentration, attention span, and focus on the workplace, and how can HR management effectively assess and measure these soft skills during the hiring process to select candidates who demonstrate strong abilities in maintaining focus and attention to detail? </w:t>
      </w:r>
      <w:r w:rsidR="009303D9" w:rsidRPr="00ED0149">
        <w:t>Abbreviations</w:t>
      </w:r>
      <w:r w:rsidR="009303D9">
        <w:t xml:space="preserve"> and Acronyms</w:t>
      </w:r>
      <w:r w:rsidR="008B2C31">
        <w:rPr>
          <w:lang w:val="en-US"/>
        </w:rPr>
        <w:t>.</w:t>
      </w:r>
    </w:p>
    <w:p w14:paraId="758789E3" w14:textId="33794700" w:rsidR="009303D9" w:rsidRDefault="008B2C31" w:rsidP="00ED0149">
      <w:pPr>
        <w:pStyle w:val="Heading2"/>
      </w:pPr>
      <w:r>
        <w:t>Solution for the problem</w:t>
      </w:r>
    </w:p>
    <w:p w14:paraId="6BC1BECD" w14:textId="464DD432" w:rsidR="009303D9" w:rsidRPr="005B520E" w:rsidRDefault="008B2C31" w:rsidP="00E7596C">
      <w:pPr>
        <w:pStyle w:val="bulletlist"/>
      </w:pPr>
      <w:r>
        <w:rPr>
          <w:lang w:val="en-US"/>
        </w:rPr>
        <w:t xml:space="preserve">Using gamified applications and measure the </w:t>
      </w:r>
      <w:r w:rsidR="004B3CE9">
        <w:rPr>
          <w:lang w:val="en-US"/>
        </w:rPr>
        <w:t>recruiter’s</w:t>
      </w:r>
      <w:r>
        <w:rPr>
          <w:lang w:val="en-US"/>
        </w:rPr>
        <w:t xml:space="preserve"> concentrate analysis.</w:t>
      </w:r>
    </w:p>
    <w:p w14:paraId="02C1C0A1" w14:textId="6183142A" w:rsidR="009303D9" w:rsidRPr="005B520E" w:rsidRDefault="008B2C31" w:rsidP="00E7596C">
      <w:pPr>
        <w:pStyle w:val="bulletlist"/>
      </w:pPr>
      <w:r>
        <w:rPr>
          <w:lang w:val="en-US"/>
        </w:rPr>
        <w:t>Used by quantify assessments and get the concentrate analysis outcome result as a measure.</w:t>
      </w:r>
    </w:p>
    <w:p w14:paraId="6B6D3D07" w14:textId="47B2DA0A" w:rsidR="009303D9" w:rsidRPr="005B520E" w:rsidRDefault="008B2C31" w:rsidP="00ED0149">
      <w:pPr>
        <w:pStyle w:val="Heading2"/>
      </w:pPr>
      <w:r w:rsidRPr="008B2C31">
        <w:t>Application of Concentration Analysis</w:t>
      </w:r>
    </w:p>
    <w:p w14:paraId="41C6D948" w14:textId="3AC50BDC" w:rsidR="00CC1EC1" w:rsidRDefault="009303D9" w:rsidP="00CC1EC1">
      <w:pPr>
        <w:pStyle w:val="BodyText"/>
        <w:rPr>
          <w:lang w:val="en-US"/>
        </w:rPr>
      </w:pPr>
      <w:r w:rsidRPr="005B520E">
        <w:t xml:space="preserve">The </w:t>
      </w:r>
      <w:r w:rsidR="008B2C31" w:rsidRPr="008B2C31">
        <w:t xml:space="preserve">infrastructure for delivering the gamified tests and gathering information on participants' levels of concentration is the concentration analysis application. The application, which was created with the use of contemporary programming languages and frameworks, has an intuitive user interface that works with a variety of gadgets, including desktops, tablets, and smartphones. The ability to store data, track performance, and choose games are among the key </w:t>
      </w:r>
      <w:r w:rsidR="008A4DAC" w:rsidRPr="008B2C31">
        <w:t>features.</w:t>
      </w:r>
      <w:r w:rsidR="008A4DAC">
        <w:t xml:space="preserve"> Some</w:t>
      </w:r>
      <w:r>
        <w:t xml:space="preserve"> Common Mistakes</w:t>
      </w:r>
      <w:r w:rsidR="008B2C31">
        <w:rPr>
          <w:lang w:val="en-US"/>
        </w:rPr>
        <w:t>.</w:t>
      </w:r>
    </w:p>
    <w:p w14:paraId="7D429260" w14:textId="53B246DB" w:rsidR="00D0306D" w:rsidRDefault="00D0306D" w:rsidP="00D0306D">
      <w:pPr>
        <w:pStyle w:val="Heading2"/>
      </w:pPr>
      <w:r>
        <w:t>Gamified Evaluation</w:t>
      </w:r>
    </w:p>
    <w:p w14:paraId="7DF65971" w14:textId="065B3248" w:rsidR="00D0306D" w:rsidRPr="002A16BB" w:rsidRDefault="002A16BB" w:rsidP="00D0306D">
      <w:pPr>
        <w:pStyle w:val="BodyText"/>
        <w:rPr>
          <w:lang w:val="en-US"/>
        </w:rPr>
      </w:pPr>
      <w:r>
        <w:rPr>
          <w:lang w:val="en-US"/>
        </w:rPr>
        <w:t>Three</w:t>
      </w:r>
      <w:r w:rsidR="00D0306D">
        <w:t xml:space="preserve"> different games</w:t>
      </w:r>
      <w:r>
        <w:rPr>
          <w:lang w:val="en-US"/>
        </w:rPr>
        <w:t xml:space="preserve"> and one quiz assessment</w:t>
      </w:r>
      <w:r w:rsidR="00D0306D">
        <w:t xml:space="preserve">, each intended to concentrate on </w:t>
      </w:r>
      <w:r w:rsidR="00B4427A">
        <w:t>various aspects</w:t>
      </w:r>
      <w:r w:rsidR="00D0306D">
        <w:t xml:space="preserve"> of concentration, included into the concentration analysis application</w:t>
      </w:r>
      <w:r>
        <w:rPr>
          <w:lang w:val="en-US"/>
        </w:rPr>
        <w:t>.</w:t>
      </w:r>
    </w:p>
    <w:p w14:paraId="6ED24BE5" w14:textId="6B78CF86" w:rsidR="00D0306D" w:rsidRDefault="00D0306D" w:rsidP="00D0306D">
      <w:pPr>
        <w:pStyle w:val="Heading2"/>
      </w:pPr>
      <w:r>
        <w:t>Color Plate Game</w:t>
      </w:r>
    </w:p>
    <w:p w14:paraId="558B94FE" w14:textId="0C87B42A" w:rsidR="007306E0" w:rsidRPr="008A4DAC" w:rsidRDefault="00D0306D" w:rsidP="008A4DAC">
      <w:pPr>
        <w:pStyle w:val="BodyText"/>
        <w:rPr>
          <w:lang w:val="en-US"/>
        </w:rPr>
      </w:pPr>
      <w:r>
        <w:t>In the Color Plate game, players are given color words printed in incongruent ink colors. Their task is to determine which ink color the word is written in, ignoring the word itself. The Color Plate  game assesses cognitive flexibility and selective attention.</w:t>
      </w:r>
      <w:r w:rsidR="007306E0">
        <w:rPr>
          <w:lang w:val="en-US"/>
        </w:rPr>
        <w:t xml:space="preserve"> Accuracy and Time will be measure.</w:t>
      </w:r>
    </w:p>
    <w:p w14:paraId="4FA06E74" w14:textId="69928875" w:rsidR="00D0306D" w:rsidRDefault="007306E0" w:rsidP="00D0306D">
      <w:pPr>
        <w:pStyle w:val="BodyText"/>
        <w:ind w:firstLine="0"/>
      </w:pPr>
      <w:r>
        <w:rPr>
          <w:noProof/>
        </w:rPr>
        <mc:AlternateContent>
          <mc:Choice Requires="wps">
            <w:drawing>
              <wp:anchor distT="0" distB="0" distL="114300" distR="114300" simplePos="0" relativeHeight="251661312" behindDoc="0" locked="0" layoutInCell="1" allowOverlap="1" wp14:anchorId="6ED1E768" wp14:editId="1E6DAEDA">
                <wp:simplePos x="0" y="0"/>
                <wp:positionH relativeFrom="margin">
                  <wp:posOffset>1569188</wp:posOffset>
                </wp:positionH>
                <wp:positionV relativeFrom="paragraph">
                  <wp:posOffset>1291641</wp:posOffset>
                </wp:positionV>
                <wp:extent cx="1472926" cy="266906"/>
                <wp:effectExtent l="0" t="0" r="13335" b="19050"/>
                <wp:wrapNone/>
                <wp:docPr id="11" name="Text Box 11"/>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6E58D699" w14:textId="166F21DA" w:rsidR="007306E0" w:rsidRPr="007306E0" w:rsidRDefault="007306E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4</w:t>
                            </w:r>
                            <w:r w:rsidRPr="007306E0">
                              <w:rPr>
                                <w:color w:val="5B9BD5" w:themeColor="accent1"/>
                                <w:sz w:val="16"/>
                                <w:szCs w:val="16"/>
                              </w:rPr>
                              <w:t>.0: Color Plate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1E768" id="_x0000_t202" coordsize="21600,21600" o:spt="202" path="m,l,21600r21600,l21600,xe">
                <v:stroke joinstyle="miter"/>
                <v:path gradientshapeok="t" o:connecttype="rect"/>
              </v:shapetype>
              <v:shape id="Text Box 11" o:spid="_x0000_s1026" type="#_x0000_t202" style="position:absolute;left:0;text-align:left;margin-left:123.55pt;margin-top:101.7pt;width:11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" fillcolor="white [3201]" strokeweight=".5pt">
                <v:textbox>
                  <w:txbxContent>
                    <w:p w14:paraId="6E58D699" w14:textId="166F21DA" w:rsidR="007306E0" w:rsidRPr="007306E0" w:rsidRDefault="007306E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4</w:t>
                      </w:r>
                      <w:r w:rsidRPr="007306E0">
                        <w:rPr>
                          <w:color w:val="5B9BD5" w:themeColor="accent1"/>
                          <w:sz w:val="16"/>
                          <w:szCs w:val="16"/>
                        </w:rPr>
                        <w:t>.0: Color Plate Game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29F0366" wp14:editId="244C9774">
                <wp:simplePos x="0" y="0"/>
                <wp:positionH relativeFrom="margin">
                  <wp:align>left</wp:align>
                </wp:positionH>
                <wp:positionV relativeFrom="paragraph">
                  <wp:posOffset>1276676</wp:posOffset>
                </wp:positionV>
                <wp:extent cx="1472926" cy="340480"/>
                <wp:effectExtent l="0" t="0" r="13335" b="21590"/>
                <wp:wrapNone/>
                <wp:docPr id="10" name="Text Box 10"/>
                <wp:cNvGraphicFramePr/>
                <a:graphic xmlns:a="http://schemas.openxmlformats.org/drawingml/2006/main">
                  <a:graphicData uri="http://schemas.microsoft.com/office/word/2010/wordprocessingShape">
                    <wps:wsp>
                      <wps:cNvSpPr txBox="1"/>
                      <wps:spPr>
                        <a:xfrm>
                          <a:off x="0" y="0"/>
                          <a:ext cx="1472926" cy="340480"/>
                        </a:xfrm>
                        <a:prstGeom prst="rect">
                          <a:avLst/>
                        </a:prstGeom>
                        <a:solidFill>
                          <a:schemeClr val="lt1"/>
                        </a:solidFill>
                        <a:ln w="6350">
                          <a:solidFill>
                            <a:prstClr val="black"/>
                          </a:solidFill>
                        </a:ln>
                      </wps:spPr>
                      <wps:txbx>
                        <w:txbxContent>
                          <w:p w14:paraId="372FA211" w14:textId="43FBF992" w:rsidR="007306E0" w:rsidRPr="007306E0" w:rsidRDefault="007306E0" w:rsidP="007306E0">
                            <w:pPr>
                              <w:jc w:val="left"/>
                              <w:rPr>
                                <w:color w:val="5B9BD5" w:themeColor="accent1"/>
                                <w:sz w:val="16"/>
                                <w:szCs w:val="16"/>
                              </w:rPr>
                            </w:pPr>
                            <w:r w:rsidRPr="007306E0">
                              <w:rPr>
                                <w:color w:val="5B9BD5" w:themeColor="accent1"/>
                                <w:sz w:val="16"/>
                                <w:szCs w:val="16"/>
                              </w:rPr>
                              <w:t>Figure 3.0: Start Page of Color Plate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F0366" id="Text Box 10" o:spid="_x0000_s1027" type="#_x0000_t202" style="position:absolute;left:0;text-align:left;margin-left:0;margin-top:100.55pt;width:116pt;height:2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" fillcolor="white [3201]" strokeweight=".5pt">
                <v:textbox>
                  <w:txbxContent>
                    <w:p w14:paraId="372FA211" w14:textId="43FBF992" w:rsidR="007306E0" w:rsidRPr="007306E0" w:rsidRDefault="007306E0" w:rsidP="007306E0">
                      <w:pPr>
                        <w:jc w:val="left"/>
                        <w:rPr>
                          <w:color w:val="5B9BD5" w:themeColor="accent1"/>
                          <w:sz w:val="16"/>
                          <w:szCs w:val="16"/>
                        </w:rPr>
                      </w:pPr>
                      <w:r w:rsidRPr="007306E0">
                        <w:rPr>
                          <w:color w:val="5B9BD5" w:themeColor="accent1"/>
                          <w:sz w:val="16"/>
                          <w:szCs w:val="16"/>
                        </w:rPr>
                        <w:t>Figure 3.0: Start Page of Color Plate Game</w:t>
                      </w:r>
                    </w:p>
                  </w:txbxContent>
                </v:textbox>
                <w10:wrap anchorx="margin"/>
              </v:shape>
            </w:pict>
          </mc:Fallback>
        </mc:AlternateContent>
      </w:r>
      <w:r>
        <w:rPr>
          <w:noProof/>
        </w:rPr>
        <w:drawing>
          <wp:inline distT="0" distB="0" distL="0" distR="0" wp14:anchorId="077904CB" wp14:editId="226702D0">
            <wp:extent cx="1329055" cy="1146707"/>
            <wp:effectExtent l="76200" t="76200" r="137795"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8191" cy="1154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5AAA1349" wp14:editId="67329BB4">
            <wp:extent cx="1342356" cy="1145842"/>
            <wp:effectExtent l="76200" t="76200" r="125095" b="13081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406" cy="11603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8486A" w14:textId="77777777" w:rsidR="007306E0" w:rsidRDefault="007306E0" w:rsidP="00D0306D">
      <w:pPr>
        <w:pStyle w:val="BodyText"/>
        <w:ind w:firstLine="0"/>
      </w:pPr>
    </w:p>
    <w:p w14:paraId="7F6069EB" w14:textId="37D7EB04" w:rsidR="007306E0" w:rsidRDefault="00073FE1" w:rsidP="00D0306D">
      <w:pPr>
        <w:pStyle w:val="BodyText"/>
        <w:ind w:firstLine="0"/>
      </w:pPr>
      <w:r>
        <w:rPr>
          <w:noProof/>
        </w:rPr>
        <mc:AlternateContent>
          <mc:Choice Requires="wps">
            <w:drawing>
              <wp:anchor distT="0" distB="0" distL="114300" distR="114300" simplePos="0" relativeHeight="251663360" behindDoc="0" locked="0" layoutInCell="1" allowOverlap="1" wp14:anchorId="070EB6A6" wp14:editId="0BC05DF5">
                <wp:simplePos x="0" y="0"/>
                <wp:positionH relativeFrom="margin">
                  <wp:posOffset>714100</wp:posOffset>
                </wp:positionH>
                <wp:positionV relativeFrom="paragraph">
                  <wp:posOffset>1546620</wp:posOffset>
                </wp:positionV>
                <wp:extent cx="1640978" cy="266906"/>
                <wp:effectExtent l="0" t="0" r="16510" b="19050"/>
                <wp:wrapNone/>
                <wp:docPr id="12" name="Text Box 12"/>
                <wp:cNvGraphicFramePr/>
                <a:graphic xmlns:a="http://schemas.openxmlformats.org/drawingml/2006/main">
                  <a:graphicData uri="http://schemas.microsoft.com/office/word/2010/wordprocessingShape">
                    <wps:wsp>
                      <wps:cNvSpPr txBox="1"/>
                      <wps:spPr>
                        <a:xfrm>
                          <a:off x="0" y="0"/>
                          <a:ext cx="1640978" cy="266906"/>
                        </a:xfrm>
                        <a:prstGeom prst="rect">
                          <a:avLst/>
                        </a:prstGeom>
                        <a:solidFill>
                          <a:schemeClr val="lt1"/>
                        </a:solidFill>
                        <a:ln w="6350">
                          <a:solidFill>
                            <a:prstClr val="black"/>
                          </a:solidFill>
                        </a:ln>
                      </wps:spPr>
                      <wps:txbx>
                        <w:txbxContent>
                          <w:p w14:paraId="2843A793" w14:textId="7FB26548" w:rsidR="007306E0" w:rsidRPr="007306E0" w:rsidRDefault="007306E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5</w:t>
                            </w:r>
                            <w:r w:rsidRPr="007306E0">
                              <w:rPr>
                                <w:color w:val="5B9BD5" w:themeColor="accent1"/>
                                <w:sz w:val="16"/>
                                <w:szCs w:val="16"/>
                              </w:rPr>
                              <w:t>.0:</w:t>
                            </w:r>
                            <w:r>
                              <w:rPr>
                                <w:color w:val="5B9BD5" w:themeColor="accent1"/>
                                <w:sz w:val="16"/>
                                <w:szCs w:val="16"/>
                              </w:rPr>
                              <w:t xml:space="preserve"> End</w:t>
                            </w:r>
                            <w:r w:rsidRPr="007306E0">
                              <w:rPr>
                                <w:color w:val="5B9BD5" w:themeColor="accent1"/>
                                <w:sz w:val="16"/>
                                <w:szCs w:val="16"/>
                              </w:rPr>
                              <w:t xml:space="preserve"> Color Plate Game</w:t>
                            </w:r>
                            <w:r>
                              <w:rPr>
                                <w:color w:val="5B9BD5" w:themeColor="accent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EB6A6" id="Text Box 12" o:spid="_x0000_s1028" type="#_x0000_t202" style="position:absolute;left:0;text-align:left;margin-left:56.25pt;margin-top:121.8pt;width:129.2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" fillcolor="white [3201]" strokeweight=".5pt">
                <v:textbox>
                  <w:txbxContent>
                    <w:p w14:paraId="2843A793" w14:textId="7FB26548" w:rsidR="007306E0" w:rsidRPr="007306E0" w:rsidRDefault="007306E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5</w:t>
                      </w:r>
                      <w:r w:rsidRPr="007306E0">
                        <w:rPr>
                          <w:color w:val="5B9BD5" w:themeColor="accent1"/>
                          <w:sz w:val="16"/>
                          <w:szCs w:val="16"/>
                        </w:rPr>
                        <w:t>.0:</w:t>
                      </w:r>
                      <w:r>
                        <w:rPr>
                          <w:color w:val="5B9BD5" w:themeColor="accent1"/>
                          <w:sz w:val="16"/>
                          <w:szCs w:val="16"/>
                        </w:rPr>
                        <w:t xml:space="preserve"> End</w:t>
                      </w:r>
                      <w:r w:rsidRPr="007306E0">
                        <w:rPr>
                          <w:color w:val="5B9BD5" w:themeColor="accent1"/>
                          <w:sz w:val="16"/>
                          <w:szCs w:val="16"/>
                        </w:rPr>
                        <w:t xml:space="preserve"> Color Plate Game</w:t>
                      </w:r>
                      <w:r>
                        <w:rPr>
                          <w:color w:val="5B9BD5" w:themeColor="accent1"/>
                          <w:sz w:val="16"/>
                          <w:szCs w:val="16"/>
                        </w:rPr>
                        <w:t xml:space="preserve"> </w:t>
                      </w:r>
                    </w:p>
                  </w:txbxContent>
                </v:textbox>
                <w10:wrap anchorx="margin"/>
              </v:shape>
            </w:pict>
          </mc:Fallback>
        </mc:AlternateContent>
      </w:r>
      <w:r w:rsidR="007306E0">
        <w:rPr>
          <w:noProof/>
        </w:rPr>
        <w:drawing>
          <wp:inline distT="0" distB="0" distL="0" distR="0" wp14:anchorId="45E93A1B" wp14:editId="45316DE6">
            <wp:extent cx="2883535" cy="1416496"/>
            <wp:effectExtent l="76200" t="76200" r="12636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9526" cy="14194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E031B4" w14:textId="78913C96" w:rsidR="00D0306D" w:rsidRDefault="00D0306D" w:rsidP="00D0306D">
      <w:pPr>
        <w:pStyle w:val="Heading2"/>
      </w:pPr>
      <w:r>
        <w:t>Sudoku</w:t>
      </w:r>
    </w:p>
    <w:p w14:paraId="51DF9750" w14:textId="00C24FCC" w:rsidR="00D0306D" w:rsidRDefault="00D0306D" w:rsidP="00D0306D">
      <w:pPr>
        <w:pStyle w:val="BodyText"/>
        <w:rPr>
          <w:lang w:val="en-US"/>
        </w:rPr>
      </w:pPr>
      <w:r>
        <w:t>Solving Sudoku problems calls for players to arrange numbers within a grid while maintaining focus and using logic. Accuracy and completion time are markers of focus and capacity to solve problems.</w:t>
      </w:r>
      <w:r w:rsidR="007306E0">
        <w:rPr>
          <w:lang w:val="en-US"/>
        </w:rPr>
        <w:t xml:space="preserve"> Accuracy and the time will be measure here.</w:t>
      </w:r>
    </w:p>
    <w:p w14:paraId="09BCB880" w14:textId="0E9DC530" w:rsidR="00D0306D" w:rsidRDefault="00E618E0" w:rsidP="007306E0">
      <w:pPr>
        <w:pStyle w:val="BodyText"/>
        <w:ind w:firstLine="0"/>
        <w:rPr>
          <w:lang w:val="en-US"/>
        </w:rPr>
      </w:pPr>
      <w:r>
        <w:rPr>
          <w:noProof/>
        </w:rPr>
        <mc:AlternateContent>
          <mc:Choice Requires="wps">
            <w:drawing>
              <wp:anchor distT="0" distB="0" distL="114300" distR="114300" simplePos="0" relativeHeight="251669504" behindDoc="0" locked="0" layoutInCell="1" allowOverlap="1" wp14:anchorId="710A7752" wp14:editId="5087381D">
                <wp:simplePos x="0" y="0"/>
                <wp:positionH relativeFrom="margin">
                  <wp:posOffset>4246880</wp:posOffset>
                </wp:positionH>
                <wp:positionV relativeFrom="paragraph">
                  <wp:posOffset>1704340</wp:posOffset>
                </wp:positionV>
                <wp:extent cx="1472926" cy="266906"/>
                <wp:effectExtent l="0" t="0" r="13335" b="19050"/>
                <wp:wrapNone/>
                <wp:docPr id="19" name="Text Box 19"/>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77309B8E" w14:textId="4B0502C7"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6</w:t>
                            </w:r>
                            <w:r w:rsidRPr="007306E0">
                              <w:rPr>
                                <w:color w:val="5B9BD5" w:themeColor="accent1"/>
                                <w:sz w:val="16"/>
                                <w:szCs w:val="16"/>
                              </w:rPr>
                              <w:t xml:space="preserve">.0: </w:t>
                            </w:r>
                            <w:r>
                              <w:rPr>
                                <w:color w:val="5B9BD5" w:themeColor="accent1"/>
                                <w:sz w:val="16"/>
                                <w:szCs w:val="16"/>
                              </w:rPr>
                              <w:t xml:space="preserve">Sudoku </w:t>
                            </w:r>
                            <w:r w:rsidRPr="007306E0">
                              <w:rPr>
                                <w:color w:val="5B9BD5" w:themeColor="accent1"/>
                                <w:sz w:val="16"/>
                                <w:szCs w:val="16"/>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A7752" id="_x0000_t202" coordsize="21600,21600" o:spt="202" path="m,l,21600r21600,l21600,xe">
                <v:stroke joinstyle="miter"/>
                <v:path gradientshapeok="t" o:connecttype="rect"/>
              </v:shapetype>
              <v:shape id="Text Box 19" o:spid="_x0000_s1029" type="#_x0000_t202" style="position:absolute;left:0;text-align:left;margin-left:334.4pt;margin-top:134.2pt;width:116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" fillcolor="white [3201]" strokeweight=".5pt">
                <v:textbox>
                  <w:txbxContent>
                    <w:p w14:paraId="77309B8E" w14:textId="4B0502C7"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6</w:t>
                      </w:r>
                      <w:r w:rsidRPr="007306E0">
                        <w:rPr>
                          <w:color w:val="5B9BD5" w:themeColor="accent1"/>
                          <w:sz w:val="16"/>
                          <w:szCs w:val="16"/>
                        </w:rPr>
                        <w:t xml:space="preserve">.0: </w:t>
                      </w:r>
                      <w:r>
                        <w:rPr>
                          <w:color w:val="5B9BD5" w:themeColor="accent1"/>
                          <w:sz w:val="16"/>
                          <w:szCs w:val="16"/>
                        </w:rPr>
                        <w:t xml:space="preserve">Sudoku </w:t>
                      </w:r>
                      <w:r w:rsidRPr="007306E0">
                        <w:rPr>
                          <w:color w:val="5B9BD5" w:themeColor="accent1"/>
                          <w:sz w:val="16"/>
                          <w:szCs w:val="16"/>
                        </w:rPr>
                        <w:t>Game</w:t>
                      </w:r>
                    </w:p>
                  </w:txbxContent>
                </v:textbox>
                <w10:wrap anchorx="margin"/>
              </v:shape>
            </w:pict>
          </mc:Fallback>
        </mc:AlternateContent>
      </w:r>
      <w:r w:rsidR="007306E0">
        <w:rPr>
          <w:noProof/>
          <w:lang w:val="en-US"/>
        </w:rPr>
        <w:drawing>
          <wp:inline distT="0" distB="0" distL="0" distR="0" wp14:anchorId="02B3BCF6" wp14:editId="6D0450BE">
            <wp:extent cx="3108960" cy="1546651"/>
            <wp:effectExtent l="76200" t="76200" r="129540" b="130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5446" cy="15648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2F757D" w14:textId="3590C9E2" w:rsidR="008A4DAC" w:rsidRPr="007306E0" w:rsidRDefault="008A4DAC" w:rsidP="007306E0">
      <w:pPr>
        <w:pStyle w:val="BodyText"/>
        <w:ind w:firstLine="0"/>
        <w:rPr>
          <w:lang w:val="en-US"/>
        </w:rPr>
      </w:pPr>
    </w:p>
    <w:p w14:paraId="2AF3A108" w14:textId="7A1B8785" w:rsidR="007306E0" w:rsidRDefault="007306E0" w:rsidP="007306E0">
      <w:pPr>
        <w:pStyle w:val="Heading2"/>
      </w:pPr>
      <w:r>
        <w:t>Quiz App</w:t>
      </w:r>
    </w:p>
    <w:p w14:paraId="27FEB136" w14:textId="0E9A6535" w:rsidR="00D0306D" w:rsidRDefault="008A4DAC" w:rsidP="007306E0">
      <w:pPr>
        <w:pStyle w:val="BodyText"/>
        <w:ind w:firstLine="0"/>
        <w:rPr>
          <w:lang w:val="en-US"/>
        </w:rPr>
      </w:pPr>
      <w:r>
        <w:rPr>
          <w:lang w:val="en-US"/>
        </w:rPr>
        <w:t xml:space="preserve">      </w:t>
      </w:r>
      <w:r w:rsidR="00D0306D">
        <w:t xml:space="preserve">The quiz app asks timed </w:t>
      </w:r>
      <w:proofErr w:type="spellStart"/>
      <w:r w:rsidR="00D0306D">
        <w:t>mcq</w:t>
      </w:r>
      <w:proofErr w:type="spellEnd"/>
      <w:r w:rsidR="00D0306D">
        <w:t xml:space="preserve"> questions on a variety of </w:t>
      </w:r>
      <w:r>
        <w:t>concentrate</w:t>
      </w:r>
      <w:r w:rsidR="00D0306D">
        <w:t xml:space="preserve"> related questions from  participants. Correct responses and quick responses demonstrate participants' capacity to focus and digest information under pressure.</w:t>
      </w:r>
      <w:r>
        <w:rPr>
          <w:lang w:val="en-US"/>
        </w:rPr>
        <w:t xml:space="preserve"> Accuracy and the Time will be measure here. Minus marks will be add to the Hint taken and if the player chooses to click on solve button he will be disqualified from the game.</w:t>
      </w:r>
    </w:p>
    <w:p w14:paraId="6E1774C2" w14:textId="4DB16E6A" w:rsidR="008A4DAC" w:rsidRDefault="008A4DAC" w:rsidP="008A4DAC">
      <w:pPr>
        <w:pStyle w:val="BodyText"/>
        <w:ind w:firstLine="0"/>
        <w:rPr>
          <w:lang w:val="en-US"/>
        </w:rPr>
      </w:pPr>
      <w:r>
        <w:rPr>
          <w:noProof/>
        </w:rPr>
        <mc:AlternateContent>
          <mc:Choice Requires="wps">
            <w:drawing>
              <wp:anchor distT="0" distB="0" distL="114300" distR="114300" simplePos="0" relativeHeight="251667456" behindDoc="0" locked="0" layoutInCell="1" allowOverlap="1" wp14:anchorId="62E96C95" wp14:editId="1CB55D53">
                <wp:simplePos x="0" y="0"/>
                <wp:positionH relativeFrom="margin">
                  <wp:align>right</wp:align>
                </wp:positionH>
                <wp:positionV relativeFrom="paragraph">
                  <wp:posOffset>1453412</wp:posOffset>
                </wp:positionV>
                <wp:extent cx="1472926" cy="266906"/>
                <wp:effectExtent l="0" t="0" r="13335" b="19050"/>
                <wp:wrapNone/>
                <wp:docPr id="18" name="Text Box 18"/>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0FDFF068" w14:textId="2A2895F0"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8</w:t>
                            </w:r>
                            <w:r w:rsidRPr="007306E0">
                              <w:rPr>
                                <w:color w:val="5B9BD5" w:themeColor="accent1"/>
                                <w:sz w:val="16"/>
                                <w:szCs w:val="16"/>
                              </w:rPr>
                              <w:t xml:space="preserve">.0: </w:t>
                            </w:r>
                            <w:r>
                              <w:rPr>
                                <w:color w:val="5B9BD5" w:themeColor="accent1"/>
                                <w:sz w:val="16"/>
                                <w:szCs w:val="16"/>
                              </w:rPr>
                              <w:t>Qualified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96C95" id="Text Box 18" o:spid="_x0000_s1030" type="#_x0000_t202" style="position:absolute;left:0;text-align:left;margin-left:64.8pt;margin-top:114.45pt;width:116pt;height:2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" fillcolor="white [3201]" strokeweight=".5pt">
                <v:textbox>
                  <w:txbxContent>
                    <w:p w14:paraId="0FDFF068" w14:textId="2A2895F0"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8</w:t>
                      </w:r>
                      <w:r w:rsidRPr="007306E0">
                        <w:rPr>
                          <w:color w:val="5B9BD5" w:themeColor="accent1"/>
                          <w:sz w:val="16"/>
                          <w:szCs w:val="16"/>
                        </w:rPr>
                        <w:t xml:space="preserve">.0: </w:t>
                      </w:r>
                      <w:r>
                        <w:rPr>
                          <w:color w:val="5B9BD5" w:themeColor="accent1"/>
                          <w:sz w:val="16"/>
                          <w:szCs w:val="16"/>
                        </w:rPr>
                        <w:t>Qualified User</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A6F9C96" wp14:editId="731E95C4">
                <wp:simplePos x="0" y="0"/>
                <wp:positionH relativeFrom="margin">
                  <wp:posOffset>3352577</wp:posOffset>
                </wp:positionH>
                <wp:positionV relativeFrom="paragraph">
                  <wp:posOffset>1434499</wp:posOffset>
                </wp:positionV>
                <wp:extent cx="1472926" cy="266906"/>
                <wp:effectExtent l="0" t="0" r="13335" b="19050"/>
                <wp:wrapNone/>
                <wp:docPr id="17" name="Text Box 17"/>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545C56D6" w14:textId="328081EA"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7</w:t>
                            </w:r>
                            <w:r w:rsidRPr="007306E0">
                              <w:rPr>
                                <w:color w:val="5B9BD5" w:themeColor="accent1"/>
                                <w:sz w:val="16"/>
                                <w:szCs w:val="16"/>
                              </w:rPr>
                              <w:t xml:space="preserve">.0: </w:t>
                            </w:r>
                            <w:r>
                              <w:rPr>
                                <w:color w:val="5B9BD5" w:themeColor="accent1"/>
                                <w:sz w:val="16"/>
                                <w:szCs w:val="16"/>
                              </w:rPr>
                              <w:t>Quiz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9C96" id="Text Box 17" o:spid="_x0000_s1031" type="#_x0000_t202" style="position:absolute;left:0;text-align:left;margin-left:264pt;margin-top:112.95pt;width:116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" fillcolor="white [3201]" strokeweight=".5pt">
                <v:textbox>
                  <w:txbxContent>
                    <w:p w14:paraId="545C56D6" w14:textId="328081EA"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7</w:t>
                      </w:r>
                      <w:r w:rsidRPr="007306E0">
                        <w:rPr>
                          <w:color w:val="5B9BD5" w:themeColor="accent1"/>
                          <w:sz w:val="16"/>
                          <w:szCs w:val="16"/>
                        </w:rPr>
                        <w:t xml:space="preserve">.0: </w:t>
                      </w:r>
                      <w:r>
                        <w:rPr>
                          <w:color w:val="5B9BD5" w:themeColor="accent1"/>
                          <w:sz w:val="16"/>
                          <w:szCs w:val="16"/>
                        </w:rPr>
                        <w:t>Quiz App</w:t>
                      </w:r>
                    </w:p>
                  </w:txbxContent>
                </v:textbox>
                <w10:wrap anchorx="margin"/>
              </v:shape>
            </w:pict>
          </mc:Fallback>
        </mc:AlternateContent>
      </w:r>
      <w:r>
        <w:rPr>
          <w:noProof/>
          <w:lang w:val="en-US"/>
        </w:rPr>
        <w:drawing>
          <wp:inline distT="0" distB="0" distL="0" distR="0" wp14:anchorId="0AD3A5A0" wp14:editId="151DFA3E">
            <wp:extent cx="1356895" cy="1263273"/>
            <wp:effectExtent l="76200" t="76200" r="129540" b="12763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4516" cy="1270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US"/>
        </w:rPr>
        <w:drawing>
          <wp:inline distT="0" distB="0" distL="0" distR="0" wp14:anchorId="47E1FB52" wp14:editId="487DAD2D">
            <wp:extent cx="1312699" cy="1262640"/>
            <wp:effectExtent l="76200" t="76200" r="135255" b="12827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1838" cy="12810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2A51B" w14:textId="3FE84459" w:rsidR="008A4DAC" w:rsidRDefault="008A4DAC" w:rsidP="008A4DAC">
      <w:pPr>
        <w:pStyle w:val="BodyText"/>
        <w:ind w:firstLine="0"/>
        <w:rPr>
          <w:lang w:val="en-US"/>
        </w:rPr>
      </w:pPr>
    </w:p>
    <w:p w14:paraId="70E12C9F" w14:textId="2AE5BE90" w:rsidR="00D0306D" w:rsidRDefault="008A4DAC" w:rsidP="008A4DAC">
      <w:pPr>
        <w:pStyle w:val="BodyText"/>
        <w:ind w:firstLine="0"/>
        <w:rPr>
          <w:lang w:val="en-US"/>
        </w:rPr>
      </w:pPr>
      <w:r>
        <w:rPr>
          <w:noProof/>
        </w:rPr>
        <mc:AlternateContent>
          <mc:Choice Requires="wps">
            <w:drawing>
              <wp:anchor distT="0" distB="0" distL="114300" distR="114300" simplePos="0" relativeHeight="251671552" behindDoc="0" locked="0" layoutInCell="1" allowOverlap="1" wp14:anchorId="4C61CE39" wp14:editId="41525E41">
                <wp:simplePos x="0" y="0"/>
                <wp:positionH relativeFrom="margin">
                  <wp:posOffset>4100830</wp:posOffset>
                </wp:positionH>
                <wp:positionV relativeFrom="paragraph">
                  <wp:posOffset>1351606</wp:posOffset>
                </wp:positionV>
                <wp:extent cx="1472926" cy="266906"/>
                <wp:effectExtent l="0" t="0" r="13335" b="19050"/>
                <wp:wrapNone/>
                <wp:docPr id="20" name="Text Box 20"/>
                <wp:cNvGraphicFramePr/>
                <a:graphic xmlns:a="http://schemas.openxmlformats.org/drawingml/2006/main">
                  <a:graphicData uri="http://schemas.microsoft.com/office/word/2010/wordprocessingShape">
                    <wps:wsp>
                      <wps:cNvSpPr txBox="1"/>
                      <wps:spPr>
                        <a:xfrm>
                          <a:off x="0" y="0"/>
                          <a:ext cx="1472926" cy="266906"/>
                        </a:xfrm>
                        <a:prstGeom prst="rect">
                          <a:avLst/>
                        </a:prstGeom>
                        <a:solidFill>
                          <a:schemeClr val="lt1"/>
                        </a:solidFill>
                        <a:ln w="6350">
                          <a:solidFill>
                            <a:prstClr val="black"/>
                          </a:solidFill>
                        </a:ln>
                      </wps:spPr>
                      <wps:txbx>
                        <w:txbxContent>
                          <w:p w14:paraId="630C469A" w14:textId="30405A1D"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9</w:t>
                            </w:r>
                            <w:r w:rsidRPr="007306E0">
                              <w:rPr>
                                <w:color w:val="5B9BD5" w:themeColor="accent1"/>
                                <w:sz w:val="16"/>
                                <w:szCs w:val="16"/>
                              </w:rPr>
                              <w:t xml:space="preserve">.0: </w:t>
                            </w:r>
                            <w:r>
                              <w:rPr>
                                <w:color w:val="5B9BD5" w:themeColor="accent1"/>
                                <w:sz w:val="16"/>
                                <w:szCs w:val="16"/>
                              </w:rPr>
                              <w:t>Disqualified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1CE39" id="Text Box 20" o:spid="_x0000_s1032" type="#_x0000_t202" style="position:absolute;left:0;text-align:left;margin-left:322.9pt;margin-top:106.45pt;width:116pt;height: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" fillcolor="white [3201]" strokeweight=".5pt">
                <v:textbox>
                  <w:txbxContent>
                    <w:p w14:paraId="630C469A" w14:textId="30405A1D" w:rsidR="008A4DAC" w:rsidRPr="007306E0" w:rsidRDefault="008A4DAC"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9</w:t>
                      </w:r>
                      <w:r w:rsidRPr="007306E0">
                        <w:rPr>
                          <w:color w:val="5B9BD5" w:themeColor="accent1"/>
                          <w:sz w:val="16"/>
                          <w:szCs w:val="16"/>
                        </w:rPr>
                        <w:t xml:space="preserve">.0: </w:t>
                      </w:r>
                      <w:r>
                        <w:rPr>
                          <w:color w:val="5B9BD5" w:themeColor="accent1"/>
                          <w:sz w:val="16"/>
                          <w:szCs w:val="16"/>
                        </w:rPr>
                        <w:t>Disqualified User</w:t>
                      </w:r>
                    </w:p>
                  </w:txbxContent>
                </v:textbox>
                <w10:wrap anchorx="margin"/>
              </v:shape>
            </w:pict>
          </mc:Fallback>
        </mc:AlternateContent>
      </w:r>
      <w:r>
        <w:rPr>
          <w:noProof/>
          <w:lang w:val="en-US"/>
        </w:rPr>
        <w:drawing>
          <wp:inline distT="0" distB="0" distL="0" distR="0" wp14:anchorId="4E9D38E2" wp14:editId="36EDBF5C">
            <wp:extent cx="3089910" cy="1201077"/>
            <wp:effectExtent l="76200" t="76200" r="129540" b="13271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201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125786" w14:textId="77777777" w:rsidR="008A4DAC" w:rsidRDefault="008A4DAC" w:rsidP="008A4DAC">
      <w:pPr>
        <w:pStyle w:val="BodyText"/>
        <w:ind w:firstLine="0"/>
        <w:rPr>
          <w:lang w:val="en-US"/>
        </w:rPr>
      </w:pPr>
    </w:p>
    <w:p w14:paraId="5087EF5F" w14:textId="42AD09BE" w:rsidR="008A4DAC" w:rsidRDefault="008A4DAC" w:rsidP="008A4DAC">
      <w:pPr>
        <w:pStyle w:val="Heading2"/>
      </w:pPr>
      <w:r>
        <w:t>Memory Game</w:t>
      </w:r>
    </w:p>
    <w:p w14:paraId="4F987D13" w14:textId="0FF6A807" w:rsidR="00CC1EC1" w:rsidRDefault="00D0306D" w:rsidP="00D0306D">
      <w:pPr>
        <w:pStyle w:val="BodyText"/>
        <w:rPr>
          <w:lang w:val="en-US"/>
        </w:rPr>
      </w:pPr>
      <w:r>
        <w:t>In the memory game, players must memorize and recollect sets of pictures that are arranged in a grid. Participants' short-term memory and attention to detail are evaluated through the memory game.</w:t>
      </w:r>
      <w:r w:rsidR="008A4DAC">
        <w:rPr>
          <w:lang w:val="en-US"/>
        </w:rPr>
        <w:t xml:space="preserve"> In here measured the time and the moves user has taken. Less moves and less time taken player comes the leader boards.</w:t>
      </w:r>
    </w:p>
    <w:p w14:paraId="1A2DA1D6" w14:textId="3551EEA2" w:rsidR="00073FE1" w:rsidRDefault="008E35E8" w:rsidP="00780F8E">
      <w:pPr>
        <w:pStyle w:val="BodyText"/>
        <w:ind w:firstLine="0"/>
        <w:rPr>
          <w:lang w:val="en-US"/>
        </w:rPr>
      </w:pPr>
      <w:r>
        <w:rPr>
          <w:noProof/>
        </w:rPr>
        <w:lastRenderedPageBreak/>
        <mc:AlternateContent>
          <mc:Choice Requires="wps">
            <w:drawing>
              <wp:anchor distT="0" distB="0" distL="114300" distR="114300" simplePos="0" relativeHeight="251675648" behindDoc="0" locked="0" layoutInCell="1" allowOverlap="1" wp14:anchorId="44B1769B" wp14:editId="5130A9F6">
                <wp:simplePos x="0" y="0"/>
                <wp:positionH relativeFrom="column">
                  <wp:posOffset>1467469</wp:posOffset>
                </wp:positionH>
                <wp:positionV relativeFrom="paragraph">
                  <wp:posOffset>1223207</wp:posOffset>
                </wp:positionV>
                <wp:extent cx="1541019" cy="266906"/>
                <wp:effectExtent l="0" t="0" r="21590" b="19050"/>
                <wp:wrapNone/>
                <wp:docPr id="26" name="Text Box 26"/>
                <wp:cNvGraphicFramePr/>
                <a:graphic xmlns:a="http://schemas.openxmlformats.org/drawingml/2006/main">
                  <a:graphicData uri="http://schemas.microsoft.com/office/word/2010/wordprocessingShape">
                    <wps:wsp>
                      <wps:cNvSpPr txBox="1"/>
                      <wps:spPr>
                        <a:xfrm>
                          <a:off x="0" y="0"/>
                          <a:ext cx="1541019" cy="266906"/>
                        </a:xfrm>
                        <a:prstGeom prst="rect">
                          <a:avLst/>
                        </a:prstGeom>
                        <a:solidFill>
                          <a:schemeClr val="lt1"/>
                        </a:solidFill>
                        <a:ln w="6350">
                          <a:solidFill>
                            <a:prstClr val="black"/>
                          </a:solidFill>
                        </a:ln>
                      </wps:spPr>
                      <wps:txbx>
                        <w:txbxContent>
                          <w:p w14:paraId="007D6EF9" w14:textId="61E04FF3"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11</w:t>
                            </w:r>
                            <w:r w:rsidRPr="007306E0">
                              <w:rPr>
                                <w:color w:val="5B9BD5" w:themeColor="accent1"/>
                                <w:sz w:val="16"/>
                                <w:szCs w:val="16"/>
                              </w:rPr>
                              <w:t>.0:</w:t>
                            </w:r>
                            <w:r>
                              <w:rPr>
                                <w:color w:val="5B9BD5" w:themeColor="accent1"/>
                                <w:sz w:val="16"/>
                                <w:szCs w:val="16"/>
                              </w:rPr>
                              <w:t xml:space="preserve"> Play Memory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1769B" id="Text Box 26" o:spid="_x0000_s1033" type="#_x0000_t202" style="position:absolute;left:0;text-align:left;margin-left:115.55pt;margin-top:96.3pt;width:121.3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B/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" fillcolor="white [3201]" strokeweight=".5pt">
                <v:textbox>
                  <w:txbxContent>
                    <w:p w14:paraId="007D6EF9" w14:textId="61E04FF3"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11</w:t>
                      </w:r>
                      <w:r w:rsidRPr="007306E0">
                        <w:rPr>
                          <w:color w:val="5B9BD5" w:themeColor="accent1"/>
                          <w:sz w:val="16"/>
                          <w:szCs w:val="16"/>
                        </w:rPr>
                        <w:t>.0:</w:t>
                      </w:r>
                      <w:r>
                        <w:rPr>
                          <w:color w:val="5B9BD5" w:themeColor="accent1"/>
                          <w:sz w:val="16"/>
                          <w:szCs w:val="16"/>
                        </w:rPr>
                        <w:t xml:space="preserve"> Play Memory Game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BF32F2A" wp14:editId="0290F976">
                <wp:simplePos x="0" y="0"/>
                <wp:positionH relativeFrom="margin">
                  <wp:posOffset>-153703</wp:posOffset>
                </wp:positionH>
                <wp:positionV relativeFrom="paragraph">
                  <wp:posOffset>1218368</wp:posOffset>
                </wp:positionV>
                <wp:extent cx="1559586" cy="266700"/>
                <wp:effectExtent l="0" t="0" r="21590" b="19050"/>
                <wp:wrapNone/>
                <wp:docPr id="25" name="Text Box 25"/>
                <wp:cNvGraphicFramePr/>
                <a:graphic xmlns:a="http://schemas.openxmlformats.org/drawingml/2006/main">
                  <a:graphicData uri="http://schemas.microsoft.com/office/word/2010/wordprocessingShape">
                    <wps:wsp>
                      <wps:cNvSpPr txBox="1"/>
                      <wps:spPr>
                        <a:xfrm>
                          <a:off x="0" y="0"/>
                          <a:ext cx="1559586" cy="266700"/>
                        </a:xfrm>
                        <a:prstGeom prst="rect">
                          <a:avLst/>
                        </a:prstGeom>
                        <a:solidFill>
                          <a:schemeClr val="lt1"/>
                        </a:solidFill>
                        <a:ln w="6350">
                          <a:solidFill>
                            <a:prstClr val="black"/>
                          </a:solidFill>
                        </a:ln>
                      </wps:spPr>
                      <wps:txbx>
                        <w:txbxContent>
                          <w:p w14:paraId="521ACCA8" w14:textId="62FC785F"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10</w:t>
                            </w:r>
                            <w:r w:rsidRPr="007306E0">
                              <w:rPr>
                                <w:color w:val="5B9BD5" w:themeColor="accent1"/>
                                <w:sz w:val="16"/>
                                <w:szCs w:val="16"/>
                              </w:rPr>
                              <w:t>.0:</w:t>
                            </w:r>
                            <w:r>
                              <w:rPr>
                                <w:color w:val="5B9BD5" w:themeColor="accent1"/>
                                <w:sz w:val="16"/>
                                <w:szCs w:val="16"/>
                              </w:rPr>
                              <w:t xml:space="preserve"> Start Memory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32F2A" id="Text Box 25" o:spid="_x0000_s1034" type="#_x0000_t202" style="position:absolute;left:0;text-align:left;margin-left:-12.1pt;margin-top:95.95pt;width:122.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wjMOwIAAIM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" fillcolor="white [3201]" strokeweight=".5pt">
                <v:textbox>
                  <w:txbxContent>
                    <w:p w14:paraId="521ACCA8" w14:textId="62FC785F"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10</w:t>
                      </w:r>
                      <w:r w:rsidRPr="007306E0">
                        <w:rPr>
                          <w:color w:val="5B9BD5" w:themeColor="accent1"/>
                          <w:sz w:val="16"/>
                          <w:szCs w:val="16"/>
                        </w:rPr>
                        <w:t>.0:</w:t>
                      </w:r>
                      <w:r>
                        <w:rPr>
                          <w:color w:val="5B9BD5" w:themeColor="accent1"/>
                          <w:sz w:val="16"/>
                          <w:szCs w:val="16"/>
                        </w:rPr>
                        <w:t xml:space="preserve"> Start Memory Game</w:t>
                      </w:r>
                    </w:p>
                  </w:txbxContent>
                </v:textbox>
                <w10:wrap anchorx="margin"/>
              </v:shape>
            </w:pict>
          </mc:Fallback>
        </mc:AlternateContent>
      </w:r>
      <w:r w:rsidR="00073FE1">
        <w:rPr>
          <w:noProof/>
          <w:lang w:val="en-US"/>
        </w:rPr>
        <w:drawing>
          <wp:inline distT="0" distB="0" distL="0" distR="0" wp14:anchorId="7A25CEBF" wp14:editId="154251A5">
            <wp:extent cx="1269365" cy="1060998"/>
            <wp:effectExtent l="76200" t="76200" r="127000" b="139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2" cstate="print">
                      <a:extLst>
                        <a:ext uri="{28A0092B-C50C-407E-A947-70E740481C1C}">
                          <a14:useLocalDpi xmlns:a14="http://schemas.microsoft.com/office/drawing/2010/main" val="0"/>
                        </a:ext>
                      </a:extLst>
                    </a:blip>
                    <a:srcRect b="4751"/>
                    <a:stretch/>
                  </pic:blipFill>
                  <pic:spPr bwMode="auto">
                    <a:xfrm>
                      <a:off x="0" y="0"/>
                      <a:ext cx="1269365" cy="1060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073FE1">
        <w:rPr>
          <w:noProof/>
          <w:lang w:val="en-US"/>
        </w:rPr>
        <w:drawing>
          <wp:inline distT="0" distB="0" distL="0" distR="0" wp14:anchorId="4C205045" wp14:editId="7B87C19D">
            <wp:extent cx="1362704" cy="1064260"/>
            <wp:effectExtent l="76200" t="76200" r="142875" b="135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23" cstate="print">
                      <a:extLst>
                        <a:ext uri="{28A0092B-C50C-407E-A947-70E740481C1C}">
                          <a14:useLocalDpi xmlns:a14="http://schemas.microsoft.com/office/drawing/2010/main" val="0"/>
                        </a:ext>
                      </a:extLst>
                    </a:blip>
                    <a:srcRect b="5589"/>
                    <a:stretch/>
                  </pic:blipFill>
                  <pic:spPr bwMode="auto">
                    <a:xfrm>
                      <a:off x="0" y="0"/>
                      <a:ext cx="1378816" cy="1076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755FB76" w14:textId="4A9660FD" w:rsidR="008E35E8" w:rsidRDefault="008E35E8" w:rsidP="00780F8E">
      <w:pPr>
        <w:pStyle w:val="BodyText"/>
        <w:ind w:firstLine="0"/>
        <w:rPr>
          <w:lang w:val="en-US"/>
        </w:rPr>
      </w:pPr>
    </w:p>
    <w:p w14:paraId="0498C1CE" w14:textId="70780DB8" w:rsidR="00780F8E" w:rsidRDefault="004B3CE9" w:rsidP="00780F8E">
      <w:pPr>
        <w:pStyle w:val="BodyText"/>
        <w:ind w:firstLine="0"/>
        <w:rPr>
          <w:lang w:val="en-US"/>
        </w:rPr>
      </w:pPr>
      <w:r>
        <w:rPr>
          <w:noProof/>
        </w:rPr>
        <mc:AlternateContent>
          <mc:Choice Requires="wps">
            <w:drawing>
              <wp:anchor distT="0" distB="0" distL="114300" distR="114300" simplePos="0" relativeHeight="251679744" behindDoc="0" locked="0" layoutInCell="1" allowOverlap="1" wp14:anchorId="49169FA2" wp14:editId="665C19BD">
                <wp:simplePos x="0" y="0"/>
                <wp:positionH relativeFrom="column">
                  <wp:posOffset>1508144</wp:posOffset>
                </wp:positionH>
                <wp:positionV relativeFrom="paragraph">
                  <wp:posOffset>1189416</wp:posOffset>
                </wp:positionV>
                <wp:extent cx="1513170" cy="266700"/>
                <wp:effectExtent l="0" t="0" r="11430" b="19050"/>
                <wp:wrapNone/>
                <wp:docPr id="28" name="Text Box 28"/>
                <wp:cNvGraphicFramePr/>
                <a:graphic xmlns:a="http://schemas.openxmlformats.org/drawingml/2006/main">
                  <a:graphicData uri="http://schemas.microsoft.com/office/word/2010/wordprocessingShape">
                    <wps:wsp>
                      <wps:cNvSpPr txBox="1"/>
                      <wps:spPr>
                        <a:xfrm>
                          <a:off x="0" y="0"/>
                          <a:ext cx="1513170" cy="266700"/>
                        </a:xfrm>
                        <a:prstGeom prst="rect">
                          <a:avLst/>
                        </a:prstGeom>
                        <a:solidFill>
                          <a:schemeClr val="lt1"/>
                        </a:solidFill>
                        <a:ln w="6350">
                          <a:solidFill>
                            <a:prstClr val="black"/>
                          </a:solidFill>
                        </a:ln>
                      </wps:spPr>
                      <wps:txbx>
                        <w:txbxContent>
                          <w:p w14:paraId="70DBB5B0" w14:textId="30DC59CB" w:rsidR="004B3CE9" w:rsidRPr="007306E0" w:rsidRDefault="004B3CE9"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13</w:t>
                            </w:r>
                            <w:r w:rsidRPr="007306E0">
                              <w:rPr>
                                <w:color w:val="5B9BD5" w:themeColor="accent1"/>
                                <w:sz w:val="16"/>
                                <w:szCs w:val="16"/>
                              </w:rPr>
                              <w:t>.0:</w:t>
                            </w:r>
                            <w:r>
                              <w:rPr>
                                <w:color w:val="5B9BD5" w:themeColor="accent1"/>
                                <w:sz w:val="16"/>
                                <w:szCs w:val="16"/>
                              </w:rPr>
                              <w:t xml:space="preserve"> lost Memory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69FA2" id="Text Box 28" o:spid="_x0000_s1035" type="#_x0000_t202" style="position:absolute;left:0;text-align:left;margin-left:118.75pt;margin-top:93.65pt;width:119.1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" fillcolor="white [3201]" strokeweight=".5pt">
                <v:textbox>
                  <w:txbxContent>
                    <w:p w14:paraId="70DBB5B0" w14:textId="30DC59CB" w:rsidR="004B3CE9" w:rsidRPr="007306E0" w:rsidRDefault="004B3CE9"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13</w:t>
                      </w:r>
                      <w:r w:rsidRPr="007306E0">
                        <w:rPr>
                          <w:color w:val="5B9BD5" w:themeColor="accent1"/>
                          <w:sz w:val="16"/>
                          <w:szCs w:val="16"/>
                        </w:rPr>
                        <w:t>.0:</w:t>
                      </w:r>
                      <w:r>
                        <w:rPr>
                          <w:color w:val="5B9BD5" w:themeColor="accent1"/>
                          <w:sz w:val="16"/>
                          <w:szCs w:val="16"/>
                        </w:rPr>
                        <w:t xml:space="preserve"> lost Memory Game</w:t>
                      </w:r>
                    </w:p>
                  </w:txbxContent>
                </v:textbox>
              </v:shape>
            </w:pict>
          </mc:Fallback>
        </mc:AlternateContent>
      </w:r>
      <w:r w:rsidR="00072E57">
        <w:rPr>
          <w:noProof/>
        </w:rPr>
        <mc:AlternateContent>
          <mc:Choice Requires="wps">
            <w:drawing>
              <wp:anchor distT="0" distB="0" distL="114300" distR="114300" simplePos="0" relativeHeight="251677696" behindDoc="0" locked="0" layoutInCell="1" allowOverlap="1" wp14:anchorId="6C5C373D" wp14:editId="0F50DD63">
                <wp:simplePos x="0" y="0"/>
                <wp:positionH relativeFrom="margin">
                  <wp:posOffset>-109033</wp:posOffset>
                </wp:positionH>
                <wp:positionV relativeFrom="paragraph">
                  <wp:posOffset>1192817</wp:posOffset>
                </wp:positionV>
                <wp:extent cx="1559560" cy="266700"/>
                <wp:effectExtent l="0" t="0" r="21590" b="19050"/>
                <wp:wrapNone/>
                <wp:docPr id="27" name="Text Box 27"/>
                <wp:cNvGraphicFramePr/>
                <a:graphic xmlns:a="http://schemas.openxmlformats.org/drawingml/2006/main">
                  <a:graphicData uri="http://schemas.microsoft.com/office/word/2010/wordprocessingShape">
                    <wps:wsp>
                      <wps:cNvSpPr txBox="1"/>
                      <wps:spPr>
                        <a:xfrm>
                          <a:off x="0" y="0"/>
                          <a:ext cx="1559560" cy="266700"/>
                        </a:xfrm>
                        <a:prstGeom prst="rect">
                          <a:avLst/>
                        </a:prstGeom>
                        <a:solidFill>
                          <a:schemeClr val="lt1"/>
                        </a:solidFill>
                        <a:ln w="6350">
                          <a:solidFill>
                            <a:prstClr val="black"/>
                          </a:solidFill>
                        </a:ln>
                      </wps:spPr>
                      <wps:txbx>
                        <w:txbxContent>
                          <w:p w14:paraId="5D4D2731" w14:textId="1584E4D4"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w:t>
                            </w:r>
                            <w:r w:rsidR="004B3CE9">
                              <w:rPr>
                                <w:color w:val="5B9BD5" w:themeColor="accent1"/>
                                <w:sz w:val="16"/>
                                <w:szCs w:val="16"/>
                              </w:rPr>
                              <w:t>2</w:t>
                            </w:r>
                            <w:r w:rsidRPr="007306E0">
                              <w:rPr>
                                <w:color w:val="5B9BD5" w:themeColor="accent1"/>
                                <w:sz w:val="16"/>
                                <w:szCs w:val="16"/>
                              </w:rPr>
                              <w:t>.0:</w:t>
                            </w:r>
                            <w:r>
                              <w:rPr>
                                <w:color w:val="5B9BD5" w:themeColor="accent1"/>
                                <w:sz w:val="16"/>
                                <w:szCs w:val="16"/>
                              </w:rPr>
                              <w:t xml:space="preserve"> Win Memory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C373D" id="Text Box 27" o:spid="_x0000_s1036" type="#_x0000_t202" style="position:absolute;left:0;text-align:left;margin-left:-8.6pt;margin-top:93.9pt;width:122.8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CROQ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" fillcolor="white [3201]" strokeweight=".5pt">
                <v:textbox>
                  <w:txbxContent>
                    <w:p w14:paraId="5D4D2731" w14:textId="1584E4D4" w:rsidR="00072E57" w:rsidRPr="007306E0" w:rsidRDefault="00072E57"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w:t>
                      </w:r>
                      <w:r w:rsidR="004B3CE9">
                        <w:rPr>
                          <w:color w:val="5B9BD5" w:themeColor="accent1"/>
                          <w:sz w:val="16"/>
                          <w:szCs w:val="16"/>
                        </w:rPr>
                        <w:t>2</w:t>
                      </w:r>
                      <w:r w:rsidRPr="007306E0">
                        <w:rPr>
                          <w:color w:val="5B9BD5" w:themeColor="accent1"/>
                          <w:sz w:val="16"/>
                          <w:szCs w:val="16"/>
                        </w:rPr>
                        <w:t>.0:</w:t>
                      </w:r>
                      <w:r>
                        <w:rPr>
                          <w:color w:val="5B9BD5" w:themeColor="accent1"/>
                          <w:sz w:val="16"/>
                          <w:szCs w:val="16"/>
                        </w:rPr>
                        <w:t xml:space="preserve"> Win Memory Game</w:t>
                      </w:r>
                    </w:p>
                  </w:txbxContent>
                </v:textbox>
                <w10:wrap anchorx="margin"/>
              </v:shape>
            </w:pict>
          </mc:Fallback>
        </mc:AlternateContent>
      </w:r>
      <w:r w:rsidR="00F837C8">
        <w:rPr>
          <w:noProof/>
          <w:lang w:val="en-US"/>
        </w:rPr>
        <w:drawing>
          <wp:inline distT="0" distB="0" distL="0" distR="0" wp14:anchorId="169E9C24" wp14:editId="0481CE52">
            <wp:extent cx="1261745" cy="1026574"/>
            <wp:effectExtent l="76200" t="76200" r="128905" b="13589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73165" cy="1035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837C8">
        <w:rPr>
          <w:noProof/>
          <w:lang w:val="en-US"/>
        </w:rPr>
        <w:drawing>
          <wp:inline distT="0" distB="0" distL="0" distR="0" wp14:anchorId="6D38A4B9" wp14:editId="552A007F">
            <wp:extent cx="1358640" cy="1036955"/>
            <wp:effectExtent l="76200" t="76200" r="127635" b="125095"/>
            <wp:docPr id="30" name="Picture 3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scree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77337" cy="105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15C733" w14:textId="72302CF7" w:rsidR="008A4DAC" w:rsidRDefault="008A4DAC" w:rsidP="008A4DAC">
      <w:pPr>
        <w:pStyle w:val="BodyText"/>
        <w:ind w:firstLine="0"/>
        <w:rPr>
          <w:lang w:val="en-US"/>
        </w:rPr>
      </w:pPr>
    </w:p>
    <w:p w14:paraId="48B93FB6" w14:textId="5939F472" w:rsidR="004B3CE9" w:rsidRDefault="004B3CE9" w:rsidP="004B3CE9">
      <w:pPr>
        <w:pStyle w:val="Heading2"/>
      </w:pPr>
      <w:r>
        <w:t>Equations</w:t>
      </w:r>
    </w:p>
    <w:p w14:paraId="3241FE12" w14:textId="5916BB94" w:rsidR="00952650" w:rsidRDefault="00F02DE5" w:rsidP="00952650">
      <w:pPr>
        <w:pStyle w:val="BodyText"/>
        <w:ind w:firstLine="0"/>
        <w:rPr>
          <w:lang w:val="en-US"/>
        </w:rPr>
      </w:pPr>
      <w:r>
        <w:rPr>
          <w:noProof/>
          <w:lang w:val="en-US"/>
        </w:rPr>
        <mc:AlternateContent>
          <mc:Choice Requires="wps">
            <w:drawing>
              <wp:anchor distT="0" distB="0" distL="114300" distR="114300" simplePos="0" relativeHeight="251682816" behindDoc="0" locked="0" layoutInCell="1" allowOverlap="1" wp14:anchorId="016F259C" wp14:editId="692B915A">
                <wp:simplePos x="0" y="0"/>
                <wp:positionH relativeFrom="column">
                  <wp:posOffset>-61840</wp:posOffset>
                </wp:positionH>
                <wp:positionV relativeFrom="paragraph">
                  <wp:posOffset>464964</wp:posOffset>
                </wp:positionV>
                <wp:extent cx="2393533" cy="1071379"/>
                <wp:effectExtent l="0" t="0" r="26035" b="14605"/>
                <wp:wrapNone/>
                <wp:docPr id="33" name="Rectangle 33"/>
                <wp:cNvGraphicFramePr/>
                <a:graphic xmlns:a="http://schemas.openxmlformats.org/drawingml/2006/main">
                  <a:graphicData uri="http://schemas.microsoft.com/office/word/2010/wordprocessingShape">
                    <wps:wsp>
                      <wps:cNvSpPr/>
                      <wps:spPr>
                        <a:xfrm>
                          <a:off x="0" y="0"/>
                          <a:ext cx="2393533" cy="1071379"/>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A3D45" id="Rectangle 33" o:spid="_x0000_s1026" style="position:absolute;margin-left:-4.85pt;margin-top:36.6pt;width:188.45pt;height:84.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" filled="f" strokecolor="#ffc000 [3207]" strokeweight="1pt"/>
            </w:pict>
          </mc:Fallback>
        </mc:AlternateContent>
      </w:r>
      <w:r w:rsidR="00952650">
        <w:rPr>
          <w:lang w:val="en-US"/>
        </w:rPr>
        <w:t xml:space="preserve">      </w:t>
      </w:r>
      <w:r w:rsidR="00952650" w:rsidRPr="00952650">
        <w:rPr>
          <w:lang w:val="en-US"/>
        </w:rPr>
        <w:t>Each of the four games has a 25% overall weighting. As soon as the player finishes every game, their scores will be carefully totaled and added to the final evaluation.</w:t>
      </w:r>
    </w:p>
    <w:p w14:paraId="632F5E0E" w14:textId="2AE744A8" w:rsidR="00952650" w:rsidRDefault="00952650" w:rsidP="00952650">
      <w:pPr>
        <w:pStyle w:val="BodyText"/>
        <w:ind w:firstLine="0"/>
        <w:rPr>
          <w:lang w:val="en-US"/>
        </w:rPr>
      </w:pPr>
      <w:r>
        <w:rPr>
          <w:lang w:val="en-US"/>
        </w:rPr>
        <w:t>Color Plate Game (CPG) =&gt; 25%</w:t>
      </w:r>
    </w:p>
    <w:p w14:paraId="0E663D52" w14:textId="0ADA25CE" w:rsidR="00952650" w:rsidRDefault="00952650" w:rsidP="00952650">
      <w:pPr>
        <w:pStyle w:val="BodyText"/>
        <w:ind w:firstLine="0"/>
        <w:rPr>
          <w:lang w:val="en-US"/>
        </w:rPr>
      </w:pPr>
      <w:r>
        <w:rPr>
          <w:lang w:val="en-US"/>
        </w:rPr>
        <w:t>Memory Game (MG) =&gt;25%</w:t>
      </w:r>
    </w:p>
    <w:p w14:paraId="36D6BB7F" w14:textId="713A6330" w:rsidR="00952650" w:rsidRDefault="00952650" w:rsidP="00952650">
      <w:pPr>
        <w:pStyle w:val="BodyText"/>
        <w:ind w:firstLine="0"/>
        <w:rPr>
          <w:lang w:val="en-US"/>
        </w:rPr>
      </w:pPr>
      <w:r>
        <w:rPr>
          <w:lang w:val="en-US"/>
        </w:rPr>
        <w:t>Sudoku Game (SG) =&gt;25%</w:t>
      </w:r>
    </w:p>
    <w:p w14:paraId="06DC0227" w14:textId="316EB020" w:rsidR="00952650" w:rsidRDefault="00952650" w:rsidP="00952650">
      <w:pPr>
        <w:pStyle w:val="BodyText"/>
        <w:ind w:firstLine="0"/>
        <w:rPr>
          <w:lang w:val="en-US"/>
        </w:rPr>
      </w:pPr>
      <w:r>
        <w:rPr>
          <w:lang w:val="en-US"/>
        </w:rPr>
        <w:t>Quiz App (SA) =&gt; 25%</w:t>
      </w:r>
    </w:p>
    <w:p w14:paraId="364D8228" w14:textId="1191128A" w:rsidR="00952650" w:rsidRDefault="00952650" w:rsidP="00952650">
      <w:pPr>
        <w:pStyle w:val="BodyText"/>
        <w:ind w:firstLine="0"/>
        <w:rPr>
          <w:lang w:val="en-US"/>
        </w:rPr>
      </w:pPr>
      <w:r>
        <w:rPr>
          <w:lang w:val="en-US"/>
        </w:rPr>
        <w:t>Concentrate Analysis Score (CAS) =&gt; 100%</w:t>
      </w:r>
    </w:p>
    <w:p w14:paraId="28EBE2E4" w14:textId="0580F6A0" w:rsidR="00952650" w:rsidRDefault="00BA67B5" w:rsidP="00952650">
      <w:pPr>
        <w:pStyle w:val="BodyText"/>
        <w:ind w:firstLine="0"/>
        <w:rPr>
          <w:lang w:val="en-US"/>
        </w:rPr>
      </w:pPr>
      <w:r>
        <w:rPr>
          <w:noProof/>
        </w:rPr>
        <mc:AlternateContent>
          <mc:Choice Requires="wps">
            <w:drawing>
              <wp:anchor distT="0" distB="0" distL="114300" distR="114300" simplePos="0" relativeHeight="251681792" behindDoc="0" locked="0" layoutInCell="1" allowOverlap="1" wp14:anchorId="0D020ECA" wp14:editId="4869D163">
                <wp:simplePos x="0" y="0"/>
                <wp:positionH relativeFrom="column">
                  <wp:posOffset>-63062</wp:posOffset>
                </wp:positionH>
                <wp:positionV relativeFrom="paragraph">
                  <wp:posOffset>64135</wp:posOffset>
                </wp:positionV>
                <wp:extent cx="2617617" cy="266700"/>
                <wp:effectExtent l="0" t="0" r="11430" b="19050"/>
                <wp:wrapNone/>
                <wp:docPr id="32" name="Text Box 32"/>
                <wp:cNvGraphicFramePr/>
                <a:graphic xmlns:a="http://schemas.openxmlformats.org/drawingml/2006/main">
                  <a:graphicData uri="http://schemas.microsoft.com/office/word/2010/wordprocessingShape">
                    <wps:wsp>
                      <wps:cNvSpPr txBox="1"/>
                      <wps:spPr>
                        <a:xfrm>
                          <a:off x="0" y="0"/>
                          <a:ext cx="2617617"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4E036D3" w14:textId="19A328DE" w:rsidR="00952650" w:rsidRPr="00952650" w:rsidRDefault="00952650" w:rsidP="007306E0">
                            <w:pPr>
                              <w:jc w:val="left"/>
                              <w:rPr>
                                <w:color w:val="7030A0"/>
                                <w:sz w:val="16"/>
                                <w:szCs w:val="16"/>
                              </w:rPr>
                            </w:pPr>
                            <w:r w:rsidRPr="00952650">
                              <w:rPr>
                                <w:color w:val="7030A0"/>
                                <w:sz w:val="16"/>
                                <w:szCs w:val="16"/>
                              </w:rPr>
                              <w:t>CAS = CPG (25%) + MG (25%) + SG (25%) + SA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20ECA" id="Text Box 32" o:spid="_x0000_s1037" type="#_x0000_t202" style="position:absolute;left:0;text-align:left;margin-left:-4.95pt;margin-top:5.05pt;width:206.1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" fillcolor="white [3201]" strokecolor="#ed7d31 [3205]" strokeweight="1pt">
                <v:textbox>
                  <w:txbxContent>
                    <w:p w14:paraId="54E036D3" w14:textId="19A328DE" w:rsidR="00952650" w:rsidRPr="00952650" w:rsidRDefault="00952650" w:rsidP="007306E0">
                      <w:pPr>
                        <w:jc w:val="left"/>
                        <w:rPr>
                          <w:color w:val="7030A0"/>
                          <w:sz w:val="16"/>
                          <w:szCs w:val="16"/>
                        </w:rPr>
                      </w:pPr>
                      <w:r w:rsidRPr="00952650">
                        <w:rPr>
                          <w:color w:val="7030A0"/>
                          <w:sz w:val="16"/>
                          <w:szCs w:val="16"/>
                        </w:rPr>
                        <w:t>CAS = CPG (25%) + MG (25%) + SG (25%) + SA (25%)</w:t>
                      </w:r>
                    </w:p>
                  </w:txbxContent>
                </v:textbox>
              </v:shape>
            </w:pict>
          </mc:Fallback>
        </mc:AlternateContent>
      </w:r>
    </w:p>
    <w:p w14:paraId="2386FF4E" w14:textId="2CB10FD1" w:rsidR="002A16BB" w:rsidRDefault="002A16BB" w:rsidP="008A4DAC">
      <w:pPr>
        <w:pStyle w:val="BodyText"/>
        <w:ind w:firstLine="0"/>
        <w:rPr>
          <w:lang w:val="en-US"/>
        </w:rPr>
      </w:pPr>
    </w:p>
    <w:p w14:paraId="1FB89B18" w14:textId="0B8482AE" w:rsidR="004D13A2" w:rsidRDefault="004D13A2" w:rsidP="008A4DAC">
      <w:pPr>
        <w:pStyle w:val="BodyText"/>
        <w:ind w:firstLine="0"/>
        <w:rPr>
          <w:lang w:val="en-US"/>
        </w:rPr>
      </w:pPr>
      <w:r>
        <w:rPr>
          <w:lang w:val="en-US"/>
        </w:rPr>
        <w:t>If the candidate taken one of the games less than 12.5%, they become disqualified. All the games and Quiz assessment candidate should be able to take each for more than 12.5%.</w:t>
      </w:r>
    </w:p>
    <w:p w14:paraId="4AAB8CCF" w14:textId="423A8EC2" w:rsidR="004D13A2" w:rsidRDefault="004D13A2" w:rsidP="004D13A2">
      <w:pPr>
        <w:pStyle w:val="Heading2"/>
      </w:pPr>
      <w:r>
        <w:t>Logics Behind the games and Assessment</w:t>
      </w:r>
    </w:p>
    <w:p w14:paraId="5B838623" w14:textId="77777777" w:rsidR="004D13A2" w:rsidRPr="004D13A2" w:rsidRDefault="004D13A2" w:rsidP="004D13A2"/>
    <w:p w14:paraId="634C8D4B" w14:textId="77777777" w:rsidR="00320C95" w:rsidRDefault="004D13A2" w:rsidP="00320C95">
      <w:pPr>
        <w:pStyle w:val="BodyText"/>
        <w:numPr>
          <w:ilvl w:val="0"/>
          <w:numId w:val="26"/>
        </w:numPr>
        <w:rPr>
          <w:lang w:val="en-US"/>
        </w:rPr>
      </w:pPr>
      <w:r w:rsidRPr="004D13A2">
        <w:rPr>
          <w:lang w:val="en-US"/>
        </w:rPr>
        <w:t>Sudoku (Weight -25%)</w:t>
      </w:r>
    </w:p>
    <w:p w14:paraId="73202C23" w14:textId="199F53F3" w:rsidR="004D13A2" w:rsidRPr="00320C95" w:rsidRDefault="00320C95" w:rsidP="00320C95">
      <w:pPr>
        <w:pStyle w:val="BodyText"/>
        <w:ind w:left="1008" w:firstLine="0"/>
        <w:rPr>
          <w:lang w:val="en-US"/>
        </w:rPr>
      </w:pPr>
      <w:r w:rsidRPr="00320C95">
        <w:rPr>
          <w:lang w:val="en-US"/>
        </w:rPr>
        <w:t xml:space="preserve">The Sudoku Game provides alternatives for suggestions or direct solutions while rating players' accuracy and speed at solving puzzles. But using hints will </w:t>
      </w:r>
      <w:r w:rsidRPr="00320C95">
        <w:rPr>
          <w:lang w:val="en-US"/>
        </w:rPr>
        <w:t>deduct from</w:t>
      </w:r>
      <w:r w:rsidRPr="00320C95">
        <w:rPr>
          <w:lang w:val="en-US"/>
        </w:rPr>
        <w:t xml:space="preserve"> you two game points, and when click on solve option directly disqualified players from the Sudoku game. This game makes up 25% of the test's score </w:t>
      </w:r>
      <w:r w:rsidRPr="00320C95">
        <w:rPr>
          <w:lang w:val="en-US"/>
        </w:rPr>
        <w:t xml:space="preserve">overall. </w:t>
      </w:r>
    </w:p>
    <w:p w14:paraId="5EBEF441" w14:textId="77777777" w:rsidR="00E618E0" w:rsidRDefault="004D13A2" w:rsidP="00E618E0">
      <w:pPr>
        <w:pStyle w:val="BodyText"/>
        <w:numPr>
          <w:ilvl w:val="0"/>
          <w:numId w:val="26"/>
        </w:numPr>
        <w:rPr>
          <w:lang w:val="en-US"/>
        </w:rPr>
      </w:pPr>
      <w:r w:rsidRPr="004D13A2">
        <w:rPr>
          <w:lang w:val="en-US"/>
        </w:rPr>
        <w:t>Quiz App (Weight - 25%)</w:t>
      </w:r>
    </w:p>
    <w:p w14:paraId="21823040" w14:textId="51621EC3" w:rsidR="004D13A2" w:rsidRPr="00E618E0" w:rsidRDefault="00E618E0" w:rsidP="00E618E0">
      <w:pPr>
        <w:pStyle w:val="BodyText"/>
        <w:ind w:left="1008" w:firstLine="0"/>
        <w:rPr>
          <w:lang w:val="en-US"/>
        </w:rPr>
      </w:pPr>
      <w:r w:rsidRPr="00E618E0">
        <w:rPr>
          <w:lang w:val="en-US"/>
        </w:rPr>
        <w:t>The Quiz app carefully assesses users according to how accurate they are and how long it takes them to finish the test. Individuals who score less than 50% on the accuracy exam are dismissed while those who meet or above this mark are declared successful. Of the four tests, this one has a weight of 25</w:t>
      </w:r>
      <w:r w:rsidRPr="00E618E0">
        <w:rPr>
          <w:lang w:val="en-US"/>
        </w:rPr>
        <w:t>%. Accuracy</w:t>
      </w:r>
    </w:p>
    <w:p w14:paraId="10612780" w14:textId="77777777" w:rsidR="00320C95" w:rsidRDefault="004D13A2" w:rsidP="00320C95">
      <w:pPr>
        <w:pStyle w:val="BodyText"/>
        <w:numPr>
          <w:ilvl w:val="0"/>
          <w:numId w:val="26"/>
        </w:numPr>
        <w:rPr>
          <w:lang w:val="en-US"/>
        </w:rPr>
      </w:pPr>
      <w:r w:rsidRPr="004D13A2">
        <w:rPr>
          <w:lang w:val="en-US"/>
        </w:rPr>
        <w:t>Memory Game (Weight - 25%)</w:t>
      </w:r>
    </w:p>
    <w:p w14:paraId="3776CF60" w14:textId="635516B3" w:rsidR="004D13A2" w:rsidRPr="00320C95" w:rsidRDefault="00320C95" w:rsidP="00320C95">
      <w:pPr>
        <w:pStyle w:val="BodyText"/>
        <w:ind w:left="1008" w:firstLine="0"/>
        <w:rPr>
          <w:lang w:val="en-US"/>
        </w:rPr>
      </w:pPr>
      <w:r w:rsidRPr="00320C95">
        <w:rPr>
          <w:lang w:val="en-US"/>
        </w:rPr>
        <w:t xml:space="preserve">The Memory Game tests players' memory ability by tracking how long they take and how many movements they make. </w:t>
      </w:r>
      <w:r>
        <w:rPr>
          <w:lang w:val="en-US"/>
        </w:rPr>
        <w:t>Less moves and less time taken players comes up in the leaderboard. So, l</w:t>
      </w:r>
      <w:r w:rsidRPr="00320C95">
        <w:rPr>
          <w:lang w:val="en-US"/>
        </w:rPr>
        <w:t>eaderboard positions are attained with a smart strategy; this part accounts for 25% of the total score</w:t>
      </w:r>
      <w:r>
        <w:rPr>
          <w:lang w:val="en-US"/>
        </w:rPr>
        <w:t>.</w:t>
      </w:r>
    </w:p>
    <w:p w14:paraId="311F4787" w14:textId="01DA2298" w:rsidR="004D13A2" w:rsidRPr="004D13A2" w:rsidRDefault="004D13A2" w:rsidP="004D13A2">
      <w:pPr>
        <w:pStyle w:val="BodyText"/>
        <w:numPr>
          <w:ilvl w:val="0"/>
          <w:numId w:val="26"/>
        </w:numPr>
        <w:rPr>
          <w:lang w:val="en-US"/>
        </w:rPr>
      </w:pPr>
      <w:r w:rsidRPr="004D13A2">
        <w:rPr>
          <w:lang w:val="en-US"/>
        </w:rPr>
        <w:t>Color Plate (Weight - 25%)</w:t>
      </w:r>
    </w:p>
    <w:p w14:paraId="733DF9A6" w14:textId="77777777" w:rsidR="00320C95" w:rsidRPr="00320C95" w:rsidRDefault="00320C95" w:rsidP="00320C95">
      <w:pPr>
        <w:pStyle w:val="ListParagraph"/>
        <w:ind w:left="1008"/>
        <w:jc w:val="left"/>
        <w:rPr>
          <w:rFonts w:eastAsia="Times New Roman"/>
          <w:sz w:val="24"/>
          <w:szCs w:val="24"/>
        </w:rPr>
      </w:pPr>
      <w:r w:rsidRPr="00320C95">
        <w:rPr>
          <w:rFonts w:eastAsia="Times New Roman"/>
          <w:sz w:val="24"/>
          <w:szCs w:val="24"/>
        </w:rPr>
        <w:t>The goal of Color Plate Game is to test players' accuracy in matching colors in 60 seconds. Precision determines the advancement of high-performing users. This element makes up a quarter of the assessment overall.</w:t>
      </w:r>
    </w:p>
    <w:p w14:paraId="5CF93EAD" w14:textId="3FE31120" w:rsidR="002A16BB" w:rsidRDefault="002A16BB" w:rsidP="002A16BB">
      <w:pPr>
        <w:pStyle w:val="Heading2"/>
      </w:pPr>
      <w:r>
        <w:t>Overview of Technology</w:t>
      </w:r>
    </w:p>
    <w:p w14:paraId="6437317F" w14:textId="183CE470" w:rsidR="002A16BB" w:rsidRDefault="005476F4" w:rsidP="002A16BB">
      <w:pPr>
        <w:pStyle w:val="BodyText"/>
        <w:ind w:left="288" w:firstLine="0"/>
        <w:rPr>
          <w:lang w:val="en-US"/>
        </w:rPr>
      </w:pPr>
      <w:r>
        <w:rPr>
          <w:lang w:val="en-US"/>
        </w:rPr>
        <w:t xml:space="preserve">        </w:t>
      </w:r>
      <w:r w:rsidR="002A16BB">
        <w:rPr>
          <w:lang w:val="en-US"/>
        </w:rPr>
        <w:t xml:space="preserve">After considering lot of </w:t>
      </w:r>
      <w:r w:rsidR="00BA67B5">
        <w:rPr>
          <w:lang w:val="en-US"/>
        </w:rPr>
        <w:t>technology</w:t>
      </w:r>
      <w:r w:rsidR="002A16BB">
        <w:rPr>
          <w:lang w:val="en-US"/>
        </w:rPr>
        <w:t xml:space="preserve"> finally we take a decision to use technologies as,</w:t>
      </w:r>
    </w:p>
    <w:p w14:paraId="6B556A31" w14:textId="1A03081A" w:rsidR="002A16BB" w:rsidRDefault="002A16BB" w:rsidP="00537D3D">
      <w:pPr>
        <w:pStyle w:val="BodyText"/>
        <w:numPr>
          <w:ilvl w:val="0"/>
          <w:numId w:val="25"/>
        </w:numPr>
        <w:rPr>
          <w:lang w:val="en-US"/>
        </w:rPr>
      </w:pPr>
      <w:r>
        <w:rPr>
          <w:lang w:val="en-US"/>
        </w:rPr>
        <w:t>MongoDB – as the database</w:t>
      </w:r>
    </w:p>
    <w:p w14:paraId="015A7DDA" w14:textId="5F74D8B9" w:rsidR="002A16BB" w:rsidRDefault="002A16BB" w:rsidP="00537D3D">
      <w:pPr>
        <w:pStyle w:val="BodyText"/>
        <w:numPr>
          <w:ilvl w:val="0"/>
          <w:numId w:val="25"/>
        </w:numPr>
        <w:rPr>
          <w:lang w:val="en-US"/>
        </w:rPr>
      </w:pPr>
      <w:r>
        <w:rPr>
          <w:lang w:val="en-US"/>
        </w:rPr>
        <w:t xml:space="preserve">React </w:t>
      </w:r>
      <w:proofErr w:type="spellStart"/>
      <w:r>
        <w:rPr>
          <w:lang w:val="en-US"/>
        </w:rPr>
        <w:t>js</w:t>
      </w:r>
      <w:proofErr w:type="spellEnd"/>
      <w:r>
        <w:rPr>
          <w:lang w:val="en-US"/>
        </w:rPr>
        <w:t xml:space="preserve"> </w:t>
      </w:r>
      <w:r w:rsidR="00537D3D">
        <w:rPr>
          <w:lang w:val="en-US"/>
        </w:rPr>
        <w:t>–</w:t>
      </w:r>
      <w:r>
        <w:rPr>
          <w:lang w:val="en-US"/>
        </w:rPr>
        <w:t xml:space="preserve"> </w:t>
      </w:r>
      <w:r w:rsidR="00537D3D">
        <w:rPr>
          <w:lang w:val="en-US"/>
        </w:rPr>
        <w:t>Client-side JavaScript framework.</w:t>
      </w:r>
    </w:p>
    <w:p w14:paraId="155697D7" w14:textId="3144D347" w:rsidR="00537D3D" w:rsidRDefault="00537D3D" w:rsidP="00537D3D">
      <w:pPr>
        <w:pStyle w:val="BodyText"/>
        <w:numPr>
          <w:ilvl w:val="0"/>
          <w:numId w:val="25"/>
        </w:numPr>
        <w:rPr>
          <w:lang w:val="en-US"/>
        </w:rPr>
      </w:pPr>
      <w:r>
        <w:rPr>
          <w:lang w:val="en-US"/>
        </w:rPr>
        <w:t>Python with Flask - Backend farmwork</w:t>
      </w:r>
    </w:p>
    <w:p w14:paraId="535BCC0E" w14:textId="2E4A2980" w:rsidR="00537D3D" w:rsidRDefault="00537D3D" w:rsidP="00537D3D">
      <w:pPr>
        <w:pStyle w:val="BodyText"/>
        <w:numPr>
          <w:ilvl w:val="0"/>
          <w:numId w:val="25"/>
        </w:numPr>
        <w:rPr>
          <w:lang w:val="en-US"/>
        </w:rPr>
      </w:pPr>
      <w:r>
        <w:rPr>
          <w:lang w:val="en-US"/>
        </w:rPr>
        <w:t>GitHub – Version Control</w:t>
      </w:r>
    </w:p>
    <w:p w14:paraId="6E26F0B5" w14:textId="44479F28" w:rsidR="00537D3D" w:rsidRDefault="00537D3D" w:rsidP="00537D3D">
      <w:pPr>
        <w:pStyle w:val="BodyText"/>
        <w:numPr>
          <w:ilvl w:val="0"/>
          <w:numId w:val="25"/>
        </w:numPr>
        <w:rPr>
          <w:lang w:val="en-US"/>
        </w:rPr>
      </w:pPr>
      <w:r>
        <w:rPr>
          <w:lang w:val="en-US"/>
        </w:rPr>
        <w:t xml:space="preserve">Kaggle – Collect </w:t>
      </w:r>
      <w:r w:rsidR="00D33D60">
        <w:rPr>
          <w:lang w:val="en-US"/>
        </w:rPr>
        <w:t>dataset.</w:t>
      </w:r>
    </w:p>
    <w:p w14:paraId="4D361180" w14:textId="20AB225A" w:rsidR="00537D3D" w:rsidRDefault="00D33D60" w:rsidP="00537D3D">
      <w:pPr>
        <w:pStyle w:val="BodyText"/>
        <w:rPr>
          <w:lang w:val="en-US"/>
        </w:rPr>
      </w:pPr>
      <w:r>
        <w:rPr>
          <w:noProof/>
        </w:rPr>
        <mc:AlternateContent>
          <mc:Choice Requires="wps">
            <w:drawing>
              <wp:anchor distT="0" distB="0" distL="114300" distR="114300" simplePos="0" relativeHeight="251684864" behindDoc="0" locked="0" layoutInCell="1" allowOverlap="1" wp14:anchorId="2E05AF2A" wp14:editId="73D7B732">
                <wp:simplePos x="0" y="0"/>
                <wp:positionH relativeFrom="column">
                  <wp:posOffset>411918</wp:posOffset>
                </wp:positionH>
                <wp:positionV relativeFrom="paragraph">
                  <wp:posOffset>1281430</wp:posOffset>
                </wp:positionV>
                <wp:extent cx="2181002" cy="266700"/>
                <wp:effectExtent l="0" t="0" r="10160" b="19050"/>
                <wp:wrapNone/>
                <wp:docPr id="35" name="Text Box 35"/>
                <wp:cNvGraphicFramePr/>
                <a:graphic xmlns:a="http://schemas.openxmlformats.org/drawingml/2006/main">
                  <a:graphicData uri="http://schemas.microsoft.com/office/word/2010/wordprocessingShape">
                    <wps:wsp>
                      <wps:cNvSpPr txBox="1"/>
                      <wps:spPr>
                        <a:xfrm>
                          <a:off x="0" y="0"/>
                          <a:ext cx="2181002" cy="266700"/>
                        </a:xfrm>
                        <a:prstGeom prst="rect">
                          <a:avLst/>
                        </a:prstGeom>
                        <a:solidFill>
                          <a:schemeClr val="lt1"/>
                        </a:solidFill>
                        <a:ln w="6350">
                          <a:solidFill>
                            <a:prstClr val="black"/>
                          </a:solidFill>
                        </a:ln>
                      </wps:spPr>
                      <wps:txbx>
                        <w:txbxContent>
                          <w:p w14:paraId="1E5977E8" w14:textId="29C58C00" w:rsidR="00D33D60" w:rsidRPr="007306E0" w:rsidRDefault="00D33D6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14</w:t>
                            </w:r>
                            <w:r w:rsidRPr="007306E0">
                              <w:rPr>
                                <w:color w:val="5B9BD5" w:themeColor="accent1"/>
                                <w:sz w:val="16"/>
                                <w:szCs w:val="16"/>
                              </w:rPr>
                              <w:t>.0:</w:t>
                            </w:r>
                            <w:r>
                              <w:rPr>
                                <w:color w:val="5B9BD5" w:themeColor="accent1"/>
                                <w:sz w:val="16"/>
                                <w:szCs w:val="16"/>
                              </w:rPr>
                              <w:t xml:space="preserve"> Technology Overview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5AF2A" id="Text Box 35" o:spid="_x0000_s1038" type="#_x0000_t202" style="position:absolute;left:0;text-align:left;margin-left:32.45pt;margin-top:100.9pt;width:171.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" fillcolor="white [3201]" strokeweight=".5pt">
                <v:textbox>
                  <w:txbxContent>
                    <w:p w14:paraId="1E5977E8" w14:textId="29C58C00" w:rsidR="00D33D60" w:rsidRPr="007306E0" w:rsidRDefault="00D33D60" w:rsidP="007306E0">
                      <w:pPr>
                        <w:jc w:val="left"/>
                        <w:rPr>
                          <w:color w:val="5B9BD5" w:themeColor="accent1"/>
                          <w:sz w:val="16"/>
                          <w:szCs w:val="16"/>
                        </w:rPr>
                      </w:pPr>
                      <w:r w:rsidRPr="007306E0">
                        <w:rPr>
                          <w:color w:val="5B9BD5" w:themeColor="accent1"/>
                          <w:sz w:val="16"/>
                          <w:szCs w:val="16"/>
                        </w:rPr>
                        <w:t xml:space="preserve">Figure </w:t>
                      </w:r>
                      <w:r>
                        <w:rPr>
                          <w:color w:val="5B9BD5" w:themeColor="accent1"/>
                          <w:sz w:val="16"/>
                          <w:szCs w:val="16"/>
                        </w:rPr>
                        <w:t>14</w:t>
                      </w:r>
                      <w:r w:rsidRPr="007306E0">
                        <w:rPr>
                          <w:color w:val="5B9BD5" w:themeColor="accent1"/>
                          <w:sz w:val="16"/>
                          <w:szCs w:val="16"/>
                        </w:rPr>
                        <w:t>.0:</w:t>
                      </w:r>
                      <w:r>
                        <w:rPr>
                          <w:color w:val="5B9BD5" w:themeColor="accent1"/>
                          <w:sz w:val="16"/>
                          <w:szCs w:val="16"/>
                        </w:rPr>
                        <w:t xml:space="preserve"> Technology Overview Diagram</w:t>
                      </w:r>
                    </w:p>
                  </w:txbxContent>
                </v:textbox>
              </v:shape>
            </w:pict>
          </mc:Fallback>
        </mc:AlternateContent>
      </w:r>
      <w:r>
        <w:rPr>
          <w:noProof/>
          <w:lang w:val="en-US"/>
        </w:rPr>
        <w:drawing>
          <wp:inline distT="0" distB="0" distL="0" distR="0" wp14:anchorId="3F197982" wp14:editId="55124153">
            <wp:extent cx="2476500" cy="1125981"/>
            <wp:effectExtent l="76200" t="76200" r="133350" b="131445"/>
            <wp:docPr id="34" name="Picture 3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diagram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92432" cy="113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06DB5A" w14:textId="3BCB2972" w:rsidR="00D33D60" w:rsidRDefault="00D33D60" w:rsidP="00537D3D">
      <w:pPr>
        <w:pStyle w:val="BodyText"/>
        <w:rPr>
          <w:lang w:val="en-US"/>
        </w:rPr>
      </w:pPr>
    </w:p>
    <w:p w14:paraId="7C01C231" w14:textId="6A83D273" w:rsidR="005476F4" w:rsidRDefault="005476F4" w:rsidP="00537D3D">
      <w:pPr>
        <w:pStyle w:val="BodyText"/>
        <w:rPr>
          <w:lang w:val="en-US"/>
        </w:rPr>
      </w:pPr>
    </w:p>
    <w:p w14:paraId="12C787E0" w14:textId="2EC59E1B" w:rsidR="005476F4" w:rsidRDefault="005476F4" w:rsidP="005476F4">
      <w:pPr>
        <w:pStyle w:val="Heading2"/>
      </w:pPr>
      <w:r>
        <w:t>Reason behind choosing these technologies</w:t>
      </w:r>
    </w:p>
    <w:p w14:paraId="5E2D8155" w14:textId="5CFFB919" w:rsidR="005476F4" w:rsidRDefault="005476F4" w:rsidP="00537D3D">
      <w:pPr>
        <w:pStyle w:val="BodyText"/>
        <w:rPr>
          <w:lang w:val="en-US"/>
        </w:rPr>
      </w:pPr>
    </w:p>
    <w:tbl>
      <w:tblPr>
        <w:tblStyle w:val="TableGrid"/>
        <w:tblW w:w="0" w:type="auto"/>
        <w:tblLook w:val="04A0" w:firstRow="1" w:lastRow="0" w:firstColumn="1" w:lastColumn="0" w:noHBand="0" w:noVBand="1"/>
      </w:tblPr>
      <w:tblGrid>
        <w:gridCol w:w="2428"/>
        <w:gridCol w:w="2428"/>
      </w:tblGrid>
      <w:tr w:rsidR="00F25E4D" w14:paraId="0A2CA38E" w14:textId="77777777" w:rsidTr="00F25E4D">
        <w:tc>
          <w:tcPr>
            <w:tcW w:w="2428" w:type="dxa"/>
          </w:tcPr>
          <w:p w14:paraId="4EF0F4D5" w14:textId="40D6895E" w:rsidR="00F25E4D" w:rsidRPr="004D13A2" w:rsidRDefault="00F25E4D" w:rsidP="00537D3D">
            <w:pPr>
              <w:pStyle w:val="BodyText"/>
              <w:ind w:firstLine="0"/>
              <w:rPr>
                <w:b/>
                <w:bCs/>
                <w:lang w:val="en-US"/>
              </w:rPr>
            </w:pPr>
            <w:r w:rsidRPr="004D13A2">
              <w:rPr>
                <w:b/>
                <w:bCs/>
                <w:lang w:val="en-US"/>
              </w:rPr>
              <w:t>Technology</w:t>
            </w:r>
          </w:p>
        </w:tc>
        <w:tc>
          <w:tcPr>
            <w:tcW w:w="2428" w:type="dxa"/>
          </w:tcPr>
          <w:p w14:paraId="0CED6447" w14:textId="6AE68FDF" w:rsidR="00F25E4D" w:rsidRPr="004D13A2" w:rsidRDefault="00F25E4D" w:rsidP="00537D3D">
            <w:pPr>
              <w:pStyle w:val="BodyText"/>
              <w:ind w:firstLine="0"/>
              <w:rPr>
                <w:b/>
                <w:bCs/>
                <w:lang w:val="en-US"/>
              </w:rPr>
            </w:pPr>
            <w:r w:rsidRPr="004D13A2">
              <w:rPr>
                <w:b/>
                <w:bCs/>
                <w:lang w:val="en-US"/>
              </w:rPr>
              <w:t>Reason</w:t>
            </w:r>
          </w:p>
        </w:tc>
      </w:tr>
      <w:tr w:rsidR="00F25E4D" w14:paraId="01053738" w14:textId="77777777" w:rsidTr="00F25E4D">
        <w:tc>
          <w:tcPr>
            <w:tcW w:w="2428" w:type="dxa"/>
            <w:vMerge w:val="restart"/>
          </w:tcPr>
          <w:p w14:paraId="6D8B350E" w14:textId="575B19F5" w:rsidR="00F25E4D" w:rsidRDefault="00F25E4D" w:rsidP="00537D3D">
            <w:pPr>
              <w:pStyle w:val="BodyText"/>
              <w:ind w:firstLine="0"/>
              <w:rPr>
                <w:lang w:val="en-US"/>
              </w:rPr>
            </w:pPr>
            <w:r>
              <w:rPr>
                <w:lang w:val="en-US"/>
              </w:rPr>
              <w:t>MongoDB</w:t>
            </w:r>
          </w:p>
        </w:tc>
        <w:tc>
          <w:tcPr>
            <w:tcW w:w="2428" w:type="dxa"/>
          </w:tcPr>
          <w:p w14:paraId="107F5C51" w14:textId="734C48ED" w:rsidR="00F25E4D" w:rsidRDefault="00F25E4D" w:rsidP="00537D3D">
            <w:pPr>
              <w:pStyle w:val="BodyText"/>
              <w:ind w:firstLine="0"/>
              <w:rPr>
                <w:lang w:val="en-US"/>
              </w:rPr>
            </w:pPr>
            <w:r w:rsidRPr="00F25E4D">
              <w:rPr>
                <w:lang w:val="en-US"/>
              </w:rPr>
              <w:t>NoSQL Flexibility</w:t>
            </w:r>
          </w:p>
        </w:tc>
      </w:tr>
      <w:tr w:rsidR="00F25E4D" w14:paraId="6D702DF1" w14:textId="77777777" w:rsidTr="00F25E4D">
        <w:tc>
          <w:tcPr>
            <w:tcW w:w="2428" w:type="dxa"/>
            <w:vMerge/>
          </w:tcPr>
          <w:p w14:paraId="4023FDC4" w14:textId="77777777" w:rsidR="00F25E4D" w:rsidRDefault="00F25E4D" w:rsidP="00537D3D">
            <w:pPr>
              <w:pStyle w:val="BodyText"/>
              <w:ind w:firstLine="0"/>
              <w:rPr>
                <w:lang w:val="en-US"/>
              </w:rPr>
            </w:pPr>
          </w:p>
        </w:tc>
        <w:tc>
          <w:tcPr>
            <w:tcW w:w="2428" w:type="dxa"/>
          </w:tcPr>
          <w:p w14:paraId="3FCB184E" w14:textId="28C0003C" w:rsidR="00F25E4D" w:rsidRDefault="00F25E4D" w:rsidP="00537D3D">
            <w:pPr>
              <w:pStyle w:val="BodyText"/>
              <w:ind w:firstLine="0"/>
              <w:rPr>
                <w:lang w:val="en-US"/>
              </w:rPr>
            </w:pPr>
            <w:r w:rsidRPr="00F25E4D">
              <w:rPr>
                <w:lang w:val="en-US"/>
              </w:rPr>
              <w:t>Scalability</w:t>
            </w:r>
          </w:p>
        </w:tc>
      </w:tr>
      <w:tr w:rsidR="00F25E4D" w14:paraId="3329DB5D" w14:textId="77777777" w:rsidTr="00F25E4D">
        <w:tc>
          <w:tcPr>
            <w:tcW w:w="2428" w:type="dxa"/>
            <w:vMerge/>
          </w:tcPr>
          <w:p w14:paraId="66898FF9" w14:textId="77777777" w:rsidR="00F25E4D" w:rsidRDefault="00F25E4D" w:rsidP="00537D3D">
            <w:pPr>
              <w:pStyle w:val="BodyText"/>
              <w:ind w:firstLine="0"/>
              <w:rPr>
                <w:lang w:val="en-US"/>
              </w:rPr>
            </w:pPr>
          </w:p>
        </w:tc>
        <w:tc>
          <w:tcPr>
            <w:tcW w:w="2428" w:type="dxa"/>
          </w:tcPr>
          <w:p w14:paraId="46653187" w14:textId="34CDF360" w:rsidR="00F25E4D" w:rsidRPr="00F25E4D" w:rsidRDefault="00F25E4D" w:rsidP="00537D3D">
            <w:pPr>
              <w:pStyle w:val="BodyText"/>
              <w:ind w:firstLine="0"/>
              <w:rPr>
                <w:lang w:val="en-US"/>
              </w:rPr>
            </w:pPr>
            <w:r w:rsidRPr="00F25E4D">
              <w:rPr>
                <w:lang w:val="en-US"/>
              </w:rPr>
              <w:t>Document-Oriented</w:t>
            </w:r>
          </w:p>
        </w:tc>
      </w:tr>
      <w:tr w:rsidR="00F25E4D" w14:paraId="0FF86B26" w14:textId="77777777" w:rsidTr="00F25E4D">
        <w:tc>
          <w:tcPr>
            <w:tcW w:w="2428" w:type="dxa"/>
            <w:vMerge w:val="restart"/>
          </w:tcPr>
          <w:p w14:paraId="50CE69E1" w14:textId="3DEEC47C" w:rsidR="00F25E4D" w:rsidRDefault="00F25E4D" w:rsidP="00537D3D">
            <w:pPr>
              <w:pStyle w:val="BodyText"/>
              <w:ind w:firstLine="0"/>
              <w:rPr>
                <w:lang w:val="en-US"/>
              </w:rPr>
            </w:pPr>
            <w:r>
              <w:rPr>
                <w:lang w:val="en-US"/>
              </w:rPr>
              <w:t xml:space="preserve">React </w:t>
            </w:r>
            <w:proofErr w:type="spellStart"/>
            <w:r>
              <w:rPr>
                <w:lang w:val="en-US"/>
              </w:rPr>
              <w:t>js</w:t>
            </w:r>
            <w:proofErr w:type="spellEnd"/>
          </w:p>
        </w:tc>
        <w:tc>
          <w:tcPr>
            <w:tcW w:w="2428" w:type="dxa"/>
          </w:tcPr>
          <w:p w14:paraId="19C0AEA3" w14:textId="07AF39B0" w:rsidR="00F25E4D" w:rsidRPr="00F25E4D" w:rsidRDefault="00F25E4D" w:rsidP="00537D3D">
            <w:pPr>
              <w:pStyle w:val="BodyText"/>
              <w:ind w:firstLine="0"/>
              <w:rPr>
                <w:lang w:val="en-US"/>
              </w:rPr>
            </w:pPr>
            <w:r w:rsidRPr="00F25E4D">
              <w:rPr>
                <w:lang w:val="en-US"/>
              </w:rPr>
              <w:t>Effective UI Updates</w:t>
            </w:r>
          </w:p>
        </w:tc>
      </w:tr>
      <w:tr w:rsidR="00F25E4D" w14:paraId="774CB0A3" w14:textId="77777777" w:rsidTr="00F25E4D">
        <w:tc>
          <w:tcPr>
            <w:tcW w:w="2428" w:type="dxa"/>
            <w:vMerge/>
          </w:tcPr>
          <w:p w14:paraId="1E458151" w14:textId="77777777" w:rsidR="00F25E4D" w:rsidRDefault="00F25E4D" w:rsidP="00537D3D">
            <w:pPr>
              <w:pStyle w:val="BodyText"/>
              <w:ind w:firstLine="0"/>
              <w:rPr>
                <w:lang w:val="en-US"/>
              </w:rPr>
            </w:pPr>
          </w:p>
        </w:tc>
        <w:tc>
          <w:tcPr>
            <w:tcW w:w="2428" w:type="dxa"/>
          </w:tcPr>
          <w:p w14:paraId="6B7EB759" w14:textId="7E561BB7" w:rsidR="00F25E4D" w:rsidRPr="00F25E4D" w:rsidRDefault="00F25E4D" w:rsidP="00537D3D">
            <w:pPr>
              <w:pStyle w:val="BodyText"/>
              <w:ind w:firstLine="0"/>
              <w:rPr>
                <w:lang w:val="en-US"/>
              </w:rPr>
            </w:pPr>
            <w:r w:rsidRPr="00F25E4D">
              <w:rPr>
                <w:lang w:val="en-US"/>
              </w:rPr>
              <w:t>Component-Based Architecture</w:t>
            </w:r>
          </w:p>
        </w:tc>
      </w:tr>
      <w:tr w:rsidR="008E35E8" w14:paraId="698DD27D" w14:textId="77777777" w:rsidTr="00F25E4D">
        <w:tc>
          <w:tcPr>
            <w:tcW w:w="2428" w:type="dxa"/>
            <w:vMerge w:val="restart"/>
          </w:tcPr>
          <w:p w14:paraId="3ACB2230" w14:textId="06E0DE1D" w:rsidR="008E35E8" w:rsidRDefault="008E35E8" w:rsidP="00537D3D">
            <w:pPr>
              <w:pStyle w:val="BodyText"/>
              <w:ind w:firstLine="0"/>
              <w:rPr>
                <w:lang w:val="en-US"/>
              </w:rPr>
            </w:pPr>
            <w:r>
              <w:rPr>
                <w:lang w:val="en-US"/>
              </w:rPr>
              <w:t>Python with Flask</w:t>
            </w:r>
          </w:p>
        </w:tc>
        <w:tc>
          <w:tcPr>
            <w:tcW w:w="2428" w:type="dxa"/>
          </w:tcPr>
          <w:p w14:paraId="1DEB5E50" w14:textId="4EF853EE" w:rsidR="008E35E8" w:rsidRPr="00F25E4D" w:rsidRDefault="008E35E8" w:rsidP="00537D3D">
            <w:pPr>
              <w:pStyle w:val="BodyText"/>
              <w:ind w:firstLine="0"/>
              <w:rPr>
                <w:lang w:val="en-US"/>
              </w:rPr>
            </w:pPr>
            <w:r w:rsidRPr="00F25E4D">
              <w:rPr>
                <w:lang w:val="en-US"/>
              </w:rPr>
              <w:t>Quick Development</w:t>
            </w:r>
          </w:p>
        </w:tc>
      </w:tr>
      <w:tr w:rsidR="008E35E8" w14:paraId="19949159" w14:textId="77777777" w:rsidTr="00F25E4D">
        <w:tc>
          <w:tcPr>
            <w:tcW w:w="2428" w:type="dxa"/>
            <w:vMerge/>
          </w:tcPr>
          <w:p w14:paraId="74C95C0B" w14:textId="77777777" w:rsidR="008E35E8" w:rsidRDefault="008E35E8" w:rsidP="00537D3D">
            <w:pPr>
              <w:pStyle w:val="BodyText"/>
              <w:ind w:firstLine="0"/>
              <w:rPr>
                <w:lang w:val="en-US"/>
              </w:rPr>
            </w:pPr>
          </w:p>
        </w:tc>
        <w:tc>
          <w:tcPr>
            <w:tcW w:w="2428" w:type="dxa"/>
          </w:tcPr>
          <w:p w14:paraId="6BDD084E" w14:textId="50A65CDF" w:rsidR="008E35E8" w:rsidRPr="00F25E4D" w:rsidRDefault="008E35E8" w:rsidP="00537D3D">
            <w:pPr>
              <w:pStyle w:val="BodyText"/>
              <w:ind w:firstLine="0"/>
              <w:rPr>
                <w:lang w:val="en-US"/>
              </w:rPr>
            </w:pPr>
            <w:r w:rsidRPr="00F25E4D">
              <w:rPr>
                <w:lang w:val="en-US"/>
              </w:rPr>
              <w:t>Integration with MongoDB</w:t>
            </w:r>
          </w:p>
        </w:tc>
      </w:tr>
      <w:tr w:rsidR="008E35E8" w14:paraId="5C33295B" w14:textId="77777777" w:rsidTr="00F25E4D">
        <w:tc>
          <w:tcPr>
            <w:tcW w:w="2428" w:type="dxa"/>
            <w:vMerge/>
          </w:tcPr>
          <w:p w14:paraId="462EE235" w14:textId="77777777" w:rsidR="008E35E8" w:rsidRDefault="008E35E8" w:rsidP="00537D3D">
            <w:pPr>
              <w:pStyle w:val="BodyText"/>
              <w:ind w:firstLine="0"/>
              <w:rPr>
                <w:lang w:val="en-US"/>
              </w:rPr>
            </w:pPr>
          </w:p>
        </w:tc>
        <w:tc>
          <w:tcPr>
            <w:tcW w:w="2428" w:type="dxa"/>
          </w:tcPr>
          <w:p w14:paraId="0FA8DD01" w14:textId="65671C77" w:rsidR="008E35E8" w:rsidRPr="00F25E4D" w:rsidRDefault="008E35E8" w:rsidP="00537D3D">
            <w:pPr>
              <w:pStyle w:val="BodyText"/>
              <w:ind w:firstLine="0"/>
              <w:rPr>
                <w:lang w:val="en-US"/>
              </w:rPr>
            </w:pPr>
            <w:r>
              <w:rPr>
                <w:lang w:val="en-US"/>
              </w:rPr>
              <w:t xml:space="preserve">Restful </w:t>
            </w:r>
            <w:proofErr w:type="spellStart"/>
            <w:r>
              <w:rPr>
                <w:lang w:val="en-US"/>
              </w:rPr>
              <w:t>Api</w:t>
            </w:r>
            <w:proofErr w:type="spellEnd"/>
            <w:r>
              <w:rPr>
                <w:lang w:val="en-US"/>
              </w:rPr>
              <w:t xml:space="preserve"> Development.</w:t>
            </w:r>
          </w:p>
        </w:tc>
      </w:tr>
      <w:tr w:rsidR="008E35E8" w14:paraId="05C997AF" w14:textId="77777777" w:rsidTr="00F25E4D">
        <w:tc>
          <w:tcPr>
            <w:tcW w:w="2428" w:type="dxa"/>
            <w:vMerge/>
          </w:tcPr>
          <w:p w14:paraId="0E509EF8" w14:textId="77777777" w:rsidR="008E35E8" w:rsidRDefault="008E35E8" w:rsidP="00537D3D">
            <w:pPr>
              <w:pStyle w:val="BodyText"/>
              <w:ind w:firstLine="0"/>
              <w:rPr>
                <w:lang w:val="en-US"/>
              </w:rPr>
            </w:pPr>
          </w:p>
        </w:tc>
        <w:tc>
          <w:tcPr>
            <w:tcW w:w="2428" w:type="dxa"/>
          </w:tcPr>
          <w:p w14:paraId="45EF3B7A" w14:textId="2A1156B0" w:rsidR="008E35E8" w:rsidRDefault="008E35E8" w:rsidP="00537D3D">
            <w:pPr>
              <w:pStyle w:val="BodyText"/>
              <w:ind w:firstLine="0"/>
              <w:rPr>
                <w:lang w:val="en-US"/>
              </w:rPr>
            </w:pPr>
            <w:r>
              <w:rPr>
                <w:lang w:val="en-US"/>
              </w:rPr>
              <w:t>Machine Learning also used here.</w:t>
            </w:r>
          </w:p>
        </w:tc>
      </w:tr>
    </w:tbl>
    <w:p w14:paraId="246F459F" w14:textId="77777777" w:rsidR="00F25E4D" w:rsidRPr="005476F4" w:rsidRDefault="00F25E4D" w:rsidP="00537D3D">
      <w:pPr>
        <w:pStyle w:val="BodyText"/>
        <w:rPr>
          <w:lang w:val="en-US"/>
        </w:rPr>
      </w:pPr>
    </w:p>
    <w:p w14:paraId="021BB81A" w14:textId="6D2D1534" w:rsidR="009303D9" w:rsidRDefault="00040B4F" w:rsidP="006B6B66">
      <w:pPr>
        <w:pStyle w:val="Heading1"/>
      </w:pPr>
      <w:r>
        <w:lastRenderedPageBreak/>
        <w:t>Results</w:t>
      </w:r>
    </w:p>
    <w:p w14:paraId="662385B5" w14:textId="163BA8D3" w:rsidR="00040B4F" w:rsidRDefault="00040B4F" w:rsidP="00040B4F">
      <w:pPr>
        <w:pStyle w:val="Heading2"/>
      </w:pPr>
      <w:r>
        <w:t>Result of Color Plate Game</w:t>
      </w:r>
    </w:p>
    <w:p w14:paraId="7C726AB3" w14:textId="3CAC86CE" w:rsidR="009303D9" w:rsidRPr="005B520E" w:rsidRDefault="00040B4F" w:rsidP="00E7596C">
      <w:pPr>
        <w:pStyle w:val="BodyText"/>
      </w:pPr>
      <w:r w:rsidRPr="00040B4F">
        <w:t xml:space="preserve">In the </w:t>
      </w:r>
      <w:r>
        <w:rPr>
          <w:lang w:val="en-US"/>
        </w:rPr>
        <w:t>Color Plate</w:t>
      </w:r>
      <w:r w:rsidRPr="00040B4F">
        <w:t xml:space="preserve"> game, participants showed a range of performance levels; response speeds and accuracy were important markers of focus. According to preliminary study, there is a substantial association between accuracy and faster response times. This suggests that those with quicker cognitive processing speed are better at focusing when performing selective attention activities.</w:t>
      </w:r>
      <w:r>
        <w:rPr>
          <w:lang w:val="en-US"/>
        </w:rPr>
        <w:t xml:space="preserve"> </w:t>
      </w:r>
    </w:p>
    <w:p w14:paraId="4C744A24" w14:textId="1E4518E7" w:rsidR="009303D9" w:rsidRDefault="00040B4F" w:rsidP="00ED0149">
      <w:pPr>
        <w:pStyle w:val="Heading2"/>
      </w:pPr>
      <w:r>
        <w:t>Result of Sudoku Game</w:t>
      </w:r>
    </w:p>
    <w:p w14:paraId="4B1AD70B" w14:textId="0C01A907" w:rsidR="006F6D3D" w:rsidRPr="00C31410" w:rsidRDefault="00C31410" w:rsidP="00C31410">
      <w:pPr>
        <w:pStyle w:val="BodyText"/>
        <w:rPr>
          <w:i/>
        </w:rPr>
      </w:pPr>
      <w:r w:rsidRPr="00C31410">
        <w:rPr>
          <w:lang w:val="en-US"/>
        </w:rPr>
        <w:t>Fascinating patterns emerge from an analysis of participants' Sudoku problem completion speeds and accuracy. Accuracy was higher in participants who completed tasks faster, indicating a favorable relationship between prolonged concentration and effective problem-solving. Additional research on puzzle difficulty levels might shed more light on the connection between logical reasoning and focus.</w:t>
      </w:r>
    </w:p>
    <w:p w14:paraId="5FB8ABD8" w14:textId="5E52FEFA" w:rsidR="009303D9" w:rsidRDefault="00C31410" w:rsidP="00ED0149">
      <w:pPr>
        <w:pStyle w:val="Heading2"/>
      </w:pPr>
      <w:r>
        <w:t>Result of Memory Game</w:t>
      </w:r>
    </w:p>
    <w:p w14:paraId="00CC8FD0" w14:textId="648147B0" w:rsidR="009303D9" w:rsidRPr="00C31410" w:rsidRDefault="00C31410" w:rsidP="00C31410">
      <w:pPr>
        <w:pStyle w:val="BodyText"/>
        <w:rPr>
          <w:lang w:val="en-US"/>
        </w:rPr>
      </w:pPr>
      <w:r w:rsidRPr="00C31410">
        <w:t>Participants' attention to detail and short-term memory were evaluated through the memory game. According to preliminary research, correct recall is positively correlated with faster reaction times, indicating that those with higher concentration levels have greater memory retention and attention to visual cues</w:t>
      </w:r>
      <w:r>
        <w:rPr>
          <w:lang w:val="en-US"/>
        </w:rPr>
        <w:t>.</w:t>
      </w:r>
    </w:p>
    <w:p w14:paraId="451D643D" w14:textId="6D21C05F" w:rsidR="00C31410" w:rsidRDefault="00C31410" w:rsidP="00C31410">
      <w:pPr>
        <w:pStyle w:val="Heading2"/>
      </w:pPr>
      <w:r>
        <w:t>Result of Quiz App</w:t>
      </w:r>
    </w:p>
    <w:p w14:paraId="139B5D9E" w14:textId="55C7541B" w:rsidR="00C31410" w:rsidRDefault="00C31410" w:rsidP="00C31410">
      <w:pPr>
        <w:pStyle w:val="BodyText"/>
      </w:pPr>
      <w:r w:rsidRPr="00C31410">
        <w:t>The results of the quiz app demonstrate how well users can focus and digest information in a time-constrained manner. Analysis of reaction rates and answer correctness reveals a favorable relationship between accuracy and quick cognitive processing, suggesting that those with high concentration skills may be quick learners and responders.</w:t>
      </w:r>
    </w:p>
    <w:p w14:paraId="23C594B5" w14:textId="7C95C0AD" w:rsidR="00287EFB" w:rsidRDefault="00287EFB" w:rsidP="00287EFB">
      <w:pPr>
        <w:pStyle w:val="Heading2"/>
      </w:pPr>
      <w:r>
        <w:t xml:space="preserve">Overall </w:t>
      </w:r>
      <w:r w:rsidRPr="00287EFB">
        <w:t>Correlation</w:t>
      </w:r>
      <w:r>
        <w:t>Analysis</w:t>
      </w:r>
    </w:p>
    <w:p w14:paraId="6BD1593C" w14:textId="4E850A34" w:rsidR="00287EFB" w:rsidRDefault="00287EFB" w:rsidP="00287EFB">
      <w:pPr>
        <w:pStyle w:val="BodyText"/>
      </w:pPr>
      <w:r>
        <w:t>The association between each game's concentration score and the players' self-reported soft skills was investigated using correlation analysis. Early findings confirm the concept that concentration significantly influences the development of a variety of soft skills, even though a thorough statistical analysis is still pending. There appears to be a moderate to substantial positive association between concentration scores and total soft skill competency.</w:t>
      </w:r>
    </w:p>
    <w:p w14:paraId="5AF27D81" w14:textId="538A94E5" w:rsidR="00287EFB" w:rsidRPr="005B520E" w:rsidRDefault="00287EFB" w:rsidP="00287EFB">
      <w:pPr>
        <w:pStyle w:val="BodyText"/>
        <w:ind w:firstLine="0"/>
      </w:pPr>
      <w:r>
        <w:rPr>
          <w:lang w:val="en-US"/>
        </w:rPr>
        <w:t xml:space="preserve">       </w:t>
      </w:r>
      <w:r>
        <w:t>These preliminary findings provide important insights into the relationship between concentrate , and they also establish the groundwork for a more thorough investigation. The ensuing discourse will construe these results in the wider framework of extant literature, investigating the ramifications for hiring procedures, staff development, and prospective research projects.</w:t>
      </w:r>
    </w:p>
    <w:p w14:paraId="37F8760E" w14:textId="221626A5" w:rsidR="00287EFB" w:rsidRDefault="00287EFB" w:rsidP="00287EFB">
      <w:pPr>
        <w:pStyle w:val="Heading1"/>
      </w:pPr>
      <w:r>
        <w:t>Discussion</w:t>
      </w:r>
    </w:p>
    <w:p w14:paraId="144993ED" w14:textId="26CD521A" w:rsidR="00287EFB" w:rsidRDefault="00287EFB" w:rsidP="00287EFB">
      <w:pPr>
        <w:pStyle w:val="BodyText"/>
      </w:pPr>
      <w:r w:rsidRPr="00040B4F">
        <w:t xml:space="preserve">In </w:t>
      </w:r>
      <w:r w:rsidRPr="00287EFB">
        <w:t xml:space="preserve">The crucial role that concentration plays in developing soft skills is highlighted by the favorable correlations that have been found between concentration scores and performance in the gamified exams. These results are consistent with previous research, which highlights the complexity of soft skills and the demand for creative evaluation techniques. A more detailed picture of the soft skill profiles of potential employees can be obtained by incorporating gamified concentration analysis into recruitment processes, which has practical consequences. Recognizing their limitations, more studies could improve </w:t>
      </w:r>
      <w:r w:rsidRPr="00287EFB">
        <w:t>gamified tests and investigate the long-term effects of improved focus on productivity at work.</w:t>
      </w:r>
    </w:p>
    <w:p w14:paraId="25DF375C" w14:textId="3B7A0D2E" w:rsidR="00287EFB" w:rsidRDefault="005C7737" w:rsidP="00287EFB">
      <w:pPr>
        <w:pStyle w:val="Heading1"/>
      </w:pPr>
      <w:r>
        <w:t>Conclusion</w:t>
      </w:r>
    </w:p>
    <w:p w14:paraId="3DF9D8B1" w14:textId="11FEEFCF" w:rsidR="005C7737" w:rsidRDefault="005C7737" w:rsidP="005C7737">
      <w:pPr>
        <w:pStyle w:val="BodyText"/>
      </w:pPr>
      <w:r>
        <w:t>In conclusion, this study clarifies the crucial connection between prospective employees' soft skills and their ability on concentrate. This study's gamified strategy, which included the memory game, Sudoku, quiz app, and Color Plate game, worked well for measuring and establishing relationships between different types of soft skills and concentration levels. The positive correlations found emphasize how crucial focus is for a variety of tasks, including memory retention, logical reasoning, and selective attention.</w:t>
      </w:r>
    </w:p>
    <w:p w14:paraId="521843A9" w14:textId="7C42A2D3" w:rsidR="005C7737" w:rsidRDefault="005C7737" w:rsidP="005C7737">
      <w:pPr>
        <w:pStyle w:val="BodyText"/>
      </w:pPr>
      <w:r>
        <w:t>These results add to the continuing conversation about cutting edge techniques for evaluating soft skills by providing useful information for hiring procedures and staff development. Hiring decisions and skill development programs can be more informed by using the dynamic and nuanced picture of an individual's cognitive capacities that the gamified concentration analysis offers.</w:t>
      </w:r>
    </w:p>
    <w:p w14:paraId="7C8D95D4" w14:textId="236D758F" w:rsidR="005C7737" w:rsidRDefault="005C7737" w:rsidP="005C7737">
      <w:pPr>
        <w:pStyle w:val="BodyText"/>
      </w:pPr>
      <w:r>
        <w:t>Although this research contributes to our understanding of soft skills on concentration analysis, it has several drawbacks. Possible prejudices are introduced by the sample's representativeness and the personal character of self-reported soft skills. Future studies should investigate the long-term impacts of improved concentration on job performance in addition to addressing these shortcomings.</w:t>
      </w:r>
    </w:p>
    <w:p w14:paraId="635FE31B" w14:textId="59AD0658" w:rsidR="005C7737" w:rsidRDefault="005C7737" w:rsidP="00B4427A">
      <w:pPr>
        <w:pStyle w:val="BodyText"/>
      </w:pPr>
      <w:r>
        <w:t>Essentially, the findings of this study emphasize the importance of concentration as a fundamental component of the complex network of soft skills. The incorporation of gamified concentration analysis is an exciting possibility for professional development and talent management strategy refinement, particularly as firms value holistic skill sets in their workforce.</w:t>
      </w:r>
    </w:p>
    <w:sdt>
      <w:sdtPr>
        <w:rPr>
          <w:smallCaps w:val="0"/>
          <w:noProof w:val="0"/>
        </w:rPr>
        <w:id w:val="-1269688140"/>
        <w:docPartObj>
          <w:docPartGallery w:val="Bibliographies"/>
          <w:docPartUnique/>
        </w:docPartObj>
      </w:sdtPr>
      <w:sdtContent>
        <w:p w14:paraId="66E443C2" w14:textId="38601C47" w:rsidR="005C7737" w:rsidRDefault="005C7737">
          <w:pPr>
            <w:pStyle w:val="Heading1"/>
          </w:pPr>
          <w:r>
            <w:t>References</w:t>
          </w:r>
        </w:p>
        <w:sdt>
          <w:sdtPr>
            <w:id w:val="-573587230"/>
            <w:bibliography/>
          </w:sdtPr>
          <w:sdtContent>
            <w:p w14:paraId="74649FEB" w14:textId="77777777" w:rsidR="005C7737" w:rsidRDefault="005C773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
                <w:gridCol w:w="4625"/>
              </w:tblGrid>
              <w:tr w:rsidR="005C7737" w14:paraId="120E1F13" w14:textId="77777777">
                <w:trPr>
                  <w:divId w:val="154031713"/>
                  <w:tblCellSpacing w:w="15" w:type="dxa"/>
                </w:trPr>
                <w:tc>
                  <w:tcPr>
                    <w:tcW w:w="50" w:type="pct"/>
                    <w:hideMark/>
                  </w:tcPr>
                  <w:p w14:paraId="75020827" w14:textId="16AFE158" w:rsidR="005C7737" w:rsidRDefault="005C7737">
                    <w:pPr>
                      <w:pStyle w:val="Bibliography"/>
                      <w:rPr>
                        <w:noProof/>
                        <w:sz w:val="24"/>
                        <w:szCs w:val="24"/>
                      </w:rPr>
                    </w:pPr>
                    <w:r>
                      <w:rPr>
                        <w:noProof/>
                      </w:rPr>
                      <w:t xml:space="preserve">[1] </w:t>
                    </w:r>
                  </w:p>
                </w:tc>
                <w:tc>
                  <w:tcPr>
                    <w:tcW w:w="0" w:type="auto"/>
                    <w:hideMark/>
                  </w:tcPr>
                  <w:p w14:paraId="69FFB6A1" w14:textId="77777777" w:rsidR="005C7737" w:rsidRDefault="005C7737">
                    <w:pPr>
                      <w:pStyle w:val="Bibliography"/>
                      <w:rPr>
                        <w:noProof/>
                      </w:rPr>
                    </w:pPr>
                    <w:r>
                      <w:rPr>
                        <w:noProof/>
                      </w:rPr>
                      <w:t>"SOFT SKILLS IN THE WORKPLACE: WHY THEY MATTER AND HOW TO HIRE FOR THEM," People Scout - A TRUEBLUE Company , [Online]. Available: https://www.peoplescout.com/insights/soft-skills-in-the-workplace/.</w:t>
                    </w:r>
                  </w:p>
                </w:tc>
              </w:tr>
              <w:tr w:rsidR="005C7737" w14:paraId="5985877D" w14:textId="77777777">
                <w:trPr>
                  <w:divId w:val="154031713"/>
                  <w:tblCellSpacing w:w="15" w:type="dxa"/>
                </w:trPr>
                <w:tc>
                  <w:tcPr>
                    <w:tcW w:w="50" w:type="pct"/>
                    <w:hideMark/>
                  </w:tcPr>
                  <w:p w14:paraId="42CAD48C" w14:textId="77777777" w:rsidR="005C7737" w:rsidRDefault="005C7737">
                    <w:pPr>
                      <w:pStyle w:val="Bibliography"/>
                      <w:rPr>
                        <w:noProof/>
                      </w:rPr>
                    </w:pPr>
                    <w:r>
                      <w:rPr>
                        <w:noProof/>
                      </w:rPr>
                      <w:t xml:space="preserve">[2] </w:t>
                    </w:r>
                  </w:p>
                </w:tc>
                <w:tc>
                  <w:tcPr>
                    <w:tcW w:w="0" w:type="auto"/>
                    <w:hideMark/>
                  </w:tcPr>
                  <w:p w14:paraId="7A48E4FC" w14:textId="77777777" w:rsidR="005C7737" w:rsidRDefault="005C7737">
                    <w:pPr>
                      <w:pStyle w:val="Bibliography"/>
                      <w:rPr>
                        <w:noProof/>
                      </w:rPr>
                    </w:pPr>
                    <w:r>
                      <w:rPr>
                        <w:noProof/>
                      </w:rPr>
                      <w:t>S. N., "Soft skills in the workplace &amp; why they matter," PrePly Bussiness, 24 October 2023. [Online]. Available: https://preply.com/en/blog/b2b-importance-of-soft-skills-in-workplace/.</w:t>
                    </w:r>
                  </w:p>
                </w:tc>
              </w:tr>
              <w:tr w:rsidR="005C7737" w14:paraId="18740A49" w14:textId="77777777">
                <w:trPr>
                  <w:divId w:val="154031713"/>
                  <w:tblCellSpacing w:w="15" w:type="dxa"/>
                </w:trPr>
                <w:tc>
                  <w:tcPr>
                    <w:tcW w:w="50" w:type="pct"/>
                    <w:hideMark/>
                  </w:tcPr>
                  <w:p w14:paraId="72ABAEA2" w14:textId="77777777" w:rsidR="005C7737" w:rsidRDefault="005C7737">
                    <w:pPr>
                      <w:pStyle w:val="Bibliography"/>
                      <w:rPr>
                        <w:noProof/>
                      </w:rPr>
                    </w:pPr>
                    <w:r>
                      <w:rPr>
                        <w:noProof/>
                      </w:rPr>
                      <w:t xml:space="preserve">[3] </w:t>
                    </w:r>
                  </w:p>
                </w:tc>
                <w:tc>
                  <w:tcPr>
                    <w:tcW w:w="0" w:type="auto"/>
                    <w:hideMark/>
                  </w:tcPr>
                  <w:p w14:paraId="3F577017" w14:textId="77777777" w:rsidR="005C7737" w:rsidRDefault="005C7737">
                    <w:pPr>
                      <w:pStyle w:val="Bibliography"/>
                      <w:rPr>
                        <w:noProof/>
                      </w:rPr>
                    </w:pPr>
                    <w:r>
                      <w:rPr>
                        <w:noProof/>
                      </w:rPr>
                      <w:t>D. Barnard, "The Importance of Soft Skills," Virtual Speech, 25 March 2019. [Online]. Available: https://virtualspeech.com/blog/importance-soft-skills.</w:t>
                    </w:r>
                  </w:p>
                </w:tc>
              </w:tr>
              <w:tr w:rsidR="005C7737" w14:paraId="0EB91EB3" w14:textId="77777777">
                <w:trPr>
                  <w:divId w:val="154031713"/>
                  <w:tblCellSpacing w:w="15" w:type="dxa"/>
                </w:trPr>
                <w:tc>
                  <w:tcPr>
                    <w:tcW w:w="50" w:type="pct"/>
                    <w:hideMark/>
                  </w:tcPr>
                  <w:p w14:paraId="36BB4386" w14:textId="77777777" w:rsidR="005C7737" w:rsidRDefault="005C7737">
                    <w:pPr>
                      <w:pStyle w:val="Bibliography"/>
                      <w:rPr>
                        <w:noProof/>
                      </w:rPr>
                    </w:pPr>
                    <w:r>
                      <w:rPr>
                        <w:noProof/>
                      </w:rPr>
                      <w:t xml:space="preserve">[4] </w:t>
                    </w:r>
                  </w:p>
                </w:tc>
                <w:tc>
                  <w:tcPr>
                    <w:tcW w:w="0" w:type="auto"/>
                    <w:hideMark/>
                  </w:tcPr>
                  <w:p w14:paraId="491A3D93" w14:textId="77777777" w:rsidR="005C7737" w:rsidRDefault="005C7737">
                    <w:pPr>
                      <w:pStyle w:val="Bibliography"/>
                      <w:rPr>
                        <w:noProof/>
                      </w:rPr>
                    </w:pPr>
                    <w:r>
                      <w:rPr>
                        <w:noProof/>
                      </w:rPr>
                      <w:t>Y. Lau, "Soft Skills Are Essential To The Future Of Work," Forbes Human Resources Council, 20 January 2021. [Online]. Available: https://www.forbes.com/sites/forbeshumanresourcescouncil/2021/01/20/soft-skills-are-essential-to-the-future-of-work/?sh=1e51eb351341.</w:t>
                    </w:r>
                  </w:p>
                </w:tc>
              </w:tr>
              <w:tr w:rsidR="005C7737" w14:paraId="0D466652" w14:textId="77777777">
                <w:trPr>
                  <w:divId w:val="154031713"/>
                  <w:tblCellSpacing w:w="15" w:type="dxa"/>
                </w:trPr>
                <w:tc>
                  <w:tcPr>
                    <w:tcW w:w="50" w:type="pct"/>
                    <w:hideMark/>
                  </w:tcPr>
                  <w:p w14:paraId="6EDB7AE3" w14:textId="77777777" w:rsidR="005C7737" w:rsidRDefault="005C7737">
                    <w:pPr>
                      <w:pStyle w:val="Bibliography"/>
                      <w:rPr>
                        <w:noProof/>
                      </w:rPr>
                    </w:pPr>
                    <w:r>
                      <w:rPr>
                        <w:noProof/>
                      </w:rPr>
                      <w:t xml:space="preserve">[5] </w:t>
                    </w:r>
                  </w:p>
                </w:tc>
                <w:tc>
                  <w:tcPr>
                    <w:tcW w:w="0" w:type="auto"/>
                    <w:hideMark/>
                  </w:tcPr>
                  <w:p w14:paraId="750649B4" w14:textId="77777777" w:rsidR="005C7737" w:rsidRDefault="005C7737">
                    <w:pPr>
                      <w:pStyle w:val="Bibliography"/>
                      <w:rPr>
                        <w:noProof/>
                      </w:rPr>
                    </w:pPr>
                    <w:r>
                      <w:rPr>
                        <w:noProof/>
                      </w:rPr>
                      <w:t>"Pre-Employment Concentration Skills Tests," Criteria, [Online]. Available: https://www.criteriacorp.com/assessments/measure-concentration-skills#:~:text=Why%20Concentration%20Skills%20are</w:t>
                    </w:r>
                    <w:r>
                      <w:rPr>
                        <w:noProof/>
                      </w:rPr>
                      <w:lastRenderedPageBreak/>
                      <w:t>%20Important,as%20many%20errors%20as%20possible..</w:t>
                    </w:r>
                  </w:p>
                </w:tc>
              </w:tr>
              <w:tr w:rsidR="005C7737" w14:paraId="646D5CC3" w14:textId="77777777">
                <w:trPr>
                  <w:divId w:val="154031713"/>
                  <w:tblCellSpacing w:w="15" w:type="dxa"/>
                </w:trPr>
                <w:tc>
                  <w:tcPr>
                    <w:tcW w:w="50" w:type="pct"/>
                    <w:hideMark/>
                  </w:tcPr>
                  <w:p w14:paraId="60D008DE" w14:textId="77777777" w:rsidR="005C7737" w:rsidRDefault="005C7737">
                    <w:pPr>
                      <w:pStyle w:val="Bibliography"/>
                      <w:rPr>
                        <w:noProof/>
                      </w:rPr>
                    </w:pPr>
                    <w:r>
                      <w:rPr>
                        <w:noProof/>
                      </w:rPr>
                      <w:lastRenderedPageBreak/>
                      <w:t xml:space="preserve">[6] </w:t>
                    </w:r>
                  </w:p>
                </w:tc>
                <w:tc>
                  <w:tcPr>
                    <w:tcW w:w="0" w:type="auto"/>
                    <w:hideMark/>
                  </w:tcPr>
                  <w:p w14:paraId="27F10584" w14:textId="77777777" w:rsidR="005C7737" w:rsidRDefault="005C7737">
                    <w:pPr>
                      <w:pStyle w:val="Bibliography"/>
                      <w:rPr>
                        <w:noProof/>
                      </w:rPr>
                    </w:pPr>
                    <w:r>
                      <w:rPr>
                        <w:noProof/>
                      </w:rPr>
                      <w:t xml:space="preserve">D. R. SIVAKUMAR, "EFFECTIVENESS OF MEMORY GAME ON ACADEMIC PERFORMANCE OF PRIMARY SCHOOL STUDENTS," no. https://www.glokalde.com/pdf/issues/21/Article2.pdf, p. 9. </w:t>
                    </w:r>
                  </w:p>
                </w:tc>
              </w:tr>
              <w:tr w:rsidR="005C7737" w14:paraId="25ABF5F4" w14:textId="77777777">
                <w:trPr>
                  <w:divId w:val="154031713"/>
                  <w:tblCellSpacing w:w="15" w:type="dxa"/>
                </w:trPr>
                <w:tc>
                  <w:tcPr>
                    <w:tcW w:w="50" w:type="pct"/>
                    <w:hideMark/>
                  </w:tcPr>
                  <w:p w14:paraId="528C8D70" w14:textId="77777777" w:rsidR="005C7737" w:rsidRDefault="005C7737">
                    <w:pPr>
                      <w:pStyle w:val="Bibliography"/>
                      <w:rPr>
                        <w:noProof/>
                      </w:rPr>
                    </w:pPr>
                    <w:r>
                      <w:rPr>
                        <w:noProof/>
                      </w:rPr>
                      <w:t xml:space="preserve">[7] </w:t>
                    </w:r>
                  </w:p>
                </w:tc>
                <w:tc>
                  <w:tcPr>
                    <w:tcW w:w="0" w:type="auto"/>
                    <w:hideMark/>
                  </w:tcPr>
                  <w:p w14:paraId="751AF167" w14:textId="77777777" w:rsidR="005C7737" w:rsidRDefault="005C7737">
                    <w:pPr>
                      <w:pStyle w:val="Bibliography"/>
                      <w:rPr>
                        <w:noProof/>
                      </w:rPr>
                    </w:pPr>
                    <w:r>
                      <w:rPr>
                        <w:noProof/>
                      </w:rPr>
                      <w:t>C. Perrotta, "Game-based learning: latest evidence and future directions," University of Melbrone, Melbrone, 2013.</w:t>
                    </w:r>
                  </w:p>
                </w:tc>
              </w:tr>
              <w:tr w:rsidR="005C7737" w14:paraId="51F75471" w14:textId="77777777">
                <w:trPr>
                  <w:divId w:val="154031713"/>
                  <w:tblCellSpacing w:w="15" w:type="dxa"/>
                </w:trPr>
                <w:tc>
                  <w:tcPr>
                    <w:tcW w:w="50" w:type="pct"/>
                    <w:hideMark/>
                  </w:tcPr>
                  <w:p w14:paraId="51075D18" w14:textId="77777777" w:rsidR="005C7737" w:rsidRDefault="005C7737">
                    <w:pPr>
                      <w:pStyle w:val="Bibliography"/>
                      <w:rPr>
                        <w:noProof/>
                      </w:rPr>
                    </w:pPr>
                    <w:r>
                      <w:rPr>
                        <w:noProof/>
                      </w:rPr>
                      <w:t xml:space="preserve">[8] </w:t>
                    </w:r>
                  </w:p>
                </w:tc>
                <w:tc>
                  <w:tcPr>
                    <w:tcW w:w="0" w:type="auto"/>
                    <w:hideMark/>
                  </w:tcPr>
                  <w:p w14:paraId="228B3830" w14:textId="77777777" w:rsidR="005C7737" w:rsidRDefault="005C7737">
                    <w:pPr>
                      <w:pStyle w:val="Bibliography"/>
                      <w:rPr>
                        <w:noProof/>
                      </w:rPr>
                    </w:pPr>
                    <w:r>
                      <w:rPr>
                        <w:noProof/>
                      </w:rPr>
                      <w:t>C. Ruhl, "Stroop Effect Experiment In Psychology," 2 October 2023. [Online]. Available: https://www.simplypsychology.org/stroop-effect.html.</w:t>
                    </w:r>
                  </w:p>
                </w:tc>
              </w:tr>
              <w:tr w:rsidR="005C7737" w14:paraId="50109BD7" w14:textId="77777777">
                <w:trPr>
                  <w:divId w:val="154031713"/>
                  <w:tblCellSpacing w:w="15" w:type="dxa"/>
                </w:trPr>
                <w:tc>
                  <w:tcPr>
                    <w:tcW w:w="50" w:type="pct"/>
                    <w:hideMark/>
                  </w:tcPr>
                  <w:p w14:paraId="186F4613" w14:textId="77777777" w:rsidR="005C7737" w:rsidRDefault="005C7737">
                    <w:pPr>
                      <w:pStyle w:val="Bibliography"/>
                      <w:rPr>
                        <w:noProof/>
                      </w:rPr>
                    </w:pPr>
                    <w:r>
                      <w:rPr>
                        <w:noProof/>
                      </w:rPr>
                      <w:t xml:space="preserve">[9] </w:t>
                    </w:r>
                  </w:p>
                </w:tc>
                <w:tc>
                  <w:tcPr>
                    <w:tcW w:w="0" w:type="auto"/>
                    <w:hideMark/>
                  </w:tcPr>
                  <w:p w14:paraId="7FE00444" w14:textId="77777777" w:rsidR="005C7737" w:rsidRDefault="005C7737">
                    <w:pPr>
                      <w:pStyle w:val="Bibliography"/>
                      <w:rPr>
                        <w:noProof/>
                      </w:rPr>
                    </w:pPr>
                    <w:r>
                      <w:rPr>
                        <w:noProof/>
                      </w:rPr>
                      <w:t>"How Do We Create Sudoku?," [Online]. Available: https://www.sudokuoftheday.com/creation.</w:t>
                    </w:r>
                  </w:p>
                </w:tc>
              </w:tr>
              <w:tr w:rsidR="005C7737" w14:paraId="00089F62" w14:textId="77777777">
                <w:trPr>
                  <w:divId w:val="154031713"/>
                  <w:tblCellSpacing w:w="15" w:type="dxa"/>
                </w:trPr>
                <w:tc>
                  <w:tcPr>
                    <w:tcW w:w="50" w:type="pct"/>
                    <w:hideMark/>
                  </w:tcPr>
                  <w:p w14:paraId="283759C1" w14:textId="77777777" w:rsidR="005C7737" w:rsidRDefault="005C7737">
                    <w:pPr>
                      <w:pStyle w:val="Bibliography"/>
                      <w:rPr>
                        <w:noProof/>
                      </w:rPr>
                    </w:pPr>
                    <w:r>
                      <w:rPr>
                        <w:noProof/>
                      </w:rPr>
                      <w:t xml:space="preserve">[10] </w:t>
                    </w:r>
                  </w:p>
                </w:tc>
                <w:tc>
                  <w:tcPr>
                    <w:tcW w:w="0" w:type="auto"/>
                    <w:hideMark/>
                  </w:tcPr>
                  <w:p w14:paraId="6E7B0200" w14:textId="77777777" w:rsidR="005C7737" w:rsidRDefault="005C7737">
                    <w:pPr>
                      <w:pStyle w:val="Bibliography"/>
                      <w:rPr>
                        <w:noProof/>
                      </w:rPr>
                    </w:pPr>
                    <w:r>
                      <w:rPr>
                        <w:noProof/>
                      </w:rPr>
                      <w:t>C. U. D. o. Mathematics, "The Math Behind Sudoku," Cornell University Department of Mathematics, [Online]. Available: https://pi.math.cornell.edu/~mec/Summer2009/Mahmood/Intro.html.</w:t>
                    </w:r>
                  </w:p>
                </w:tc>
              </w:tr>
              <w:tr w:rsidR="005C7737" w14:paraId="623BCD8D" w14:textId="77777777">
                <w:trPr>
                  <w:divId w:val="154031713"/>
                  <w:tblCellSpacing w:w="15" w:type="dxa"/>
                </w:trPr>
                <w:tc>
                  <w:tcPr>
                    <w:tcW w:w="50" w:type="pct"/>
                    <w:hideMark/>
                  </w:tcPr>
                  <w:p w14:paraId="65D71CEF" w14:textId="77777777" w:rsidR="005C7737" w:rsidRDefault="005C7737">
                    <w:pPr>
                      <w:pStyle w:val="Bibliography"/>
                      <w:rPr>
                        <w:noProof/>
                      </w:rPr>
                    </w:pPr>
                    <w:r>
                      <w:rPr>
                        <w:noProof/>
                      </w:rPr>
                      <w:t xml:space="preserve">[11] </w:t>
                    </w:r>
                  </w:p>
                </w:tc>
                <w:tc>
                  <w:tcPr>
                    <w:tcW w:w="0" w:type="auto"/>
                    <w:hideMark/>
                  </w:tcPr>
                  <w:p w14:paraId="087DEEB8" w14:textId="77777777" w:rsidR="005C7737" w:rsidRDefault="005C7737">
                    <w:pPr>
                      <w:pStyle w:val="Bibliography"/>
                      <w:rPr>
                        <w:noProof/>
                      </w:rPr>
                    </w:pPr>
                    <w:r>
                      <w:rPr>
                        <w:noProof/>
                      </w:rPr>
                      <w:t>A. C. Stuart, "Sudoku Creation and Grading," February 2007. [Online]. Available: https://www.sudokuwiki.org/Sudoku_Creation_and_Grading.pdf. [Accessed 2012].</w:t>
                    </w:r>
                  </w:p>
                </w:tc>
              </w:tr>
              <w:tr w:rsidR="005C7737" w14:paraId="729E07D6" w14:textId="77777777">
                <w:trPr>
                  <w:divId w:val="154031713"/>
                  <w:tblCellSpacing w:w="15" w:type="dxa"/>
                </w:trPr>
                <w:tc>
                  <w:tcPr>
                    <w:tcW w:w="50" w:type="pct"/>
                    <w:hideMark/>
                  </w:tcPr>
                  <w:p w14:paraId="2B4989B8" w14:textId="77777777" w:rsidR="005C7737" w:rsidRDefault="005C7737">
                    <w:pPr>
                      <w:pStyle w:val="Bibliography"/>
                      <w:rPr>
                        <w:noProof/>
                      </w:rPr>
                    </w:pPr>
                    <w:r>
                      <w:rPr>
                        <w:noProof/>
                      </w:rPr>
                      <w:t xml:space="preserve">[12] </w:t>
                    </w:r>
                  </w:p>
                </w:tc>
                <w:tc>
                  <w:tcPr>
                    <w:tcW w:w="0" w:type="auto"/>
                    <w:hideMark/>
                  </w:tcPr>
                  <w:p w14:paraId="3F35161C" w14:textId="77777777" w:rsidR="005C7737" w:rsidRDefault="005C7737">
                    <w:pPr>
                      <w:pStyle w:val="Bibliography"/>
                      <w:rPr>
                        <w:noProof/>
                      </w:rPr>
                    </w:pPr>
                    <w:r>
                      <w:rPr>
                        <w:noProof/>
                      </w:rPr>
                      <w:t>D. R. ZAFFRAN, "THE ABILITY TO CONCENTRATE IS ONE OF THE SUPER-SKILLS OF THE 21ST CENTURY," 28 November 2023. [Online]. Available: https://knowledge.skema.edu/ability-concentration-skills-smartphone-social-media/.</w:t>
                    </w:r>
                  </w:p>
                </w:tc>
              </w:tr>
              <w:tr w:rsidR="005C7737" w14:paraId="0FEC8FA7" w14:textId="77777777">
                <w:trPr>
                  <w:divId w:val="154031713"/>
                  <w:tblCellSpacing w:w="15" w:type="dxa"/>
                </w:trPr>
                <w:tc>
                  <w:tcPr>
                    <w:tcW w:w="50" w:type="pct"/>
                    <w:hideMark/>
                  </w:tcPr>
                  <w:p w14:paraId="339F8A83" w14:textId="77777777" w:rsidR="005C7737" w:rsidRDefault="005C7737">
                    <w:pPr>
                      <w:pStyle w:val="Bibliography"/>
                      <w:rPr>
                        <w:noProof/>
                      </w:rPr>
                    </w:pPr>
                    <w:r>
                      <w:rPr>
                        <w:noProof/>
                      </w:rPr>
                      <w:t xml:space="preserve">[13] </w:t>
                    </w:r>
                  </w:p>
                </w:tc>
                <w:tc>
                  <w:tcPr>
                    <w:tcW w:w="0" w:type="auto"/>
                    <w:hideMark/>
                  </w:tcPr>
                  <w:p w14:paraId="0A91A17B" w14:textId="77777777" w:rsidR="005C7737" w:rsidRDefault="005C7737">
                    <w:pPr>
                      <w:pStyle w:val="Bibliography"/>
                      <w:rPr>
                        <w:noProof/>
                      </w:rPr>
                    </w:pPr>
                    <w:r>
                      <w:rPr>
                        <w:noProof/>
                      </w:rPr>
                      <w:t xml:space="preserve">E. R. Lei Bao, "Concentration analysis: A quantitative assessment of student states," August 2001. </w:t>
                    </w:r>
                  </w:p>
                </w:tc>
              </w:tr>
              <w:tr w:rsidR="005C7737" w14:paraId="723A856D" w14:textId="77777777">
                <w:trPr>
                  <w:divId w:val="154031713"/>
                  <w:tblCellSpacing w:w="15" w:type="dxa"/>
                </w:trPr>
                <w:tc>
                  <w:tcPr>
                    <w:tcW w:w="50" w:type="pct"/>
                    <w:hideMark/>
                  </w:tcPr>
                  <w:p w14:paraId="014FB457" w14:textId="77777777" w:rsidR="005C7737" w:rsidRDefault="005C7737">
                    <w:pPr>
                      <w:pStyle w:val="Bibliography"/>
                      <w:rPr>
                        <w:noProof/>
                      </w:rPr>
                    </w:pPr>
                    <w:r>
                      <w:rPr>
                        <w:noProof/>
                      </w:rPr>
                      <w:t xml:space="preserve">[14] </w:t>
                    </w:r>
                  </w:p>
                </w:tc>
                <w:tc>
                  <w:tcPr>
                    <w:tcW w:w="0" w:type="auto"/>
                    <w:hideMark/>
                  </w:tcPr>
                  <w:p w14:paraId="69C629B2" w14:textId="77777777" w:rsidR="005C7737" w:rsidRDefault="005C7737">
                    <w:pPr>
                      <w:pStyle w:val="Bibliography"/>
                      <w:rPr>
                        <w:noProof/>
                      </w:rPr>
                    </w:pPr>
                    <w:r>
                      <w:rPr>
                        <w:noProof/>
                      </w:rPr>
                      <w:t>"Assessments," [Online]. Available: https://www.clevry.com/en/platform/assessments/.</w:t>
                    </w:r>
                  </w:p>
                </w:tc>
              </w:tr>
              <w:tr w:rsidR="005C7737" w14:paraId="39DDAC6B" w14:textId="77777777">
                <w:trPr>
                  <w:divId w:val="154031713"/>
                  <w:tblCellSpacing w:w="15" w:type="dxa"/>
                </w:trPr>
                <w:tc>
                  <w:tcPr>
                    <w:tcW w:w="50" w:type="pct"/>
                    <w:hideMark/>
                  </w:tcPr>
                  <w:p w14:paraId="4A1DA441" w14:textId="77777777" w:rsidR="005C7737" w:rsidRDefault="005C7737">
                    <w:pPr>
                      <w:pStyle w:val="Bibliography"/>
                      <w:rPr>
                        <w:noProof/>
                      </w:rPr>
                    </w:pPr>
                    <w:r>
                      <w:rPr>
                        <w:noProof/>
                      </w:rPr>
                      <w:t xml:space="preserve">[15] </w:t>
                    </w:r>
                  </w:p>
                </w:tc>
                <w:tc>
                  <w:tcPr>
                    <w:tcW w:w="0" w:type="auto"/>
                    <w:hideMark/>
                  </w:tcPr>
                  <w:p w14:paraId="6E331C9D" w14:textId="77777777" w:rsidR="005C7737" w:rsidRDefault="005C7737">
                    <w:pPr>
                      <w:pStyle w:val="Bibliography"/>
                      <w:rPr>
                        <w:noProof/>
                      </w:rPr>
                    </w:pPr>
                    <w:r>
                      <w:rPr>
                        <w:noProof/>
                      </w:rPr>
                      <w:t>"Best 4 soft skills assessment tools," [Online]. Available: https://www.testgorilla.com/blog/best-soft-skills-assessment-tools/.</w:t>
                    </w:r>
                  </w:p>
                </w:tc>
              </w:tr>
            </w:tbl>
            <w:p w14:paraId="082C689B" w14:textId="77777777" w:rsidR="005C7737" w:rsidRDefault="005C7737">
              <w:pPr>
                <w:divId w:val="154031713"/>
                <w:rPr>
                  <w:rFonts w:eastAsia="Times New Roman"/>
                  <w:noProof/>
                </w:rPr>
              </w:pPr>
            </w:p>
            <w:p w14:paraId="5E084B68" w14:textId="6E6BCB38" w:rsidR="005C7737" w:rsidRDefault="005C7737">
              <w:r>
                <w:rPr>
                  <w:b/>
                  <w:bCs/>
                  <w:noProof/>
                </w:rPr>
                <w:fldChar w:fldCharType="end"/>
              </w:r>
            </w:p>
          </w:sdtContent>
        </w:sdt>
      </w:sdtContent>
    </w:sdt>
    <w:p w14:paraId="44D10EA2" w14:textId="4B6550D9" w:rsidR="005C7737" w:rsidRDefault="005C7737" w:rsidP="005C7737">
      <w:pPr>
        <w:pStyle w:val="BodyText"/>
        <w:ind w:firstLine="0"/>
        <w:jc w:val="left"/>
      </w:pPr>
      <w:r>
        <w:br w:type="page"/>
      </w:r>
    </w:p>
    <w:p w14:paraId="33F2C599" w14:textId="77777777" w:rsidR="005C7737" w:rsidRDefault="005C7737" w:rsidP="005C7737">
      <w:pPr>
        <w:pStyle w:val="BodyText"/>
      </w:pPr>
    </w:p>
    <w:p w14:paraId="5F54B5D0" w14:textId="77777777" w:rsidR="005C7737" w:rsidRDefault="005C7737" w:rsidP="005C7737">
      <w:pPr>
        <w:pStyle w:val="BodyText"/>
        <w:sectPr w:rsidR="005C7737" w:rsidSect="003B4E04">
          <w:type w:val="continuous"/>
          <w:pgSz w:w="11906" w:h="16838" w:code="9"/>
          <w:pgMar w:top="1080" w:right="907" w:bottom="1440" w:left="907" w:header="720" w:footer="720" w:gutter="0"/>
          <w:cols w:num="2" w:space="360"/>
          <w:docGrid w:linePitch="360"/>
        </w:sectPr>
      </w:pPr>
    </w:p>
    <w:p w14:paraId="12B6594D" w14:textId="77777777" w:rsidR="009303D9" w:rsidRDefault="009303D9" w:rsidP="005B520E"/>
    <w:sectPr w:rsidR="009303D9" w:rsidSect="005C773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68738" w14:textId="77777777" w:rsidR="00935456" w:rsidRDefault="00935456" w:rsidP="001A3B3D">
      <w:r>
        <w:separator/>
      </w:r>
    </w:p>
  </w:endnote>
  <w:endnote w:type="continuationSeparator" w:id="0">
    <w:p w14:paraId="510F7FC0" w14:textId="77777777" w:rsidR="00935456" w:rsidRDefault="0093545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5C3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8B0B" w14:textId="77777777" w:rsidR="00935456" w:rsidRDefault="00935456" w:rsidP="001A3B3D">
      <w:r>
        <w:separator/>
      </w:r>
    </w:p>
  </w:footnote>
  <w:footnote w:type="continuationSeparator" w:id="0">
    <w:p w14:paraId="1846E708" w14:textId="77777777" w:rsidR="00935456" w:rsidRDefault="0093545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1E1780"/>
    <w:multiLevelType w:val="hybridMultilevel"/>
    <w:tmpl w:val="ED1C097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1810510D"/>
    <w:multiLevelType w:val="hybridMultilevel"/>
    <w:tmpl w:val="2DC8B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7A7727"/>
    <w:multiLevelType w:val="hybridMultilevel"/>
    <w:tmpl w:val="E7AC76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FA25C88"/>
    <w:multiLevelType w:val="hybridMultilevel"/>
    <w:tmpl w:val="337A3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510"/>
        </w:tabs>
        <w:ind w:left="343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D5E2E52"/>
    <w:multiLevelType w:val="hybridMultilevel"/>
    <w:tmpl w:val="9DA8A828"/>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62860679"/>
    <w:multiLevelType w:val="hybridMultilevel"/>
    <w:tmpl w:val="15B41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99293218">
    <w:abstractNumId w:val="17"/>
  </w:num>
  <w:num w:numId="2" w16cid:durableId="2095778995">
    <w:abstractNumId w:val="25"/>
  </w:num>
  <w:num w:numId="3" w16cid:durableId="1061489235">
    <w:abstractNumId w:val="16"/>
  </w:num>
  <w:num w:numId="4" w16cid:durableId="366369025">
    <w:abstractNumId w:val="20"/>
  </w:num>
  <w:num w:numId="5" w16cid:durableId="1935629230">
    <w:abstractNumId w:val="20"/>
  </w:num>
  <w:num w:numId="6" w16cid:durableId="288517398">
    <w:abstractNumId w:val="20"/>
  </w:num>
  <w:num w:numId="7" w16cid:durableId="1087773285">
    <w:abstractNumId w:val="20"/>
  </w:num>
  <w:num w:numId="8" w16cid:durableId="711157113">
    <w:abstractNumId w:val="22"/>
  </w:num>
  <w:num w:numId="9" w16cid:durableId="525220707">
    <w:abstractNumId w:val="26"/>
  </w:num>
  <w:num w:numId="10" w16cid:durableId="877746128">
    <w:abstractNumId w:val="18"/>
  </w:num>
  <w:num w:numId="11" w16cid:durableId="643850941">
    <w:abstractNumId w:val="15"/>
  </w:num>
  <w:num w:numId="12" w16cid:durableId="1376083453">
    <w:abstractNumId w:val="14"/>
  </w:num>
  <w:num w:numId="13" w16cid:durableId="606694423">
    <w:abstractNumId w:val="0"/>
  </w:num>
  <w:num w:numId="14" w16cid:durableId="1106269812">
    <w:abstractNumId w:val="10"/>
  </w:num>
  <w:num w:numId="15" w16cid:durableId="668489122">
    <w:abstractNumId w:val="8"/>
  </w:num>
  <w:num w:numId="16" w16cid:durableId="521093478">
    <w:abstractNumId w:val="7"/>
  </w:num>
  <w:num w:numId="17" w16cid:durableId="442922735">
    <w:abstractNumId w:val="6"/>
  </w:num>
  <w:num w:numId="18" w16cid:durableId="1952199825">
    <w:abstractNumId w:val="5"/>
  </w:num>
  <w:num w:numId="19" w16cid:durableId="518659269">
    <w:abstractNumId w:val="9"/>
  </w:num>
  <w:num w:numId="20" w16cid:durableId="1914855591">
    <w:abstractNumId w:val="4"/>
  </w:num>
  <w:num w:numId="21" w16cid:durableId="1479759718">
    <w:abstractNumId w:val="3"/>
  </w:num>
  <w:num w:numId="22" w16cid:durableId="57168823">
    <w:abstractNumId w:val="2"/>
  </w:num>
  <w:num w:numId="23" w16cid:durableId="1190950240">
    <w:abstractNumId w:val="1"/>
  </w:num>
  <w:num w:numId="24" w16cid:durableId="781656403">
    <w:abstractNumId w:val="21"/>
  </w:num>
  <w:num w:numId="25" w16cid:durableId="870261268">
    <w:abstractNumId w:val="13"/>
  </w:num>
  <w:num w:numId="26" w16cid:durableId="1962952287">
    <w:abstractNumId w:val="23"/>
  </w:num>
  <w:num w:numId="27" w16cid:durableId="1670790672">
    <w:abstractNumId w:val="19"/>
  </w:num>
  <w:num w:numId="28" w16cid:durableId="2111852509">
    <w:abstractNumId w:val="12"/>
  </w:num>
  <w:num w:numId="29" w16cid:durableId="1110470789">
    <w:abstractNumId w:val="11"/>
  </w:num>
  <w:num w:numId="30" w16cid:durableId="10350803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B4F"/>
    <w:rsid w:val="0004269E"/>
    <w:rsid w:val="0004781E"/>
    <w:rsid w:val="00072E57"/>
    <w:rsid w:val="00073FE1"/>
    <w:rsid w:val="0008758A"/>
    <w:rsid w:val="000C1E68"/>
    <w:rsid w:val="000E4354"/>
    <w:rsid w:val="000E4958"/>
    <w:rsid w:val="001970BC"/>
    <w:rsid w:val="001A2EFD"/>
    <w:rsid w:val="001A3B3D"/>
    <w:rsid w:val="001B67DC"/>
    <w:rsid w:val="00217185"/>
    <w:rsid w:val="002254A9"/>
    <w:rsid w:val="00233D97"/>
    <w:rsid w:val="002347A2"/>
    <w:rsid w:val="00243577"/>
    <w:rsid w:val="002850E3"/>
    <w:rsid w:val="00287EFB"/>
    <w:rsid w:val="002A16BB"/>
    <w:rsid w:val="002E4FF3"/>
    <w:rsid w:val="002E5B79"/>
    <w:rsid w:val="003163DB"/>
    <w:rsid w:val="00320C95"/>
    <w:rsid w:val="00354FCF"/>
    <w:rsid w:val="00397B41"/>
    <w:rsid w:val="003A19E2"/>
    <w:rsid w:val="003A2072"/>
    <w:rsid w:val="003B2B40"/>
    <w:rsid w:val="003B4E04"/>
    <w:rsid w:val="003F5A08"/>
    <w:rsid w:val="00420716"/>
    <w:rsid w:val="00422D41"/>
    <w:rsid w:val="004325FB"/>
    <w:rsid w:val="004432BA"/>
    <w:rsid w:val="0044407E"/>
    <w:rsid w:val="00447BB9"/>
    <w:rsid w:val="0046031D"/>
    <w:rsid w:val="00464600"/>
    <w:rsid w:val="00473AC9"/>
    <w:rsid w:val="004836CF"/>
    <w:rsid w:val="004B3CE9"/>
    <w:rsid w:val="004D13A2"/>
    <w:rsid w:val="004D72B5"/>
    <w:rsid w:val="004F2585"/>
    <w:rsid w:val="00511A2C"/>
    <w:rsid w:val="00537D3D"/>
    <w:rsid w:val="005476F4"/>
    <w:rsid w:val="00551B7F"/>
    <w:rsid w:val="0056610F"/>
    <w:rsid w:val="00575BCA"/>
    <w:rsid w:val="005B0344"/>
    <w:rsid w:val="005B520E"/>
    <w:rsid w:val="005C7737"/>
    <w:rsid w:val="005E2800"/>
    <w:rsid w:val="00605825"/>
    <w:rsid w:val="00641A26"/>
    <w:rsid w:val="00645D22"/>
    <w:rsid w:val="00651A08"/>
    <w:rsid w:val="00654204"/>
    <w:rsid w:val="00670434"/>
    <w:rsid w:val="006B6B66"/>
    <w:rsid w:val="006E090A"/>
    <w:rsid w:val="006F6D3D"/>
    <w:rsid w:val="00715BEA"/>
    <w:rsid w:val="007306E0"/>
    <w:rsid w:val="00733555"/>
    <w:rsid w:val="00740EEA"/>
    <w:rsid w:val="00780F8E"/>
    <w:rsid w:val="00794804"/>
    <w:rsid w:val="007B33F1"/>
    <w:rsid w:val="007B6DDA"/>
    <w:rsid w:val="007C0308"/>
    <w:rsid w:val="007C2FF2"/>
    <w:rsid w:val="007D6232"/>
    <w:rsid w:val="007F1F99"/>
    <w:rsid w:val="007F768F"/>
    <w:rsid w:val="0080791D"/>
    <w:rsid w:val="00836367"/>
    <w:rsid w:val="00873603"/>
    <w:rsid w:val="008A2C7D"/>
    <w:rsid w:val="008A4DAC"/>
    <w:rsid w:val="008B1EA6"/>
    <w:rsid w:val="008B2C31"/>
    <w:rsid w:val="008B6524"/>
    <w:rsid w:val="008C073A"/>
    <w:rsid w:val="008C4B23"/>
    <w:rsid w:val="008E35E8"/>
    <w:rsid w:val="008F6E2C"/>
    <w:rsid w:val="00912D2A"/>
    <w:rsid w:val="009303D9"/>
    <w:rsid w:val="00933C64"/>
    <w:rsid w:val="00935456"/>
    <w:rsid w:val="00952650"/>
    <w:rsid w:val="00972203"/>
    <w:rsid w:val="009D430A"/>
    <w:rsid w:val="009F1D79"/>
    <w:rsid w:val="00A059B3"/>
    <w:rsid w:val="00A60900"/>
    <w:rsid w:val="00A961B1"/>
    <w:rsid w:val="00AA2850"/>
    <w:rsid w:val="00AC3905"/>
    <w:rsid w:val="00AC4AEC"/>
    <w:rsid w:val="00AD79CD"/>
    <w:rsid w:val="00AE3409"/>
    <w:rsid w:val="00B11A60"/>
    <w:rsid w:val="00B22613"/>
    <w:rsid w:val="00B4427A"/>
    <w:rsid w:val="00B44A76"/>
    <w:rsid w:val="00B477FC"/>
    <w:rsid w:val="00B60A34"/>
    <w:rsid w:val="00B768D1"/>
    <w:rsid w:val="00BA1025"/>
    <w:rsid w:val="00BA67B5"/>
    <w:rsid w:val="00BC3420"/>
    <w:rsid w:val="00BD670B"/>
    <w:rsid w:val="00BE7D3C"/>
    <w:rsid w:val="00BF5FF6"/>
    <w:rsid w:val="00C0207F"/>
    <w:rsid w:val="00C16117"/>
    <w:rsid w:val="00C3075A"/>
    <w:rsid w:val="00C31410"/>
    <w:rsid w:val="00C44A0A"/>
    <w:rsid w:val="00C70C76"/>
    <w:rsid w:val="00C84BA3"/>
    <w:rsid w:val="00C919A4"/>
    <w:rsid w:val="00CA4392"/>
    <w:rsid w:val="00CC1EC1"/>
    <w:rsid w:val="00CC381D"/>
    <w:rsid w:val="00CC393F"/>
    <w:rsid w:val="00D0306D"/>
    <w:rsid w:val="00D2176E"/>
    <w:rsid w:val="00D33D60"/>
    <w:rsid w:val="00D632BE"/>
    <w:rsid w:val="00D72D06"/>
    <w:rsid w:val="00D7522C"/>
    <w:rsid w:val="00D7536F"/>
    <w:rsid w:val="00D76668"/>
    <w:rsid w:val="00D8184B"/>
    <w:rsid w:val="00E07383"/>
    <w:rsid w:val="00E16046"/>
    <w:rsid w:val="00E165BC"/>
    <w:rsid w:val="00E618E0"/>
    <w:rsid w:val="00E61E12"/>
    <w:rsid w:val="00E7596C"/>
    <w:rsid w:val="00E878F2"/>
    <w:rsid w:val="00EC1955"/>
    <w:rsid w:val="00ED0149"/>
    <w:rsid w:val="00EF7DE3"/>
    <w:rsid w:val="00F025CC"/>
    <w:rsid w:val="00F02DE5"/>
    <w:rsid w:val="00F03103"/>
    <w:rsid w:val="00F12355"/>
    <w:rsid w:val="00F25E4D"/>
    <w:rsid w:val="00F271DE"/>
    <w:rsid w:val="00F5677D"/>
    <w:rsid w:val="00F627DA"/>
    <w:rsid w:val="00F67488"/>
    <w:rsid w:val="00F7288F"/>
    <w:rsid w:val="00F837C8"/>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FE25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51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C7737"/>
    <w:rPr>
      <w:smallCaps/>
      <w:noProof/>
    </w:rPr>
  </w:style>
  <w:style w:type="paragraph" w:styleId="Bibliography">
    <w:name w:val="Bibliography"/>
    <w:basedOn w:val="Normal"/>
    <w:next w:val="Normal"/>
    <w:uiPriority w:val="37"/>
    <w:unhideWhenUsed/>
    <w:rsid w:val="005C7737"/>
  </w:style>
  <w:style w:type="table" w:styleId="TableGrid">
    <w:name w:val="Table Grid"/>
    <w:basedOn w:val="TableNormal"/>
    <w:rsid w:val="00F25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16">
      <w:bodyDiv w:val="1"/>
      <w:marLeft w:val="0"/>
      <w:marRight w:val="0"/>
      <w:marTop w:val="0"/>
      <w:marBottom w:val="0"/>
      <w:divBdr>
        <w:top w:val="none" w:sz="0" w:space="0" w:color="auto"/>
        <w:left w:val="none" w:sz="0" w:space="0" w:color="auto"/>
        <w:bottom w:val="none" w:sz="0" w:space="0" w:color="auto"/>
        <w:right w:val="none" w:sz="0" w:space="0" w:color="auto"/>
      </w:divBdr>
    </w:div>
    <w:div w:id="20936064">
      <w:bodyDiv w:val="1"/>
      <w:marLeft w:val="0"/>
      <w:marRight w:val="0"/>
      <w:marTop w:val="0"/>
      <w:marBottom w:val="0"/>
      <w:divBdr>
        <w:top w:val="none" w:sz="0" w:space="0" w:color="auto"/>
        <w:left w:val="none" w:sz="0" w:space="0" w:color="auto"/>
        <w:bottom w:val="none" w:sz="0" w:space="0" w:color="auto"/>
        <w:right w:val="none" w:sz="0" w:space="0" w:color="auto"/>
      </w:divBdr>
    </w:div>
    <w:div w:id="58555868">
      <w:bodyDiv w:val="1"/>
      <w:marLeft w:val="0"/>
      <w:marRight w:val="0"/>
      <w:marTop w:val="0"/>
      <w:marBottom w:val="0"/>
      <w:divBdr>
        <w:top w:val="none" w:sz="0" w:space="0" w:color="auto"/>
        <w:left w:val="none" w:sz="0" w:space="0" w:color="auto"/>
        <w:bottom w:val="none" w:sz="0" w:space="0" w:color="auto"/>
        <w:right w:val="none" w:sz="0" w:space="0" w:color="auto"/>
      </w:divBdr>
    </w:div>
    <w:div w:id="65688851">
      <w:bodyDiv w:val="1"/>
      <w:marLeft w:val="0"/>
      <w:marRight w:val="0"/>
      <w:marTop w:val="0"/>
      <w:marBottom w:val="0"/>
      <w:divBdr>
        <w:top w:val="none" w:sz="0" w:space="0" w:color="auto"/>
        <w:left w:val="none" w:sz="0" w:space="0" w:color="auto"/>
        <w:bottom w:val="none" w:sz="0" w:space="0" w:color="auto"/>
        <w:right w:val="none" w:sz="0" w:space="0" w:color="auto"/>
      </w:divBdr>
    </w:div>
    <w:div w:id="67577123">
      <w:bodyDiv w:val="1"/>
      <w:marLeft w:val="0"/>
      <w:marRight w:val="0"/>
      <w:marTop w:val="0"/>
      <w:marBottom w:val="0"/>
      <w:divBdr>
        <w:top w:val="none" w:sz="0" w:space="0" w:color="auto"/>
        <w:left w:val="none" w:sz="0" w:space="0" w:color="auto"/>
        <w:bottom w:val="none" w:sz="0" w:space="0" w:color="auto"/>
        <w:right w:val="none" w:sz="0" w:space="0" w:color="auto"/>
      </w:divBdr>
    </w:div>
    <w:div w:id="94836748">
      <w:bodyDiv w:val="1"/>
      <w:marLeft w:val="0"/>
      <w:marRight w:val="0"/>
      <w:marTop w:val="0"/>
      <w:marBottom w:val="0"/>
      <w:divBdr>
        <w:top w:val="none" w:sz="0" w:space="0" w:color="auto"/>
        <w:left w:val="none" w:sz="0" w:space="0" w:color="auto"/>
        <w:bottom w:val="none" w:sz="0" w:space="0" w:color="auto"/>
        <w:right w:val="none" w:sz="0" w:space="0" w:color="auto"/>
      </w:divBdr>
    </w:div>
    <w:div w:id="96491670">
      <w:bodyDiv w:val="1"/>
      <w:marLeft w:val="0"/>
      <w:marRight w:val="0"/>
      <w:marTop w:val="0"/>
      <w:marBottom w:val="0"/>
      <w:divBdr>
        <w:top w:val="none" w:sz="0" w:space="0" w:color="auto"/>
        <w:left w:val="none" w:sz="0" w:space="0" w:color="auto"/>
        <w:bottom w:val="none" w:sz="0" w:space="0" w:color="auto"/>
        <w:right w:val="none" w:sz="0" w:space="0" w:color="auto"/>
      </w:divBdr>
    </w:div>
    <w:div w:id="127089639">
      <w:bodyDiv w:val="1"/>
      <w:marLeft w:val="0"/>
      <w:marRight w:val="0"/>
      <w:marTop w:val="0"/>
      <w:marBottom w:val="0"/>
      <w:divBdr>
        <w:top w:val="none" w:sz="0" w:space="0" w:color="auto"/>
        <w:left w:val="none" w:sz="0" w:space="0" w:color="auto"/>
        <w:bottom w:val="none" w:sz="0" w:space="0" w:color="auto"/>
        <w:right w:val="none" w:sz="0" w:space="0" w:color="auto"/>
      </w:divBdr>
    </w:div>
    <w:div w:id="154031713">
      <w:bodyDiv w:val="1"/>
      <w:marLeft w:val="0"/>
      <w:marRight w:val="0"/>
      <w:marTop w:val="0"/>
      <w:marBottom w:val="0"/>
      <w:divBdr>
        <w:top w:val="none" w:sz="0" w:space="0" w:color="auto"/>
        <w:left w:val="none" w:sz="0" w:space="0" w:color="auto"/>
        <w:bottom w:val="none" w:sz="0" w:space="0" w:color="auto"/>
        <w:right w:val="none" w:sz="0" w:space="0" w:color="auto"/>
      </w:divBdr>
    </w:div>
    <w:div w:id="154996364">
      <w:bodyDiv w:val="1"/>
      <w:marLeft w:val="0"/>
      <w:marRight w:val="0"/>
      <w:marTop w:val="0"/>
      <w:marBottom w:val="0"/>
      <w:divBdr>
        <w:top w:val="none" w:sz="0" w:space="0" w:color="auto"/>
        <w:left w:val="none" w:sz="0" w:space="0" w:color="auto"/>
        <w:bottom w:val="none" w:sz="0" w:space="0" w:color="auto"/>
        <w:right w:val="none" w:sz="0" w:space="0" w:color="auto"/>
      </w:divBdr>
    </w:div>
    <w:div w:id="166480861">
      <w:bodyDiv w:val="1"/>
      <w:marLeft w:val="0"/>
      <w:marRight w:val="0"/>
      <w:marTop w:val="0"/>
      <w:marBottom w:val="0"/>
      <w:divBdr>
        <w:top w:val="none" w:sz="0" w:space="0" w:color="auto"/>
        <w:left w:val="none" w:sz="0" w:space="0" w:color="auto"/>
        <w:bottom w:val="none" w:sz="0" w:space="0" w:color="auto"/>
        <w:right w:val="none" w:sz="0" w:space="0" w:color="auto"/>
      </w:divBdr>
    </w:div>
    <w:div w:id="170804892">
      <w:bodyDiv w:val="1"/>
      <w:marLeft w:val="0"/>
      <w:marRight w:val="0"/>
      <w:marTop w:val="0"/>
      <w:marBottom w:val="0"/>
      <w:divBdr>
        <w:top w:val="none" w:sz="0" w:space="0" w:color="auto"/>
        <w:left w:val="none" w:sz="0" w:space="0" w:color="auto"/>
        <w:bottom w:val="none" w:sz="0" w:space="0" w:color="auto"/>
        <w:right w:val="none" w:sz="0" w:space="0" w:color="auto"/>
      </w:divBdr>
    </w:div>
    <w:div w:id="225920287">
      <w:bodyDiv w:val="1"/>
      <w:marLeft w:val="0"/>
      <w:marRight w:val="0"/>
      <w:marTop w:val="0"/>
      <w:marBottom w:val="0"/>
      <w:divBdr>
        <w:top w:val="none" w:sz="0" w:space="0" w:color="auto"/>
        <w:left w:val="none" w:sz="0" w:space="0" w:color="auto"/>
        <w:bottom w:val="none" w:sz="0" w:space="0" w:color="auto"/>
        <w:right w:val="none" w:sz="0" w:space="0" w:color="auto"/>
      </w:divBdr>
    </w:div>
    <w:div w:id="233928878">
      <w:bodyDiv w:val="1"/>
      <w:marLeft w:val="0"/>
      <w:marRight w:val="0"/>
      <w:marTop w:val="0"/>
      <w:marBottom w:val="0"/>
      <w:divBdr>
        <w:top w:val="none" w:sz="0" w:space="0" w:color="auto"/>
        <w:left w:val="none" w:sz="0" w:space="0" w:color="auto"/>
        <w:bottom w:val="none" w:sz="0" w:space="0" w:color="auto"/>
        <w:right w:val="none" w:sz="0" w:space="0" w:color="auto"/>
      </w:divBdr>
    </w:div>
    <w:div w:id="284118207">
      <w:bodyDiv w:val="1"/>
      <w:marLeft w:val="0"/>
      <w:marRight w:val="0"/>
      <w:marTop w:val="0"/>
      <w:marBottom w:val="0"/>
      <w:divBdr>
        <w:top w:val="none" w:sz="0" w:space="0" w:color="auto"/>
        <w:left w:val="none" w:sz="0" w:space="0" w:color="auto"/>
        <w:bottom w:val="none" w:sz="0" w:space="0" w:color="auto"/>
        <w:right w:val="none" w:sz="0" w:space="0" w:color="auto"/>
      </w:divBdr>
    </w:div>
    <w:div w:id="287586587">
      <w:bodyDiv w:val="1"/>
      <w:marLeft w:val="0"/>
      <w:marRight w:val="0"/>
      <w:marTop w:val="0"/>
      <w:marBottom w:val="0"/>
      <w:divBdr>
        <w:top w:val="none" w:sz="0" w:space="0" w:color="auto"/>
        <w:left w:val="none" w:sz="0" w:space="0" w:color="auto"/>
        <w:bottom w:val="none" w:sz="0" w:space="0" w:color="auto"/>
        <w:right w:val="none" w:sz="0" w:space="0" w:color="auto"/>
      </w:divBdr>
    </w:div>
    <w:div w:id="297613457">
      <w:bodyDiv w:val="1"/>
      <w:marLeft w:val="0"/>
      <w:marRight w:val="0"/>
      <w:marTop w:val="0"/>
      <w:marBottom w:val="0"/>
      <w:divBdr>
        <w:top w:val="none" w:sz="0" w:space="0" w:color="auto"/>
        <w:left w:val="none" w:sz="0" w:space="0" w:color="auto"/>
        <w:bottom w:val="none" w:sz="0" w:space="0" w:color="auto"/>
        <w:right w:val="none" w:sz="0" w:space="0" w:color="auto"/>
      </w:divBdr>
    </w:div>
    <w:div w:id="301859795">
      <w:bodyDiv w:val="1"/>
      <w:marLeft w:val="0"/>
      <w:marRight w:val="0"/>
      <w:marTop w:val="0"/>
      <w:marBottom w:val="0"/>
      <w:divBdr>
        <w:top w:val="none" w:sz="0" w:space="0" w:color="auto"/>
        <w:left w:val="none" w:sz="0" w:space="0" w:color="auto"/>
        <w:bottom w:val="none" w:sz="0" w:space="0" w:color="auto"/>
        <w:right w:val="none" w:sz="0" w:space="0" w:color="auto"/>
      </w:divBdr>
    </w:div>
    <w:div w:id="327877263">
      <w:bodyDiv w:val="1"/>
      <w:marLeft w:val="0"/>
      <w:marRight w:val="0"/>
      <w:marTop w:val="0"/>
      <w:marBottom w:val="0"/>
      <w:divBdr>
        <w:top w:val="none" w:sz="0" w:space="0" w:color="auto"/>
        <w:left w:val="none" w:sz="0" w:space="0" w:color="auto"/>
        <w:bottom w:val="none" w:sz="0" w:space="0" w:color="auto"/>
        <w:right w:val="none" w:sz="0" w:space="0" w:color="auto"/>
      </w:divBdr>
    </w:div>
    <w:div w:id="363947691">
      <w:bodyDiv w:val="1"/>
      <w:marLeft w:val="0"/>
      <w:marRight w:val="0"/>
      <w:marTop w:val="0"/>
      <w:marBottom w:val="0"/>
      <w:divBdr>
        <w:top w:val="none" w:sz="0" w:space="0" w:color="auto"/>
        <w:left w:val="none" w:sz="0" w:space="0" w:color="auto"/>
        <w:bottom w:val="none" w:sz="0" w:space="0" w:color="auto"/>
        <w:right w:val="none" w:sz="0" w:space="0" w:color="auto"/>
      </w:divBdr>
    </w:div>
    <w:div w:id="376779492">
      <w:bodyDiv w:val="1"/>
      <w:marLeft w:val="0"/>
      <w:marRight w:val="0"/>
      <w:marTop w:val="0"/>
      <w:marBottom w:val="0"/>
      <w:divBdr>
        <w:top w:val="none" w:sz="0" w:space="0" w:color="auto"/>
        <w:left w:val="none" w:sz="0" w:space="0" w:color="auto"/>
        <w:bottom w:val="none" w:sz="0" w:space="0" w:color="auto"/>
        <w:right w:val="none" w:sz="0" w:space="0" w:color="auto"/>
      </w:divBdr>
    </w:div>
    <w:div w:id="382367082">
      <w:bodyDiv w:val="1"/>
      <w:marLeft w:val="0"/>
      <w:marRight w:val="0"/>
      <w:marTop w:val="0"/>
      <w:marBottom w:val="0"/>
      <w:divBdr>
        <w:top w:val="none" w:sz="0" w:space="0" w:color="auto"/>
        <w:left w:val="none" w:sz="0" w:space="0" w:color="auto"/>
        <w:bottom w:val="none" w:sz="0" w:space="0" w:color="auto"/>
        <w:right w:val="none" w:sz="0" w:space="0" w:color="auto"/>
      </w:divBdr>
    </w:div>
    <w:div w:id="410583048">
      <w:bodyDiv w:val="1"/>
      <w:marLeft w:val="0"/>
      <w:marRight w:val="0"/>
      <w:marTop w:val="0"/>
      <w:marBottom w:val="0"/>
      <w:divBdr>
        <w:top w:val="none" w:sz="0" w:space="0" w:color="auto"/>
        <w:left w:val="none" w:sz="0" w:space="0" w:color="auto"/>
        <w:bottom w:val="none" w:sz="0" w:space="0" w:color="auto"/>
        <w:right w:val="none" w:sz="0" w:space="0" w:color="auto"/>
      </w:divBdr>
    </w:div>
    <w:div w:id="431709868">
      <w:bodyDiv w:val="1"/>
      <w:marLeft w:val="0"/>
      <w:marRight w:val="0"/>
      <w:marTop w:val="0"/>
      <w:marBottom w:val="0"/>
      <w:divBdr>
        <w:top w:val="none" w:sz="0" w:space="0" w:color="auto"/>
        <w:left w:val="none" w:sz="0" w:space="0" w:color="auto"/>
        <w:bottom w:val="none" w:sz="0" w:space="0" w:color="auto"/>
        <w:right w:val="none" w:sz="0" w:space="0" w:color="auto"/>
      </w:divBdr>
    </w:div>
    <w:div w:id="464734694">
      <w:bodyDiv w:val="1"/>
      <w:marLeft w:val="0"/>
      <w:marRight w:val="0"/>
      <w:marTop w:val="0"/>
      <w:marBottom w:val="0"/>
      <w:divBdr>
        <w:top w:val="none" w:sz="0" w:space="0" w:color="auto"/>
        <w:left w:val="none" w:sz="0" w:space="0" w:color="auto"/>
        <w:bottom w:val="none" w:sz="0" w:space="0" w:color="auto"/>
        <w:right w:val="none" w:sz="0" w:space="0" w:color="auto"/>
      </w:divBdr>
    </w:div>
    <w:div w:id="466093873">
      <w:bodyDiv w:val="1"/>
      <w:marLeft w:val="0"/>
      <w:marRight w:val="0"/>
      <w:marTop w:val="0"/>
      <w:marBottom w:val="0"/>
      <w:divBdr>
        <w:top w:val="none" w:sz="0" w:space="0" w:color="auto"/>
        <w:left w:val="none" w:sz="0" w:space="0" w:color="auto"/>
        <w:bottom w:val="none" w:sz="0" w:space="0" w:color="auto"/>
        <w:right w:val="none" w:sz="0" w:space="0" w:color="auto"/>
      </w:divBdr>
    </w:div>
    <w:div w:id="472409831">
      <w:bodyDiv w:val="1"/>
      <w:marLeft w:val="0"/>
      <w:marRight w:val="0"/>
      <w:marTop w:val="0"/>
      <w:marBottom w:val="0"/>
      <w:divBdr>
        <w:top w:val="none" w:sz="0" w:space="0" w:color="auto"/>
        <w:left w:val="none" w:sz="0" w:space="0" w:color="auto"/>
        <w:bottom w:val="none" w:sz="0" w:space="0" w:color="auto"/>
        <w:right w:val="none" w:sz="0" w:space="0" w:color="auto"/>
      </w:divBdr>
    </w:div>
    <w:div w:id="481429457">
      <w:bodyDiv w:val="1"/>
      <w:marLeft w:val="0"/>
      <w:marRight w:val="0"/>
      <w:marTop w:val="0"/>
      <w:marBottom w:val="0"/>
      <w:divBdr>
        <w:top w:val="none" w:sz="0" w:space="0" w:color="auto"/>
        <w:left w:val="none" w:sz="0" w:space="0" w:color="auto"/>
        <w:bottom w:val="none" w:sz="0" w:space="0" w:color="auto"/>
        <w:right w:val="none" w:sz="0" w:space="0" w:color="auto"/>
      </w:divBdr>
    </w:div>
    <w:div w:id="523400636">
      <w:bodyDiv w:val="1"/>
      <w:marLeft w:val="0"/>
      <w:marRight w:val="0"/>
      <w:marTop w:val="0"/>
      <w:marBottom w:val="0"/>
      <w:divBdr>
        <w:top w:val="none" w:sz="0" w:space="0" w:color="auto"/>
        <w:left w:val="none" w:sz="0" w:space="0" w:color="auto"/>
        <w:bottom w:val="none" w:sz="0" w:space="0" w:color="auto"/>
        <w:right w:val="none" w:sz="0" w:space="0" w:color="auto"/>
      </w:divBdr>
    </w:div>
    <w:div w:id="543444969">
      <w:bodyDiv w:val="1"/>
      <w:marLeft w:val="0"/>
      <w:marRight w:val="0"/>
      <w:marTop w:val="0"/>
      <w:marBottom w:val="0"/>
      <w:divBdr>
        <w:top w:val="none" w:sz="0" w:space="0" w:color="auto"/>
        <w:left w:val="none" w:sz="0" w:space="0" w:color="auto"/>
        <w:bottom w:val="none" w:sz="0" w:space="0" w:color="auto"/>
        <w:right w:val="none" w:sz="0" w:space="0" w:color="auto"/>
      </w:divBdr>
    </w:div>
    <w:div w:id="592319525">
      <w:bodyDiv w:val="1"/>
      <w:marLeft w:val="0"/>
      <w:marRight w:val="0"/>
      <w:marTop w:val="0"/>
      <w:marBottom w:val="0"/>
      <w:divBdr>
        <w:top w:val="none" w:sz="0" w:space="0" w:color="auto"/>
        <w:left w:val="none" w:sz="0" w:space="0" w:color="auto"/>
        <w:bottom w:val="none" w:sz="0" w:space="0" w:color="auto"/>
        <w:right w:val="none" w:sz="0" w:space="0" w:color="auto"/>
      </w:divBdr>
    </w:div>
    <w:div w:id="599214587">
      <w:bodyDiv w:val="1"/>
      <w:marLeft w:val="0"/>
      <w:marRight w:val="0"/>
      <w:marTop w:val="0"/>
      <w:marBottom w:val="0"/>
      <w:divBdr>
        <w:top w:val="none" w:sz="0" w:space="0" w:color="auto"/>
        <w:left w:val="none" w:sz="0" w:space="0" w:color="auto"/>
        <w:bottom w:val="none" w:sz="0" w:space="0" w:color="auto"/>
        <w:right w:val="none" w:sz="0" w:space="0" w:color="auto"/>
      </w:divBdr>
    </w:div>
    <w:div w:id="606086293">
      <w:bodyDiv w:val="1"/>
      <w:marLeft w:val="0"/>
      <w:marRight w:val="0"/>
      <w:marTop w:val="0"/>
      <w:marBottom w:val="0"/>
      <w:divBdr>
        <w:top w:val="none" w:sz="0" w:space="0" w:color="auto"/>
        <w:left w:val="none" w:sz="0" w:space="0" w:color="auto"/>
        <w:bottom w:val="none" w:sz="0" w:space="0" w:color="auto"/>
        <w:right w:val="none" w:sz="0" w:space="0" w:color="auto"/>
      </w:divBdr>
    </w:div>
    <w:div w:id="641348217">
      <w:bodyDiv w:val="1"/>
      <w:marLeft w:val="0"/>
      <w:marRight w:val="0"/>
      <w:marTop w:val="0"/>
      <w:marBottom w:val="0"/>
      <w:divBdr>
        <w:top w:val="none" w:sz="0" w:space="0" w:color="auto"/>
        <w:left w:val="none" w:sz="0" w:space="0" w:color="auto"/>
        <w:bottom w:val="none" w:sz="0" w:space="0" w:color="auto"/>
        <w:right w:val="none" w:sz="0" w:space="0" w:color="auto"/>
      </w:divBdr>
    </w:div>
    <w:div w:id="685910200">
      <w:bodyDiv w:val="1"/>
      <w:marLeft w:val="0"/>
      <w:marRight w:val="0"/>
      <w:marTop w:val="0"/>
      <w:marBottom w:val="0"/>
      <w:divBdr>
        <w:top w:val="none" w:sz="0" w:space="0" w:color="auto"/>
        <w:left w:val="none" w:sz="0" w:space="0" w:color="auto"/>
        <w:bottom w:val="none" w:sz="0" w:space="0" w:color="auto"/>
        <w:right w:val="none" w:sz="0" w:space="0" w:color="auto"/>
      </w:divBdr>
    </w:div>
    <w:div w:id="699664806">
      <w:bodyDiv w:val="1"/>
      <w:marLeft w:val="0"/>
      <w:marRight w:val="0"/>
      <w:marTop w:val="0"/>
      <w:marBottom w:val="0"/>
      <w:divBdr>
        <w:top w:val="none" w:sz="0" w:space="0" w:color="auto"/>
        <w:left w:val="none" w:sz="0" w:space="0" w:color="auto"/>
        <w:bottom w:val="none" w:sz="0" w:space="0" w:color="auto"/>
        <w:right w:val="none" w:sz="0" w:space="0" w:color="auto"/>
      </w:divBdr>
    </w:div>
    <w:div w:id="748699594">
      <w:bodyDiv w:val="1"/>
      <w:marLeft w:val="0"/>
      <w:marRight w:val="0"/>
      <w:marTop w:val="0"/>
      <w:marBottom w:val="0"/>
      <w:divBdr>
        <w:top w:val="none" w:sz="0" w:space="0" w:color="auto"/>
        <w:left w:val="none" w:sz="0" w:space="0" w:color="auto"/>
        <w:bottom w:val="none" w:sz="0" w:space="0" w:color="auto"/>
        <w:right w:val="none" w:sz="0" w:space="0" w:color="auto"/>
      </w:divBdr>
    </w:div>
    <w:div w:id="777414630">
      <w:bodyDiv w:val="1"/>
      <w:marLeft w:val="0"/>
      <w:marRight w:val="0"/>
      <w:marTop w:val="0"/>
      <w:marBottom w:val="0"/>
      <w:divBdr>
        <w:top w:val="none" w:sz="0" w:space="0" w:color="auto"/>
        <w:left w:val="none" w:sz="0" w:space="0" w:color="auto"/>
        <w:bottom w:val="none" w:sz="0" w:space="0" w:color="auto"/>
        <w:right w:val="none" w:sz="0" w:space="0" w:color="auto"/>
      </w:divBdr>
    </w:div>
    <w:div w:id="787622223">
      <w:bodyDiv w:val="1"/>
      <w:marLeft w:val="0"/>
      <w:marRight w:val="0"/>
      <w:marTop w:val="0"/>
      <w:marBottom w:val="0"/>
      <w:divBdr>
        <w:top w:val="none" w:sz="0" w:space="0" w:color="auto"/>
        <w:left w:val="none" w:sz="0" w:space="0" w:color="auto"/>
        <w:bottom w:val="none" w:sz="0" w:space="0" w:color="auto"/>
        <w:right w:val="none" w:sz="0" w:space="0" w:color="auto"/>
      </w:divBdr>
    </w:div>
    <w:div w:id="853612077">
      <w:bodyDiv w:val="1"/>
      <w:marLeft w:val="0"/>
      <w:marRight w:val="0"/>
      <w:marTop w:val="0"/>
      <w:marBottom w:val="0"/>
      <w:divBdr>
        <w:top w:val="none" w:sz="0" w:space="0" w:color="auto"/>
        <w:left w:val="none" w:sz="0" w:space="0" w:color="auto"/>
        <w:bottom w:val="none" w:sz="0" w:space="0" w:color="auto"/>
        <w:right w:val="none" w:sz="0" w:space="0" w:color="auto"/>
      </w:divBdr>
    </w:div>
    <w:div w:id="868957762">
      <w:bodyDiv w:val="1"/>
      <w:marLeft w:val="0"/>
      <w:marRight w:val="0"/>
      <w:marTop w:val="0"/>
      <w:marBottom w:val="0"/>
      <w:divBdr>
        <w:top w:val="none" w:sz="0" w:space="0" w:color="auto"/>
        <w:left w:val="none" w:sz="0" w:space="0" w:color="auto"/>
        <w:bottom w:val="none" w:sz="0" w:space="0" w:color="auto"/>
        <w:right w:val="none" w:sz="0" w:space="0" w:color="auto"/>
      </w:divBdr>
    </w:div>
    <w:div w:id="889345115">
      <w:bodyDiv w:val="1"/>
      <w:marLeft w:val="0"/>
      <w:marRight w:val="0"/>
      <w:marTop w:val="0"/>
      <w:marBottom w:val="0"/>
      <w:divBdr>
        <w:top w:val="none" w:sz="0" w:space="0" w:color="auto"/>
        <w:left w:val="none" w:sz="0" w:space="0" w:color="auto"/>
        <w:bottom w:val="none" w:sz="0" w:space="0" w:color="auto"/>
        <w:right w:val="none" w:sz="0" w:space="0" w:color="auto"/>
      </w:divBdr>
    </w:div>
    <w:div w:id="908463981">
      <w:bodyDiv w:val="1"/>
      <w:marLeft w:val="0"/>
      <w:marRight w:val="0"/>
      <w:marTop w:val="0"/>
      <w:marBottom w:val="0"/>
      <w:divBdr>
        <w:top w:val="none" w:sz="0" w:space="0" w:color="auto"/>
        <w:left w:val="none" w:sz="0" w:space="0" w:color="auto"/>
        <w:bottom w:val="none" w:sz="0" w:space="0" w:color="auto"/>
        <w:right w:val="none" w:sz="0" w:space="0" w:color="auto"/>
      </w:divBdr>
    </w:div>
    <w:div w:id="930358152">
      <w:bodyDiv w:val="1"/>
      <w:marLeft w:val="0"/>
      <w:marRight w:val="0"/>
      <w:marTop w:val="0"/>
      <w:marBottom w:val="0"/>
      <w:divBdr>
        <w:top w:val="none" w:sz="0" w:space="0" w:color="auto"/>
        <w:left w:val="none" w:sz="0" w:space="0" w:color="auto"/>
        <w:bottom w:val="none" w:sz="0" w:space="0" w:color="auto"/>
        <w:right w:val="none" w:sz="0" w:space="0" w:color="auto"/>
      </w:divBdr>
    </w:div>
    <w:div w:id="944072692">
      <w:bodyDiv w:val="1"/>
      <w:marLeft w:val="0"/>
      <w:marRight w:val="0"/>
      <w:marTop w:val="0"/>
      <w:marBottom w:val="0"/>
      <w:divBdr>
        <w:top w:val="none" w:sz="0" w:space="0" w:color="auto"/>
        <w:left w:val="none" w:sz="0" w:space="0" w:color="auto"/>
        <w:bottom w:val="none" w:sz="0" w:space="0" w:color="auto"/>
        <w:right w:val="none" w:sz="0" w:space="0" w:color="auto"/>
      </w:divBdr>
    </w:div>
    <w:div w:id="953295535">
      <w:bodyDiv w:val="1"/>
      <w:marLeft w:val="0"/>
      <w:marRight w:val="0"/>
      <w:marTop w:val="0"/>
      <w:marBottom w:val="0"/>
      <w:divBdr>
        <w:top w:val="none" w:sz="0" w:space="0" w:color="auto"/>
        <w:left w:val="none" w:sz="0" w:space="0" w:color="auto"/>
        <w:bottom w:val="none" w:sz="0" w:space="0" w:color="auto"/>
        <w:right w:val="none" w:sz="0" w:space="0" w:color="auto"/>
      </w:divBdr>
    </w:div>
    <w:div w:id="964577087">
      <w:bodyDiv w:val="1"/>
      <w:marLeft w:val="0"/>
      <w:marRight w:val="0"/>
      <w:marTop w:val="0"/>
      <w:marBottom w:val="0"/>
      <w:divBdr>
        <w:top w:val="none" w:sz="0" w:space="0" w:color="auto"/>
        <w:left w:val="none" w:sz="0" w:space="0" w:color="auto"/>
        <w:bottom w:val="none" w:sz="0" w:space="0" w:color="auto"/>
        <w:right w:val="none" w:sz="0" w:space="0" w:color="auto"/>
      </w:divBdr>
    </w:div>
    <w:div w:id="965500289">
      <w:bodyDiv w:val="1"/>
      <w:marLeft w:val="0"/>
      <w:marRight w:val="0"/>
      <w:marTop w:val="0"/>
      <w:marBottom w:val="0"/>
      <w:divBdr>
        <w:top w:val="none" w:sz="0" w:space="0" w:color="auto"/>
        <w:left w:val="none" w:sz="0" w:space="0" w:color="auto"/>
        <w:bottom w:val="none" w:sz="0" w:space="0" w:color="auto"/>
        <w:right w:val="none" w:sz="0" w:space="0" w:color="auto"/>
      </w:divBdr>
    </w:div>
    <w:div w:id="1013992846">
      <w:bodyDiv w:val="1"/>
      <w:marLeft w:val="0"/>
      <w:marRight w:val="0"/>
      <w:marTop w:val="0"/>
      <w:marBottom w:val="0"/>
      <w:divBdr>
        <w:top w:val="none" w:sz="0" w:space="0" w:color="auto"/>
        <w:left w:val="none" w:sz="0" w:space="0" w:color="auto"/>
        <w:bottom w:val="none" w:sz="0" w:space="0" w:color="auto"/>
        <w:right w:val="none" w:sz="0" w:space="0" w:color="auto"/>
      </w:divBdr>
    </w:div>
    <w:div w:id="1037003335">
      <w:bodyDiv w:val="1"/>
      <w:marLeft w:val="0"/>
      <w:marRight w:val="0"/>
      <w:marTop w:val="0"/>
      <w:marBottom w:val="0"/>
      <w:divBdr>
        <w:top w:val="none" w:sz="0" w:space="0" w:color="auto"/>
        <w:left w:val="none" w:sz="0" w:space="0" w:color="auto"/>
        <w:bottom w:val="none" w:sz="0" w:space="0" w:color="auto"/>
        <w:right w:val="none" w:sz="0" w:space="0" w:color="auto"/>
      </w:divBdr>
    </w:div>
    <w:div w:id="1112281075">
      <w:bodyDiv w:val="1"/>
      <w:marLeft w:val="0"/>
      <w:marRight w:val="0"/>
      <w:marTop w:val="0"/>
      <w:marBottom w:val="0"/>
      <w:divBdr>
        <w:top w:val="none" w:sz="0" w:space="0" w:color="auto"/>
        <w:left w:val="none" w:sz="0" w:space="0" w:color="auto"/>
        <w:bottom w:val="none" w:sz="0" w:space="0" w:color="auto"/>
        <w:right w:val="none" w:sz="0" w:space="0" w:color="auto"/>
      </w:divBdr>
    </w:div>
    <w:div w:id="1128284666">
      <w:bodyDiv w:val="1"/>
      <w:marLeft w:val="0"/>
      <w:marRight w:val="0"/>
      <w:marTop w:val="0"/>
      <w:marBottom w:val="0"/>
      <w:divBdr>
        <w:top w:val="none" w:sz="0" w:space="0" w:color="auto"/>
        <w:left w:val="none" w:sz="0" w:space="0" w:color="auto"/>
        <w:bottom w:val="none" w:sz="0" w:space="0" w:color="auto"/>
        <w:right w:val="none" w:sz="0" w:space="0" w:color="auto"/>
      </w:divBdr>
    </w:div>
    <w:div w:id="1163088997">
      <w:bodyDiv w:val="1"/>
      <w:marLeft w:val="0"/>
      <w:marRight w:val="0"/>
      <w:marTop w:val="0"/>
      <w:marBottom w:val="0"/>
      <w:divBdr>
        <w:top w:val="none" w:sz="0" w:space="0" w:color="auto"/>
        <w:left w:val="none" w:sz="0" w:space="0" w:color="auto"/>
        <w:bottom w:val="none" w:sz="0" w:space="0" w:color="auto"/>
        <w:right w:val="none" w:sz="0" w:space="0" w:color="auto"/>
      </w:divBdr>
    </w:div>
    <w:div w:id="1193764597">
      <w:bodyDiv w:val="1"/>
      <w:marLeft w:val="0"/>
      <w:marRight w:val="0"/>
      <w:marTop w:val="0"/>
      <w:marBottom w:val="0"/>
      <w:divBdr>
        <w:top w:val="none" w:sz="0" w:space="0" w:color="auto"/>
        <w:left w:val="none" w:sz="0" w:space="0" w:color="auto"/>
        <w:bottom w:val="none" w:sz="0" w:space="0" w:color="auto"/>
        <w:right w:val="none" w:sz="0" w:space="0" w:color="auto"/>
      </w:divBdr>
    </w:div>
    <w:div w:id="1193877711">
      <w:bodyDiv w:val="1"/>
      <w:marLeft w:val="0"/>
      <w:marRight w:val="0"/>
      <w:marTop w:val="0"/>
      <w:marBottom w:val="0"/>
      <w:divBdr>
        <w:top w:val="none" w:sz="0" w:space="0" w:color="auto"/>
        <w:left w:val="none" w:sz="0" w:space="0" w:color="auto"/>
        <w:bottom w:val="none" w:sz="0" w:space="0" w:color="auto"/>
        <w:right w:val="none" w:sz="0" w:space="0" w:color="auto"/>
      </w:divBdr>
    </w:div>
    <w:div w:id="1224634158">
      <w:bodyDiv w:val="1"/>
      <w:marLeft w:val="0"/>
      <w:marRight w:val="0"/>
      <w:marTop w:val="0"/>
      <w:marBottom w:val="0"/>
      <w:divBdr>
        <w:top w:val="none" w:sz="0" w:space="0" w:color="auto"/>
        <w:left w:val="none" w:sz="0" w:space="0" w:color="auto"/>
        <w:bottom w:val="none" w:sz="0" w:space="0" w:color="auto"/>
        <w:right w:val="none" w:sz="0" w:space="0" w:color="auto"/>
      </w:divBdr>
    </w:div>
    <w:div w:id="1253011712">
      <w:bodyDiv w:val="1"/>
      <w:marLeft w:val="0"/>
      <w:marRight w:val="0"/>
      <w:marTop w:val="0"/>
      <w:marBottom w:val="0"/>
      <w:divBdr>
        <w:top w:val="none" w:sz="0" w:space="0" w:color="auto"/>
        <w:left w:val="none" w:sz="0" w:space="0" w:color="auto"/>
        <w:bottom w:val="none" w:sz="0" w:space="0" w:color="auto"/>
        <w:right w:val="none" w:sz="0" w:space="0" w:color="auto"/>
      </w:divBdr>
    </w:div>
    <w:div w:id="1280331370">
      <w:bodyDiv w:val="1"/>
      <w:marLeft w:val="0"/>
      <w:marRight w:val="0"/>
      <w:marTop w:val="0"/>
      <w:marBottom w:val="0"/>
      <w:divBdr>
        <w:top w:val="none" w:sz="0" w:space="0" w:color="auto"/>
        <w:left w:val="none" w:sz="0" w:space="0" w:color="auto"/>
        <w:bottom w:val="none" w:sz="0" w:space="0" w:color="auto"/>
        <w:right w:val="none" w:sz="0" w:space="0" w:color="auto"/>
      </w:divBdr>
    </w:div>
    <w:div w:id="1291397360">
      <w:bodyDiv w:val="1"/>
      <w:marLeft w:val="0"/>
      <w:marRight w:val="0"/>
      <w:marTop w:val="0"/>
      <w:marBottom w:val="0"/>
      <w:divBdr>
        <w:top w:val="none" w:sz="0" w:space="0" w:color="auto"/>
        <w:left w:val="none" w:sz="0" w:space="0" w:color="auto"/>
        <w:bottom w:val="none" w:sz="0" w:space="0" w:color="auto"/>
        <w:right w:val="none" w:sz="0" w:space="0" w:color="auto"/>
      </w:divBdr>
    </w:div>
    <w:div w:id="129402232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67679175">
      <w:bodyDiv w:val="1"/>
      <w:marLeft w:val="0"/>
      <w:marRight w:val="0"/>
      <w:marTop w:val="0"/>
      <w:marBottom w:val="0"/>
      <w:divBdr>
        <w:top w:val="none" w:sz="0" w:space="0" w:color="auto"/>
        <w:left w:val="none" w:sz="0" w:space="0" w:color="auto"/>
        <w:bottom w:val="none" w:sz="0" w:space="0" w:color="auto"/>
        <w:right w:val="none" w:sz="0" w:space="0" w:color="auto"/>
      </w:divBdr>
    </w:div>
    <w:div w:id="1368992477">
      <w:bodyDiv w:val="1"/>
      <w:marLeft w:val="0"/>
      <w:marRight w:val="0"/>
      <w:marTop w:val="0"/>
      <w:marBottom w:val="0"/>
      <w:divBdr>
        <w:top w:val="none" w:sz="0" w:space="0" w:color="auto"/>
        <w:left w:val="none" w:sz="0" w:space="0" w:color="auto"/>
        <w:bottom w:val="none" w:sz="0" w:space="0" w:color="auto"/>
        <w:right w:val="none" w:sz="0" w:space="0" w:color="auto"/>
      </w:divBdr>
    </w:div>
    <w:div w:id="1392120083">
      <w:bodyDiv w:val="1"/>
      <w:marLeft w:val="0"/>
      <w:marRight w:val="0"/>
      <w:marTop w:val="0"/>
      <w:marBottom w:val="0"/>
      <w:divBdr>
        <w:top w:val="none" w:sz="0" w:space="0" w:color="auto"/>
        <w:left w:val="none" w:sz="0" w:space="0" w:color="auto"/>
        <w:bottom w:val="none" w:sz="0" w:space="0" w:color="auto"/>
        <w:right w:val="none" w:sz="0" w:space="0" w:color="auto"/>
      </w:divBdr>
    </w:div>
    <w:div w:id="1399475429">
      <w:bodyDiv w:val="1"/>
      <w:marLeft w:val="0"/>
      <w:marRight w:val="0"/>
      <w:marTop w:val="0"/>
      <w:marBottom w:val="0"/>
      <w:divBdr>
        <w:top w:val="none" w:sz="0" w:space="0" w:color="auto"/>
        <w:left w:val="none" w:sz="0" w:space="0" w:color="auto"/>
        <w:bottom w:val="none" w:sz="0" w:space="0" w:color="auto"/>
        <w:right w:val="none" w:sz="0" w:space="0" w:color="auto"/>
      </w:divBdr>
    </w:div>
    <w:div w:id="1424958821">
      <w:bodyDiv w:val="1"/>
      <w:marLeft w:val="0"/>
      <w:marRight w:val="0"/>
      <w:marTop w:val="0"/>
      <w:marBottom w:val="0"/>
      <w:divBdr>
        <w:top w:val="none" w:sz="0" w:space="0" w:color="auto"/>
        <w:left w:val="none" w:sz="0" w:space="0" w:color="auto"/>
        <w:bottom w:val="none" w:sz="0" w:space="0" w:color="auto"/>
        <w:right w:val="none" w:sz="0" w:space="0" w:color="auto"/>
      </w:divBdr>
    </w:div>
    <w:div w:id="1500465576">
      <w:bodyDiv w:val="1"/>
      <w:marLeft w:val="0"/>
      <w:marRight w:val="0"/>
      <w:marTop w:val="0"/>
      <w:marBottom w:val="0"/>
      <w:divBdr>
        <w:top w:val="none" w:sz="0" w:space="0" w:color="auto"/>
        <w:left w:val="none" w:sz="0" w:space="0" w:color="auto"/>
        <w:bottom w:val="none" w:sz="0" w:space="0" w:color="auto"/>
        <w:right w:val="none" w:sz="0" w:space="0" w:color="auto"/>
      </w:divBdr>
    </w:div>
    <w:div w:id="1534809490">
      <w:bodyDiv w:val="1"/>
      <w:marLeft w:val="0"/>
      <w:marRight w:val="0"/>
      <w:marTop w:val="0"/>
      <w:marBottom w:val="0"/>
      <w:divBdr>
        <w:top w:val="none" w:sz="0" w:space="0" w:color="auto"/>
        <w:left w:val="none" w:sz="0" w:space="0" w:color="auto"/>
        <w:bottom w:val="none" w:sz="0" w:space="0" w:color="auto"/>
        <w:right w:val="none" w:sz="0" w:space="0" w:color="auto"/>
      </w:divBdr>
    </w:div>
    <w:div w:id="1542665747">
      <w:bodyDiv w:val="1"/>
      <w:marLeft w:val="0"/>
      <w:marRight w:val="0"/>
      <w:marTop w:val="0"/>
      <w:marBottom w:val="0"/>
      <w:divBdr>
        <w:top w:val="none" w:sz="0" w:space="0" w:color="auto"/>
        <w:left w:val="none" w:sz="0" w:space="0" w:color="auto"/>
        <w:bottom w:val="none" w:sz="0" w:space="0" w:color="auto"/>
        <w:right w:val="none" w:sz="0" w:space="0" w:color="auto"/>
      </w:divBdr>
    </w:div>
    <w:div w:id="1557936916">
      <w:bodyDiv w:val="1"/>
      <w:marLeft w:val="0"/>
      <w:marRight w:val="0"/>
      <w:marTop w:val="0"/>
      <w:marBottom w:val="0"/>
      <w:divBdr>
        <w:top w:val="none" w:sz="0" w:space="0" w:color="auto"/>
        <w:left w:val="none" w:sz="0" w:space="0" w:color="auto"/>
        <w:bottom w:val="none" w:sz="0" w:space="0" w:color="auto"/>
        <w:right w:val="none" w:sz="0" w:space="0" w:color="auto"/>
      </w:divBdr>
    </w:div>
    <w:div w:id="1570074581">
      <w:bodyDiv w:val="1"/>
      <w:marLeft w:val="0"/>
      <w:marRight w:val="0"/>
      <w:marTop w:val="0"/>
      <w:marBottom w:val="0"/>
      <w:divBdr>
        <w:top w:val="none" w:sz="0" w:space="0" w:color="auto"/>
        <w:left w:val="none" w:sz="0" w:space="0" w:color="auto"/>
        <w:bottom w:val="none" w:sz="0" w:space="0" w:color="auto"/>
        <w:right w:val="none" w:sz="0" w:space="0" w:color="auto"/>
      </w:divBdr>
    </w:div>
    <w:div w:id="1635134132">
      <w:bodyDiv w:val="1"/>
      <w:marLeft w:val="0"/>
      <w:marRight w:val="0"/>
      <w:marTop w:val="0"/>
      <w:marBottom w:val="0"/>
      <w:divBdr>
        <w:top w:val="none" w:sz="0" w:space="0" w:color="auto"/>
        <w:left w:val="none" w:sz="0" w:space="0" w:color="auto"/>
        <w:bottom w:val="none" w:sz="0" w:space="0" w:color="auto"/>
        <w:right w:val="none" w:sz="0" w:space="0" w:color="auto"/>
      </w:divBdr>
    </w:div>
    <w:div w:id="1671063193">
      <w:bodyDiv w:val="1"/>
      <w:marLeft w:val="0"/>
      <w:marRight w:val="0"/>
      <w:marTop w:val="0"/>
      <w:marBottom w:val="0"/>
      <w:divBdr>
        <w:top w:val="none" w:sz="0" w:space="0" w:color="auto"/>
        <w:left w:val="none" w:sz="0" w:space="0" w:color="auto"/>
        <w:bottom w:val="none" w:sz="0" w:space="0" w:color="auto"/>
        <w:right w:val="none" w:sz="0" w:space="0" w:color="auto"/>
      </w:divBdr>
    </w:div>
    <w:div w:id="1690326815">
      <w:bodyDiv w:val="1"/>
      <w:marLeft w:val="0"/>
      <w:marRight w:val="0"/>
      <w:marTop w:val="0"/>
      <w:marBottom w:val="0"/>
      <w:divBdr>
        <w:top w:val="none" w:sz="0" w:space="0" w:color="auto"/>
        <w:left w:val="none" w:sz="0" w:space="0" w:color="auto"/>
        <w:bottom w:val="none" w:sz="0" w:space="0" w:color="auto"/>
        <w:right w:val="none" w:sz="0" w:space="0" w:color="auto"/>
      </w:divBdr>
    </w:div>
    <w:div w:id="1697541203">
      <w:bodyDiv w:val="1"/>
      <w:marLeft w:val="0"/>
      <w:marRight w:val="0"/>
      <w:marTop w:val="0"/>
      <w:marBottom w:val="0"/>
      <w:divBdr>
        <w:top w:val="none" w:sz="0" w:space="0" w:color="auto"/>
        <w:left w:val="none" w:sz="0" w:space="0" w:color="auto"/>
        <w:bottom w:val="none" w:sz="0" w:space="0" w:color="auto"/>
        <w:right w:val="none" w:sz="0" w:space="0" w:color="auto"/>
      </w:divBdr>
    </w:div>
    <w:div w:id="1718238879">
      <w:bodyDiv w:val="1"/>
      <w:marLeft w:val="0"/>
      <w:marRight w:val="0"/>
      <w:marTop w:val="0"/>
      <w:marBottom w:val="0"/>
      <w:divBdr>
        <w:top w:val="none" w:sz="0" w:space="0" w:color="auto"/>
        <w:left w:val="none" w:sz="0" w:space="0" w:color="auto"/>
        <w:bottom w:val="none" w:sz="0" w:space="0" w:color="auto"/>
        <w:right w:val="none" w:sz="0" w:space="0" w:color="auto"/>
      </w:divBdr>
    </w:div>
    <w:div w:id="1745565120">
      <w:bodyDiv w:val="1"/>
      <w:marLeft w:val="0"/>
      <w:marRight w:val="0"/>
      <w:marTop w:val="0"/>
      <w:marBottom w:val="0"/>
      <w:divBdr>
        <w:top w:val="none" w:sz="0" w:space="0" w:color="auto"/>
        <w:left w:val="none" w:sz="0" w:space="0" w:color="auto"/>
        <w:bottom w:val="none" w:sz="0" w:space="0" w:color="auto"/>
        <w:right w:val="none" w:sz="0" w:space="0" w:color="auto"/>
      </w:divBdr>
    </w:div>
    <w:div w:id="1748727759">
      <w:bodyDiv w:val="1"/>
      <w:marLeft w:val="0"/>
      <w:marRight w:val="0"/>
      <w:marTop w:val="0"/>
      <w:marBottom w:val="0"/>
      <w:divBdr>
        <w:top w:val="none" w:sz="0" w:space="0" w:color="auto"/>
        <w:left w:val="none" w:sz="0" w:space="0" w:color="auto"/>
        <w:bottom w:val="none" w:sz="0" w:space="0" w:color="auto"/>
        <w:right w:val="none" w:sz="0" w:space="0" w:color="auto"/>
      </w:divBdr>
    </w:div>
    <w:div w:id="1791122655">
      <w:bodyDiv w:val="1"/>
      <w:marLeft w:val="0"/>
      <w:marRight w:val="0"/>
      <w:marTop w:val="0"/>
      <w:marBottom w:val="0"/>
      <w:divBdr>
        <w:top w:val="none" w:sz="0" w:space="0" w:color="auto"/>
        <w:left w:val="none" w:sz="0" w:space="0" w:color="auto"/>
        <w:bottom w:val="none" w:sz="0" w:space="0" w:color="auto"/>
        <w:right w:val="none" w:sz="0" w:space="0" w:color="auto"/>
      </w:divBdr>
    </w:div>
    <w:div w:id="1800299898">
      <w:bodyDiv w:val="1"/>
      <w:marLeft w:val="0"/>
      <w:marRight w:val="0"/>
      <w:marTop w:val="0"/>
      <w:marBottom w:val="0"/>
      <w:divBdr>
        <w:top w:val="none" w:sz="0" w:space="0" w:color="auto"/>
        <w:left w:val="none" w:sz="0" w:space="0" w:color="auto"/>
        <w:bottom w:val="none" w:sz="0" w:space="0" w:color="auto"/>
        <w:right w:val="none" w:sz="0" w:space="0" w:color="auto"/>
      </w:divBdr>
    </w:div>
    <w:div w:id="1812554557">
      <w:bodyDiv w:val="1"/>
      <w:marLeft w:val="0"/>
      <w:marRight w:val="0"/>
      <w:marTop w:val="0"/>
      <w:marBottom w:val="0"/>
      <w:divBdr>
        <w:top w:val="none" w:sz="0" w:space="0" w:color="auto"/>
        <w:left w:val="none" w:sz="0" w:space="0" w:color="auto"/>
        <w:bottom w:val="none" w:sz="0" w:space="0" w:color="auto"/>
        <w:right w:val="none" w:sz="0" w:space="0" w:color="auto"/>
      </w:divBdr>
    </w:div>
    <w:div w:id="1814636366">
      <w:bodyDiv w:val="1"/>
      <w:marLeft w:val="0"/>
      <w:marRight w:val="0"/>
      <w:marTop w:val="0"/>
      <w:marBottom w:val="0"/>
      <w:divBdr>
        <w:top w:val="none" w:sz="0" w:space="0" w:color="auto"/>
        <w:left w:val="none" w:sz="0" w:space="0" w:color="auto"/>
        <w:bottom w:val="none" w:sz="0" w:space="0" w:color="auto"/>
        <w:right w:val="none" w:sz="0" w:space="0" w:color="auto"/>
      </w:divBdr>
    </w:div>
    <w:div w:id="1829052848">
      <w:bodyDiv w:val="1"/>
      <w:marLeft w:val="0"/>
      <w:marRight w:val="0"/>
      <w:marTop w:val="0"/>
      <w:marBottom w:val="0"/>
      <w:divBdr>
        <w:top w:val="none" w:sz="0" w:space="0" w:color="auto"/>
        <w:left w:val="none" w:sz="0" w:space="0" w:color="auto"/>
        <w:bottom w:val="none" w:sz="0" w:space="0" w:color="auto"/>
        <w:right w:val="none" w:sz="0" w:space="0" w:color="auto"/>
      </w:divBdr>
    </w:div>
    <w:div w:id="1834298265">
      <w:bodyDiv w:val="1"/>
      <w:marLeft w:val="0"/>
      <w:marRight w:val="0"/>
      <w:marTop w:val="0"/>
      <w:marBottom w:val="0"/>
      <w:divBdr>
        <w:top w:val="none" w:sz="0" w:space="0" w:color="auto"/>
        <w:left w:val="none" w:sz="0" w:space="0" w:color="auto"/>
        <w:bottom w:val="none" w:sz="0" w:space="0" w:color="auto"/>
        <w:right w:val="none" w:sz="0" w:space="0" w:color="auto"/>
      </w:divBdr>
    </w:div>
    <w:div w:id="1850101867">
      <w:bodyDiv w:val="1"/>
      <w:marLeft w:val="0"/>
      <w:marRight w:val="0"/>
      <w:marTop w:val="0"/>
      <w:marBottom w:val="0"/>
      <w:divBdr>
        <w:top w:val="none" w:sz="0" w:space="0" w:color="auto"/>
        <w:left w:val="none" w:sz="0" w:space="0" w:color="auto"/>
        <w:bottom w:val="none" w:sz="0" w:space="0" w:color="auto"/>
        <w:right w:val="none" w:sz="0" w:space="0" w:color="auto"/>
      </w:divBdr>
    </w:div>
    <w:div w:id="1892035197">
      <w:bodyDiv w:val="1"/>
      <w:marLeft w:val="0"/>
      <w:marRight w:val="0"/>
      <w:marTop w:val="0"/>
      <w:marBottom w:val="0"/>
      <w:divBdr>
        <w:top w:val="none" w:sz="0" w:space="0" w:color="auto"/>
        <w:left w:val="none" w:sz="0" w:space="0" w:color="auto"/>
        <w:bottom w:val="none" w:sz="0" w:space="0" w:color="auto"/>
        <w:right w:val="none" w:sz="0" w:space="0" w:color="auto"/>
      </w:divBdr>
    </w:div>
    <w:div w:id="1896088380">
      <w:bodyDiv w:val="1"/>
      <w:marLeft w:val="0"/>
      <w:marRight w:val="0"/>
      <w:marTop w:val="0"/>
      <w:marBottom w:val="0"/>
      <w:divBdr>
        <w:top w:val="none" w:sz="0" w:space="0" w:color="auto"/>
        <w:left w:val="none" w:sz="0" w:space="0" w:color="auto"/>
        <w:bottom w:val="none" w:sz="0" w:space="0" w:color="auto"/>
        <w:right w:val="none" w:sz="0" w:space="0" w:color="auto"/>
      </w:divBdr>
    </w:div>
    <w:div w:id="1959145045">
      <w:bodyDiv w:val="1"/>
      <w:marLeft w:val="0"/>
      <w:marRight w:val="0"/>
      <w:marTop w:val="0"/>
      <w:marBottom w:val="0"/>
      <w:divBdr>
        <w:top w:val="none" w:sz="0" w:space="0" w:color="auto"/>
        <w:left w:val="none" w:sz="0" w:space="0" w:color="auto"/>
        <w:bottom w:val="none" w:sz="0" w:space="0" w:color="auto"/>
        <w:right w:val="none" w:sz="0" w:space="0" w:color="auto"/>
      </w:divBdr>
    </w:div>
    <w:div w:id="2036497375">
      <w:bodyDiv w:val="1"/>
      <w:marLeft w:val="0"/>
      <w:marRight w:val="0"/>
      <w:marTop w:val="0"/>
      <w:marBottom w:val="0"/>
      <w:divBdr>
        <w:top w:val="none" w:sz="0" w:space="0" w:color="auto"/>
        <w:left w:val="none" w:sz="0" w:space="0" w:color="auto"/>
        <w:bottom w:val="none" w:sz="0" w:space="0" w:color="auto"/>
        <w:right w:val="none" w:sz="0" w:space="0" w:color="auto"/>
      </w:divBdr>
    </w:div>
    <w:div w:id="2050689810">
      <w:bodyDiv w:val="1"/>
      <w:marLeft w:val="0"/>
      <w:marRight w:val="0"/>
      <w:marTop w:val="0"/>
      <w:marBottom w:val="0"/>
      <w:divBdr>
        <w:top w:val="none" w:sz="0" w:space="0" w:color="auto"/>
        <w:left w:val="none" w:sz="0" w:space="0" w:color="auto"/>
        <w:bottom w:val="none" w:sz="0" w:space="0" w:color="auto"/>
        <w:right w:val="none" w:sz="0" w:space="0" w:color="auto"/>
      </w:divBdr>
    </w:div>
    <w:div w:id="2054503615">
      <w:bodyDiv w:val="1"/>
      <w:marLeft w:val="0"/>
      <w:marRight w:val="0"/>
      <w:marTop w:val="0"/>
      <w:marBottom w:val="0"/>
      <w:divBdr>
        <w:top w:val="none" w:sz="0" w:space="0" w:color="auto"/>
        <w:left w:val="none" w:sz="0" w:space="0" w:color="auto"/>
        <w:bottom w:val="none" w:sz="0" w:space="0" w:color="auto"/>
        <w:right w:val="none" w:sz="0" w:space="0" w:color="auto"/>
      </w:divBdr>
    </w:div>
    <w:div w:id="2083676858">
      <w:bodyDiv w:val="1"/>
      <w:marLeft w:val="0"/>
      <w:marRight w:val="0"/>
      <w:marTop w:val="0"/>
      <w:marBottom w:val="0"/>
      <w:divBdr>
        <w:top w:val="none" w:sz="0" w:space="0" w:color="auto"/>
        <w:left w:val="none" w:sz="0" w:space="0" w:color="auto"/>
        <w:bottom w:val="none" w:sz="0" w:space="0" w:color="auto"/>
        <w:right w:val="none" w:sz="0" w:space="0" w:color="auto"/>
      </w:divBdr>
    </w:div>
    <w:div w:id="211782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a48ffe4-904f-4768-bc85-3c9ca8e9f3cf">
      <Terms xmlns="http://schemas.microsoft.com/office/infopath/2007/PartnerControls"/>
    </lcf76f155ced4ddcb4097134ff3c332f>
    <TaxCatchAll xmlns="db72c12f-87a4-44ab-bbc5-4cc8306b15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Ruh23</b:Tag>
    <b:SourceType>InternetSite</b:SourceType>
    <b:Guid>{3785F594-377D-49DA-81D5-40C17110E978}</b:Guid>
    <b:Author>
      <b:Author>
        <b:NameList>
          <b:Person>
            <b:Last>Ruhl</b:Last>
            <b:First>Charlotte</b:First>
          </b:Person>
        </b:NameList>
      </b:Author>
    </b:Author>
    <b:Title>Stroop Effect Experiment In Psychology</b:Title>
    <b:Year>2023</b:Year>
    <b:Month>October</b:Month>
    <b:Day>2</b:Day>
    <b:URL>https://www.simplypsychology.org/stroop-effect.html</b:URL>
    <b:RefOrder>8</b:RefOrder>
  </b:Source>
  <b:Source>
    <b:Tag>Lei01</b:Tag>
    <b:SourceType>ArticleInAPeriodical</b:SourceType>
    <b:Guid>{593DC1D4-6C43-4FA0-8FE0-67B447231D88}</b:Guid>
    <b:Title>Concentration analysis: A quantitative assessment of student states</b:Title>
    <b:Year>2001</b:Year>
    <b:Month>August</b:Month>
    <b:URL>https://www.researchgate.net/publication/228605730_Concentration_analysis_A_quantitative_assessment_of_student_states</b:URL>
    <b:Author>
      <b:Author>
        <b:NameList>
          <b:Person>
            <b:Last>Lei Bao</b:Last>
            <b:First>Edward</b:First>
            <b:Middle>Redish</b:Middle>
          </b:Person>
        </b:NameList>
      </b:Author>
    </b:Author>
    <b:RefOrder>13</b:RefOrder>
  </b:Source>
  <b:Source>
    <b:Tag>SOF</b:Tag>
    <b:SourceType>InternetSite</b:SourceType>
    <b:Guid>{CDA0A79E-DAA1-4D2C-80AF-A82F61091955}</b:Guid>
    <b:Title>SOFT SKILLS IN THE WORKPLACE: WHY THEY MATTER AND HOW TO HIRE FOR THEM</b:Title>
    <b:ProductionCompany>People Scout - A TRUEBLUE Company </b:ProductionCompany>
    <b:URL>https://www.peoplescout.com/insights/soft-skills-in-the-workplace/</b:URL>
    <b:RefOrder>1</b:RefOrder>
  </b:Source>
  <b:Source>
    <b:Tag>Sop23</b:Tag>
    <b:SourceType>InternetSite</b:SourceType>
    <b:Guid>{E13BBEDD-25B4-4CC2-8B3C-9A3D05D46803}</b:Guid>
    <b:Author>
      <b:Author>
        <b:NameList>
          <b:Person>
            <b:Last>N.</b:Last>
            <b:First>Sophie</b:First>
          </b:Person>
        </b:NameList>
      </b:Author>
    </b:Author>
    <b:Title>Soft skills in the workplace &amp; why they matter</b:Title>
    <b:ProductionCompany>PrePly Bussiness</b:ProductionCompany>
    <b:Year>2023</b:Year>
    <b:Month>October</b:Month>
    <b:Day>24</b:Day>
    <b:URL>https://preply.com/en/blog/b2b-importance-of-soft-skills-in-workplace/</b:URL>
    <b:RefOrder>2</b:RefOrder>
  </b:Source>
  <b:Source>
    <b:Tag>Dom19</b:Tag>
    <b:SourceType>InternetSite</b:SourceType>
    <b:Guid>{C38A73A7-F198-47AF-876D-863550E4325B}</b:Guid>
    <b:Author>
      <b:Author>
        <b:NameList>
          <b:Person>
            <b:Last>Barnard</b:Last>
            <b:First>Dom</b:First>
          </b:Person>
        </b:NameList>
      </b:Author>
    </b:Author>
    <b:Title>The Importance of Soft Skills</b:Title>
    <b:ProductionCompany>Virtual Speech</b:ProductionCompany>
    <b:Year>2019</b:Year>
    <b:Month>March</b:Month>
    <b:Day>25</b:Day>
    <b:URL>https://virtualspeech.com/blog/importance-soft-skills</b:URL>
    <b:RefOrder>3</b:RefOrder>
  </b:Source>
  <b:Source>
    <b:Tag>Yol21</b:Tag>
    <b:SourceType>InternetSite</b:SourceType>
    <b:Guid>{6FD16F7F-CF39-45A4-8C5C-3D51A9B59DF4}</b:Guid>
    <b:Author>
      <b:Author>
        <b:NameList>
          <b:Person>
            <b:Last>Lau</b:Last>
            <b:First>Yolanda</b:First>
          </b:Person>
        </b:NameList>
      </b:Author>
    </b:Author>
    <b:Title>Soft Skills Are Essential To The Future Of Work</b:Title>
    <b:ProductionCompany>Forbes Human Resources Council</b:ProductionCompany>
    <b:Year>2021</b:Year>
    <b:Month>January</b:Month>
    <b:Day>20</b:Day>
    <b:URL>https://www.forbes.com/sites/forbeshumanresourcescouncil/2021/01/20/soft-skills-are-essential-to-the-future-of-work/?sh=1e51eb351341</b:URL>
    <b:RefOrder>4</b:RefOrder>
  </b:Source>
  <b:Source>
    <b:Tag>Pre</b:Tag>
    <b:SourceType>InternetSite</b:SourceType>
    <b:Guid>{8C1CCFC7-B563-4240-9AB2-1230233B71D4}</b:Guid>
    <b:Title>Pre-Employment Concentration Skills Tests</b:Title>
    <b:ProductionCompany>Criteria</b:ProductionCompany>
    <b:URL>https://www.criteriacorp.com/assessments/measure-concentration-skills#:~:text=Why%20Concentration%20Skills%20are%20Important,as%20many%20errors%20as%20possible.</b:URL>
    <b:RefOrder>5</b:RefOrder>
  </b:Source>
  <b:Source>
    <b:Tag>DrR</b:Tag>
    <b:SourceType>ArticleInAPeriodical</b:SourceType>
    <b:Guid>{252F80AE-8B36-4266-A515-AE704E01D001}</b:Guid>
    <b:Title>EFFECTIVENESS OF MEMORY GAME ON ACADEMIC PERFORMANCE OF PRIMARY SCHOOL STUDENTS</b:Title>
    <b:Pages>9</b:Pages>
    <b:Issue>https://www.glokalde.com/pdf/issues/21/Article2.pdf</b:Issue>
    <b:Author>
      <b:Author>
        <b:NameList>
          <b:Person>
            <b:Last>SIVAKUMAR</b:Last>
            <b:First>Dr.</b:First>
            <b:Middle>R.</b:Middle>
          </b:Person>
        </b:NameList>
      </b:Author>
    </b:Author>
    <b:RefOrder>6</b:RefOrder>
  </b:Source>
  <b:Source>
    <b:Tag>Per13</b:Tag>
    <b:SourceType>Report</b:SourceType>
    <b:Guid>{B8D2A913-6794-4214-B2BB-42DADB7CDA6F}</b:Guid>
    <b:Title>Game-based learning: latest evidence and future directions</b:Title>
    <b:Year>2013</b:Year>
    <b:City>Melbrone</b:City>
    <b:Publisher>University of Melbrone</b:Publisher>
    <b:Author>
      <b:Author>
        <b:NameList>
          <b:Person>
            <b:Last>Perrotta</b:Last>
            <b:First>Carlo</b:First>
          </b:Person>
        </b:NameList>
      </b:Author>
    </b:Author>
    <b:RefOrder>7</b:RefOrder>
  </b:Source>
  <b:Source>
    <b:Tag>How</b:Tag>
    <b:SourceType>InternetSite</b:SourceType>
    <b:Guid>{94AFB35F-0D7A-4229-B150-FCCBE9D95A16}</b:Guid>
    <b:Title>How Do We Create Sudoku?</b:Title>
    <b:URL>https://www.sudokuoftheday.com/creation</b:URL>
    <b:RefOrder>9</b:RefOrder>
  </b:Source>
  <b:Source>
    <b:Tag>Cor</b:Tag>
    <b:SourceType>InternetSite</b:SourceType>
    <b:Guid>{5DEFC891-86EB-4DC9-814F-F9FB2C3CA70F}</b:Guid>
    <b:Author>
      <b:Author>
        <b:NameList>
          <b:Person>
            <b:Last>Mathematics</b:Last>
            <b:First>Cornell</b:First>
            <b:Middle>University Department of</b:Middle>
          </b:Person>
        </b:NameList>
      </b:Author>
    </b:Author>
    <b:Title>The Math Behind Sudoku</b:Title>
    <b:ProductionCompany>Cornell University Department of Mathematics</b:ProductionCompany>
    <b:URL>https://pi.math.cornell.edu/~mec/Summer2009/Mahmood/Intro.html</b:URL>
    <b:RefOrder>10</b:RefOrder>
  </b:Source>
  <b:Source>
    <b:Tag>And07</b:Tag>
    <b:SourceType>DocumentFromInternetSite</b:SourceType>
    <b:Guid>{66D646DD-47B0-4538-BC36-80DA0A8BEAE6}</b:Guid>
    <b:Title>Sudoku Creation and Grading</b:Title>
    <b:Year>2007</b:Year>
    <b:Month>February</b:Month>
    <b:YearAccessed>2012</b:YearAccessed>
    <b:URL>https://www.sudokuwiki.org/Sudoku_Creation_and_Grading.pdf</b:URL>
    <b:Author>
      <b:Author>
        <b:NameList>
          <b:Person>
            <b:Last>Stuart</b:Last>
            <b:First>Andrew</b:First>
            <b:Middle>C.</b:Middle>
          </b:Person>
        </b:NameList>
      </b:Author>
    </b:Author>
    <b:RefOrder>11</b:RefOrder>
  </b:Source>
  <b:Source>
    <b:Tag>DRR23</b:Tag>
    <b:SourceType>InternetSite</b:SourceType>
    <b:Guid>{63598913-2653-4BBB-8C33-EF1AE5BBE87A}</b:Guid>
    <b:Title>THE ABILITY TO CONCENTRATE IS ONE OF THE SUPER-SKILLS OF THE 21ST CENTURY</b:Title>
    <b:Year>2023</b:Year>
    <b:Month>November</b:Month>
    <b:Day>28</b:Day>
    <b:URL>https://knowledge.skema.edu/ability-concentration-skills-smartphone-social-media/</b:URL>
    <b:Author>
      <b:Author>
        <b:NameList>
          <b:Person>
            <b:Last>ZAFFRAN</b:Last>
            <b:First>DR</b:First>
            <b:Middle>RAPHAËL</b:Middle>
          </b:Person>
        </b:NameList>
      </b:Author>
    </b:Author>
    <b:RefOrder>12</b:RefOrder>
  </b:Source>
  <b:Source>
    <b:Tag>Bes</b:Tag>
    <b:SourceType>InternetSite</b:SourceType>
    <b:Guid>{B99AB557-4AE5-4DF1-880D-C8141F6CD9E7}</b:Guid>
    <b:Title>Best 4 soft skills assessment tools</b:Title>
    <b:URL>https://www.testgorilla.com/blog/best-soft-skills-assessment-tools/</b:URL>
    <b:RefOrder>15</b:RefOrder>
  </b:Source>
  <b:Source>
    <b:Tag>Ass</b:Tag>
    <b:SourceType>InternetSite</b:SourceType>
    <b:Guid>{EF79A1B9-FF75-45E3-A549-B42FC8BFEA4C}</b:Guid>
    <b:Title>Assessments</b:Title>
    <b:URL>https://www.clevry.com/en/platform/assessments/</b:URL>
    <b:RefOrder>14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FDB2B50B239E24A8F82F0D49E394E58" ma:contentTypeVersion="13" ma:contentTypeDescription="Create a new document." ma:contentTypeScope="" ma:versionID="c3d4b1adbb03c06b422352b6ccea2af3">
  <xsd:schema xmlns:xsd="http://www.w3.org/2001/XMLSchema" xmlns:xs="http://www.w3.org/2001/XMLSchema" xmlns:p="http://schemas.microsoft.com/office/2006/metadata/properties" xmlns:ns2="8a48ffe4-904f-4768-bc85-3c9ca8e9f3cf" xmlns:ns3="db72c12f-87a4-44ab-bbc5-4cc8306b158a" targetNamespace="http://schemas.microsoft.com/office/2006/metadata/properties" ma:root="true" ma:fieldsID="9f5211e28f6927930d2394165b3e87e7" ns2:_="" ns3:_="">
    <xsd:import namespace="8a48ffe4-904f-4768-bc85-3c9ca8e9f3cf"/>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8ffe4-904f-4768-bc85-3c9ca8e9f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858A2-7128-4A04-994F-1C2D6B1CBCAB}">
  <ds:schemaRefs>
    <ds:schemaRef ds:uri="http://schemas.microsoft.com/office/2006/metadata/properties"/>
    <ds:schemaRef ds:uri="http://schemas.microsoft.com/office/infopath/2007/PartnerControls"/>
    <ds:schemaRef ds:uri="8a48ffe4-904f-4768-bc85-3c9ca8e9f3cf"/>
    <ds:schemaRef ds:uri="db72c12f-87a4-44ab-bbc5-4cc8306b158a"/>
  </ds:schemaRefs>
</ds:datastoreItem>
</file>

<file path=customXml/itemProps2.xml><?xml version="1.0" encoding="utf-8"?>
<ds:datastoreItem xmlns:ds="http://schemas.openxmlformats.org/officeDocument/2006/customXml" ds:itemID="{0F74A810-0E7F-4563-B311-521D023875A9}">
  <ds:schemaRefs>
    <ds:schemaRef ds:uri="http://schemas.microsoft.com/sharepoint/v3/contenttype/forms"/>
  </ds:schemaRefs>
</ds:datastoreItem>
</file>

<file path=customXml/itemProps3.xml><?xml version="1.0" encoding="utf-8"?>
<ds:datastoreItem xmlns:ds="http://schemas.openxmlformats.org/officeDocument/2006/customXml" ds:itemID="{F3456875-B65F-4168-AABD-74ED9C1829FC}">
  <ds:schemaRefs>
    <ds:schemaRef ds:uri="http://schemas.openxmlformats.org/officeDocument/2006/bibliography"/>
  </ds:schemaRefs>
</ds:datastoreItem>
</file>

<file path=customXml/itemProps4.xml><?xml version="1.0" encoding="utf-8"?>
<ds:datastoreItem xmlns:ds="http://schemas.openxmlformats.org/officeDocument/2006/customXml" ds:itemID="{213E7311-31B3-4EAD-BAB4-271880666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8ffe4-904f-4768-bc85-3c9ca8e9f3cf"/>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Premathilaka M.A.D.M it20624330</cp:lastModifiedBy>
  <cp:revision>4</cp:revision>
  <cp:lastPrinted>2024-03-05T10:53:00Z</cp:lastPrinted>
  <dcterms:created xsi:type="dcterms:W3CDTF">2024-03-05T10:53:00Z</dcterms:created>
  <dcterms:modified xsi:type="dcterms:W3CDTF">2024-03-12T22:29:00Z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0x0101007FDB2B50B239E24A8F82F0D49E394E58</vt:lpwstr>
  </property>
  <property fmtid="{D5CDD505-2E9C-101B-9397-08002B2CF9AE}" pid="3" name="MediaServiceImageTags">
    <vt:lpwstr/>
  </property>
</Properties>
</file>