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F65" w:rsidRDefault="001E7B0D">
      <w:pPr>
        <w:pStyle w:val="Title"/>
      </w:pPr>
      <w:r>
        <w:t>Swiss TPH report example</w:t>
      </w:r>
    </w:p>
    <w:p w:rsidR="00142F65" w:rsidRDefault="001E7B0D">
      <w:pPr>
        <w:pStyle w:val="Subtitle"/>
      </w:pPr>
      <w:r>
        <w:t>Sub-Title of Document Name of Project/Mandate, etc…</w:t>
      </w:r>
    </w:p>
    <w:p w:rsidR="00142F65" w:rsidRDefault="001E7B0D">
      <w:pPr>
        <w:pStyle w:val="Author"/>
      </w:pPr>
      <w:r>
        <w:t>Jane Doe</w:t>
      </w:r>
    </w:p>
    <w:p w:rsidR="00142F65" w:rsidRDefault="001E7B0D">
      <w:pPr>
        <w:pStyle w:val="Author"/>
      </w:pPr>
      <w:r>
        <w:t>John Doe</w:t>
      </w:r>
    </w:p>
    <w:p w:rsidR="002B0BFB" w:rsidRDefault="002B0BFB" w:rsidP="002B0BFB">
      <w:pPr>
        <w:pStyle w:val="Date"/>
      </w:pPr>
      <w:r>
        <w:t>2023-12-06</w:t>
      </w:r>
    </w:p>
    <w:p w:rsidR="005E747B" w:rsidRPr="005E747B" w:rsidRDefault="005E747B" w:rsidP="005E747B">
      <w:pPr>
        <w:pStyle w:val="BodyText"/>
        <w:rPr>
          <w:lang w:val="en-US"/>
        </w:rPr>
      </w:pPr>
    </w:p>
    <w:bookmarkStart w:id="0" w:name="_Toc163149455" w:displacedByCustomXml="next"/>
    <w:sdt>
      <w:sdtPr>
        <w:rPr>
          <w:rFonts w:eastAsiaTheme="minorHAnsi" w:cstheme="minorBidi"/>
          <w:b w:val="0"/>
          <w:bCs w:val="0"/>
          <w:caps w:val="0"/>
          <w:color w:val="auto"/>
          <w:kern w:val="0"/>
          <w:sz w:val="22"/>
          <w:szCs w:val="24"/>
          <w:lang w:val="en-US" w:eastAsia="en-US"/>
        </w:rPr>
        <w:id w:val="-216434789"/>
        <w:docPartObj>
          <w:docPartGallery w:val="Table of Contents"/>
          <w:docPartUnique/>
        </w:docPartObj>
      </w:sdtPr>
      <w:sdtEndPr/>
      <w:sdtContent>
        <w:bookmarkStart w:id="1" w:name="_GoBack" w:displacedByCustomXml="prev"/>
        <w:bookmarkEnd w:id="1" w:displacedByCustomXml="prev"/>
        <w:p w:rsidR="00142F65" w:rsidRDefault="001E7B0D">
          <w:pPr>
            <w:pStyle w:val="TOCHeading"/>
          </w:pPr>
          <w:r>
            <w:t>Table of contents</w:t>
          </w:r>
          <w:bookmarkEnd w:id="0"/>
        </w:p>
        <w:p w:rsidR="00AA00A4" w:rsidRDefault="001E7B0D">
          <w:pPr>
            <w:pStyle w:val="TOC1"/>
            <w:tabs>
              <w:tab w:val="right" w:leader="dot" w:pos="9678"/>
            </w:tabs>
            <w:rPr>
              <w:rFonts w:asciiTheme="minorHAnsi" w:eastAsiaTheme="minorEastAsia" w:hAnsiTheme="minorHAnsi"/>
              <w:noProof/>
              <w:szCs w:val="22"/>
              <w:lang w:val="de-CH" w:eastAsia="de-CH"/>
            </w:rPr>
          </w:pPr>
          <w:r>
            <w:fldChar w:fldCharType="begin"/>
          </w:r>
          <w:r>
            <w:instrText>TOC \o "1-3" \h \z \u</w:instrText>
          </w:r>
          <w:r>
            <w:fldChar w:fldCharType="separate"/>
          </w:r>
          <w:hyperlink w:anchor="_Toc163149455" w:history="1">
            <w:r w:rsidR="00AA00A4" w:rsidRPr="002212F0">
              <w:rPr>
                <w:rStyle w:val="Hyperlink"/>
                <w:noProof/>
              </w:rPr>
              <w:t>Table of contents</w:t>
            </w:r>
            <w:r w:rsidR="00AA00A4">
              <w:rPr>
                <w:noProof/>
                <w:webHidden/>
              </w:rPr>
              <w:tab/>
            </w:r>
            <w:r w:rsidR="00AA00A4">
              <w:rPr>
                <w:noProof/>
                <w:webHidden/>
              </w:rPr>
              <w:fldChar w:fldCharType="begin"/>
            </w:r>
            <w:r w:rsidR="00AA00A4">
              <w:rPr>
                <w:noProof/>
                <w:webHidden/>
              </w:rPr>
              <w:instrText xml:space="preserve"> PAGEREF _Toc163149455 \h </w:instrText>
            </w:r>
            <w:r w:rsidR="00AA00A4">
              <w:rPr>
                <w:noProof/>
                <w:webHidden/>
              </w:rPr>
            </w:r>
            <w:r w:rsidR="00AA00A4">
              <w:rPr>
                <w:noProof/>
                <w:webHidden/>
              </w:rPr>
              <w:fldChar w:fldCharType="separate"/>
            </w:r>
            <w:r w:rsidR="00AA00A4">
              <w:rPr>
                <w:noProof/>
                <w:webHidden/>
              </w:rPr>
              <w:t>1</w:t>
            </w:r>
            <w:r w:rsidR="00AA00A4">
              <w:rPr>
                <w:noProof/>
                <w:webHidden/>
              </w:rPr>
              <w:fldChar w:fldCharType="end"/>
            </w:r>
          </w:hyperlink>
        </w:p>
        <w:p w:rsidR="00AA00A4" w:rsidRDefault="00A60A30">
          <w:pPr>
            <w:pStyle w:val="TOC1"/>
            <w:tabs>
              <w:tab w:val="right" w:leader="dot" w:pos="9678"/>
            </w:tabs>
            <w:rPr>
              <w:rFonts w:asciiTheme="minorHAnsi" w:eastAsiaTheme="minorEastAsia" w:hAnsiTheme="minorHAnsi"/>
              <w:noProof/>
              <w:szCs w:val="22"/>
              <w:lang w:val="de-CH" w:eastAsia="de-CH"/>
            </w:rPr>
          </w:pPr>
          <w:hyperlink w:anchor="_Toc163149456" w:history="1">
            <w:r w:rsidR="00AA00A4" w:rsidRPr="002212F0">
              <w:rPr>
                <w:rStyle w:val="Hyperlink"/>
                <w:noProof/>
              </w:rPr>
              <w:t>Executive summary</w:t>
            </w:r>
            <w:r w:rsidR="00AA00A4">
              <w:rPr>
                <w:noProof/>
                <w:webHidden/>
              </w:rPr>
              <w:tab/>
            </w:r>
            <w:r w:rsidR="00AA00A4">
              <w:rPr>
                <w:noProof/>
                <w:webHidden/>
              </w:rPr>
              <w:fldChar w:fldCharType="begin"/>
            </w:r>
            <w:r w:rsidR="00AA00A4">
              <w:rPr>
                <w:noProof/>
                <w:webHidden/>
              </w:rPr>
              <w:instrText xml:space="preserve"> PAGEREF _Toc163149456 \h </w:instrText>
            </w:r>
            <w:r w:rsidR="00AA00A4">
              <w:rPr>
                <w:noProof/>
                <w:webHidden/>
              </w:rPr>
            </w:r>
            <w:r w:rsidR="00AA00A4">
              <w:rPr>
                <w:noProof/>
                <w:webHidden/>
              </w:rPr>
              <w:fldChar w:fldCharType="separate"/>
            </w:r>
            <w:r w:rsidR="00AA00A4">
              <w:rPr>
                <w:noProof/>
                <w:webHidden/>
              </w:rPr>
              <w:t>1</w:t>
            </w:r>
            <w:r w:rsidR="00AA00A4">
              <w:rPr>
                <w:noProof/>
                <w:webHidden/>
              </w:rPr>
              <w:fldChar w:fldCharType="end"/>
            </w:r>
          </w:hyperlink>
        </w:p>
        <w:p w:rsidR="00AA00A4" w:rsidRDefault="00A60A30">
          <w:pPr>
            <w:pStyle w:val="TOC1"/>
            <w:tabs>
              <w:tab w:val="right" w:leader="dot" w:pos="9678"/>
            </w:tabs>
            <w:rPr>
              <w:rFonts w:asciiTheme="minorHAnsi" w:eastAsiaTheme="minorEastAsia" w:hAnsiTheme="minorHAnsi"/>
              <w:noProof/>
              <w:szCs w:val="22"/>
              <w:lang w:val="de-CH" w:eastAsia="de-CH"/>
            </w:rPr>
          </w:pPr>
          <w:hyperlink w:anchor="_Toc163149457" w:history="1">
            <w:r w:rsidR="00AA00A4" w:rsidRPr="002212F0">
              <w:rPr>
                <w:rStyle w:val="Hyperlink"/>
                <w:noProof/>
              </w:rPr>
              <w:t>1. Example Heading 1</w:t>
            </w:r>
            <w:r w:rsidR="00AA00A4">
              <w:rPr>
                <w:noProof/>
                <w:webHidden/>
              </w:rPr>
              <w:tab/>
            </w:r>
            <w:r w:rsidR="00AA00A4">
              <w:rPr>
                <w:noProof/>
                <w:webHidden/>
              </w:rPr>
              <w:fldChar w:fldCharType="begin"/>
            </w:r>
            <w:r w:rsidR="00AA00A4">
              <w:rPr>
                <w:noProof/>
                <w:webHidden/>
              </w:rPr>
              <w:instrText xml:space="preserve"> PAGEREF _Toc163149457 \h </w:instrText>
            </w:r>
            <w:r w:rsidR="00AA00A4">
              <w:rPr>
                <w:noProof/>
                <w:webHidden/>
              </w:rPr>
            </w:r>
            <w:r w:rsidR="00AA00A4">
              <w:rPr>
                <w:noProof/>
                <w:webHidden/>
              </w:rPr>
              <w:fldChar w:fldCharType="separate"/>
            </w:r>
            <w:r w:rsidR="00AA00A4">
              <w:rPr>
                <w:noProof/>
                <w:webHidden/>
              </w:rPr>
              <w:t>2</w:t>
            </w:r>
            <w:r w:rsidR="00AA00A4">
              <w:rPr>
                <w:noProof/>
                <w:webHidden/>
              </w:rPr>
              <w:fldChar w:fldCharType="end"/>
            </w:r>
          </w:hyperlink>
        </w:p>
        <w:p w:rsidR="00AA00A4" w:rsidRDefault="00A60A30">
          <w:pPr>
            <w:pStyle w:val="TOC2"/>
            <w:tabs>
              <w:tab w:val="right" w:leader="dot" w:pos="9678"/>
            </w:tabs>
            <w:rPr>
              <w:rFonts w:asciiTheme="minorHAnsi" w:eastAsiaTheme="minorEastAsia" w:hAnsiTheme="minorHAnsi"/>
              <w:noProof/>
              <w:szCs w:val="22"/>
              <w:lang w:val="de-CH" w:eastAsia="de-CH"/>
            </w:rPr>
          </w:pPr>
          <w:hyperlink w:anchor="_Toc163149458" w:history="1">
            <w:r w:rsidR="00AA00A4" w:rsidRPr="002212F0">
              <w:rPr>
                <w:rStyle w:val="Hyperlink"/>
                <w:noProof/>
              </w:rPr>
              <w:t>1.1 Example Heading 2</w:t>
            </w:r>
            <w:r w:rsidR="00AA00A4">
              <w:rPr>
                <w:noProof/>
                <w:webHidden/>
              </w:rPr>
              <w:tab/>
            </w:r>
            <w:r w:rsidR="00AA00A4">
              <w:rPr>
                <w:noProof/>
                <w:webHidden/>
              </w:rPr>
              <w:fldChar w:fldCharType="begin"/>
            </w:r>
            <w:r w:rsidR="00AA00A4">
              <w:rPr>
                <w:noProof/>
                <w:webHidden/>
              </w:rPr>
              <w:instrText xml:space="preserve"> PAGEREF _Toc163149458 \h </w:instrText>
            </w:r>
            <w:r w:rsidR="00AA00A4">
              <w:rPr>
                <w:noProof/>
                <w:webHidden/>
              </w:rPr>
            </w:r>
            <w:r w:rsidR="00AA00A4">
              <w:rPr>
                <w:noProof/>
                <w:webHidden/>
              </w:rPr>
              <w:fldChar w:fldCharType="separate"/>
            </w:r>
            <w:r w:rsidR="00AA00A4">
              <w:rPr>
                <w:noProof/>
                <w:webHidden/>
              </w:rPr>
              <w:t>2</w:t>
            </w:r>
            <w:r w:rsidR="00AA00A4">
              <w:rPr>
                <w:noProof/>
                <w:webHidden/>
              </w:rPr>
              <w:fldChar w:fldCharType="end"/>
            </w:r>
          </w:hyperlink>
        </w:p>
        <w:p w:rsidR="00AA00A4" w:rsidRDefault="00A60A30">
          <w:pPr>
            <w:pStyle w:val="TOC3"/>
            <w:tabs>
              <w:tab w:val="right" w:leader="dot" w:pos="9678"/>
            </w:tabs>
            <w:rPr>
              <w:rFonts w:asciiTheme="minorHAnsi" w:eastAsiaTheme="minorEastAsia" w:hAnsiTheme="minorHAnsi"/>
              <w:noProof/>
              <w:szCs w:val="22"/>
              <w:lang w:val="de-CH" w:eastAsia="de-CH"/>
            </w:rPr>
          </w:pPr>
          <w:hyperlink w:anchor="_Toc163149459" w:history="1">
            <w:r w:rsidR="00AA00A4" w:rsidRPr="002212F0">
              <w:rPr>
                <w:rStyle w:val="Hyperlink"/>
                <w:noProof/>
              </w:rPr>
              <w:t>1.1.1 Example Heading 3</w:t>
            </w:r>
            <w:r w:rsidR="00AA00A4">
              <w:rPr>
                <w:noProof/>
                <w:webHidden/>
              </w:rPr>
              <w:tab/>
            </w:r>
            <w:r w:rsidR="00AA00A4">
              <w:rPr>
                <w:noProof/>
                <w:webHidden/>
              </w:rPr>
              <w:fldChar w:fldCharType="begin"/>
            </w:r>
            <w:r w:rsidR="00AA00A4">
              <w:rPr>
                <w:noProof/>
                <w:webHidden/>
              </w:rPr>
              <w:instrText xml:space="preserve"> PAGEREF _Toc163149459 \h </w:instrText>
            </w:r>
            <w:r w:rsidR="00AA00A4">
              <w:rPr>
                <w:noProof/>
                <w:webHidden/>
              </w:rPr>
            </w:r>
            <w:r w:rsidR="00AA00A4">
              <w:rPr>
                <w:noProof/>
                <w:webHidden/>
              </w:rPr>
              <w:fldChar w:fldCharType="separate"/>
            </w:r>
            <w:r w:rsidR="00AA00A4">
              <w:rPr>
                <w:noProof/>
                <w:webHidden/>
              </w:rPr>
              <w:t>2</w:t>
            </w:r>
            <w:r w:rsidR="00AA00A4">
              <w:rPr>
                <w:noProof/>
                <w:webHidden/>
              </w:rPr>
              <w:fldChar w:fldCharType="end"/>
            </w:r>
          </w:hyperlink>
        </w:p>
        <w:p w:rsidR="00AA00A4" w:rsidRDefault="00A60A30">
          <w:pPr>
            <w:pStyle w:val="TOC1"/>
            <w:tabs>
              <w:tab w:val="right" w:leader="dot" w:pos="9678"/>
            </w:tabs>
            <w:rPr>
              <w:rFonts w:asciiTheme="minorHAnsi" w:eastAsiaTheme="minorEastAsia" w:hAnsiTheme="minorHAnsi"/>
              <w:noProof/>
              <w:szCs w:val="22"/>
              <w:lang w:val="de-CH" w:eastAsia="de-CH"/>
            </w:rPr>
          </w:pPr>
          <w:hyperlink w:anchor="_Toc163149460" w:history="1">
            <w:r w:rsidR="00AA00A4" w:rsidRPr="002212F0">
              <w:rPr>
                <w:rStyle w:val="Hyperlink"/>
                <w:noProof/>
              </w:rPr>
              <w:t>2. Graphical chart colors</w:t>
            </w:r>
            <w:r w:rsidR="00AA00A4">
              <w:rPr>
                <w:noProof/>
                <w:webHidden/>
              </w:rPr>
              <w:tab/>
            </w:r>
            <w:r w:rsidR="00AA00A4">
              <w:rPr>
                <w:noProof/>
                <w:webHidden/>
              </w:rPr>
              <w:fldChar w:fldCharType="begin"/>
            </w:r>
            <w:r w:rsidR="00AA00A4">
              <w:rPr>
                <w:noProof/>
                <w:webHidden/>
              </w:rPr>
              <w:instrText xml:space="preserve"> PAGEREF _Toc163149460 \h </w:instrText>
            </w:r>
            <w:r w:rsidR="00AA00A4">
              <w:rPr>
                <w:noProof/>
                <w:webHidden/>
              </w:rPr>
            </w:r>
            <w:r w:rsidR="00AA00A4">
              <w:rPr>
                <w:noProof/>
                <w:webHidden/>
              </w:rPr>
              <w:fldChar w:fldCharType="separate"/>
            </w:r>
            <w:r w:rsidR="00AA00A4">
              <w:rPr>
                <w:noProof/>
                <w:webHidden/>
              </w:rPr>
              <w:t>3</w:t>
            </w:r>
            <w:r w:rsidR="00AA00A4">
              <w:rPr>
                <w:noProof/>
                <w:webHidden/>
              </w:rPr>
              <w:fldChar w:fldCharType="end"/>
            </w:r>
          </w:hyperlink>
        </w:p>
        <w:p w:rsidR="00AA00A4" w:rsidRDefault="00A60A30">
          <w:pPr>
            <w:pStyle w:val="TOC1"/>
            <w:tabs>
              <w:tab w:val="right" w:leader="dot" w:pos="9678"/>
            </w:tabs>
            <w:rPr>
              <w:rFonts w:asciiTheme="minorHAnsi" w:eastAsiaTheme="minorEastAsia" w:hAnsiTheme="minorHAnsi"/>
              <w:noProof/>
              <w:szCs w:val="22"/>
              <w:lang w:val="de-CH" w:eastAsia="de-CH"/>
            </w:rPr>
          </w:pPr>
          <w:hyperlink w:anchor="_Toc163149461" w:history="1">
            <w:r w:rsidR="00AA00A4" w:rsidRPr="002212F0">
              <w:rPr>
                <w:rStyle w:val="Hyperlink"/>
                <w:noProof/>
              </w:rPr>
              <w:t>3. Table design</w:t>
            </w:r>
            <w:r w:rsidR="00AA00A4">
              <w:rPr>
                <w:noProof/>
                <w:webHidden/>
              </w:rPr>
              <w:tab/>
            </w:r>
            <w:r w:rsidR="00AA00A4">
              <w:rPr>
                <w:noProof/>
                <w:webHidden/>
              </w:rPr>
              <w:fldChar w:fldCharType="begin"/>
            </w:r>
            <w:r w:rsidR="00AA00A4">
              <w:rPr>
                <w:noProof/>
                <w:webHidden/>
              </w:rPr>
              <w:instrText xml:space="preserve"> PAGEREF _Toc163149461 \h </w:instrText>
            </w:r>
            <w:r w:rsidR="00AA00A4">
              <w:rPr>
                <w:noProof/>
                <w:webHidden/>
              </w:rPr>
            </w:r>
            <w:r w:rsidR="00AA00A4">
              <w:rPr>
                <w:noProof/>
                <w:webHidden/>
              </w:rPr>
              <w:fldChar w:fldCharType="separate"/>
            </w:r>
            <w:r w:rsidR="00AA00A4">
              <w:rPr>
                <w:noProof/>
                <w:webHidden/>
              </w:rPr>
              <w:t>3</w:t>
            </w:r>
            <w:r w:rsidR="00AA00A4">
              <w:rPr>
                <w:noProof/>
                <w:webHidden/>
              </w:rPr>
              <w:fldChar w:fldCharType="end"/>
            </w:r>
          </w:hyperlink>
        </w:p>
        <w:p w:rsidR="00142F65" w:rsidRDefault="001E7B0D">
          <w:r>
            <w:fldChar w:fldCharType="end"/>
          </w:r>
        </w:p>
      </w:sdtContent>
    </w:sdt>
    <w:p w:rsidR="00142F65" w:rsidRDefault="001E7B0D">
      <w:pPr>
        <w:pStyle w:val="Heading1"/>
      </w:pPr>
      <w:bookmarkStart w:id="2" w:name="_Toc163149456"/>
      <w:bookmarkStart w:id="3" w:name="executive-summary"/>
      <w:r>
        <w:lastRenderedPageBreak/>
        <w:t>Executive summary</w:t>
      </w:r>
      <w:bookmarkEnd w:id="2"/>
    </w:p>
    <w:p w:rsidR="00142F65" w:rsidRDefault="001E7B0D">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more simple and regular than that of the individual languages. The new common language will be more simple and regular than the existing European languages. It will be as simple as Occidental; in fact, it will be Occidental. To an English person, it will seem like simplified English, as a sceptical Cambridge friend of mine told me what Occidental is. The European languages are members of the same family. Their separate existence is a myth. For science, music, sport, etc., Europe uses the same vocabulary.</w:t>
      </w:r>
    </w:p>
    <w:p w:rsidR="00142F65" w:rsidRDefault="001E7B0D">
      <w:pPr>
        <w:pStyle w:val="BodyText"/>
      </w:pPr>
      <w:r>
        <w:t>The languages only differ in their grammar, their pronunciation and their most common words. Everyone realises why a new common language would be desirable: one could refuse to pay expensive translators.</w:t>
      </w:r>
    </w:p>
    <w:p w:rsidR="00142F65" w:rsidRDefault="001E7B0D">
      <w:pPr>
        <w:pStyle w:val="Heading1"/>
      </w:pPr>
      <w:bookmarkStart w:id="4" w:name="_Toc163149457"/>
      <w:bookmarkStart w:id="5" w:name="example-heading-1"/>
      <w:bookmarkEnd w:id="3"/>
      <w:r>
        <w:t>1. Example Heading 1</w:t>
      </w:r>
      <w:bookmarkEnd w:id="4"/>
    </w:p>
    <w:p w:rsidR="00142F65" w:rsidRDefault="001E7B0D">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w:t>
      </w:r>
    </w:p>
    <w:p w:rsidR="00142F65" w:rsidRDefault="001E7B0D">
      <w:pPr>
        <w:pStyle w:val="Heading2"/>
      </w:pPr>
      <w:bookmarkStart w:id="6" w:name="_Toc163149458"/>
      <w:bookmarkStart w:id="7" w:name="example-heading-2"/>
      <w:r>
        <w:t>1.1 Example Heading 2</w:t>
      </w:r>
      <w:bookmarkEnd w:id="6"/>
    </w:p>
    <w:p w:rsidR="00142F65" w:rsidRDefault="001E7B0D">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p w:rsidR="00142F65" w:rsidRDefault="001E7B0D">
      <w:pPr>
        <w:pStyle w:val="Heading3"/>
      </w:pPr>
      <w:bookmarkStart w:id="8" w:name="_Toc163149459"/>
      <w:bookmarkStart w:id="9" w:name="example-heading-3"/>
      <w:r>
        <w:t>1.1.1 Example Heading 3</w:t>
      </w:r>
      <w:bookmarkEnd w:id="8"/>
    </w:p>
    <w:p w:rsidR="00142F65" w:rsidRDefault="001E7B0D">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p w:rsidR="00142F65" w:rsidRDefault="001E7B0D">
      <w:pPr>
        <w:pStyle w:val="Heading4"/>
      </w:pPr>
      <w:bookmarkStart w:id="10" w:name="example-heading-4"/>
      <w:r>
        <w:t>1.1.1.1 Example Heading 4</w:t>
      </w:r>
    </w:p>
    <w:p w:rsidR="00142F65" w:rsidRDefault="001E7B0D">
      <w:pPr>
        <w:pStyle w:val="FirstParagraph"/>
      </w:pPr>
      <w:r>
        <w:t>The European languages are members of the same family. Their separate existence is a myth. For science, music, sport, etc., Europe uses the same vocabulary. The languages only differ in their grammar, their pronunciation.</w:t>
      </w:r>
    </w:p>
    <w:p w:rsidR="00142F65" w:rsidRDefault="001E7B0D">
      <w:pPr>
        <w:pStyle w:val="Heading1"/>
      </w:pPr>
      <w:bookmarkStart w:id="11" w:name="_Toc163149460"/>
      <w:bookmarkStart w:id="12" w:name="graphical-chart-colors"/>
      <w:bookmarkEnd w:id="5"/>
      <w:bookmarkEnd w:id="7"/>
      <w:bookmarkEnd w:id="9"/>
      <w:bookmarkEnd w:id="10"/>
      <w:r>
        <w:lastRenderedPageBreak/>
        <w:t>2. Graphical chart colors</w:t>
      </w:r>
      <w:bookmarkEnd w:id="11"/>
    </w:p>
    <w:p w:rsidR="00142F65" w:rsidRDefault="001E7B0D">
      <w:pPr>
        <w:pStyle w:val="FirstParagraph"/>
      </w:pPr>
      <w:r>
        <w:rPr>
          <w:noProof/>
          <w:lang w:val="de-CH" w:eastAsia="de-CH"/>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word_report_demo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42F65" w:rsidRDefault="001E7B0D">
      <w:pPr>
        <w:pStyle w:val="Heading1"/>
      </w:pPr>
      <w:bookmarkStart w:id="13" w:name="_Toc163149461"/>
      <w:bookmarkStart w:id="14" w:name="table-design"/>
      <w:bookmarkEnd w:id="12"/>
      <w:r>
        <w:t>3. Table design</w:t>
      </w:r>
      <w:bookmarkEnd w:id="13"/>
    </w:p>
    <w:tbl>
      <w:tblPr>
        <w:tblStyle w:val="Table"/>
        <w:tblW w:w="0" w:type="auto"/>
        <w:tblLook w:val="0020" w:firstRow="1" w:lastRow="0" w:firstColumn="0" w:lastColumn="0" w:noHBand="0" w:noVBand="0"/>
      </w:tblPr>
      <w:tblGrid>
        <w:gridCol w:w="1598"/>
        <w:gridCol w:w="1475"/>
        <w:gridCol w:w="1537"/>
        <w:gridCol w:w="1414"/>
        <w:gridCol w:w="1048"/>
      </w:tblGrid>
      <w:tr w:rsidR="00142F65" w:rsidTr="00142F65">
        <w:trPr>
          <w:cnfStyle w:val="100000000000" w:firstRow="1" w:lastRow="0" w:firstColumn="0" w:lastColumn="0" w:oddVBand="0" w:evenVBand="0" w:oddHBand="0" w:evenHBand="0" w:firstRowFirstColumn="0" w:firstRowLastColumn="0" w:lastRowFirstColumn="0" w:lastRowLastColumn="0"/>
          <w:tblHeader/>
        </w:trPr>
        <w:tc>
          <w:tcPr>
            <w:tcW w:w="0" w:type="auto"/>
          </w:tcPr>
          <w:p w:rsidR="00142F65" w:rsidRDefault="001E7B0D">
            <w:pPr>
              <w:pStyle w:val="Compact"/>
              <w:jc w:val="right"/>
            </w:pPr>
            <w:proofErr w:type="spellStart"/>
            <w:r>
              <w:t>Sepal.Length</w:t>
            </w:r>
            <w:proofErr w:type="spellEnd"/>
          </w:p>
        </w:tc>
        <w:tc>
          <w:tcPr>
            <w:tcW w:w="0" w:type="auto"/>
          </w:tcPr>
          <w:p w:rsidR="00142F65" w:rsidRDefault="001E7B0D">
            <w:pPr>
              <w:pStyle w:val="Compact"/>
              <w:jc w:val="right"/>
            </w:pPr>
            <w:proofErr w:type="spellStart"/>
            <w:r>
              <w:t>Sepal.Width</w:t>
            </w:r>
            <w:proofErr w:type="spellEnd"/>
          </w:p>
        </w:tc>
        <w:tc>
          <w:tcPr>
            <w:tcW w:w="0" w:type="auto"/>
          </w:tcPr>
          <w:p w:rsidR="00142F65" w:rsidRDefault="001E7B0D">
            <w:pPr>
              <w:pStyle w:val="Compact"/>
              <w:jc w:val="right"/>
            </w:pPr>
            <w:proofErr w:type="spellStart"/>
            <w:r>
              <w:t>Petal.Length</w:t>
            </w:r>
            <w:proofErr w:type="spellEnd"/>
          </w:p>
        </w:tc>
        <w:tc>
          <w:tcPr>
            <w:tcW w:w="0" w:type="auto"/>
          </w:tcPr>
          <w:p w:rsidR="00142F65" w:rsidRDefault="001E7B0D">
            <w:pPr>
              <w:pStyle w:val="Compact"/>
              <w:jc w:val="right"/>
            </w:pPr>
            <w:proofErr w:type="spellStart"/>
            <w:r>
              <w:t>Petal.Width</w:t>
            </w:r>
            <w:proofErr w:type="spellEnd"/>
          </w:p>
        </w:tc>
        <w:tc>
          <w:tcPr>
            <w:tcW w:w="0" w:type="auto"/>
          </w:tcPr>
          <w:p w:rsidR="00142F65" w:rsidRDefault="001E7B0D">
            <w:pPr>
              <w:pStyle w:val="Compact"/>
              <w:jc w:val="left"/>
            </w:pPr>
            <w:r>
              <w:t>Species</w:t>
            </w:r>
          </w:p>
        </w:tc>
      </w:tr>
      <w:tr w:rsidR="00142F65">
        <w:tc>
          <w:tcPr>
            <w:tcW w:w="0" w:type="auto"/>
          </w:tcPr>
          <w:p w:rsidR="00142F65" w:rsidRDefault="001E7B0D">
            <w:pPr>
              <w:pStyle w:val="Compact"/>
              <w:jc w:val="right"/>
            </w:pPr>
            <w:r>
              <w:t>5.1</w:t>
            </w:r>
          </w:p>
        </w:tc>
        <w:tc>
          <w:tcPr>
            <w:tcW w:w="0" w:type="auto"/>
          </w:tcPr>
          <w:p w:rsidR="00142F65" w:rsidRDefault="001E7B0D">
            <w:pPr>
              <w:pStyle w:val="Compact"/>
              <w:jc w:val="right"/>
            </w:pPr>
            <w:r>
              <w:t>3.5</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4.9</w:t>
            </w:r>
          </w:p>
        </w:tc>
        <w:tc>
          <w:tcPr>
            <w:tcW w:w="0" w:type="auto"/>
          </w:tcPr>
          <w:p w:rsidR="00142F65" w:rsidRDefault="001E7B0D">
            <w:pPr>
              <w:pStyle w:val="Compact"/>
              <w:jc w:val="right"/>
            </w:pPr>
            <w:r>
              <w:t>3.0</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4.7</w:t>
            </w:r>
          </w:p>
        </w:tc>
        <w:tc>
          <w:tcPr>
            <w:tcW w:w="0" w:type="auto"/>
          </w:tcPr>
          <w:p w:rsidR="00142F65" w:rsidRDefault="001E7B0D">
            <w:pPr>
              <w:pStyle w:val="Compact"/>
              <w:jc w:val="right"/>
            </w:pPr>
            <w:r>
              <w:t>3.2</w:t>
            </w:r>
          </w:p>
        </w:tc>
        <w:tc>
          <w:tcPr>
            <w:tcW w:w="0" w:type="auto"/>
          </w:tcPr>
          <w:p w:rsidR="00142F65" w:rsidRDefault="001E7B0D">
            <w:pPr>
              <w:pStyle w:val="Compact"/>
              <w:jc w:val="right"/>
            </w:pPr>
            <w:r>
              <w:t>1.3</w:t>
            </w:r>
          </w:p>
        </w:tc>
        <w:tc>
          <w:tcPr>
            <w:tcW w:w="0" w:type="auto"/>
          </w:tcPr>
          <w:p w:rsidR="00142F65" w:rsidRDefault="001E7B0D">
            <w:pPr>
              <w:pStyle w:val="Compact"/>
              <w:jc w:val="right"/>
            </w:pPr>
            <w:r>
              <w:t>0.2</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4.6</w:t>
            </w:r>
          </w:p>
        </w:tc>
        <w:tc>
          <w:tcPr>
            <w:tcW w:w="0" w:type="auto"/>
          </w:tcPr>
          <w:p w:rsidR="00142F65" w:rsidRDefault="001E7B0D">
            <w:pPr>
              <w:pStyle w:val="Compact"/>
              <w:jc w:val="right"/>
            </w:pPr>
            <w:r>
              <w:t>3.1</w:t>
            </w:r>
          </w:p>
        </w:tc>
        <w:tc>
          <w:tcPr>
            <w:tcW w:w="0" w:type="auto"/>
          </w:tcPr>
          <w:p w:rsidR="00142F65" w:rsidRDefault="001E7B0D">
            <w:pPr>
              <w:pStyle w:val="Compact"/>
              <w:jc w:val="right"/>
            </w:pPr>
            <w:r>
              <w:t>1.5</w:t>
            </w:r>
          </w:p>
        </w:tc>
        <w:tc>
          <w:tcPr>
            <w:tcW w:w="0" w:type="auto"/>
          </w:tcPr>
          <w:p w:rsidR="00142F65" w:rsidRDefault="001E7B0D">
            <w:pPr>
              <w:pStyle w:val="Compact"/>
              <w:jc w:val="right"/>
            </w:pPr>
            <w:r>
              <w:t>0.2</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5.0</w:t>
            </w:r>
          </w:p>
        </w:tc>
        <w:tc>
          <w:tcPr>
            <w:tcW w:w="0" w:type="auto"/>
          </w:tcPr>
          <w:p w:rsidR="00142F65" w:rsidRDefault="001E7B0D">
            <w:pPr>
              <w:pStyle w:val="Compact"/>
              <w:jc w:val="right"/>
            </w:pPr>
            <w:r>
              <w:t>3.6</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5.4</w:t>
            </w:r>
          </w:p>
        </w:tc>
        <w:tc>
          <w:tcPr>
            <w:tcW w:w="0" w:type="auto"/>
          </w:tcPr>
          <w:p w:rsidR="00142F65" w:rsidRDefault="001E7B0D">
            <w:pPr>
              <w:pStyle w:val="Compact"/>
              <w:jc w:val="right"/>
            </w:pPr>
            <w:r>
              <w:t>3.9</w:t>
            </w:r>
          </w:p>
        </w:tc>
        <w:tc>
          <w:tcPr>
            <w:tcW w:w="0" w:type="auto"/>
          </w:tcPr>
          <w:p w:rsidR="00142F65" w:rsidRDefault="001E7B0D">
            <w:pPr>
              <w:pStyle w:val="Compact"/>
              <w:jc w:val="right"/>
            </w:pPr>
            <w:r>
              <w:t>1.7</w:t>
            </w:r>
          </w:p>
        </w:tc>
        <w:tc>
          <w:tcPr>
            <w:tcW w:w="0" w:type="auto"/>
          </w:tcPr>
          <w:p w:rsidR="00142F65" w:rsidRDefault="001E7B0D">
            <w:pPr>
              <w:pStyle w:val="Compact"/>
              <w:jc w:val="right"/>
            </w:pPr>
            <w:r>
              <w:t>0.4</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4.6</w:t>
            </w:r>
          </w:p>
        </w:tc>
        <w:tc>
          <w:tcPr>
            <w:tcW w:w="0" w:type="auto"/>
          </w:tcPr>
          <w:p w:rsidR="00142F65" w:rsidRDefault="001E7B0D">
            <w:pPr>
              <w:pStyle w:val="Compact"/>
              <w:jc w:val="right"/>
            </w:pPr>
            <w:r>
              <w:t>3.4</w:t>
            </w:r>
          </w:p>
        </w:tc>
        <w:tc>
          <w:tcPr>
            <w:tcW w:w="0" w:type="auto"/>
          </w:tcPr>
          <w:p w:rsidR="00142F65" w:rsidRDefault="001E7B0D">
            <w:pPr>
              <w:pStyle w:val="Compact"/>
              <w:jc w:val="right"/>
            </w:pPr>
            <w:r>
              <w:t>1.4</w:t>
            </w:r>
          </w:p>
        </w:tc>
        <w:tc>
          <w:tcPr>
            <w:tcW w:w="0" w:type="auto"/>
          </w:tcPr>
          <w:p w:rsidR="00142F65" w:rsidRDefault="001E7B0D">
            <w:pPr>
              <w:pStyle w:val="Compact"/>
              <w:jc w:val="right"/>
            </w:pPr>
            <w:r>
              <w:t>0.3</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5.0</w:t>
            </w:r>
          </w:p>
        </w:tc>
        <w:tc>
          <w:tcPr>
            <w:tcW w:w="0" w:type="auto"/>
          </w:tcPr>
          <w:p w:rsidR="00142F65" w:rsidRDefault="001E7B0D">
            <w:pPr>
              <w:pStyle w:val="Compact"/>
              <w:jc w:val="right"/>
            </w:pPr>
            <w:r>
              <w:t>3.4</w:t>
            </w:r>
          </w:p>
        </w:tc>
        <w:tc>
          <w:tcPr>
            <w:tcW w:w="0" w:type="auto"/>
          </w:tcPr>
          <w:p w:rsidR="00142F65" w:rsidRDefault="001E7B0D">
            <w:pPr>
              <w:pStyle w:val="Compact"/>
              <w:jc w:val="right"/>
            </w:pPr>
            <w:r>
              <w:t>1.5</w:t>
            </w:r>
          </w:p>
        </w:tc>
        <w:tc>
          <w:tcPr>
            <w:tcW w:w="0" w:type="auto"/>
          </w:tcPr>
          <w:p w:rsidR="00142F65" w:rsidRDefault="001E7B0D">
            <w:pPr>
              <w:pStyle w:val="Compact"/>
              <w:jc w:val="right"/>
            </w:pPr>
            <w:r>
              <w:t>0.2</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4.4</w:t>
            </w:r>
          </w:p>
        </w:tc>
        <w:tc>
          <w:tcPr>
            <w:tcW w:w="0" w:type="auto"/>
          </w:tcPr>
          <w:p w:rsidR="00142F65" w:rsidRDefault="001E7B0D">
            <w:pPr>
              <w:pStyle w:val="Compact"/>
              <w:jc w:val="right"/>
            </w:pPr>
            <w:r>
              <w:t>2.9</w:t>
            </w:r>
          </w:p>
        </w:tc>
        <w:tc>
          <w:tcPr>
            <w:tcW w:w="0" w:type="auto"/>
          </w:tcPr>
          <w:p w:rsidR="00142F65" w:rsidRDefault="001E7B0D">
            <w:pPr>
              <w:pStyle w:val="Compact"/>
              <w:jc w:val="right"/>
            </w:pPr>
            <w:r>
              <w:t>1.4</w:t>
            </w:r>
          </w:p>
        </w:tc>
        <w:tc>
          <w:tcPr>
            <w:tcW w:w="0" w:type="auto"/>
          </w:tcPr>
          <w:p w:rsidR="00142F65" w:rsidRDefault="001E7B0D">
            <w:pPr>
              <w:pStyle w:val="Compact"/>
              <w:jc w:val="right"/>
            </w:pPr>
            <w:r>
              <w:t>0.2</w:t>
            </w:r>
          </w:p>
        </w:tc>
        <w:tc>
          <w:tcPr>
            <w:tcW w:w="0" w:type="auto"/>
          </w:tcPr>
          <w:p w:rsidR="00142F65" w:rsidRDefault="001E7B0D">
            <w:pPr>
              <w:pStyle w:val="Compact"/>
              <w:jc w:val="left"/>
            </w:pPr>
            <w:proofErr w:type="spellStart"/>
            <w:r>
              <w:t>setosa</w:t>
            </w:r>
            <w:proofErr w:type="spellEnd"/>
          </w:p>
        </w:tc>
      </w:tr>
      <w:tr w:rsidR="00142F65">
        <w:tc>
          <w:tcPr>
            <w:tcW w:w="0" w:type="auto"/>
          </w:tcPr>
          <w:p w:rsidR="00142F65" w:rsidRDefault="001E7B0D">
            <w:pPr>
              <w:pStyle w:val="Compact"/>
              <w:jc w:val="right"/>
            </w:pPr>
            <w:r>
              <w:t>4.9</w:t>
            </w:r>
          </w:p>
        </w:tc>
        <w:tc>
          <w:tcPr>
            <w:tcW w:w="0" w:type="auto"/>
          </w:tcPr>
          <w:p w:rsidR="00142F65" w:rsidRDefault="001E7B0D">
            <w:pPr>
              <w:pStyle w:val="Compact"/>
              <w:jc w:val="right"/>
            </w:pPr>
            <w:r>
              <w:t>3.1</w:t>
            </w:r>
          </w:p>
        </w:tc>
        <w:tc>
          <w:tcPr>
            <w:tcW w:w="0" w:type="auto"/>
          </w:tcPr>
          <w:p w:rsidR="00142F65" w:rsidRDefault="001E7B0D">
            <w:pPr>
              <w:pStyle w:val="Compact"/>
              <w:jc w:val="right"/>
            </w:pPr>
            <w:r>
              <w:t>1.5</w:t>
            </w:r>
          </w:p>
        </w:tc>
        <w:tc>
          <w:tcPr>
            <w:tcW w:w="0" w:type="auto"/>
          </w:tcPr>
          <w:p w:rsidR="00142F65" w:rsidRDefault="001E7B0D">
            <w:pPr>
              <w:pStyle w:val="Compact"/>
              <w:jc w:val="right"/>
            </w:pPr>
            <w:r>
              <w:t>0.1</w:t>
            </w:r>
          </w:p>
        </w:tc>
        <w:tc>
          <w:tcPr>
            <w:tcW w:w="0" w:type="auto"/>
          </w:tcPr>
          <w:p w:rsidR="00142F65" w:rsidRDefault="001E7B0D">
            <w:pPr>
              <w:pStyle w:val="Compact"/>
              <w:jc w:val="left"/>
            </w:pPr>
            <w:proofErr w:type="spellStart"/>
            <w:r>
              <w:t>setosa</w:t>
            </w:r>
            <w:proofErr w:type="spellEnd"/>
          </w:p>
        </w:tc>
      </w:tr>
      <w:bookmarkEnd w:id="14"/>
    </w:tbl>
    <w:p w:rsidR="001E7B0D" w:rsidRDefault="001E7B0D"/>
    <w:p w:rsidR="00E349E0" w:rsidRDefault="00E349E0"/>
    <w:sectPr w:rsidR="00E349E0" w:rsidSect="00A12690">
      <w:footerReference w:type="default" r:id="rId9"/>
      <w:headerReference w:type="first" r:id="rId10"/>
      <w:footerReference w:type="first" r:id="rId11"/>
      <w:pgSz w:w="12240" w:h="15840"/>
      <w:pgMar w:top="1276" w:right="1276" w:bottom="851" w:left="1276" w:header="851"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A30" w:rsidRDefault="00A60A30">
      <w:pPr>
        <w:spacing w:after="0"/>
      </w:pPr>
      <w:r>
        <w:separator/>
      </w:r>
    </w:p>
  </w:endnote>
  <w:endnote w:type="continuationSeparator" w:id="0">
    <w:p w:rsidR="00A60A30" w:rsidRDefault="00A60A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07" w:rsidRPr="00F7412E" w:rsidRDefault="00A60A30" w:rsidP="00FC2E65">
    <w:pPr>
      <w:pStyle w:val="Footer"/>
      <w:tabs>
        <w:tab w:val="right" w:pos="9688"/>
      </w:tabs>
      <w:rPr>
        <w:rFonts w:cs="Arial"/>
        <w:sz w:val="16"/>
        <w:szCs w:val="16"/>
      </w:rPr>
    </w:pPr>
    <w:sdt>
      <w:sdtPr>
        <w:rPr>
          <w:rFonts w:eastAsia="Arial" w:cs="Times New Roman"/>
          <w:color w:val="000000"/>
          <w:sz w:val="16"/>
          <w:szCs w:val="22"/>
        </w:rPr>
        <w:alias w:val="Title"/>
        <w:tag w:val=""/>
        <w:id w:val="669065790"/>
        <w:dataBinding w:prefixMappings="xmlns:ns0='http://purl.org/dc/elements/1.1/' xmlns:ns1='http://schemas.openxmlformats.org/package/2006/metadata/core-properties' " w:xpath="/ns1:coreProperties[1]/ns0:title[1]" w:storeItemID="{6C3C8BC8-F283-45AE-878A-BAB7291924A1}"/>
        <w:text/>
      </w:sdtPr>
      <w:sdtEndPr/>
      <w:sdtContent>
        <w:r w:rsidR="001E7B0D">
          <w:rPr>
            <w:rFonts w:eastAsia="Arial" w:cs="Times New Roman"/>
            <w:color w:val="000000"/>
            <w:sz w:val="16"/>
            <w:szCs w:val="22"/>
          </w:rPr>
          <w:t>Swiss TPH report example</w:t>
        </w:r>
      </w:sdtContent>
    </w:sdt>
    <w:r w:rsidR="001E7B0D">
      <w:rPr>
        <w:rFonts w:cs="Arial"/>
        <w:sz w:val="16"/>
        <w:szCs w:val="16"/>
      </w:rPr>
      <w:tab/>
    </w:r>
    <w:r w:rsidR="001E7B0D">
      <w:rPr>
        <w:rFonts w:cs="Arial"/>
        <w:sz w:val="16"/>
        <w:szCs w:val="16"/>
      </w:rPr>
      <w:tab/>
    </w:r>
    <w:r w:rsidR="001E7B0D">
      <w:rPr>
        <w:rFonts w:cs="Arial"/>
        <w:sz w:val="16"/>
        <w:szCs w:val="16"/>
      </w:rPr>
      <w:tab/>
    </w:r>
    <w:r w:rsidR="001E7B0D" w:rsidRPr="00F51429">
      <w:rPr>
        <w:rFonts w:cs="Arial"/>
        <w:sz w:val="16"/>
        <w:szCs w:val="16"/>
      </w:rPr>
      <w:t xml:space="preserve"> </w:t>
    </w:r>
    <w:r w:rsidR="001E7B0D" w:rsidRPr="00F51429">
      <w:rPr>
        <w:rFonts w:cs="Arial"/>
        <w:color w:val="BF3227" w:themeColor="accent2"/>
        <w:sz w:val="16"/>
        <w:szCs w:val="16"/>
      </w:rPr>
      <w:t xml:space="preserve"> |   </w:t>
    </w:r>
    <w:r w:rsidR="001E7B0D" w:rsidRPr="00F51429">
      <w:rPr>
        <w:rFonts w:cs="Arial"/>
        <w:sz w:val="16"/>
        <w:szCs w:val="16"/>
      </w:rPr>
      <w:fldChar w:fldCharType="begin"/>
    </w:r>
    <w:r w:rsidR="001E7B0D" w:rsidRPr="00F51429">
      <w:rPr>
        <w:rFonts w:cs="Arial"/>
        <w:sz w:val="16"/>
        <w:szCs w:val="16"/>
      </w:rPr>
      <w:instrText xml:space="preserve"> PAGE   \* MERGEFORMAT </w:instrText>
    </w:r>
    <w:r w:rsidR="001E7B0D" w:rsidRPr="00F51429">
      <w:rPr>
        <w:rFonts w:cs="Arial"/>
        <w:sz w:val="16"/>
        <w:szCs w:val="16"/>
      </w:rPr>
      <w:fldChar w:fldCharType="separate"/>
    </w:r>
    <w:r w:rsidR="00195944">
      <w:rPr>
        <w:rFonts w:cs="Arial"/>
        <w:noProof/>
        <w:sz w:val="16"/>
        <w:szCs w:val="16"/>
      </w:rPr>
      <w:t>2</w:t>
    </w:r>
    <w:r w:rsidR="001E7B0D" w:rsidRPr="00F51429">
      <w:rPr>
        <w:rFonts w:cs="Arial"/>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4D1" w:rsidRDefault="00E844D1" w:rsidP="00E844D1">
    <w:pPr>
      <w:pStyle w:val="Footer"/>
      <w:jc w:val="right"/>
    </w:pPr>
    <w:r>
      <w:rPr>
        <w:noProof/>
        <w:lang w:val="de-CH" w:eastAsia="de-CH"/>
      </w:rPr>
      <w:drawing>
        <wp:inline distT="0" distB="0" distL="0" distR="0" wp14:anchorId="0E8D2533" wp14:editId="57D8C1CF">
          <wp:extent cx="1608543" cy="936255"/>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ss TPH Logo_MSOffice_RGB-color_4-lines.png"/>
                  <pic:cNvPicPr/>
                </pic:nvPicPr>
                <pic:blipFill>
                  <a:blip r:embed="rId1">
                    <a:alphaModFix amt="70000"/>
                    <a:extLst>
                      <a:ext uri="{28A0092B-C50C-407E-A947-70E740481C1C}">
                        <a14:useLocalDpi xmlns:a14="http://schemas.microsoft.com/office/drawing/2010/main" val="0"/>
                      </a:ext>
                    </a:extLst>
                  </a:blip>
                  <a:stretch>
                    <a:fillRect/>
                  </a:stretch>
                </pic:blipFill>
                <pic:spPr>
                  <a:xfrm>
                    <a:off x="0" y="0"/>
                    <a:ext cx="1631515" cy="94962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A30" w:rsidRDefault="00A60A30">
      <w:r>
        <w:separator/>
      </w:r>
    </w:p>
  </w:footnote>
  <w:footnote w:type="continuationSeparator" w:id="0">
    <w:p w:rsidR="00A60A30" w:rsidRDefault="00A60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BE5" w:rsidRDefault="00882059">
    <w:pPr>
      <w:pStyle w:val="Header"/>
    </w:pPr>
    <w:r>
      <w:rPr>
        <w:noProof/>
        <w:lang w:val="de-CH" w:eastAsia="de-CH"/>
      </w:rPr>
      <w:drawing>
        <wp:anchor distT="0" distB="0" distL="114300" distR="114300" simplePos="0" relativeHeight="251659264" behindDoc="0" locked="0" layoutInCell="1" allowOverlap="1" wp14:anchorId="1B0F013B" wp14:editId="29AF079B">
          <wp:simplePos x="0" y="0"/>
          <wp:positionH relativeFrom="page">
            <wp:align>left</wp:align>
          </wp:positionH>
          <wp:positionV relativeFrom="page">
            <wp:align>top</wp:align>
          </wp:positionV>
          <wp:extent cx="2289600" cy="354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PH_Logo_RGB_color-half.png"/>
                  <pic:cNvPicPr/>
                </pic:nvPicPr>
                <pic:blipFill>
                  <a:blip r:embed="rId1">
                    <a:extLst>
                      <a:ext uri="{28A0092B-C50C-407E-A947-70E740481C1C}">
                        <a14:useLocalDpi xmlns:a14="http://schemas.microsoft.com/office/drawing/2010/main" val="0"/>
                      </a:ext>
                    </a:extLst>
                  </a:blip>
                  <a:stretch>
                    <a:fillRect/>
                  </a:stretch>
                </pic:blipFill>
                <pic:spPr>
                  <a:xfrm>
                    <a:off x="0" y="0"/>
                    <a:ext cx="2289600" cy="3549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A80B5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375DF8"/>
    <w:multiLevelType w:val="multilevel"/>
    <w:tmpl w:val="215C18F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color w:val="45A1CF"/>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2" w15:restartNumberingAfterBreak="0">
    <w:nsid w:val="66145949"/>
    <w:multiLevelType w:val="multilevel"/>
    <w:tmpl w:val="9EC46E4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031"/>
        </w:tabs>
        <w:ind w:left="1031" w:hanging="851"/>
      </w:pPr>
      <w:rPr>
        <w:b/>
        <w:bCs/>
        <w:i w:val="0"/>
        <w:iCs w:val="0"/>
        <w:caps w:val="0"/>
        <w:smallCaps w:val="0"/>
        <w:strike w:val="0"/>
        <w:dstrike w:val="0"/>
        <w:outline w:val="0"/>
        <w:shadow w:val="0"/>
        <w:emboss w:val="0"/>
        <w:imprint w:val="0"/>
        <w:noProof w:val="0"/>
        <w:vanish w:val="0"/>
        <w:color w:val="B5C751" w:themeColor="accent3"/>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1"/>
        </w:tabs>
        <w:ind w:left="851" w:hanging="851"/>
      </w:pPr>
      <w:rPr>
        <w:rFonts w:hint="default"/>
        <w:color w:val="B5C751" w:themeColor="accent3"/>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num w:numId="1">
    <w:abstractNumId w:val="0"/>
  </w:num>
  <w:num w:numId="2">
    <w:abstractNumId w:val="0"/>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65"/>
    <w:rsid w:val="00142F65"/>
    <w:rsid w:val="00195944"/>
    <w:rsid w:val="001E7B0D"/>
    <w:rsid w:val="002B0BFB"/>
    <w:rsid w:val="00361C24"/>
    <w:rsid w:val="003D54F4"/>
    <w:rsid w:val="005E747B"/>
    <w:rsid w:val="006B04CD"/>
    <w:rsid w:val="006E5C3D"/>
    <w:rsid w:val="00771190"/>
    <w:rsid w:val="00882059"/>
    <w:rsid w:val="009A3276"/>
    <w:rsid w:val="00A60A30"/>
    <w:rsid w:val="00A64D7E"/>
    <w:rsid w:val="00AA00A4"/>
    <w:rsid w:val="00C042EA"/>
    <w:rsid w:val="00C65BA5"/>
    <w:rsid w:val="00D74251"/>
    <w:rsid w:val="00E349E0"/>
    <w:rsid w:val="00E844D1"/>
    <w:rsid w:val="00FA1357"/>
    <w:rsid w:val="00FF750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AD27"/>
  <w15:docId w15:val="{537593E9-B66A-4A14-A4E4-0C37BA77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60"/>
    <w:rPr>
      <w:rFonts w:ascii="Arial" w:hAnsi="Arial"/>
      <w:sz w:val="22"/>
    </w:rPr>
  </w:style>
  <w:style w:type="paragraph" w:styleId="Heading1">
    <w:name w:val="heading 1"/>
    <w:basedOn w:val="Normal"/>
    <w:next w:val="BodyText"/>
    <w:link w:val="Heading1Char"/>
    <w:uiPriority w:val="9"/>
    <w:qFormat/>
    <w:rsid w:val="001B3A61"/>
    <w:pPr>
      <w:keepNext/>
      <w:spacing w:before="560" w:after="240" w:line="264" w:lineRule="auto"/>
      <w:ind w:left="425" w:hanging="425"/>
      <w:outlineLvl w:val="0"/>
    </w:pPr>
    <w:rPr>
      <w:rFonts w:eastAsia="Times New Roman" w:cs="Arial"/>
      <w:b/>
      <w:bCs/>
      <w:caps/>
      <w:color w:val="468AB2"/>
      <w:kern w:val="32"/>
      <w:sz w:val="36"/>
      <w:szCs w:val="48"/>
      <w:lang w:val="en-GB" w:eastAsia="de-DE"/>
    </w:rPr>
  </w:style>
  <w:style w:type="paragraph" w:styleId="Heading2">
    <w:name w:val="heading 2"/>
    <w:basedOn w:val="Normal"/>
    <w:next w:val="BodyText"/>
    <w:uiPriority w:val="9"/>
    <w:unhideWhenUsed/>
    <w:qFormat/>
    <w:rsid w:val="001B3A61"/>
    <w:pPr>
      <w:keepNext/>
      <w:numPr>
        <w:ilvl w:val="1"/>
      </w:numPr>
      <w:spacing w:before="480" w:after="240"/>
      <w:ind w:left="567" w:hanging="567"/>
      <w:outlineLvl w:val="1"/>
    </w:pPr>
    <w:rPr>
      <w:rFonts w:eastAsia="MS Gothic" w:cs="Times New Roman"/>
      <w:b/>
      <w:color w:val="468AB2"/>
      <w:sz w:val="28"/>
      <w:szCs w:val="26"/>
      <w:lang w:val="en-GB"/>
    </w:rPr>
  </w:style>
  <w:style w:type="paragraph" w:styleId="Heading3">
    <w:name w:val="heading 3"/>
    <w:basedOn w:val="Normal"/>
    <w:next w:val="BodyText"/>
    <w:uiPriority w:val="9"/>
    <w:unhideWhenUsed/>
    <w:qFormat/>
    <w:rsid w:val="001B3A61"/>
    <w:pPr>
      <w:numPr>
        <w:ilvl w:val="2"/>
      </w:numPr>
      <w:spacing w:before="120" w:after="120"/>
      <w:ind w:left="425" w:hanging="425"/>
      <w:outlineLvl w:val="2"/>
    </w:pPr>
    <w:rPr>
      <w:rFonts w:eastAsia="Arial" w:cs="Times New Roman"/>
      <w:b/>
      <w:bCs/>
      <w:color w:val="468AB2"/>
      <w:lang w:val="en-GB"/>
    </w:rPr>
  </w:style>
  <w:style w:type="paragraph" w:styleId="Heading4">
    <w:name w:val="heading 4"/>
    <w:basedOn w:val="Normal"/>
    <w:next w:val="BodyText"/>
    <w:uiPriority w:val="9"/>
    <w:unhideWhenUsed/>
    <w:qFormat/>
    <w:rsid w:val="001B3A61"/>
    <w:pPr>
      <w:keepNext/>
      <w:keepLines/>
      <w:spacing w:before="40" w:after="120"/>
      <w:outlineLvl w:val="3"/>
    </w:pPr>
    <w:rPr>
      <w:rFonts w:eastAsia="MS Gothic" w:cs="Times New Roman"/>
      <w:b/>
      <w:iCs/>
      <w:color w:val="BF3227"/>
      <w:szCs w:val="22"/>
      <w:lang w:val="en-GB"/>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68AB2"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68AB2"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68AB2"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68AB2"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68AB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3A61"/>
    <w:pPr>
      <w:spacing w:after="160" w:line="264" w:lineRule="auto"/>
      <w:jc w:val="both"/>
    </w:pPr>
    <w:rPr>
      <w:rFonts w:eastAsia="Arial" w:cs="Times New Roman"/>
      <w:color w:val="000000"/>
      <w:szCs w:val="22"/>
      <w:lang w:val="en-GB"/>
    </w:rPr>
  </w:style>
  <w:style w:type="paragraph" w:customStyle="1" w:styleId="FirstParagraph">
    <w:name w:val="First Paragraph"/>
    <w:basedOn w:val="Normal"/>
    <w:next w:val="BodyText"/>
    <w:qFormat/>
    <w:rsid w:val="001B3A61"/>
    <w:pPr>
      <w:spacing w:after="160" w:line="264" w:lineRule="auto"/>
      <w:jc w:val="both"/>
    </w:pPr>
    <w:rPr>
      <w:rFonts w:eastAsia="Arial" w:cs="Times New Roman"/>
      <w:color w:val="000000"/>
      <w:szCs w:val="22"/>
      <w:lang w:val="en-GB"/>
    </w:rPr>
  </w:style>
  <w:style w:type="paragraph" w:customStyle="1" w:styleId="Compact">
    <w:name w:val="Compact"/>
    <w:basedOn w:val="BodyText"/>
    <w:qFormat/>
    <w:pPr>
      <w:spacing w:before="36" w:after="36"/>
    </w:pPr>
  </w:style>
  <w:style w:type="paragraph" w:styleId="Title">
    <w:name w:val="Title"/>
    <w:next w:val="BodyText"/>
    <w:qFormat/>
    <w:rsid w:val="00195944"/>
    <w:pPr>
      <w:spacing w:before="5040"/>
    </w:pPr>
    <w:rPr>
      <w:rFonts w:ascii="Arial" w:eastAsia="Arial" w:hAnsi="Arial" w:cs="Arial"/>
      <w:b/>
      <w:bCs/>
      <w:caps/>
      <w:color w:val="468AB2"/>
      <w:sz w:val="56"/>
      <w:szCs w:val="56"/>
      <w:lang w:val="en-GB"/>
    </w:rPr>
  </w:style>
  <w:style w:type="paragraph" w:styleId="Subtitle">
    <w:name w:val="Subtitle"/>
    <w:basedOn w:val="Normal"/>
    <w:next w:val="BodyText"/>
    <w:qFormat/>
    <w:rsid w:val="00AD4CB8"/>
    <w:pPr>
      <w:autoSpaceDE w:val="0"/>
      <w:autoSpaceDN w:val="0"/>
      <w:adjustRightInd w:val="0"/>
      <w:spacing w:after="0"/>
    </w:pPr>
    <w:rPr>
      <w:rFonts w:eastAsia="Arial" w:cs="Arial"/>
      <w:color w:val="BF3227"/>
      <w:sz w:val="44"/>
      <w:szCs w:val="44"/>
      <w:lang w:val="en-GB"/>
    </w:rPr>
  </w:style>
  <w:style w:type="paragraph" w:customStyle="1" w:styleId="Author">
    <w:name w:val="Author"/>
    <w:basedOn w:val="Normal"/>
    <w:next w:val="BodyText"/>
    <w:qFormat/>
    <w:rsid w:val="00AD02E8"/>
    <w:pPr>
      <w:autoSpaceDE w:val="0"/>
      <w:autoSpaceDN w:val="0"/>
      <w:adjustRightInd w:val="0"/>
      <w:spacing w:after="0" w:line="264" w:lineRule="auto"/>
    </w:pPr>
    <w:rPr>
      <w:rFonts w:eastAsia="Arial" w:cs="Arial"/>
      <w:b/>
      <w:bCs/>
      <w:color w:val="000000"/>
      <w:sz w:val="28"/>
      <w:szCs w:val="28"/>
      <w:lang w:val="en-GB"/>
    </w:rPr>
  </w:style>
  <w:style w:type="paragraph" w:styleId="Date">
    <w:name w:val="Date"/>
    <w:next w:val="BodyText"/>
    <w:qFormat/>
    <w:rsid w:val="009A3276"/>
    <w:pPr>
      <w:keepNext/>
      <w:keepLines/>
      <w:jc w:val="center"/>
    </w:pPr>
    <w:rPr>
      <w:rFonts w:ascii="Arial" w:hAnsi="Arial"/>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6E5C3D"/>
    <w:tblPr>
      <w:tblInd w:w="0" w:type="dxa"/>
      <w:tblBorders>
        <w:top w:val="single" w:sz="4" w:space="0" w:color="468AB2" w:themeColor="accent1"/>
        <w:left w:val="single" w:sz="4" w:space="0" w:color="468AB2" w:themeColor="accent1"/>
        <w:bottom w:val="single" w:sz="4" w:space="0" w:color="468AB2" w:themeColor="accent1"/>
        <w:right w:val="single" w:sz="4" w:space="0" w:color="468AB2" w:themeColor="accent1"/>
        <w:insideH w:val="single" w:sz="4" w:space="0" w:color="468AB2" w:themeColor="accent1"/>
      </w:tblBorders>
      <w:tblCellMar>
        <w:top w:w="0" w:type="dxa"/>
        <w:left w:w="108" w:type="dxa"/>
        <w:bottom w:w="0" w:type="dxa"/>
        <w:right w:w="108" w:type="dxa"/>
      </w:tblCellMar>
    </w:tblPr>
    <w:tblStylePr w:type="firstRow">
      <w:rPr>
        <w:rFonts w:ascii="Arial" w:hAnsi="Arial"/>
        <w:b/>
        <w:color w:val="FFFFFF" w:themeColor="background1"/>
        <w:sz w:val="22"/>
      </w:rPr>
      <w:tblPr/>
      <w:tcPr>
        <w:shd w:val="clear" w:color="auto" w:fill="468AB2" w:themeFill="accent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68AB2" w:themeColor="accent1"/>
    </w:rPr>
  </w:style>
  <w:style w:type="paragraph" w:styleId="TOCHeading">
    <w:name w:val="TOC Heading"/>
    <w:basedOn w:val="Heading1"/>
    <w:next w:val="BodyText"/>
    <w:uiPriority w:val="39"/>
    <w:unhideWhenUsed/>
    <w:qFormat/>
    <w:rsid w:val="00156562"/>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F84E07"/>
    <w:pPr>
      <w:spacing w:after="100"/>
    </w:pPr>
  </w:style>
  <w:style w:type="paragraph" w:styleId="TOC2">
    <w:name w:val="toc 2"/>
    <w:basedOn w:val="Normal"/>
    <w:next w:val="Normal"/>
    <w:autoRedefine/>
    <w:uiPriority w:val="39"/>
    <w:unhideWhenUsed/>
    <w:rsid w:val="00F84E07"/>
    <w:pPr>
      <w:spacing w:after="100"/>
      <w:ind w:left="240"/>
    </w:pPr>
  </w:style>
  <w:style w:type="paragraph" w:styleId="TOC3">
    <w:name w:val="toc 3"/>
    <w:basedOn w:val="Normal"/>
    <w:next w:val="Normal"/>
    <w:autoRedefine/>
    <w:uiPriority w:val="39"/>
    <w:unhideWhenUsed/>
    <w:rsid w:val="00F84E07"/>
    <w:pPr>
      <w:spacing w:after="100"/>
      <w:ind w:left="480"/>
    </w:pPr>
  </w:style>
  <w:style w:type="character" w:customStyle="1" w:styleId="Heading1Char">
    <w:name w:val="Heading 1 Char"/>
    <w:basedOn w:val="DefaultParagraphFont"/>
    <w:link w:val="Heading1"/>
    <w:uiPriority w:val="9"/>
    <w:rsid w:val="001B3A61"/>
    <w:rPr>
      <w:rFonts w:ascii="Arial" w:eastAsia="Times New Roman" w:hAnsi="Arial" w:cs="Arial"/>
      <w:b/>
      <w:bCs/>
      <w:caps/>
      <w:color w:val="468AB2"/>
      <w:kern w:val="32"/>
      <w:sz w:val="36"/>
      <w:szCs w:val="48"/>
      <w:lang w:val="en-GB" w:eastAsia="de-DE"/>
    </w:rPr>
  </w:style>
  <w:style w:type="paragraph" w:styleId="Header">
    <w:name w:val="header"/>
    <w:basedOn w:val="Normal"/>
    <w:link w:val="HeaderChar"/>
    <w:unhideWhenUsed/>
    <w:rsid w:val="00655CCF"/>
    <w:pPr>
      <w:tabs>
        <w:tab w:val="center" w:pos="4513"/>
        <w:tab w:val="right" w:pos="9026"/>
      </w:tabs>
      <w:spacing w:after="0"/>
    </w:pPr>
  </w:style>
  <w:style w:type="character" w:customStyle="1" w:styleId="HeaderChar">
    <w:name w:val="Header Char"/>
    <w:basedOn w:val="DefaultParagraphFont"/>
    <w:link w:val="Header"/>
    <w:rsid w:val="00655CCF"/>
  </w:style>
  <w:style w:type="paragraph" w:styleId="Footer">
    <w:name w:val="footer"/>
    <w:basedOn w:val="Normal"/>
    <w:link w:val="FooterChar"/>
    <w:unhideWhenUsed/>
    <w:rsid w:val="00655CCF"/>
    <w:pPr>
      <w:tabs>
        <w:tab w:val="center" w:pos="4513"/>
        <w:tab w:val="right" w:pos="9026"/>
      </w:tabs>
      <w:spacing w:after="0"/>
    </w:pPr>
  </w:style>
  <w:style w:type="character" w:customStyle="1" w:styleId="FooterChar">
    <w:name w:val="Footer Char"/>
    <w:basedOn w:val="DefaultParagraphFont"/>
    <w:link w:val="Footer"/>
    <w:rsid w:val="00655CCF"/>
  </w:style>
  <w:style w:type="character" w:styleId="PlaceholderText">
    <w:name w:val="Placeholder Text"/>
    <w:basedOn w:val="DefaultParagraphFont"/>
    <w:semiHidden/>
    <w:rsid w:val="00FC2E65"/>
    <w:rPr>
      <w:color w:val="808080"/>
    </w:rPr>
  </w:style>
  <w:style w:type="character" w:customStyle="1" w:styleId="BodyTextChar">
    <w:name w:val="Body Text Char"/>
    <w:basedOn w:val="DefaultParagraphFont"/>
    <w:link w:val="BodyText"/>
    <w:rsid w:val="00FC2E65"/>
    <w:rPr>
      <w:rFonts w:ascii="Arial" w:eastAsia="Arial" w:hAnsi="Arial" w:cs="Times New Roman"/>
      <w:color w:val="00000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BABCBE"/>
      </a:dk2>
      <a:lt2>
        <a:srgbClr val="717073"/>
      </a:lt2>
      <a:accent1>
        <a:srgbClr val="468AB2"/>
      </a:accent1>
      <a:accent2>
        <a:srgbClr val="BF3227"/>
      </a:accent2>
      <a:accent3>
        <a:srgbClr val="B5C751"/>
      </a:accent3>
      <a:accent4>
        <a:srgbClr val="EDCD64"/>
      </a:accent4>
      <a:accent5>
        <a:srgbClr val="868686"/>
      </a:accent5>
      <a:accent6>
        <a:srgbClr val="C5D3E5"/>
      </a:accent6>
      <a:hlink>
        <a:srgbClr val="B2C654"/>
      </a:hlink>
      <a:folHlink>
        <a:srgbClr val="EBD7A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13151-E6B0-4226-8B70-79318087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Swiss TPH report example</vt:lpstr>
    </vt:vector>
  </TitlesOfParts>
  <Company>Swiss TPH</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TPH report example</dc:title>
  <dc:creator>Jane Doe;John Doe</dc:creator>
  <cp:keywords/>
  <cp:lastModifiedBy>Hélène Langet</cp:lastModifiedBy>
  <cp:revision>17</cp:revision>
  <dcterms:created xsi:type="dcterms:W3CDTF">2023-12-06T15:16:00Z</dcterms:created>
  <dcterms:modified xsi:type="dcterms:W3CDTF">2024-04-16T11:52:00Z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2023-12-06</vt:lpwstr>
  </property>
  <property fmtid="{D5CDD505-2E9C-101B-9397-08002B2CF9AE}" pid="6" name="editor">
    <vt:lpwstr>visual</vt:lpwstr>
  </property>
  <property fmtid="{D5CDD505-2E9C-101B-9397-08002B2CF9AE}" pid="7" name="execute">
    <vt:lpwstr/>
  </property>
  <property fmtid="{D5CDD505-2E9C-101B-9397-08002B2CF9AE}" pid="8" name="filters">
    <vt:lpwstr/>
  </property>
  <property fmtid="{D5CDD505-2E9C-101B-9397-08002B2CF9AE}" pid="9" name="format">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Sub-Title of Document Name of Project/Mandate, etc…</vt:lpwstr>
  </property>
  <property fmtid="{D5CDD505-2E9C-101B-9397-08002B2CF9AE}" pid="15" name="toc-title">
    <vt:lpwstr>Table of contents</vt:lpwstr>
  </property>
</Properties>
</file>