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b w:val="1"/>
          <w:bCs w:val="1"/>
          <w:sz w:val="36"/>
          <w:szCs w:val="36"/>
        </w:rPr>
      </w:pPr>
      <w:bookmarkStart w:colFirst="0" w:colLast="0" w:name="_45uddtcx67sr" w:id="0"/>
      <w:bookmarkEnd w:id="0"/>
      <w:r w:rsidDel="00000000" w:rsidR="00000000" w:rsidRPr="00000000">
        <w:rPr>
          <w:b w:val="1"/>
          <w:bCs w:val="1"/>
          <w:sz w:val="36"/>
          <w:szCs w:val="36"/>
          <w:rtl w:val="0"/>
        </w:rPr>
        <w:t xml:space="preserve">Meeting Minutes: Sprint Progress &amp; Integration Sync</w:t>
      </w:r>
    </w:p>
    <w:p w:rsidR="00000000" w:rsidDel="00000000" w:rsidP="00000000" w:rsidRDefault="00000000" w:rsidRPr="00000000" w14:paraId="00000002">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Project Title:</w:t>
      </w:r>
      <w:r w:rsidDel="00000000" w:rsidR="00000000" w:rsidRPr="00000000">
        <w:rPr>
          <w:sz w:val="21"/>
          <w:szCs w:val="21"/>
          <w:rtl w:val="0"/>
        </w:rPr>
        <w:t xml:space="preserve"> Plug &amp; Wifi (Group 4)</w:t>
      </w:r>
    </w:p>
    <w:p w:rsidR="00000000" w:rsidDel="00000000" w:rsidP="00000000" w:rsidRDefault="00000000" w:rsidRPr="00000000" w14:paraId="00000003">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Date:</w:t>
      </w:r>
      <w:r w:rsidDel="00000000" w:rsidR="00000000" w:rsidRPr="00000000">
        <w:rPr>
          <w:sz w:val="21"/>
          <w:szCs w:val="21"/>
          <w:rtl w:val="0"/>
        </w:rPr>
        <w:t xml:space="preserve"> Wednesday, June 17, 2026</w:t>
      </w:r>
    </w:p>
    <w:p w:rsidR="00000000" w:rsidDel="00000000" w:rsidP="00000000" w:rsidRDefault="00000000" w:rsidRPr="00000000" w14:paraId="00000004">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Time:</w:t>
      </w:r>
      <w:r w:rsidDel="00000000" w:rsidR="00000000" w:rsidRPr="00000000">
        <w:rPr>
          <w:sz w:val="21"/>
          <w:szCs w:val="21"/>
          <w:rtl w:val="0"/>
        </w:rPr>
        <w:t xml:space="preserve"> 12:30 PM - 12:57 PM </w:t>
      </w:r>
    </w:p>
    <w:p w:rsidR="00000000" w:rsidDel="00000000" w:rsidP="00000000" w:rsidRDefault="00000000" w:rsidRPr="00000000" w14:paraId="00000005">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Location:</w:t>
      </w:r>
      <w:r w:rsidDel="00000000" w:rsidR="00000000" w:rsidRPr="00000000">
        <w:rPr>
          <w:sz w:val="21"/>
          <w:szCs w:val="21"/>
          <w:rtl w:val="0"/>
        </w:rPr>
        <w:t xml:space="preserve"> Online Meeting</w:t>
      </w:r>
    </w:p>
    <w:p w:rsidR="00000000" w:rsidDel="00000000" w:rsidP="00000000" w:rsidRDefault="00000000" w:rsidRPr="00000000" w14:paraId="00000006">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Chair:</w:t>
      </w:r>
      <w:r w:rsidDel="00000000" w:rsidR="00000000" w:rsidRPr="00000000">
        <w:rPr>
          <w:sz w:val="21"/>
          <w:szCs w:val="21"/>
          <w:rtl w:val="0"/>
        </w:rPr>
        <w:t xml:space="preserve"> Tzu Yu Chang (Scrum Master)</w:t>
      </w:r>
    </w:p>
    <w:p w:rsidR="00000000" w:rsidDel="00000000" w:rsidP="00000000" w:rsidRDefault="00000000" w:rsidRPr="00000000" w14:paraId="00000007">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Minute Taker:</w:t>
      </w:r>
      <w:r w:rsidDel="00000000" w:rsidR="00000000" w:rsidRPr="00000000">
        <w:rPr>
          <w:sz w:val="21"/>
          <w:szCs w:val="21"/>
          <w:rtl w:val="0"/>
        </w:rPr>
        <w:t xml:space="preserve"> Tzu Yu Chang</w:t>
      </w:r>
    </w:p>
    <w:p w:rsidR="00000000" w:rsidDel="00000000" w:rsidP="00000000" w:rsidRDefault="00000000" w:rsidRPr="00000000" w14:paraId="00000008">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Attendees:</w:t>
      </w:r>
      <w:r w:rsidDel="00000000" w:rsidR="00000000" w:rsidRPr="00000000">
        <w:rPr>
          <w:sz w:val="21"/>
          <w:szCs w:val="21"/>
          <w:rtl w:val="0"/>
        </w:rPr>
        <w:t xml:space="preserve"> Adam Treanor, Sunmin Lee, Tzu Yu Chang, Youssef Bouarada, Wenfei Song</w:t>
      </w:r>
    </w:p>
    <w:p w:rsidR="00000000" w:rsidDel="00000000" w:rsidP="00000000" w:rsidRDefault="00000000" w:rsidRPr="00000000" w14:paraId="00000009">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Absentees:</w:t>
      </w:r>
      <w:r w:rsidDel="00000000" w:rsidR="00000000" w:rsidRPr="00000000">
        <w:rPr>
          <w:sz w:val="21"/>
          <w:szCs w:val="21"/>
          <w:rtl w:val="0"/>
        </w:rPr>
        <w:t xml:space="preserve"> Peiyou Yao</w:t>
      </w:r>
    </w:p>
    <w:p w:rsidR="00000000" w:rsidDel="00000000" w:rsidP="00000000" w:rsidRDefault="00000000" w:rsidRPr="00000000" w14:paraId="0000000A">
      <w:pPr>
        <w:numPr>
          <w:ilvl w:val="0"/>
          <w:numId w:val="6"/>
        </w:numPr>
        <w:spacing w:after="240" w:before="0" w:beforeAutospacing="0" w:line="360" w:lineRule="auto"/>
        <w:ind w:left="720" w:hanging="360"/>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Review current sprint progress, align on Jira tracking, update on backend and ML integration, review mobile application development, and prepare for the upcoming in-person presentation and sprint review.</w:t>
      </w:r>
      <w:r w:rsidDel="00000000" w:rsidR="00000000" w:rsidRPr="00000000">
        <w:rPr>
          <w:rtl w:val="0"/>
        </w:rPr>
      </w:r>
    </w:p>
    <w:p w:rsidR="00000000" w:rsidDel="00000000" w:rsidP="00000000" w:rsidRDefault="00000000" w:rsidRPr="00000000" w14:paraId="0000000B">
      <w:pPr>
        <w:spacing w:after="240" w:lineRule="auto"/>
        <w:rPr>
          <w:b w:val="1"/>
          <w:bCs w:val="1"/>
          <w:sz w:val="21"/>
          <w:szCs w:val="21"/>
        </w:rPr>
      </w:pPr>
      <w:r w:rsidDel="00000000" w:rsidR="00000000" w:rsidRPr="00000000">
        <w:rPr>
          <w:b w:val="1"/>
          <w:bCs w:val="1"/>
          <w:sz w:val="21"/>
          <w:szCs w:val="21"/>
          <w:rtl w:val="0"/>
        </w:rPr>
        <w:t xml:space="preserve">1. Sprint Tracking &amp; Workload Management</w:t>
      </w:r>
    </w:p>
    <w:p w:rsidR="00000000" w:rsidDel="00000000" w:rsidP="00000000" w:rsidRDefault="00000000" w:rsidRPr="00000000" w14:paraId="0000000C">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Jira Status Updates:</w:t>
      </w:r>
      <w:r w:rsidDel="00000000" w:rsidR="00000000" w:rsidRPr="00000000">
        <w:rPr>
          <w:sz w:val="21"/>
          <w:szCs w:val="21"/>
          <w:rtl w:val="0"/>
        </w:rPr>
        <w:t xml:space="preserve"> Tzu Yu Chang reminded the team to actively update task statuses from "in progress" to "done" upon completion. This is crucial to correct the burndown chart and reflect an accurate project timeline.</w:t>
      </w:r>
    </w:p>
    <w:p w:rsidR="00000000" w:rsidDel="00000000" w:rsidP="00000000" w:rsidRDefault="00000000" w:rsidRPr="00000000" w14:paraId="0000000D">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Product Backlog Refinement:</w:t>
      </w:r>
      <w:r w:rsidDel="00000000" w:rsidR="00000000" w:rsidRPr="00000000">
        <w:rPr>
          <w:sz w:val="21"/>
          <w:szCs w:val="21"/>
          <w:rtl w:val="0"/>
        </w:rPr>
        <w:t xml:space="preserve"> Youssef Bouarada uploaded an extensive, updated Product Backlog document (over 50 pages). Youssef requested that all team members review the user stories related to their specific roles. Members must </w:t>
      </w:r>
      <w:r w:rsidDel="00000000" w:rsidR="00000000" w:rsidRPr="00000000">
        <w:rPr>
          <w:b w:val="1"/>
          <w:bCs w:val="1"/>
          <w:sz w:val="21"/>
          <w:szCs w:val="21"/>
          <w:rtl w:val="0"/>
        </w:rPr>
        <w:t xml:space="preserve">drop a comment</w:t>
      </w:r>
      <w:r w:rsidDel="00000000" w:rsidR="00000000" w:rsidRPr="00000000">
        <w:rPr>
          <w:sz w:val="21"/>
          <w:szCs w:val="21"/>
          <w:rtl w:val="0"/>
        </w:rPr>
        <w:t xml:space="preserve"> if any requested feature is technically unfeasible to avoid overpromising.</w:t>
      </w:r>
    </w:p>
    <w:p w:rsidR="00000000" w:rsidDel="00000000" w:rsidP="00000000" w:rsidRDefault="00000000" w:rsidRPr="00000000" w14:paraId="0000000E">
      <w:pPr>
        <w:numPr>
          <w:ilvl w:val="0"/>
          <w:numId w:val="3"/>
        </w:numPr>
        <w:spacing w:after="240" w:lineRule="auto"/>
        <w:ind w:left="720" w:hanging="360"/>
        <w:rPr>
          <w:sz w:val="21"/>
          <w:szCs w:val="21"/>
        </w:rPr>
      </w:pPr>
      <w:r w:rsidDel="00000000" w:rsidR="00000000" w:rsidRPr="00000000">
        <w:rPr>
          <w:b w:val="1"/>
          <w:bCs w:val="1"/>
          <w:sz w:val="21"/>
          <w:szCs w:val="21"/>
          <w:rtl w:val="0"/>
        </w:rPr>
        <w:t xml:space="preserve">Next Sprint Planning:</w:t>
      </w:r>
      <w:r w:rsidDel="00000000" w:rsidR="00000000" w:rsidRPr="00000000">
        <w:rPr>
          <w:sz w:val="21"/>
          <w:szCs w:val="21"/>
          <w:rtl w:val="0"/>
        </w:rPr>
        <w:t xml:space="preserve"> Tzu Yu Chang will manage the sprint backlog and move unfinished tasks to the next sprint before the weekend.</w:t>
      </w:r>
    </w:p>
    <w:p w:rsidR="00000000" w:rsidDel="00000000" w:rsidP="00000000" w:rsidRDefault="00000000" w:rsidRPr="00000000" w14:paraId="0000000F">
      <w:pPr>
        <w:spacing w:after="240" w:lineRule="auto"/>
        <w:rPr>
          <w:b w:val="1"/>
          <w:bCs w:val="1"/>
          <w:sz w:val="21"/>
          <w:szCs w:val="21"/>
        </w:rPr>
      </w:pPr>
      <w:r w:rsidDel="00000000" w:rsidR="00000000" w:rsidRPr="00000000">
        <w:rPr>
          <w:b w:val="1"/>
          <w:bCs w:val="1"/>
          <w:sz w:val="21"/>
          <w:szCs w:val="21"/>
          <w:rtl w:val="0"/>
        </w:rPr>
        <w:t xml:space="preserve">2. Upcoming In-Person Meeting &amp; Presentation</w:t>
      </w:r>
    </w:p>
    <w:p w:rsidR="00000000" w:rsidDel="00000000" w:rsidP="00000000" w:rsidRDefault="00000000" w:rsidRPr="00000000" w14:paraId="00000010">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Friday Schedule:</w:t>
      </w:r>
      <w:r w:rsidDel="00000000" w:rsidR="00000000" w:rsidRPr="00000000">
        <w:rPr>
          <w:sz w:val="21"/>
          <w:szCs w:val="21"/>
          <w:rtl w:val="0"/>
        </w:rPr>
        <w:t xml:space="preserve"> The team has a mandatory in-person meeting scheduled for this Friday.</w:t>
      </w:r>
    </w:p>
    <w:p w:rsidR="00000000" w:rsidDel="00000000" w:rsidP="00000000" w:rsidRDefault="00000000" w:rsidRPr="00000000" w14:paraId="00000011">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Attendance Requirements:</w:t>
      </w:r>
      <w:r w:rsidDel="00000000" w:rsidR="00000000" w:rsidRPr="00000000">
        <w:rPr>
          <w:sz w:val="21"/>
          <w:szCs w:val="21"/>
          <w:rtl w:val="0"/>
        </w:rPr>
        <w:t xml:space="preserve"> All members are expected to attend the lecture starting at 9:00 AM.</w:t>
      </w:r>
    </w:p>
    <w:p w:rsidR="00000000" w:rsidDel="00000000" w:rsidP="00000000" w:rsidRDefault="00000000" w:rsidRPr="00000000" w14:paraId="00000012">
      <w:pPr>
        <w:numPr>
          <w:ilvl w:val="0"/>
          <w:numId w:val="2"/>
        </w:numPr>
        <w:spacing w:after="240" w:lineRule="auto"/>
        <w:ind w:left="720" w:hanging="360"/>
        <w:rPr>
          <w:sz w:val="21"/>
          <w:szCs w:val="21"/>
        </w:rPr>
      </w:pPr>
      <w:r w:rsidDel="00000000" w:rsidR="00000000" w:rsidRPr="00000000">
        <w:rPr>
          <w:b w:val="1"/>
          <w:bCs w:val="1"/>
          <w:sz w:val="21"/>
          <w:szCs w:val="21"/>
          <w:rtl w:val="0"/>
        </w:rPr>
        <w:t xml:space="preserve">Presentations:</w:t>
      </w:r>
      <w:r w:rsidDel="00000000" w:rsidR="00000000" w:rsidRPr="00000000">
        <w:rPr>
          <w:sz w:val="21"/>
          <w:szCs w:val="21"/>
          <w:rtl w:val="0"/>
        </w:rPr>
        <w:t xml:space="preserve"> Tzu Yu Chang and Youssef Bouarada will conduct the project presentation at 11:00 AM. The sprint review with the lecturer is scheduled for 1:00 PM.</w:t>
      </w:r>
    </w:p>
    <w:p w:rsidR="00000000" w:rsidDel="00000000" w:rsidP="00000000" w:rsidRDefault="00000000" w:rsidRPr="00000000" w14:paraId="00000013">
      <w:pPr>
        <w:spacing w:after="240" w:lineRule="auto"/>
        <w:rPr>
          <w:b w:val="1"/>
          <w:bCs w:val="1"/>
          <w:sz w:val="21"/>
          <w:szCs w:val="21"/>
        </w:rPr>
      </w:pPr>
      <w:r w:rsidDel="00000000" w:rsidR="00000000" w:rsidRPr="00000000">
        <w:rPr>
          <w:b w:val="1"/>
          <w:bCs w:val="1"/>
          <w:sz w:val="21"/>
          <w:szCs w:val="21"/>
          <w:rtl w:val="0"/>
        </w:rPr>
        <w:t xml:space="preserve">3. Backend Integration &amp; Deployment Progress</w:t>
      </w:r>
    </w:p>
    <w:p w:rsidR="00000000" w:rsidDel="00000000" w:rsidP="00000000" w:rsidRDefault="00000000" w:rsidRPr="00000000" w14:paraId="00000014">
      <w:pPr>
        <w:numPr>
          <w:ilvl w:val="0"/>
          <w:numId w:val="7"/>
        </w:numPr>
        <w:spacing w:after="0" w:afterAutospacing="0" w:lineRule="auto"/>
        <w:ind w:left="720" w:hanging="360"/>
        <w:rPr>
          <w:sz w:val="21"/>
          <w:szCs w:val="21"/>
        </w:rPr>
      </w:pPr>
      <w:r w:rsidDel="00000000" w:rsidR="00000000" w:rsidRPr="00000000">
        <w:rPr>
          <w:b w:val="1"/>
          <w:bCs w:val="1"/>
          <w:sz w:val="21"/>
          <w:szCs w:val="21"/>
          <w:rtl w:val="0"/>
        </w:rPr>
        <w:t xml:space="preserve">CI/CD Pipeline:</w:t>
      </w:r>
      <w:r w:rsidDel="00000000" w:rsidR="00000000" w:rsidRPr="00000000">
        <w:rPr>
          <w:sz w:val="21"/>
          <w:szCs w:val="21"/>
          <w:rtl w:val="0"/>
        </w:rPr>
        <w:t xml:space="preserve"> Tzu Yu Chang updated the CI/CD pipeline to implement Pytest. This ensures APIs send correct responses before changes are pushed to the Cloud. A new deployment Docker file was also written for smoother deployment.</w:t>
      </w:r>
    </w:p>
    <w:p w:rsidR="00000000" w:rsidDel="00000000" w:rsidP="00000000" w:rsidRDefault="00000000" w:rsidRPr="00000000" w14:paraId="00000015">
      <w:pPr>
        <w:numPr>
          <w:ilvl w:val="0"/>
          <w:numId w:val="7"/>
        </w:numPr>
        <w:spacing w:after="0" w:afterAutospacing="0" w:lineRule="auto"/>
        <w:ind w:left="720" w:hanging="360"/>
        <w:rPr>
          <w:sz w:val="21"/>
          <w:szCs w:val="21"/>
        </w:rPr>
      </w:pPr>
      <w:r w:rsidDel="00000000" w:rsidR="00000000" w:rsidRPr="00000000">
        <w:rPr>
          <w:b w:val="1"/>
          <w:bCs w:val="1"/>
          <w:sz w:val="21"/>
          <w:szCs w:val="21"/>
          <w:rtl w:val="0"/>
        </w:rPr>
        <w:t xml:space="preserve">Frontend API Issue:</w:t>
      </w:r>
      <w:r w:rsidDel="00000000" w:rsidR="00000000" w:rsidRPr="00000000">
        <w:rPr>
          <w:sz w:val="21"/>
          <w:szCs w:val="21"/>
          <w:rtl w:val="0"/>
        </w:rPr>
        <w:t xml:space="preserve"> Tzu Yu Chang noted that the frontend page is currently down due to an incorrect API/IP address. Tzu will contact Peiyou to fix the un-updated responses on the frontend.</w:t>
      </w:r>
    </w:p>
    <w:p w:rsidR="00000000" w:rsidDel="00000000" w:rsidP="00000000" w:rsidRDefault="00000000" w:rsidRPr="00000000" w14:paraId="00000016">
      <w:pPr>
        <w:numPr>
          <w:ilvl w:val="0"/>
          <w:numId w:val="7"/>
        </w:numPr>
        <w:spacing w:after="240" w:lineRule="auto"/>
        <w:ind w:left="720" w:hanging="360"/>
        <w:rPr>
          <w:sz w:val="21"/>
          <w:szCs w:val="21"/>
        </w:rPr>
      </w:pPr>
      <w:r w:rsidDel="00000000" w:rsidR="00000000" w:rsidRPr="00000000">
        <w:rPr>
          <w:b w:val="1"/>
          <w:bCs w:val="1"/>
          <w:sz w:val="21"/>
          <w:szCs w:val="21"/>
          <w:rtl w:val="0"/>
        </w:rPr>
        <w:t xml:space="preserve">Backend Logic Updates:</w:t>
      </w:r>
      <w:r w:rsidDel="00000000" w:rsidR="00000000" w:rsidRPr="00000000">
        <w:rPr>
          <w:sz w:val="21"/>
          <w:szCs w:val="21"/>
          <w:rtl w:val="0"/>
        </w:rPr>
        <w:t xml:space="preserve"> Sunmin Lee successfully created the log-out API endpoint. Furthermore, Sunmin updated the booking logic to function as a filter utilizing the number of people, start time, and duration. Sunmin requested that the frontend and mobile teams incorporate these changes.</w:t>
      </w:r>
    </w:p>
    <w:p w:rsidR="00000000" w:rsidDel="00000000" w:rsidP="00000000" w:rsidRDefault="00000000" w:rsidRPr="00000000" w14:paraId="00000017">
      <w:pPr>
        <w:spacing w:after="240" w:lineRule="auto"/>
        <w:rPr>
          <w:b w:val="1"/>
          <w:bCs w:val="1"/>
          <w:sz w:val="21"/>
          <w:szCs w:val="21"/>
        </w:rPr>
      </w:pPr>
      <w:r w:rsidDel="00000000" w:rsidR="00000000" w:rsidRPr="00000000">
        <w:rPr>
          <w:b w:val="1"/>
          <w:bCs w:val="1"/>
          <w:sz w:val="21"/>
          <w:szCs w:val="21"/>
          <w:rtl w:val="0"/>
        </w:rPr>
        <w:t xml:space="preserve">4. Machine Learning Implementation</w:t>
      </w:r>
    </w:p>
    <w:p w:rsidR="00000000" w:rsidDel="00000000" w:rsidP="00000000" w:rsidRDefault="00000000" w:rsidRPr="00000000" w14:paraId="00000018">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Recommendation System Adjustment:</w:t>
      </w:r>
      <w:r w:rsidDel="00000000" w:rsidR="00000000" w:rsidRPr="00000000">
        <w:rPr>
          <w:sz w:val="21"/>
          <w:szCs w:val="21"/>
          <w:rtl w:val="0"/>
        </w:rPr>
        <w:t xml:space="preserve"> Adam Treanor stated that the initial plan to use a machine learning model for venue recommendations would require synthesizing thousands of user selections. To avoid this, Adam will use a Weighted Scoring model for recommendations instead. This will use normalized values and user filters (e.g., noise level, WiFi).</w:t>
      </w:r>
    </w:p>
    <w:p w:rsidR="00000000" w:rsidDel="00000000" w:rsidP="00000000" w:rsidRDefault="00000000" w:rsidRPr="00000000" w14:paraId="00000019">
      <w:pPr>
        <w:numPr>
          <w:ilvl w:val="0"/>
          <w:numId w:val="1"/>
        </w:numPr>
        <w:spacing w:after="240" w:lineRule="auto"/>
        <w:ind w:left="720" w:hanging="360"/>
        <w:rPr>
          <w:sz w:val="21"/>
          <w:szCs w:val="21"/>
        </w:rPr>
      </w:pPr>
      <w:r w:rsidDel="00000000" w:rsidR="00000000" w:rsidRPr="00000000">
        <w:rPr>
          <w:b w:val="1"/>
          <w:bCs w:val="1"/>
          <w:sz w:val="21"/>
          <w:szCs w:val="21"/>
          <w:rtl w:val="0"/>
        </w:rPr>
        <w:t xml:space="preserve">Busyness Rating ML Model:</w:t>
      </w:r>
      <w:r w:rsidDel="00000000" w:rsidR="00000000" w:rsidRPr="00000000">
        <w:rPr>
          <w:sz w:val="21"/>
          <w:szCs w:val="21"/>
          <w:rtl w:val="0"/>
        </w:rPr>
        <w:t xml:space="preserve"> To ensure an authentic Machine Learning aspect is present in the project, Adam will implement a model to display a "busyness rating" (e.g., Busy Now, Quiet Now). This model will pull New York Subway turnstile data to evaluate the busyness of the surrounding area for a specific venue.</w:t>
      </w:r>
    </w:p>
    <w:p w:rsidR="00000000" w:rsidDel="00000000" w:rsidP="00000000" w:rsidRDefault="00000000" w:rsidRPr="00000000" w14:paraId="0000001A">
      <w:pPr>
        <w:spacing w:after="240" w:lineRule="auto"/>
        <w:rPr>
          <w:b w:val="1"/>
          <w:bCs w:val="1"/>
          <w:sz w:val="21"/>
          <w:szCs w:val="21"/>
        </w:rPr>
      </w:pPr>
      <w:r w:rsidDel="00000000" w:rsidR="00000000" w:rsidRPr="00000000">
        <w:rPr>
          <w:b w:val="1"/>
          <w:bCs w:val="1"/>
          <w:sz w:val="21"/>
          <w:szCs w:val="21"/>
          <w:rtl w:val="0"/>
        </w:rPr>
        <w:t xml:space="preserve">5. Mobile App &amp; UI Progress</w:t>
      </w:r>
    </w:p>
    <w:p w:rsidR="00000000" w:rsidDel="00000000" w:rsidP="00000000" w:rsidRDefault="00000000" w:rsidRPr="00000000" w14:paraId="0000001B">
      <w:pPr>
        <w:numPr>
          <w:ilvl w:val="0"/>
          <w:numId w:val="4"/>
        </w:numPr>
        <w:spacing w:after="0" w:afterAutospacing="0" w:lineRule="auto"/>
        <w:ind w:left="720" w:hanging="360"/>
        <w:rPr>
          <w:sz w:val="21"/>
          <w:szCs w:val="21"/>
        </w:rPr>
      </w:pPr>
      <w:r w:rsidDel="00000000" w:rsidR="00000000" w:rsidRPr="00000000">
        <w:rPr>
          <w:b w:val="1"/>
          <w:bCs w:val="1"/>
          <w:sz w:val="21"/>
          <w:szCs w:val="21"/>
          <w:rtl w:val="0"/>
        </w:rPr>
        <w:t xml:space="preserve">Mobile Mockups:</w:t>
      </w:r>
      <w:r w:rsidDel="00000000" w:rsidR="00000000" w:rsidRPr="00000000">
        <w:rPr>
          <w:sz w:val="21"/>
          <w:szCs w:val="21"/>
          <w:rtl w:val="0"/>
        </w:rPr>
        <w:t xml:space="preserve"> Youssef Bouarada reported hitting a credit limit on Webflow while trying to translate Figma mockups into a mobile view, but is exploring alternative solutions.</w:t>
      </w:r>
    </w:p>
    <w:p w:rsidR="00000000" w:rsidDel="00000000" w:rsidP="00000000" w:rsidRDefault="00000000" w:rsidRPr="00000000" w14:paraId="0000001C">
      <w:pPr>
        <w:numPr>
          <w:ilvl w:val="0"/>
          <w:numId w:val="4"/>
        </w:numPr>
        <w:spacing w:after="0" w:afterAutospacing="0" w:lineRule="auto"/>
        <w:ind w:left="720" w:hanging="360"/>
        <w:rPr>
          <w:sz w:val="21"/>
          <w:szCs w:val="21"/>
        </w:rPr>
      </w:pPr>
      <w:r w:rsidDel="00000000" w:rsidR="00000000" w:rsidRPr="00000000">
        <w:rPr>
          <w:b w:val="1"/>
          <w:bCs w:val="1"/>
          <w:sz w:val="21"/>
          <w:szCs w:val="21"/>
          <w:rtl w:val="0"/>
        </w:rPr>
        <w:t xml:space="preserve">Mobile App Development:</w:t>
      </w:r>
      <w:r w:rsidDel="00000000" w:rsidR="00000000" w:rsidRPr="00000000">
        <w:rPr>
          <w:sz w:val="21"/>
          <w:szCs w:val="21"/>
          <w:rtl w:val="0"/>
        </w:rPr>
        <w:t xml:space="preserve"> Wenfei Song demonstrated the Android mobile application via an emulator. The app is successfully connected to the backend database, and user login functionality is working based on the mockups.</w:t>
      </w:r>
    </w:p>
    <w:p w:rsidR="00000000" w:rsidDel="00000000" w:rsidP="00000000" w:rsidRDefault="00000000" w:rsidRPr="00000000" w14:paraId="0000001D">
      <w:pPr>
        <w:numPr>
          <w:ilvl w:val="0"/>
          <w:numId w:val="4"/>
        </w:numPr>
        <w:spacing w:after="0" w:afterAutospacing="0" w:lineRule="auto"/>
        <w:ind w:left="720" w:hanging="360"/>
        <w:rPr>
          <w:sz w:val="21"/>
          <w:szCs w:val="21"/>
        </w:rPr>
      </w:pPr>
      <w:r w:rsidDel="00000000" w:rsidR="00000000" w:rsidRPr="00000000">
        <w:rPr>
          <w:b w:val="1"/>
          <w:bCs w:val="1"/>
          <w:sz w:val="21"/>
          <w:szCs w:val="21"/>
          <w:rtl w:val="0"/>
        </w:rPr>
        <w:t xml:space="preserve">Design Workflow:</w:t>
      </w:r>
      <w:r w:rsidDel="00000000" w:rsidR="00000000" w:rsidRPr="00000000">
        <w:rPr>
          <w:sz w:val="21"/>
          <w:szCs w:val="21"/>
          <w:rtl w:val="0"/>
        </w:rPr>
        <w:t xml:space="preserve"> Wenfei Song agreed to continue building the mobile app's UI without waiting for completed mobile mockups from Youssef, which will save time for both members.</w:t>
      </w:r>
    </w:p>
    <w:p w:rsidR="00000000" w:rsidDel="00000000" w:rsidP="00000000" w:rsidRDefault="00000000" w:rsidRPr="00000000" w14:paraId="0000001E">
      <w:pPr>
        <w:numPr>
          <w:ilvl w:val="0"/>
          <w:numId w:val="4"/>
        </w:numPr>
        <w:spacing w:after="240" w:lineRule="auto"/>
        <w:ind w:left="720" w:hanging="360"/>
        <w:rPr>
          <w:sz w:val="21"/>
          <w:szCs w:val="21"/>
        </w:rPr>
      </w:pPr>
      <w:r w:rsidDel="00000000" w:rsidR="00000000" w:rsidRPr="00000000">
        <w:rPr>
          <w:b w:val="1"/>
          <w:bCs w:val="1"/>
          <w:sz w:val="21"/>
          <w:szCs w:val="21"/>
          <w:rtl w:val="0"/>
        </w:rPr>
        <w:t xml:space="preserve">Documentation:</w:t>
      </w:r>
      <w:r w:rsidDel="00000000" w:rsidR="00000000" w:rsidRPr="00000000">
        <w:rPr>
          <w:sz w:val="21"/>
          <w:szCs w:val="21"/>
          <w:rtl w:val="0"/>
        </w:rPr>
        <w:t xml:space="preserve"> Wenfei Song wrote a documentation file detailing backend needs discovered during app development and will upload it to Google Drive.</w:t>
      </w:r>
    </w:p>
    <w:p w:rsidR="00000000" w:rsidDel="00000000" w:rsidP="00000000" w:rsidRDefault="00000000" w:rsidRPr="00000000" w14:paraId="0000001F">
      <w:pPr>
        <w:spacing w:after="240" w:lineRule="auto"/>
        <w:rPr>
          <w:b w:val="1"/>
          <w:bCs w:val="1"/>
          <w:sz w:val="21"/>
          <w:szCs w:val="21"/>
        </w:rPr>
      </w:pPr>
      <w:r w:rsidDel="00000000" w:rsidR="00000000" w:rsidRPr="00000000">
        <w:rPr>
          <w:b w:val="1"/>
          <w:bCs w:val="1"/>
          <w:sz w:val="21"/>
          <w:szCs w:val="21"/>
          <w:rtl w:val="0"/>
        </w:rPr>
        <w:t xml:space="preserve">6. Action Items &amp; Next Steps</w:t>
      </w:r>
    </w:p>
    <w:p w:rsidR="00000000" w:rsidDel="00000000" w:rsidP="00000000" w:rsidRDefault="00000000" w:rsidRPr="00000000" w14:paraId="00000020">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All Members:</w:t>
      </w:r>
      <w:r w:rsidDel="00000000" w:rsidR="00000000" w:rsidRPr="00000000">
        <w:rPr>
          <w:sz w:val="21"/>
          <w:szCs w:val="21"/>
          <w:rtl w:val="0"/>
        </w:rPr>
        <w:t xml:space="preserve"> Review the Product Backlog document and leave comments regarding technical feasibility. Ensure all completed tasks are marked as "done" in Jira.</w:t>
      </w:r>
    </w:p>
    <w:p w:rsidR="00000000" w:rsidDel="00000000" w:rsidP="00000000" w:rsidRDefault="00000000" w:rsidRPr="00000000" w14:paraId="00000021">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Tzu Yu Chang:</w:t>
      </w:r>
      <w:r w:rsidDel="00000000" w:rsidR="00000000" w:rsidRPr="00000000">
        <w:rPr>
          <w:sz w:val="21"/>
          <w:szCs w:val="21"/>
          <w:rtl w:val="0"/>
        </w:rPr>
        <w:t xml:space="preserve"> Contact Peiyou regarding the frontend API issue. Finalize the sprint backlog for the upcoming sprint.</w:t>
      </w:r>
    </w:p>
    <w:p w:rsidR="00000000" w:rsidDel="00000000" w:rsidP="00000000" w:rsidRDefault="00000000" w:rsidRPr="00000000" w14:paraId="00000022">
      <w:pPr>
        <w:numPr>
          <w:ilvl w:val="0"/>
          <w:numId w:val="5"/>
        </w:numPr>
        <w:spacing w:after="240" w:lineRule="auto"/>
        <w:ind w:left="720" w:hanging="360"/>
        <w:rPr>
          <w:sz w:val="21"/>
          <w:szCs w:val="21"/>
        </w:rPr>
      </w:pPr>
      <w:r w:rsidDel="00000000" w:rsidR="00000000" w:rsidRPr="00000000">
        <w:rPr>
          <w:b w:val="1"/>
          <w:bCs w:val="1"/>
          <w:sz w:val="21"/>
          <w:szCs w:val="21"/>
          <w:rtl w:val="0"/>
        </w:rPr>
        <w:t xml:space="preserve">Wenfei Song:</w:t>
      </w:r>
      <w:r w:rsidDel="00000000" w:rsidR="00000000" w:rsidRPr="00000000">
        <w:rPr>
          <w:sz w:val="21"/>
          <w:szCs w:val="21"/>
          <w:rtl w:val="0"/>
        </w:rPr>
        <w:t xml:space="preserve"> Upload the current mobile app code to the GitHub develop branch via a Pull Request. Record a video showcasing the mobile app's current functionality and upload it to the Week 3 and 4 folder in Google Drive.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