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1B82B" w14:textId="6EC7EF98" w:rsidR="007A55DA" w:rsidRPr="00ED6561" w:rsidRDefault="00E467FD" w:rsidP="007A55DA">
      <w:pPr>
        <w:rPr>
          <w:rFonts w:ascii="Times New Roman" w:hAnsi="Times New Roman" w:cs="Times New Roman"/>
          <w:b/>
          <w:bCs/>
          <w:color w:val="000000" w:themeColor="text1"/>
          <w:sz w:val="24"/>
          <w:szCs w:val="24"/>
        </w:rPr>
      </w:pPr>
      <w:r w:rsidRPr="00ED6561">
        <w:rPr>
          <w:rFonts w:ascii="Times New Roman" w:hAnsi="Times New Roman" w:cs="Times New Roman"/>
          <w:noProof/>
          <w:color w:val="000000" w:themeColor="text1"/>
          <w:sz w:val="24"/>
          <w:szCs w:val="24"/>
          <w:lang w:eastAsia="en-US" w:bidi="ar-SA"/>
        </w:rPr>
        <mc:AlternateContent>
          <mc:Choice Requires="wps">
            <w:drawing>
              <wp:anchor distT="45720" distB="45720" distL="114300" distR="114300" simplePos="0" relativeHeight="251660800" behindDoc="0" locked="0" layoutInCell="1" allowOverlap="1" wp14:anchorId="4E5A9C36" wp14:editId="32A86819">
                <wp:simplePos x="0" y="0"/>
                <wp:positionH relativeFrom="column">
                  <wp:posOffset>2945130</wp:posOffset>
                </wp:positionH>
                <wp:positionV relativeFrom="paragraph">
                  <wp:posOffset>2540</wp:posOffset>
                </wp:positionV>
                <wp:extent cx="2976880" cy="371475"/>
                <wp:effectExtent l="0" t="0" r="1397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371475"/>
                        </a:xfrm>
                        <a:prstGeom prst="rect">
                          <a:avLst/>
                        </a:prstGeom>
                        <a:solidFill>
                          <a:srgbClr val="FFFFFF"/>
                        </a:solidFill>
                        <a:ln w="9525">
                          <a:solidFill>
                            <a:srgbClr val="000000"/>
                          </a:solidFill>
                          <a:miter lim="800000"/>
                          <a:headEnd/>
                          <a:tailEnd/>
                        </a:ln>
                      </wps:spPr>
                      <wps:txbx>
                        <w:txbxContent>
                          <w:p w14:paraId="492442B5" w14:textId="29E8A20C" w:rsidR="00E467FD" w:rsidRDefault="00344D40">
                            <w:r w:rsidRPr="00344D40">
                              <w:t>25-26J-471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A9C36" id="_x0000_t202" coordsize="21600,21600" o:spt="202" path="m,l,21600r21600,l21600,xe">
                <v:stroke joinstyle="miter"/>
                <v:path gradientshapeok="t" o:connecttype="rect"/>
              </v:shapetype>
              <v:shape id="Text Box 2" o:spid="_x0000_s1026" type="#_x0000_t202" style="position:absolute;margin-left:231.9pt;margin-top:.2pt;width:234.4pt;height:29.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">
                <v:textbox>
                  <w:txbxContent>
                    <w:p w14:paraId="492442B5" w14:textId="29E8A20C" w:rsidR="00E467FD" w:rsidRDefault="00344D40">
                      <w:r w:rsidRPr="00344D40">
                        <w:t>25-26J-471</w:t>
                      </w:r>
                    </w:p>
                  </w:txbxContent>
                </v:textbox>
                <w10:wrap type="square"/>
              </v:shape>
            </w:pict>
          </mc:Fallback>
        </mc:AlternateContent>
      </w:r>
      <w:r w:rsidRPr="00ED6561">
        <w:rPr>
          <w:rFonts w:ascii="Times New Roman" w:hAnsi="Times New Roman" w:cs="Times New Roman"/>
          <w:b/>
          <w:bCs/>
          <w:color w:val="000000" w:themeColor="text1"/>
          <w:sz w:val="24"/>
          <w:szCs w:val="24"/>
        </w:rPr>
        <w:t xml:space="preserve">           </w:t>
      </w:r>
      <w:r w:rsidR="005F2267" w:rsidRPr="00ED6561">
        <w:rPr>
          <w:rFonts w:ascii="Times New Roman" w:hAnsi="Times New Roman" w:cs="Times New Roman"/>
          <w:b/>
          <w:bCs/>
          <w:color w:val="000000" w:themeColor="text1"/>
          <w:sz w:val="24"/>
          <w:szCs w:val="24"/>
        </w:rPr>
        <w:t xml:space="preserve">                      </w:t>
      </w:r>
      <w:r w:rsidR="000846C3" w:rsidRPr="00ED6561">
        <w:rPr>
          <w:rFonts w:ascii="Times New Roman" w:hAnsi="Times New Roman" w:cs="Times New Roman"/>
          <w:b/>
          <w:bCs/>
          <w:color w:val="000000" w:themeColor="text1"/>
          <w:sz w:val="24"/>
          <w:szCs w:val="24"/>
        </w:rPr>
        <w:t xml:space="preserve">            </w:t>
      </w:r>
      <w:r w:rsidR="005F2267" w:rsidRPr="00ED6561">
        <w:rPr>
          <w:rFonts w:ascii="Times New Roman" w:hAnsi="Times New Roman" w:cs="Times New Roman"/>
          <w:b/>
          <w:bCs/>
          <w:color w:val="000000" w:themeColor="text1"/>
          <w:sz w:val="24"/>
          <w:szCs w:val="24"/>
        </w:rPr>
        <w:t xml:space="preserve"> </w:t>
      </w:r>
      <w:r w:rsidR="000846C3" w:rsidRPr="00ED6561">
        <w:rPr>
          <w:rFonts w:ascii="Times New Roman" w:hAnsi="Times New Roman" w:cs="Times New Roman"/>
          <w:b/>
          <w:bCs/>
          <w:color w:val="000000" w:themeColor="text1"/>
          <w:sz w:val="24"/>
          <w:szCs w:val="24"/>
        </w:rPr>
        <w:t xml:space="preserve">               </w:t>
      </w:r>
      <w:r w:rsidR="007A55DA" w:rsidRPr="00ED6561">
        <w:rPr>
          <w:rFonts w:ascii="Times New Roman" w:hAnsi="Times New Roman" w:cs="Times New Roman"/>
          <w:b/>
          <w:bCs/>
          <w:color w:val="000000" w:themeColor="text1"/>
          <w:sz w:val="24"/>
          <w:szCs w:val="24"/>
        </w:rPr>
        <w:t>Project ID :</w:t>
      </w:r>
    </w:p>
    <w:p w14:paraId="5F7E7254" w14:textId="1D9EC8C9" w:rsidR="00CC257B" w:rsidRPr="00ED6561" w:rsidRDefault="00A65331" w:rsidP="00A65331">
      <w:pPr>
        <w:pStyle w:val="ListParagraph"/>
        <w:numPr>
          <w:ilvl w:val="0"/>
          <w:numId w:val="1"/>
        </w:numPr>
        <w:rPr>
          <w:rFonts w:ascii="Times New Roman" w:hAnsi="Times New Roman" w:cs="Times New Roman"/>
          <w:color w:val="000000" w:themeColor="text1"/>
          <w:sz w:val="28"/>
          <w:szCs w:val="28"/>
        </w:rPr>
      </w:pPr>
      <w:r w:rsidRPr="00ED6561">
        <w:rPr>
          <w:rFonts w:ascii="Times New Roman" w:hAnsi="Times New Roman" w:cs="Times New Roman"/>
          <w:color w:val="000000" w:themeColor="text1"/>
          <w:sz w:val="28"/>
          <w:szCs w:val="28"/>
        </w:rPr>
        <w:t>Topic (12 words max)</w:t>
      </w:r>
    </w:p>
    <w:p w14:paraId="597815D7" w14:textId="1CCD071A" w:rsidR="00401B02" w:rsidRPr="00ED6561" w:rsidRDefault="00401B02" w:rsidP="00401B02">
      <w:pPr>
        <w:pStyle w:val="ListParagraph"/>
        <w:rPr>
          <w:rFonts w:ascii="Times New Roman" w:hAnsi="Times New Roman" w:cs="Times New Roman"/>
          <w:color w:val="000000" w:themeColor="text1"/>
          <w:sz w:val="24"/>
          <w:szCs w:val="24"/>
        </w:rPr>
      </w:pPr>
      <w:r w:rsidRPr="00ED6561">
        <w:rPr>
          <w:rFonts w:ascii="Times New Roman" w:hAnsi="Times New Roman" w:cs="Times New Roman"/>
          <w:noProof/>
          <w:color w:val="000000" w:themeColor="text1"/>
          <w:sz w:val="24"/>
          <w:szCs w:val="24"/>
          <w:lang w:eastAsia="en-US" w:bidi="ar-SA"/>
        </w:rPr>
        <mc:AlternateContent>
          <mc:Choice Requires="wps">
            <w:drawing>
              <wp:anchor distT="0" distB="0" distL="114300" distR="114300" simplePos="0" relativeHeight="251652608" behindDoc="0" locked="0" layoutInCell="1" allowOverlap="1" wp14:anchorId="3B036444" wp14:editId="5B55FC6A">
                <wp:simplePos x="0" y="0"/>
                <wp:positionH relativeFrom="margin">
                  <wp:posOffset>287079</wp:posOffset>
                </wp:positionH>
                <wp:positionV relativeFrom="paragraph">
                  <wp:posOffset>48304</wp:posOffset>
                </wp:positionV>
                <wp:extent cx="5635020" cy="466725"/>
                <wp:effectExtent l="0" t="0" r="22860" b="28575"/>
                <wp:wrapNone/>
                <wp:docPr id="1" name="Text Box 1"/>
                <wp:cNvGraphicFramePr/>
                <a:graphic xmlns:a="http://schemas.openxmlformats.org/drawingml/2006/main">
                  <a:graphicData uri="http://schemas.microsoft.com/office/word/2010/wordprocessingShape">
                    <wps:wsp>
                      <wps:cNvSpPr txBox="1"/>
                      <wps:spPr>
                        <a:xfrm>
                          <a:off x="0" y="0"/>
                          <a:ext cx="5635020" cy="466725"/>
                        </a:xfrm>
                        <a:prstGeom prst="rect">
                          <a:avLst/>
                        </a:prstGeom>
                        <a:solidFill>
                          <a:schemeClr val="lt1"/>
                        </a:solidFill>
                        <a:ln w="6350">
                          <a:solidFill>
                            <a:prstClr val="black"/>
                          </a:solidFill>
                        </a:ln>
                      </wps:spPr>
                      <wps:txbx>
                        <w:txbxContent>
                          <w:p w14:paraId="49BA676E" w14:textId="4E7FCFD9" w:rsidR="00401B02" w:rsidRDefault="000E2607">
                            <w:r>
                              <w:t xml:space="preserve">AI-Powered </w:t>
                            </w:r>
                            <w:r w:rsidRPr="000E2607">
                              <w:t>Cardiac Diagnosis Support System for Local Hospitals</w:t>
                            </w:r>
                          </w:p>
                          <w:p w14:paraId="2F57CBD3" w14:textId="7AEFFE86" w:rsidR="00D621EF" w:rsidRDefault="00D621EF"/>
                          <w:p w14:paraId="64046392" w14:textId="77777777" w:rsidR="00CA119A" w:rsidRDefault="00CA11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6444" id="Text Box 1" o:spid="_x0000_s1027" type="#_x0000_t202" style="position:absolute;left:0;text-align:left;margin-left:22.6pt;margin-top:3.8pt;width:443.7pt;height:36.7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" fillcolor="white [3201]" strokeweight=".5pt">
                <v:textbox>
                  <w:txbxContent>
                    <w:p w14:paraId="49BA676E" w14:textId="4E7FCFD9" w:rsidR="00401B02" w:rsidRDefault="000E2607">
                      <w:r>
                        <w:t xml:space="preserve">AI-Powered </w:t>
                      </w:r>
                      <w:r w:rsidRPr="000E2607">
                        <w:t>Cardiac Diagnosis Support System for Local Hospitals</w:t>
                      </w:r>
                    </w:p>
                    <w:p w14:paraId="2F57CBD3" w14:textId="7AEFFE86" w:rsidR="00D621EF" w:rsidRDefault="00D621EF"/>
                    <w:p w14:paraId="64046392" w14:textId="77777777" w:rsidR="00CA119A" w:rsidRDefault="00CA119A"/>
                  </w:txbxContent>
                </v:textbox>
                <w10:wrap anchorx="margin"/>
              </v:shape>
            </w:pict>
          </mc:Fallback>
        </mc:AlternateContent>
      </w:r>
    </w:p>
    <w:p w14:paraId="45971238" w14:textId="02575A0D" w:rsidR="00401B02" w:rsidRPr="00ED6561" w:rsidRDefault="00401B02" w:rsidP="00401B02">
      <w:pPr>
        <w:pStyle w:val="ListParagraph"/>
        <w:rPr>
          <w:rFonts w:ascii="Times New Roman" w:hAnsi="Times New Roman" w:cs="Times New Roman"/>
          <w:color w:val="000000" w:themeColor="text1"/>
          <w:sz w:val="24"/>
          <w:szCs w:val="24"/>
        </w:rPr>
      </w:pPr>
    </w:p>
    <w:p w14:paraId="31935402" w14:textId="77777777" w:rsidR="00401B02" w:rsidRPr="00ED6561" w:rsidRDefault="00401B02" w:rsidP="00401B02">
      <w:pPr>
        <w:pStyle w:val="ListParagraph"/>
        <w:rPr>
          <w:rFonts w:ascii="Times New Roman" w:hAnsi="Times New Roman" w:cs="Times New Roman"/>
          <w:color w:val="000000" w:themeColor="text1"/>
          <w:sz w:val="24"/>
          <w:szCs w:val="24"/>
        </w:rPr>
      </w:pPr>
    </w:p>
    <w:p w14:paraId="5C628CB0" w14:textId="56CD0FFF" w:rsidR="00A65331" w:rsidRPr="00ED6561" w:rsidRDefault="00454938" w:rsidP="00A65331">
      <w:pPr>
        <w:pStyle w:val="ListParagraph"/>
        <w:numPr>
          <w:ilvl w:val="0"/>
          <w:numId w:val="1"/>
        </w:numPr>
        <w:rPr>
          <w:rFonts w:ascii="Times New Roman" w:hAnsi="Times New Roman" w:cs="Times New Roman"/>
          <w:color w:val="000000" w:themeColor="text1"/>
          <w:sz w:val="28"/>
          <w:szCs w:val="28"/>
        </w:rPr>
      </w:pPr>
      <w:r w:rsidRPr="00ED6561">
        <w:rPr>
          <w:rFonts w:ascii="Times New Roman" w:hAnsi="Times New Roman" w:cs="Times New Roman"/>
          <w:b/>
          <w:bCs/>
          <w:noProof/>
          <w:color w:val="000000" w:themeColor="text1"/>
          <w:sz w:val="28"/>
          <w:szCs w:val="28"/>
          <w:lang w:eastAsia="en-US" w:bidi="ar-SA"/>
        </w:rPr>
        <mc:AlternateContent>
          <mc:Choice Requires="wps">
            <w:drawing>
              <wp:anchor distT="0" distB="0" distL="114300" distR="114300" simplePos="0" relativeHeight="251653632" behindDoc="0" locked="0" layoutInCell="1" allowOverlap="1" wp14:anchorId="3455AFB5" wp14:editId="51781EF1">
                <wp:simplePos x="0" y="0"/>
                <wp:positionH relativeFrom="margin">
                  <wp:posOffset>287079</wp:posOffset>
                </wp:positionH>
                <wp:positionV relativeFrom="paragraph">
                  <wp:posOffset>179971</wp:posOffset>
                </wp:positionV>
                <wp:extent cx="5634990" cy="355600"/>
                <wp:effectExtent l="0" t="0" r="22860" b="2540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35560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944753330"/>
                              <w:placeholder>
                                <w:docPart w:val="34122FEDA7D24B04840938B92613AFA3"/>
                              </w:placeholder>
                              <w:comboBox>
                                <w:listItem w:displayText="AIMS - Autonomous Intelligent Machines and Systems " w:value="AIMS - Autonomous Intelligent Machines and Systems "/>
                                <w:listItem w:displayText="CI - Computing Infrasrtucture" w:value="CI - Computing Infrasrtucture"/>
                                <w:listItem w:displayText="IAS - Information Assurance &amp; Security" w:value="IAS - Information Assurance &amp; Security"/>
                                <w:listItem w:displayText="SST - Software Systems &amp; Technologies" w:value="SST - Software Systems &amp; Technologies"/>
                                <w:listItem w:displayText="MR - Mixed Reality" w:value="MR - Mixed Reality"/>
                                <w:listItem w:displayText="CoEAI - Centre of Excellence for AI" w:value="CoEAI - Centre of Excellence for AI"/>
                                <w:listItem w:displayText="TIM - Technology Integration and Management" w:value="TIM - Technology Integration and Management"/>
                              </w:comboBox>
                            </w:sdtPr>
                            <w:sdtContent>
                              <w:p w14:paraId="7F2AD850" w14:textId="143A069D" w:rsidR="00454938" w:rsidRDefault="000E2607" w:rsidP="00454938">
                                <w:r>
                                  <w:rPr>
                                    <w:rStyle w:val="Strong"/>
                                  </w:rPr>
                                  <w:t>SST - Software Systems &amp; Technologies</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55AFB5" id="Text Box 3" o:spid="_x0000_s1028" type="#_x0000_t202" style="position:absolute;left:0;text-align:left;margin-left:22.6pt;margin-top:14.15pt;width:443.7pt;height:28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" strokecolor="#8496b0 [1951]">
                <v:textbox>
                  <w:txbxContent>
                    <w:sdt>
                      <w:sdtPr>
                        <w:rPr>
                          <w:rStyle w:val="Strong"/>
                        </w:rPr>
                        <w:id w:val="-1944753330"/>
                        <w:placeholder>
                          <w:docPart w:val="34122FEDA7D24B04840938B92613AFA3"/>
                        </w:placeholder>
                        <w:comboBox>
                          <w:listItem w:displayText="AIMS - Autonomous Intelligent Machines and Systems " w:value="AIMS - Autonomous Intelligent Machines and Systems "/>
                          <w:listItem w:displayText="CI - Computing Infrasrtucture" w:value="CI - Computing Infrasrtucture"/>
                          <w:listItem w:displayText="IAS - Information Assurance &amp; Security" w:value="IAS - Information Assurance &amp; Security"/>
                          <w:listItem w:displayText="SST - Software Systems &amp; Technologies" w:value="SST - Software Systems &amp; Technologies"/>
                          <w:listItem w:displayText="MR - Mixed Reality" w:value="MR - Mixed Reality"/>
                          <w:listItem w:displayText="CoEAI - Centre of Excellence for AI" w:value="CoEAI - Centre of Excellence for AI"/>
                          <w:listItem w:displayText="TIM - Technology Integration and Management" w:value="TIM - Technology Integration and Management"/>
                        </w:comboBox>
                      </w:sdtPr>
                      <w:sdtContent>
                        <w:p w14:paraId="7F2AD850" w14:textId="143A069D" w:rsidR="00454938" w:rsidRDefault="000E2607" w:rsidP="00454938">
                          <w:r>
                            <w:rPr>
                              <w:rStyle w:val="Strong"/>
                            </w:rPr>
                            <w:t>SST - Software Systems &amp; Technologies</w:t>
                          </w:r>
                        </w:p>
                      </w:sdtContent>
                    </w:sdt>
                  </w:txbxContent>
                </v:textbox>
                <w10:wrap anchorx="margin"/>
              </v:shape>
            </w:pict>
          </mc:Fallback>
        </mc:AlternateContent>
      </w:r>
      <w:r w:rsidR="00A65331" w:rsidRPr="00ED6561">
        <w:rPr>
          <w:rFonts w:ascii="Times New Roman" w:hAnsi="Times New Roman" w:cs="Times New Roman"/>
          <w:color w:val="000000" w:themeColor="text1"/>
          <w:sz w:val="28"/>
          <w:szCs w:val="28"/>
        </w:rPr>
        <w:t>Research group the project belongs to</w:t>
      </w:r>
    </w:p>
    <w:p w14:paraId="1F897922" w14:textId="77777777" w:rsidR="00454938" w:rsidRPr="00ED6561" w:rsidRDefault="00454938" w:rsidP="00454938">
      <w:pPr>
        <w:pStyle w:val="ListParagraph"/>
        <w:rPr>
          <w:rFonts w:ascii="Times New Roman" w:hAnsi="Times New Roman" w:cs="Times New Roman"/>
          <w:color w:val="000000" w:themeColor="text1"/>
          <w:sz w:val="24"/>
          <w:szCs w:val="24"/>
        </w:rPr>
      </w:pPr>
    </w:p>
    <w:p w14:paraId="7F6A36EA" w14:textId="6D76D54B" w:rsidR="00454938" w:rsidRPr="00ED6561" w:rsidRDefault="00454938" w:rsidP="00454938">
      <w:pPr>
        <w:pStyle w:val="ListParagraph"/>
        <w:rPr>
          <w:rFonts w:ascii="Times New Roman" w:hAnsi="Times New Roman" w:cs="Times New Roman"/>
          <w:color w:val="000000" w:themeColor="text1"/>
          <w:sz w:val="24"/>
          <w:szCs w:val="24"/>
        </w:rPr>
      </w:pPr>
    </w:p>
    <w:p w14:paraId="5C64BB96" w14:textId="77777777" w:rsidR="00454938" w:rsidRPr="00ED6561" w:rsidRDefault="00454938" w:rsidP="00454938">
      <w:pPr>
        <w:pStyle w:val="ListParagraph"/>
        <w:rPr>
          <w:rFonts w:ascii="Times New Roman" w:hAnsi="Times New Roman" w:cs="Times New Roman"/>
          <w:color w:val="000000" w:themeColor="text1"/>
          <w:sz w:val="24"/>
          <w:szCs w:val="24"/>
        </w:rPr>
      </w:pPr>
    </w:p>
    <w:p w14:paraId="47BC7EE2" w14:textId="228B4CCF" w:rsidR="00A65331" w:rsidRPr="00ED6561" w:rsidRDefault="00CE44C3" w:rsidP="00A65331">
      <w:pPr>
        <w:pStyle w:val="ListParagraph"/>
        <w:numPr>
          <w:ilvl w:val="0"/>
          <w:numId w:val="1"/>
        </w:numPr>
        <w:rPr>
          <w:rFonts w:ascii="Times New Roman" w:hAnsi="Times New Roman" w:cs="Times New Roman"/>
          <w:color w:val="000000" w:themeColor="text1"/>
          <w:sz w:val="28"/>
          <w:szCs w:val="28"/>
        </w:rPr>
      </w:pPr>
      <w:r w:rsidRPr="00ED6561">
        <w:rPr>
          <w:rFonts w:ascii="Times New Roman" w:hAnsi="Times New Roman" w:cs="Times New Roman"/>
          <w:color w:val="000000" w:themeColor="text1"/>
          <w:sz w:val="28"/>
          <w:szCs w:val="28"/>
        </w:rPr>
        <w:t>Specialization of the</w:t>
      </w:r>
      <w:r w:rsidR="00A65331" w:rsidRPr="00ED6561">
        <w:rPr>
          <w:rFonts w:ascii="Times New Roman" w:hAnsi="Times New Roman" w:cs="Times New Roman"/>
          <w:color w:val="000000" w:themeColor="text1"/>
          <w:sz w:val="28"/>
          <w:szCs w:val="28"/>
        </w:rPr>
        <w:t xml:space="preserve"> project belongs to</w:t>
      </w:r>
    </w:p>
    <w:p w14:paraId="3F28E882" w14:textId="7ADF631B" w:rsidR="00454938" w:rsidRPr="00ED6561" w:rsidRDefault="0045504F" w:rsidP="00454938">
      <w:pPr>
        <w:pStyle w:val="ListParagraph"/>
        <w:rPr>
          <w:rFonts w:ascii="Times New Roman" w:hAnsi="Times New Roman" w:cs="Times New Roman"/>
          <w:color w:val="000000" w:themeColor="text1"/>
          <w:sz w:val="24"/>
          <w:szCs w:val="24"/>
        </w:rPr>
      </w:pPr>
      <w:r w:rsidRPr="00ED6561">
        <w:rPr>
          <w:rFonts w:ascii="Times New Roman" w:hAnsi="Times New Roman" w:cs="Times New Roman"/>
          <w:noProof/>
          <w:color w:val="000000" w:themeColor="text1"/>
          <w:sz w:val="24"/>
          <w:szCs w:val="24"/>
          <w:lang w:eastAsia="en-US" w:bidi="ar-SA"/>
        </w:rPr>
        <mc:AlternateContent>
          <mc:Choice Requires="wps">
            <w:drawing>
              <wp:anchor distT="0" distB="0" distL="114300" distR="114300" simplePos="0" relativeHeight="251654656" behindDoc="0" locked="0" layoutInCell="1" allowOverlap="1" wp14:anchorId="2B85004B" wp14:editId="61FC76F8">
                <wp:simplePos x="0" y="0"/>
                <wp:positionH relativeFrom="margin">
                  <wp:posOffset>287079</wp:posOffset>
                </wp:positionH>
                <wp:positionV relativeFrom="paragraph">
                  <wp:posOffset>26640</wp:posOffset>
                </wp:positionV>
                <wp:extent cx="5634990" cy="361950"/>
                <wp:effectExtent l="0" t="0" r="22860" b="1905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36195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755497705"/>
                              <w:comboBox>
                                <w:listItem w:displayText="Information Technology (IT)" w:value="Information Technology (IT)"/>
                                <w:listItem w:displayText="Software Engineering (SE)" w:value="Software Engineering (SE)"/>
                                <w:listItem w:displayText="Data Science (DS)" w:value="Data Science (DS)"/>
                                <w:listItem w:displayText="Interactive Media (IM)" w:value="Interactive Media (IM)"/>
                                <w:listItem w:displayText="Cyber Security (CS)" w:value="Cyber Security (CS)"/>
                                <w:listItem w:displayText="Information System Engineering(ISE)" w:value="Information System Engineering(ISE)"/>
                                <w:listItem w:displayText="Computer Systems and Network Engineering(CSNE)" w:value="Computer Systems and Network Engineering(CSNE)"/>
                              </w:comboBox>
                            </w:sdtPr>
                            <w:sdtContent>
                              <w:p w14:paraId="09A4109B" w14:textId="0B2FAC43" w:rsidR="0045504F" w:rsidRDefault="000E2607" w:rsidP="0045504F">
                                <w:r>
                                  <w:rPr>
                                    <w:rStyle w:val="Strong"/>
                                  </w:rPr>
                                  <w:t>Software Engineering (SE)</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85004B" id="_x0000_s1029" type="#_x0000_t202" style="position:absolute;left:0;text-align:left;margin-left:22.6pt;margin-top:2.1pt;width:443.7pt;height:28.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" strokecolor="#8496b0 [1951]">
                <v:textbox>
                  <w:txbxContent>
                    <w:sdt>
                      <w:sdtPr>
                        <w:rPr>
                          <w:rStyle w:val="Strong"/>
                        </w:rPr>
                        <w:id w:val="-1755497705"/>
                        <w:comboBox>
                          <w:listItem w:displayText="Information Technology (IT)" w:value="Information Technology (IT)"/>
                          <w:listItem w:displayText="Software Engineering (SE)" w:value="Software Engineering (SE)"/>
                          <w:listItem w:displayText="Data Science (DS)" w:value="Data Science (DS)"/>
                          <w:listItem w:displayText="Interactive Media (IM)" w:value="Interactive Media (IM)"/>
                          <w:listItem w:displayText="Cyber Security (CS)" w:value="Cyber Security (CS)"/>
                          <w:listItem w:displayText="Information System Engineering(ISE)" w:value="Information System Engineering(ISE)"/>
                          <w:listItem w:displayText="Computer Systems and Network Engineering(CSNE)" w:value="Computer Systems and Network Engineering(CSNE)"/>
                        </w:comboBox>
                      </w:sdtPr>
                      <w:sdtContent>
                        <w:p w14:paraId="09A4109B" w14:textId="0B2FAC43" w:rsidR="0045504F" w:rsidRDefault="000E2607" w:rsidP="0045504F">
                          <w:r>
                            <w:rPr>
                              <w:rStyle w:val="Strong"/>
                            </w:rPr>
                            <w:t>Software Engineering (SE)</w:t>
                          </w:r>
                        </w:p>
                      </w:sdtContent>
                    </w:sdt>
                  </w:txbxContent>
                </v:textbox>
                <w10:wrap anchorx="margin"/>
              </v:shape>
            </w:pict>
          </mc:Fallback>
        </mc:AlternateContent>
      </w:r>
    </w:p>
    <w:p w14:paraId="23067B8B" w14:textId="4ABE3DB7" w:rsidR="00454938" w:rsidRPr="00ED6561" w:rsidRDefault="00454938" w:rsidP="00454938">
      <w:pPr>
        <w:pStyle w:val="ListParagraph"/>
        <w:rPr>
          <w:rFonts w:ascii="Times New Roman" w:hAnsi="Times New Roman" w:cs="Times New Roman"/>
          <w:color w:val="000000" w:themeColor="text1"/>
          <w:sz w:val="24"/>
          <w:szCs w:val="24"/>
        </w:rPr>
      </w:pPr>
    </w:p>
    <w:p w14:paraId="7F52747C" w14:textId="77777777" w:rsidR="00454938" w:rsidRPr="00ED6561" w:rsidRDefault="00454938" w:rsidP="00454938">
      <w:pPr>
        <w:pStyle w:val="ListParagraph"/>
        <w:rPr>
          <w:rFonts w:ascii="Times New Roman" w:hAnsi="Times New Roman" w:cs="Times New Roman"/>
          <w:color w:val="000000" w:themeColor="text1"/>
          <w:sz w:val="24"/>
          <w:szCs w:val="24"/>
        </w:rPr>
      </w:pPr>
    </w:p>
    <w:p w14:paraId="7C47A6E9" w14:textId="7BF0C7E8" w:rsidR="00E57EBF" w:rsidRPr="00ED6561" w:rsidRDefault="00E57EBF" w:rsidP="00E57EBF">
      <w:pPr>
        <w:pStyle w:val="ListParagraph"/>
        <w:numPr>
          <w:ilvl w:val="0"/>
          <w:numId w:val="1"/>
        </w:numPr>
        <w:rPr>
          <w:rFonts w:ascii="Times New Roman" w:hAnsi="Times New Roman" w:cs="Times New Roman"/>
          <w:color w:val="000000" w:themeColor="text1"/>
        </w:rPr>
      </w:pPr>
      <w:r w:rsidRPr="00ED6561">
        <w:rPr>
          <w:rFonts w:ascii="Times New Roman" w:hAnsi="Times New Roman" w:cs="Times New Roman"/>
          <w:color w:val="000000" w:themeColor="text1"/>
        </w:rPr>
        <w:t xml:space="preserve">If a continuation of a previous project: </w:t>
      </w:r>
    </w:p>
    <w:tbl>
      <w:tblPr>
        <w:tblStyle w:val="TableGrid"/>
        <w:tblpPr w:leftFromText="180" w:rightFromText="180" w:vertAnchor="text" w:horzAnchor="page" w:tblpX="1900" w:tblpY="65"/>
        <w:tblW w:w="0" w:type="auto"/>
        <w:tblLook w:val="04A0" w:firstRow="1" w:lastRow="0" w:firstColumn="1" w:lastColumn="0" w:noHBand="0" w:noVBand="1"/>
      </w:tblPr>
      <w:tblGrid>
        <w:gridCol w:w="1227"/>
        <w:gridCol w:w="2855"/>
      </w:tblGrid>
      <w:tr w:rsidR="002E7745" w:rsidRPr="00ED6561" w14:paraId="707979B5" w14:textId="77777777" w:rsidTr="00C5604C">
        <w:trPr>
          <w:trHeight w:val="372"/>
        </w:trPr>
        <w:tc>
          <w:tcPr>
            <w:tcW w:w="1227" w:type="dxa"/>
          </w:tcPr>
          <w:p w14:paraId="63DB2750" w14:textId="77777777" w:rsidR="00E57EBF" w:rsidRPr="00ED6561" w:rsidRDefault="00E57EBF" w:rsidP="00C5604C">
            <w:pPr>
              <w:jc w:val="both"/>
              <w:rPr>
                <w:rFonts w:ascii="Times New Roman" w:hAnsi="Times New Roman" w:cs="Times New Roman"/>
                <w:color w:val="000000" w:themeColor="text1"/>
              </w:rPr>
            </w:pPr>
            <w:r w:rsidRPr="00ED6561">
              <w:rPr>
                <w:rFonts w:ascii="Times New Roman" w:hAnsi="Times New Roman" w:cs="Times New Roman"/>
                <w:color w:val="000000" w:themeColor="text1"/>
              </w:rPr>
              <w:t xml:space="preserve">Project ID  </w:t>
            </w:r>
          </w:p>
        </w:tc>
        <w:tc>
          <w:tcPr>
            <w:tcW w:w="2855" w:type="dxa"/>
          </w:tcPr>
          <w:p w14:paraId="69800CD7" w14:textId="30E2EC30" w:rsidR="00E57EBF" w:rsidRPr="00ED6561" w:rsidRDefault="000E2607" w:rsidP="00C5604C">
            <w:pPr>
              <w:ind w:left="1080"/>
              <w:rPr>
                <w:rFonts w:ascii="Times New Roman" w:hAnsi="Times New Roman" w:cs="Times New Roman"/>
                <w:color w:val="000000" w:themeColor="text1"/>
              </w:rPr>
            </w:pPr>
            <w:r w:rsidRPr="00ED6561">
              <w:rPr>
                <w:rFonts w:ascii="Times New Roman" w:hAnsi="Times New Roman" w:cs="Times New Roman"/>
                <w:color w:val="000000" w:themeColor="text1"/>
              </w:rPr>
              <w:t>N/A</w:t>
            </w:r>
          </w:p>
        </w:tc>
      </w:tr>
      <w:tr w:rsidR="002E7745" w:rsidRPr="00ED6561" w14:paraId="62B7811B" w14:textId="77777777" w:rsidTr="00C5604C">
        <w:trPr>
          <w:trHeight w:val="372"/>
        </w:trPr>
        <w:tc>
          <w:tcPr>
            <w:tcW w:w="1227" w:type="dxa"/>
          </w:tcPr>
          <w:p w14:paraId="7F3EFA47" w14:textId="77777777" w:rsidR="00E57EBF" w:rsidRPr="00ED6561" w:rsidRDefault="00E57EBF" w:rsidP="00C5604C">
            <w:pPr>
              <w:jc w:val="both"/>
              <w:rPr>
                <w:rFonts w:ascii="Times New Roman" w:hAnsi="Times New Roman" w:cs="Times New Roman"/>
                <w:color w:val="000000" w:themeColor="text1"/>
              </w:rPr>
            </w:pPr>
            <w:r w:rsidRPr="00ED6561">
              <w:rPr>
                <w:rFonts w:ascii="Times New Roman" w:hAnsi="Times New Roman" w:cs="Times New Roman"/>
                <w:color w:val="000000" w:themeColor="text1"/>
              </w:rPr>
              <w:t>Year</w:t>
            </w:r>
          </w:p>
        </w:tc>
        <w:tc>
          <w:tcPr>
            <w:tcW w:w="2855" w:type="dxa"/>
          </w:tcPr>
          <w:p w14:paraId="2E147ACB" w14:textId="4E46E859" w:rsidR="00E57EBF" w:rsidRPr="00ED6561" w:rsidRDefault="000E2607" w:rsidP="00C5604C">
            <w:pPr>
              <w:ind w:left="1080"/>
              <w:rPr>
                <w:rFonts w:ascii="Times New Roman" w:hAnsi="Times New Roman" w:cs="Times New Roman"/>
                <w:color w:val="000000" w:themeColor="text1"/>
              </w:rPr>
            </w:pPr>
            <w:r w:rsidRPr="00ED6561">
              <w:rPr>
                <w:rFonts w:ascii="Times New Roman" w:hAnsi="Times New Roman" w:cs="Times New Roman"/>
                <w:color w:val="000000" w:themeColor="text1"/>
              </w:rPr>
              <w:t>N/A</w:t>
            </w:r>
          </w:p>
        </w:tc>
      </w:tr>
    </w:tbl>
    <w:p w14:paraId="34E0CDF6" w14:textId="368410D2" w:rsidR="00E57EBF" w:rsidRPr="00ED6561" w:rsidRDefault="00E57EBF" w:rsidP="00E57EBF">
      <w:pPr>
        <w:pStyle w:val="ListParagraph"/>
        <w:ind w:left="1440"/>
        <w:rPr>
          <w:rFonts w:ascii="Times New Roman" w:hAnsi="Times New Roman" w:cs="Times New Roman"/>
          <w:color w:val="000000" w:themeColor="text1"/>
        </w:rPr>
      </w:pPr>
    </w:p>
    <w:p w14:paraId="01A6DA64" w14:textId="77777777" w:rsidR="00A2339A" w:rsidRPr="00ED6561" w:rsidRDefault="00A2339A" w:rsidP="00A2339A">
      <w:pPr>
        <w:ind w:left="360"/>
        <w:rPr>
          <w:rFonts w:ascii="Times New Roman" w:hAnsi="Times New Roman" w:cs="Times New Roman"/>
          <w:color w:val="000000" w:themeColor="text1"/>
          <w:sz w:val="24"/>
          <w:szCs w:val="24"/>
        </w:rPr>
      </w:pPr>
    </w:p>
    <w:p w14:paraId="0997D9E3" w14:textId="77777777" w:rsidR="00801FE0" w:rsidRPr="00ED6561" w:rsidRDefault="00801FE0" w:rsidP="00801FE0">
      <w:pPr>
        <w:pStyle w:val="ListParagraph"/>
        <w:ind w:left="1440"/>
        <w:rPr>
          <w:rFonts w:ascii="Times New Roman" w:hAnsi="Times New Roman" w:cs="Times New Roman"/>
          <w:color w:val="000000" w:themeColor="text1"/>
          <w:sz w:val="24"/>
          <w:szCs w:val="24"/>
        </w:rPr>
      </w:pPr>
    </w:p>
    <w:p w14:paraId="5434E348" w14:textId="357919A3" w:rsidR="00ED697A" w:rsidRPr="00ED6561" w:rsidRDefault="00A65331" w:rsidP="00ED697A">
      <w:pPr>
        <w:pStyle w:val="ListParagraph"/>
        <w:numPr>
          <w:ilvl w:val="0"/>
          <w:numId w:val="1"/>
        </w:numPr>
        <w:rPr>
          <w:rFonts w:ascii="Times New Roman" w:hAnsi="Times New Roman" w:cs="Times New Roman"/>
          <w:color w:val="000000" w:themeColor="text1"/>
          <w:sz w:val="28"/>
          <w:szCs w:val="28"/>
        </w:rPr>
      </w:pPr>
      <w:r w:rsidRPr="00ED6561">
        <w:rPr>
          <w:rFonts w:ascii="Times New Roman" w:hAnsi="Times New Roman" w:cs="Times New Roman"/>
          <w:color w:val="000000" w:themeColor="text1"/>
          <w:sz w:val="28"/>
          <w:szCs w:val="28"/>
        </w:rPr>
        <w:t xml:space="preserve">Brief </w:t>
      </w:r>
      <w:r w:rsidR="00E032BF" w:rsidRPr="00ED6561">
        <w:rPr>
          <w:rFonts w:ascii="Times New Roman" w:hAnsi="Times New Roman" w:cs="Times New Roman"/>
          <w:color w:val="000000" w:themeColor="text1"/>
          <w:sz w:val="28"/>
          <w:szCs w:val="28"/>
        </w:rPr>
        <w:t xml:space="preserve">description of the </w:t>
      </w:r>
      <w:r w:rsidRPr="00ED6561">
        <w:rPr>
          <w:rFonts w:ascii="Times New Roman" w:hAnsi="Times New Roman" w:cs="Times New Roman"/>
          <w:color w:val="000000" w:themeColor="text1"/>
          <w:sz w:val="28"/>
          <w:szCs w:val="28"/>
        </w:rPr>
        <w:t>research problem</w:t>
      </w:r>
      <w:r w:rsidR="00FF6C60" w:rsidRPr="00ED6561">
        <w:rPr>
          <w:rFonts w:ascii="Times New Roman" w:hAnsi="Times New Roman" w:cs="Times New Roman"/>
          <w:color w:val="000000" w:themeColor="text1"/>
          <w:sz w:val="28"/>
          <w:szCs w:val="28"/>
        </w:rPr>
        <w:t xml:space="preserve"> </w:t>
      </w:r>
      <w:r w:rsidR="00BA0FFA" w:rsidRPr="00ED6561">
        <w:rPr>
          <w:rFonts w:ascii="Times New Roman" w:hAnsi="Times New Roman" w:cs="Times New Roman"/>
          <w:color w:val="000000" w:themeColor="text1"/>
          <w:sz w:val="28"/>
          <w:szCs w:val="28"/>
        </w:rPr>
        <w:t xml:space="preserve">including references </w:t>
      </w:r>
      <w:r w:rsidR="00B35069" w:rsidRPr="00ED6561">
        <w:rPr>
          <w:rFonts w:ascii="Times New Roman" w:hAnsi="Times New Roman" w:cs="Times New Roman"/>
          <w:color w:val="000000" w:themeColor="text1"/>
          <w:sz w:val="28"/>
          <w:szCs w:val="28"/>
        </w:rPr>
        <w:t xml:space="preserve">(200 – </w:t>
      </w:r>
      <w:r w:rsidR="00285608" w:rsidRPr="00ED6561">
        <w:rPr>
          <w:rFonts w:ascii="Times New Roman" w:hAnsi="Times New Roman" w:cs="Times New Roman"/>
          <w:color w:val="000000" w:themeColor="text1"/>
          <w:sz w:val="28"/>
          <w:szCs w:val="28"/>
        </w:rPr>
        <w:t>5</w:t>
      </w:r>
      <w:r w:rsidR="00B35069" w:rsidRPr="00ED6561">
        <w:rPr>
          <w:rFonts w:ascii="Times New Roman" w:hAnsi="Times New Roman" w:cs="Times New Roman"/>
          <w:color w:val="000000" w:themeColor="text1"/>
          <w:sz w:val="28"/>
          <w:szCs w:val="28"/>
        </w:rPr>
        <w:t>00 words max)</w:t>
      </w:r>
      <w:r w:rsidR="00BA0FFA" w:rsidRPr="00ED6561">
        <w:rPr>
          <w:rFonts w:ascii="Times New Roman" w:hAnsi="Times New Roman" w:cs="Times New Roman"/>
          <w:color w:val="000000" w:themeColor="text1"/>
          <w:sz w:val="28"/>
          <w:szCs w:val="28"/>
        </w:rPr>
        <w:t xml:space="preserve"> – </w:t>
      </w:r>
      <w:r w:rsidR="00BD6C3B" w:rsidRPr="00ED6561">
        <w:rPr>
          <w:rFonts w:ascii="Times New Roman" w:hAnsi="Times New Roman" w:cs="Times New Roman"/>
          <w:color w:val="000000" w:themeColor="text1"/>
          <w:sz w:val="28"/>
          <w:szCs w:val="28"/>
        </w:rPr>
        <w:t>r</w:t>
      </w:r>
      <w:r w:rsidR="00BA0FFA" w:rsidRPr="00ED6561">
        <w:rPr>
          <w:rFonts w:ascii="Times New Roman" w:hAnsi="Times New Roman" w:cs="Times New Roman"/>
          <w:color w:val="000000" w:themeColor="text1"/>
          <w:sz w:val="28"/>
          <w:szCs w:val="28"/>
        </w:rPr>
        <w:t>eferences not included in word count</w:t>
      </w:r>
      <w:r w:rsidR="00B4537C" w:rsidRPr="00ED6561">
        <w:rPr>
          <w:rFonts w:ascii="Times New Roman" w:hAnsi="Times New Roman" w:cs="Times New Roman"/>
          <w:color w:val="000000" w:themeColor="text1"/>
          <w:sz w:val="28"/>
          <w:szCs w:val="28"/>
        </w:rPr>
        <w:t>.</w:t>
      </w:r>
    </w:p>
    <w:p w14:paraId="0A6859DD" w14:textId="036FD98C" w:rsidR="00ED697A" w:rsidRPr="00ED6561" w:rsidRDefault="00ED697A" w:rsidP="00ED697A">
      <w:pPr>
        <w:ind w:left="72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 xml:space="preserve">Heart diseases are the leading cause of death worldwide, accounting for nearly 32% of all global deaths, as reported by the World Health Organization (2021) [4]. Despite medical advances, </w:t>
      </w:r>
      <w:r w:rsidRPr="00ED6561">
        <w:rPr>
          <w:rFonts w:ascii="Times New Roman" w:hAnsi="Times New Roman" w:cs="Times New Roman"/>
          <w:b/>
          <w:bCs/>
          <w:color w:val="000000" w:themeColor="text1"/>
          <w:sz w:val="24"/>
          <w:szCs w:val="24"/>
        </w:rPr>
        <w:t xml:space="preserve">the lack of timely and accurate diagnosis of cardiac conditions remains a pressing challenge, </w:t>
      </w:r>
      <w:r w:rsidRPr="00ED6561">
        <w:rPr>
          <w:rFonts w:ascii="Times New Roman" w:hAnsi="Times New Roman" w:cs="Times New Roman"/>
          <w:color w:val="000000" w:themeColor="text1"/>
          <w:sz w:val="24"/>
          <w:szCs w:val="24"/>
        </w:rPr>
        <w:t xml:space="preserve">especially in the healthcare systems with limited resources such as those in Sri Lanka. In rural and semi-urban areas, the availability of experienced cardiologists is limited, and diagnosis often relies heavily on </w:t>
      </w:r>
      <w:r w:rsidRPr="00ED6561">
        <w:rPr>
          <w:rFonts w:ascii="Times New Roman" w:hAnsi="Times New Roman" w:cs="Times New Roman"/>
          <w:b/>
          <w:bCs/>
          <w:color w:val="000000" w:themeColor="text1"/>
          <w:sz w:val="24"/>
          <w:szCs w:val="24"/>
        </w:rPr>
        <w:t xml:space="preserve">subjective interpretation </w:t>
      </w:r>
      <w:r w:rsidRPr="00ED6561">
        <w:rPr>
          <w:rFonts w:ascii="Times New Roman" w:hAnsi="Times New Roman" w:cs="Times New Roman"/>
          <w:color w:val="000000" w:themeColor="text1"/>
          <w:sz w:val="24"/>
          <w:szCs w:val="24"/>
        </w:rPr>
        <w:t xml:space="preserve">of electrocardiograms (ECGs), heart ultrasounds, and other clinical findings by general practitioners. This introduces a high risk of </w:t>
      </w:r>
      <w:r w:rsidRPr="00ED6561">
        <w:rPr>
          <w:rFonts w:ascii="Times New Roman" w:hAnsi="Times New Roman" w:cs="Times New Roman"/>
          <w:b/>
          <w:bCs/>
          <w:color w:val="000000" w:themeColor="text1"/>
          <w:sz w:val="24"/>
          <w:szCs w:val="24"/>
        </w:rPr>
        <w:t xml:space="preserve">Diagnostic errors or </w:t>
      </w:r>
      <w:r w:rsidR="00ED6561" w:rsidRPr="00ED6561">
        <w:rPr>
          <w:rFonts w:ascii="Times New Roman" w:hAnsi="Times New Roman" w:cs="Times New Roman"/>
          <w:b/>
          <w:bCs/>
          <w:color w:val="000000" w:themeColor="text1"/>
          <w:sz w:val="24"/>
          <w:szCs w:val="24"/>
        </w:rPr>
        <w:t xml:space="preserve">delays, </w:t>
      </w:r>
      <w:r w:rsidR="00ED6561" w:rsidRPr="00ED6561">
        <w:rPr>
          <w:rFonts w:ascii="Times New Roman" w:hAnsi="Times New Roman" w:cs="Times New Roman"/>
          <w:color w:val="000000" w:themeColor="text1"/>
          <w:sz w:val="24"/>
          <w:szCs w:val="24"/>
        </w:rPr>
        <w:t>which</w:t>
      </w:r>
      <w:r w:rsidRPr="00ED6561">
        <w:rPr>
          <w:rFonts w:ascii="Times New Roman" w:hAnsi="Times New Roman" w:cs="Times New Roman"/>
          <w:color w:val="000000" w:themeColor="text1"/>
          <w:sz w:val="24"/>
          <w:szCs w:val="24"/>
        </w:rPr>
        <w:t xml:space="preserve"> can be fatal in acute heart events such as myocardial infarctions</w:t>
      </w:r>
      <w:r w:rsidR="00ED6561" w:rsidRPr="00ED6561">
        <w:rPr>
          <w:rFonts w:ascii="Times New Roman" w:hAnsi="Times New Roman" w:cs="Times New Roman"/>
          <w:color w:val="000000" w:themeColor="text1"/>
          <w:sz w:val="24"/>
          <w:szCs w:val="24"/>
        </w:rPr>
        <w:t>.</w:t>
      </w:r>
    </w:p>
    <w:p w14:paraId="5B560F3B" w14:textId="77777777" w:rsidR="00ED6561" w:rsidRPr="00ED6561" w:rsidRDefault="00ED6561" w:rsidP="00ED6561">
      <w:pPr>
        <w:ind w:left="720"/>
        <w:rPr>
          <w:rFonts w:ascii="Times New Roman" w:hAnsi="Times New Roman" w:cs="Times New Roman"/>
        </w:rPr>
      </w:pPr>
      <w:r w:rsidRPr="00ED6561">
        <w:rPr>
          <w:rFonts w:ascii="Times New Roman" w:hAnsi="Times New Roman" w:cs="Times New Roman"/>
        </w:rPr>
        <w:t xml:space="preserve">Moreover, with the growing number of patients and limited diagnostic infrastructure, doctors are increasingly burdened with time constraints, leading to </w:t>
      </w:r>
      <w:r w:rsidRPr="00ED6561">
        <w:rPr>
          <w:rFonts w:ascii="Times New Roman" w:hAnsi="Times New Roman" w:cs="Times New Roman"/>
          <w:b/>
          <w:bCs/>
        </w:rPr>
        <w:t>diagnostic fatigue</w:t>
      </w:r>
      <w:r w:rsidRPr="00ED6561">
        <w:rPr>
          <w:rFonts w:ascii="Times New Roman" w:hAnsi="Times New Roman" w:cs="Times New Roman"/>
        </w:rPr>
        <w:t xml:space="preserve">. The </w:t>
      </w:r>
      <w:r w:rsidRPr="00ED6561">
        <w:rPr>
          <w:rFonts w:ascii="Times New Roman" w:hAnsi="Times New Roman" w:cs="Times New Roman"/>
          <w:b/>
          <w:bCs/>
        </w:rPr>
        <w:t>complexity of ECG patterns</w:t>
      </w:r>
      <w:r w:rsidRPr="00ED6561">
        <w:rPr>
          <w:rFonts w:ascii="Times New Roman" w:hAnsi="Times New Roman" w:cs="Times New Roman"/>
        </w:rPr>
        <w:t xml:space="preserve"> and the subtle nature of early-stage cardiac abnormalities further complicate early detection, which often requires specialized expertise. In recent years, Artificial Intelligence (AI), particularly deep learning models, has shown great potential in automating and enhancing cardiac diagnosis. Studies have demonstrated that AI algorithms can analyze ECG waveforms and echocardiograms with performance </w:t>
      </w:r>
      <w:r w:rsidRPr="00ED6561">
        <w:rPr>
          <w:rFonts w:ascii="Times New Roman" w:hAnsi="Times New Roman" w:cs="Times New Roman"/>
          <w:b/>
          <w:bCs/>
        </w:rPr>
        <w:t>comparable to expert cardiologists</w:t>
      </w:r>
      <w:r w:rsidRPr="00ED6561">
        <w:rPr>
          <w:rFonts w:ascii="Times New Roman" w:hAnsi="Times New Roman" w:cs="Times New Roman"/>
        </w:rPr>
        <w:t xml:space="preserve"> [1], [2].</w:t>
      </w:r>
    </w:p>
    <w:p w14:paraId="0F9336B5" w14:textId="77777777" w:rsidR="00ED6561" w:rsidRPr="00ED6561" w:rsidRDefault="00ED6561" w:rsidP="00ED6561">
      <w:pPr>
        <w:ind w:left="720"/>
        <w:rPr>
          <w:rFonts w:ascii="Times New Roman" w:hAnsi="Times New Roman" w:cs="Times New Roman"/>
        </w:rPr>
      </w:pPr>
      <w:r w:rsidRPr="00ED6561">
        <w:rPr>
          <w:rFonts w:ascii="Times New Roman" w:hAnsi="Times New Roman" w:cs="Times New Roman"/>
        </w:rPr>
        <w:t xml:space="preserve">However, existing AI tools often function as black boxes—providing diagnostic outputs without transparent reasoning, raising </w:t>
      </w:r>
      <w:r w:rsidRPr="00ED6561">
        <w:rPr>
          <w:rFonts w:ascii="Times New Roman" w:hAnsi="Times New Roman" w:cs="Times New Roman"/>
          <w:b/>
          <w:bCs/>
        </w:rPr>
        <w:t>concerns about explainability, accountability, and clinical trust</w:t>
      </w:r>
      <w:r w:rsidRPr="00ED6561">
        <w:rPr>
          <w:rFonts w:ascii="Times New Roman" w:hAnsi="Times New Roman" w:cs="Times New Roman"/>
        </w:rPr>
        <w:t xml:space="preserve">. Additionally, most commercial models are trained on datasets from Western populations, which </w:t>
      </w:r>
      <w:r w:rsidRPr="00ED6561">
        <w:rPr>
          <w:rFonts w:ascii="Times New Roman" w:hAnsi="Times New Roman" w:cs="Times New Roman"/>
          <w:b/>
          <w:bCs/>
        </w:rPr>
        <w:t>limits their generalizability and diagnostic accuracy in South Asian contexts</w:t>
      </w:r>
      <w:r w:rsidRPr="00ED6561">
        <w:rPr>
          <w:rFonts w:ascii="Times New Roman" w:hAnsi="Times New Roman" w:cs="Times New Roman"/>
        </w:rPr>
        <w:t xml:space="preserve"> due to demographic and physiological differences [3].</w:t>
      </w:r>
    </w:p>
    <w:p w14:paraId="1DA6834A" w14:textId="77777777" w:rsidR="00ED6561" w:rsidRPr="00ED6561" w:rsidRDefault="00ED6561" w:rsidP="00ED6561">
      <w:pPr>
        <w:ind w:left="720"/>
        <w:rPr>
          <w:rFonts w:ascii="Times New Roman" w:hAnsi="Times New Roman" w:cs="Times New Roman"/>
        </w:rPr>
      </w:pPr>
      <w:r w:rsidRPr="00ED6561">
        <w:rPr>
          <w:rFonts w:ascii="Times New Roman" w:hAnsi="Times New Roman" w:cs="Times New Roman"/>
        </w:rPr>
        <w:t xml:space="preserve">This project aims to develop an AI-assisted heart diagnosis system </w:t>
      </w:r>
      <w:r w:rsidRPr="00ED6561">
        <w:rPr>
          <w:rFonts w:ascii="Times New Roman" w:hAnsi="Times New Roman" w:cs="Times New Roman"/>
          <w:b/>
          <w:bCs/>
        </w:rPr>
        <w:t>specifically tailored to the Sri Lankan healthcare environment</w:t>
      </w:r>
      <w:r w:rsidRPr="00ED6561">
        <w:rPr>
          <w:rFonts w:ascii="Times New Roman" w:hAnsi="Times New Roman" w:cs="Times New Roman"/>
        </w:rPr>
        <w:t xml:space="preserve">. It will integrate multiple inputs such as ECG data, patient history, and clinical symptoms to not only generate diagnostic suggestions but also </w:t>
      </w:r>
      <w:r w:rsidRPr="00ED6561">
        <w:rPr>
          <w:rFonts w:ascii="Times New Roman" w:hAnsi="Times New Roman" w:cs="Times New Roman"/>
          <w:b/>
          <w:bCs/>
        </w:rPr>
        <w:t>offer interpretable insights</w:t>
      </w:r>
      <w:r w:rsidRPr="00ED6561">
        <w:rPr>
          <w:rFonts w:ascii="Times New Roman" w:hAnsi="Times New Roman" w:cs="Times New Roman"/>
        </w:rPr>
        <w:t xml:space="preserve"> into the model's </w:t>
      </w:r>
      <w:r w:rsidRPr="00ED6561">
        <w:rPr>
          <w:rFonts w:ascii="Times New Roman" w:hAnsi="Times New Roman" w:cs="Times New Roman"/>
        </w:rPr>
        <w:lastRenderedPageBreak/>
        <w:t xml:space="preserve">reasoning. This transparency is crucial to enhance physician trust, reduce diagnostic errors, and support junior and non-specialist doctors in resource-constrained settings. The final objective is to develop a </w:t>
      </w:r>
      <w:r w:rsidRPr="00ED6561">
        <w:rPr>
          <w:rFonts w:ascii="Times New Roman" w:hAnsi="Times New Roman" w:cs="Times New Roman"/>
          <w:b/>
          <w:bCs/>
        </w:rPr>
        <w:t>lightweight, secure, and offline-compatible</w:t>
      </w:r>
      <w:r w:rsidRPr="00ED6561">
        <w:rPr>
          <w:rFonts w:ascii="Times New Roman" w:hAnsi="Times New Roman" w:cs="Times New Roman"/>
        </w:rPr>
        <w:t xml:space="preserve"> tool that can be deployed in hospitals or clinics without requiring continuous internet connectivity or high-performance computing infrastructure.</w:t>
      </w:r>
    </w:p>
    <w:p w14:paraId="180776F1" w14:textId="77777777" w:rsidR="00ED6561" w:rsidRDefault="00ED6561" w:rsidP="00ED6561">
      <w:pPr>
        <w:ind w:left="720"/>
        <w:rPr>
          <w:rFonts w:ascii="Times New Roman" w:hAnsi="Times New Roman" w:cs="Times New Roman"/>
        </w:rPr>
      </w:pPr>
      <w:r w:rsidRPr="00ED6561">
        <w:rPr>
          <w:rFonts w:ascii="Times New Roman" w:hAnsi="Times New Roman" w:cs="Times New Roman"/>
        </w:rPr>
        <w:t xml:space="preserve">By equipping medical professionals with </w:t>
      </w:r>
      <w:r w:rsidRPr="00ED6561">
        <w:rPr>
          <w:rFonts w:ascii="Times New Roman" w:hAnsi="Times New Roman" w:cs="Times New Roman"/>
          <w:b/>
          <w:bCs/>
        </w:rPr>
        <w:t>reliable and explainable AI-powered decision support</w:t>
      </w:r>
      <w:r w:rsidRPr="00ED6561">
        <w:rPr>
          <w:rFonts w:ascii="Times New Roman" w:hAnsi="Times New Roman" w:cs="Times New Roman"/>
        </w:rPr>
        <w:t>, this project contributes to scalable, equitable, and efficient cardiac healthcare delivery in underserved regions.</w:t>
      </w:r>
    </w:p>
    <w:p w14:paraId="72E466A2" w14:textId="77777777" w:rsidR="007070C3" w:rsidRDefault="007070C3" w:rsidP="00ED6561">
      <w:pPr>
        <w:ind w:left="720"/>
        <w:rPr>
          <w:rFonts w:ascii="Times New Roman" w:hAnsi="Times New Roman" w:cs="Times New Roman"/>
        </w:rPr>
      </w:pPr>
    </w:p>
    <w:p w14:paraId="0CB773B6" w14:textId="77777777" w:rsidR="00AD6AD8" w:rsidRPr="00AD6AD8" w:rsidRDefault="00AD6AD8" w:rsidP="00AD6AD8">
      <w:pPr>
        <w:ind w:left="720"/>
        <w:rPr>
          <w:rFonts w:ascii="Times New Roman" w:hAnsi="Times New Roman" w:cs="Times New Roman"/>
          <w:color w:val="000000" w:themeColor="text1"/>
          <w:sz w:val="24"/>
          <w:szCs w:val="24"/>
        </w:rPr>
      </w:pPr>
      <w:r w:rsidRPr="00AD6AD8">
        <w:rPr>
          <w:rFonts w:ascii="Times New Roman" w:hAnsi="Times New Roman" w:cs="Times New Roman"/>
          <w:color w:val="000000" w:themeColor="text1"/>
          <w:sz w:val="24"/>
          <w:szCs w:val="24"/>
        </w:rPr>
        <w:t xml:space="preserve">[1] Y. </w:t>
      </w:r>
      <w:proofErr w:type="spellStart"/>
      <w:r w:rsidRPr="00AD6AD8">
        <w:rPr>
          <w:rFonts w:ascii="Times New Roman" w:hAnsi="Times New Roman" w:cs="Times New Roman"/>
          <w:color w:val="000000" w:themeColor="text1"/>
          <w:sz w:val="24"/>
          <w:szCs w:val="24"/>
        </w:rPr>
        <w:t>Hannun</w:t>
      </w:r>
      <w:proofErr w:type="spellEnd"/>
      <w:r w:rsidRPr="00AD6AD8">
        <w:rPr>
          <w:rFonts w:ascii="Times New Roman" w:hAnsi="Times New Roman" w:cs="Times New Roman"/>
          <w:color w:val="000000" w:themeColor="text1"/>
          <w:sz w:val="24"/>
          <w:szCs w:val="24"/>
        </w:rPr>
        <w:t xml:space="preserve"> </w:t>
      </w:r>
      <w:r w:rsidRPr="00AD6AD8">
        <w:rPr>
          <w:rFonts w:ascii="Times New Roman" w:hAnsi="Times New Roman" w:cs="Times New Roman"/>
          <w:i/>
          <w:iCs/>
          <w:color w:val="000000" w:themeColor="text1"/>
          <w:sz w:val="24"/>
          <w:szCs w:val="24"/>
        </w:rPr>
        <w:t>et al</w:t>
      </w:r>
      <w:r w:rsidRPr="00AD6AD8">
        <w:rPr>
          <w:rFonts w:ascii="Times New Roman" w:hAnsi="Times New Roman" w:cs="Times New Roman"/>
          <w:color w:val="000000" w:themeColor="text1"/>
          <w:sz w:val="24"/>
          <w:szCs w:val="24"/>
        </w:rPr>
        <w:t xml:space="preserve">., “Cardiologist-level arrhythmia detection and classification in ambulatory electrocardiograms using a deep neural network,” </w:t>
      </w:r>
      <w:r w:rsidRPr="00AD6AD8">
        <w:rPr>
          <w:rFonts w:ascii="Times New Roman" w:hAnsi="Times New Roman" w:cs="Times New Roman"/>
          <w:i/>
          <w:iCs/>
          <w:color w:val="000000" w:themeColor="text1"/>
          <w:sz w:val="24"/>
          <w:szCs w:val="24"/>
        </w:rPr>
        <w:t>Nature Medicine</w:t>
      </w:r>
      <w:r w:rsidRPr="00AD6AD8">
        <w:rPr>
          <w:rFonts w:ascii="Times New Roman" w:hAnsi="Times New Roman" w:cs="Times New Roman"/>
          <w:color w:val="000000" w:themeColor="text1"/>
          <w:sz w:val="24"/>
          <w:szCs w:val="24"/>
        </w:rPr>
        <w:t xml:space="preserve">, vol. 25, no. 1, pp. 65–69, Jan. 2019. [Online]. Available: </w:t>
      </w:r>
      <w:hyperlink r:id="rId11" w:tgtFrame="_new" w:history="1">
        <w:r w:rsidRPr="00AD6AD8">
          <w:rPr>
            <w:rStyle w:val="Hyperlink"/>
            <w:rFonts w:ascii="Times New Roman" w:hAnsi="Times New Roman" w:cs="Times New Roman"/>
            <w:sz w:val="24"/>
            <w:szCs w:val="24"/>
          </w:rPr>
          <w:t>https://doi.org/10.1038/s41591-018-0268-3</w:t>
        </w:r>
      </w:hyperlink>
    </w:p>
    <w:p w14:paraId="74DED006" w14:textId="77777777" w:rsidR="00AD6AD8" w:rsidRPr="00AD6AD8" w:rsidRDefault="00AD6AD8" w:rsidP="00AD6AD8">
      <w:pPr>
        <w:ind w:left="720"/>
        <w:rPr>
          <w:rFonts w:ascii="Times New Roman" w:hAnsi="Times New Roman" w:cs="Times New Roman"/>
          <w:color w:val="000000" w:themeColor="text1"/>
          <w:sz w:val="24"/>
          <w:szCs w:val="24"/>
        </w:rPr>
      </w:pPr>
      <w:r w:rsidRPr="00AD6AD8">
        <w:rPr>
          <w:rFonts w:ascii="Times New Roman" w:hAnsi="Times New Roman" w:cs="Times New Roman"/>
          <w:color w:val="000000" w:themeColor="text1"/>
          <w:sz w:val="24"/>
          <w:szCs w:val="24"/>
        </w:rPr>
        <w:t xml:space="preserve">[2] Z. I. Attia </w:t>
      </w:r>
      <w:r w:rsidRPr="00AD6AD8">
        <w:rPr>
          <w:rFonts w:ascii="Times New Roman" w:hAnsi="Times New Roman" w:cs="Times New Roman"/>
          <w:i/>
          <w:iCs/>
          <w:color w:val="000000" w:themeColor="text1"/>
          <w:sz w:val="24"/>
          <w:szCs w:val="24"/>
        </w:rPr>
        <w:t>et al</w:t>
      </w:r>
      <w:r w:rsidRPr="00AD6AD8">
        <w:rPr>
          <w:rFonts w:ascii="Times New Roman" w:hAnsi="Times New Roman" w:cs="Times New Roman"/>
          <w:color w:val="000000" w:themeColor="text1"/>
          <w:sz w:val="24"/>
          <w:szCs w:val="24"/>
        </w:rPr>
        <w:t xml:space="preserve">., “An artificial intelligence-enabled ECG algorithm for the identification of patients with atrial fibrillation during sinus rhythm: a retrospective analysis of outcome prediction,” </w:t>
      </w:r>
      <w:r w:rsidRPr="00AD6AD8">
        <w:rPr>
          <w:rFonts w:ascii="Times New Roman" w:hAnsi="Times New Roman" w:cs="Times New Roman"/>
          <w:i/>
          <w:iCs/>
          <w:color w:val="000000" w:themeColor="text1"/>
          <w:sz w:val="24"/>
          <w:szCs w:val="24"/>
        </w:rPr>
        <w:t>The Lancet</w:t>
      </w:r>
      <w:r w:rsidRPr="00AD6AD8">
        <w:rPr>
          <w:rFonts w:ascii="Times New Roman" w:hAnsi="Times New Roman" w:cs="Times New Roman"/>
          <w:color w:val="000000" w:themeColor="text1"/>
          <w:sz w:val="24"/>
          <w:szCs w:val="24"/>
        </w:rPr>
        <w:t xml:space="preserve">, vol. 394, no. 10201, pp. 861–867, Sep. 2019. [Online]. Available: </w:t>
      </w:r>
      <w:hyperlink r:id="rId12" w:tgtFrame="_new" w:history="1">
        <w:r w:rsidRPr="00AD6AD8">
          <w:rPr>
            <w:rStyle w:val="Hyperlink"/>
            <w:rFonts w:ascii="Times New Roman" w:hAnsi="Times New Roman" w:cs="Times New Roman"/>
            <w:sz w:val="24"/>
            <w:szCs w:val="24"/>
          </w:rPr>
          <w:t>https://doi.org/10.1016/S0140-6736(19)31721-0</w:t>
        </w:r>
      </w:hyperlink>
    </w:p>
    <w:p w14:paraId="22DF7E40" w14:textId="77777777" w:rsidR="00AD6AD8" w:rsidRPr="00AD6AD8" w:rsidRDefault="00AD6AD8" w:rsidP="00AD6AD8">
      <w:pPr>
        <w:ind w:left="720"/>
        <w:rPr>
          <w:rFonts w:ascii="Times New Roman" w:hAnsi="Times New Roman" w:cs="Times New Roman"/>
          <w:color w:val="000000" w:themeColor="text1"/>
          <w:sz w:val="24"/>
          <w:szCs w:val="24"/>
        </w:rPr>
      </w:pPr>
      <w:r w:rsidRPr="00AD6AD8">
        <w:rPr>
          <w:rFonts w:ascii="Times New Roman" w:hAnsi="Times New Roman" w:cs="Times New Roman"/>
          <w:color w:val="000000" w:themeColor="text1"/>
          <w:sz w:val="24"/>
          <w:szCs w:val="24"/>
        </w:rPr>
        <w:t xml:space="preserve">[3] P. </w:t>
      </w:r>
      <w:proofErr w:type="spellStart"/>
      <w:r w:rsidRPr="00AD6AD8">
        <w:rPr>
          <w:rFonts w:ascii="Times New Roman" w:hAnsi="Times New Roman" w:cs="Times New Roman"/>
          <w:color w:val="000000" w:themeColor="text1"/>
          <w:sz w:val="24"/>
          <w:szCs w:val="24"/>
        </w:rPr>
        <w:t>Rajpurkar</w:t>
      </w:r>
      <w:proofErr w:type="spellEnd"/>
      <w:r w:rsidRPr="00AD6AD8">
        <w:rPr>
          <w:rFonts w:ascii="Times New Roman" w:hAnsi="Times New Roman" w:cs="Times New Roman"/>
          <w:color w:val="000000" w:themeColor="text1"/>
          <w:sz w:val="24"/>
          <w:szCs w:val="24"/>
        </w:rPr>
        <w:t xml:space="preserve"> </w:t>
      </w:r>
      <w:r w:rsidRPr="00AD6AD8">
        <w:rPr>
          <w:rFonts w:ascii="Times New Roman" w:hAnsi="Times New Roman" w:cs="Times New Roman"/>
          <w:i/>
          <w:iCs/>
          <w:color w:val="000000" w:themeColor="text1"/>
          <w:sz w:val="24"/>
          <w:szCs w:val="24"/>
        </w:rPr>
        <w:t>et al</w:t>
      </w:r>
      <w:r w:rsidRPr="00AD6AD8">
        <w:rPr>
          <w:rFonts w:ascii="Times New Roman" w:hAnsi="Times New Roman" w:cs="Times New Roman"/>
          <w:color w:val="000000" w:themeColor="text1"/>
          <w:sz w:val="24"/>
          <w:szCs w:val="24"/>
        </w:rPr>
        <w:t xml:space="preserve">., “Cardiologist-level arrhythmia detection with convolutional neural networks,” </w:t>
      </w:r>
      <w:proofErr w:type="spellStart"/>
      <w:r w:rsidRPr="00AD6AD8">
        <w:rPr>
          <w:rFonts w:ascii="Times New Roman" w:hAnsi="Times New Roman" w:cs="Times New Roman"/>
          <w:i/>
          <w:iCs/>
          <w:color w:val="000000" w:themeColor="text1"/>
          <w:sz w:val="24"/>
          <w:szCs w:val="24"/>
        </w:rPr>
        <w:t>arXiv</w:t>
      </w:r>
      <w:proofErr w:type="spellEnd"/>
      <w:r w:rsidRPr="00AD6AD8">
        <w:rPr>
          <w:rFonts w:ascii="Times New Roman" w:hAnsi="Times New Roman" w:cs="Times New Roman"/>
          <w:i/>
          <w:iCs/>
          <w:color w:val="000000" w:themeColor="text1"/>
          <w:sz w:val="24"/>
          <w:szCs w:val="24"/>
        </w:rPr>
        <w:t xml:space="preserve"> preprint</w:t>
      </w:r>
      <w:r w:rsidRPr="00AD6AD8">
        <w:rPr>
          <w:rFonts w:ascii="Times New Roman" w:hAnsi="Times New Roman" w:cs="Times New Roman"/>
          <w:color w:val="000000" w:themeColor="text1"/>
          <w:sz w:val="24"/>
          <w:szCs w:val="24"/>
        </w:rPr>
        <w:t xml:space="preserve"> arXiv:1707.01836, Jul. 2017. [Online]. Available: </w:t>
      </w:r>
      <w:hyperlink r:id="rId13" w:tgtFrame="_new" w:history="1">
        <w:r w:rsidRPr="00AD6AD8">
          <w:rPr>
            <w:rStyle w:val="Hyperlink"/>
            <w:rFonts w:ascii="Times New Roman" w:hAnsi="Times New Roman" w:cs="Times New Roman"/>
            <w:sz w:val="24"/>
            <w:szCs w:val="24"/>
          </w:rPr>
          <w:t>https://arxiv.org/abs/1707.01836</w:t>
        </w:r>
      </w:hyperlink>
    </w:p>
    <w:p w14:paraId="72FB31B1" w14:textId="77777777" w:rsidR="00AD6AD8" w:rsidRPr="00AD6AD8" w:rsidRDefault="00AD6AD8" w:rsidP="00AD6AD8">
      <w:pPr>
        <w:ind w:left="720"/>
        <w:rPr>
          <w:rFonts w:ascii="Times New Roman" w:hAnsi="Times New Roman" w:cs="Times New Roman"/>
          <w:color w:val="000000" w:themeColor="text1"/>
          <w:sz w:val="24"/>
          <w:szCs w:val="24"/>
        </w:rPr>
      </w:pPr>
      <w:r w:rsidRPr="00AD6AD8">
        <w:rPr>
          <w:rFonts w:ascii="Times New Roman" w:hAnsi="Times New Roman" w:cs="Times New Roman"/>
          <w:color w:val="000000" w:themeColor="text1"/>
          <w:sz w:val="24"/>
          <w:szCs w:val="24"/>
        </w:rPr>
        <w:t>[4] World Health Organization, “</w:t>
      </w:r>
      <w:proofErr w:type="gramStart"/>
      <w:r w:rsidRPr="00AD6AD8">
        <w:rPr>
          <w:rFonts w:ascii="Times New Roman" w:hAnsi="Times New Roman" w:cs="Times New Roman"/>
          <w:color w:val="000000" w:themeColor="text1"/>
          <w:sz w:val="24"/>
          <w:szCs w:val="24"/>
        </w:rPr>
        <w:t>Cardiovascular diseases</w:t>
      </w:r>
      <w:proofErr w:type="gramEnd"/>
      <w:r w:rsidRPr="00AD6AD8">
        <w:rPr>
          <w:rFonts w:ascii="Times New Roman" w:hAnsi="Times New Roman" w:cs="Times New Roman"/>
          <w:color w:val="000000" w:themeColor="text1"/>
          <w:sz w:val="24"/>
          <w:szCs w:val="24"/>
        </w:rPr>
        <w:t xml:space="preserve"> (CVDs) fact sheet,” </w:t>
      </w:r>
      <w:r w:rsidRPr="00AD6AD8">
        <w:rPr>
          <w:rFonts w:ascii="Times New Roman" w:hAnsi="Times New Roman" w:cs="Times New Roman"/>
          <w:i/>
          <w:iCs/>
          <w:color w:val="000000" w:themeColor="text1"/>
          <w:sz w:val="24"/>
          <w:szCs w:val="24"/>
        </w:rPr>
        <w:t>World Health Organization</w:t>
      </w:r>
      <w:r w:rsidRPr="00AD6AD8">
        <w:rPr>
          <w:rFonts w:ascii="Times New Roman" w:hAnsi="Times New Roman" w:cs="Times New Roman"/>
          <w:color w:val="000000" w:themeColor="text1"/>
          <w:sz w:val="24"/>
          <w:szCs w:val="24"/>
        </w:rPr>
        <w:t xml:space="preserve">, Jun. 2021. [Online]. Available: </w:t>
      </w:r>
      <w:hyperlink r:id="rId14" w:tgtFrame="_new" w:history="1">
        <w:r w:rsidRPr="00AD6AD8">
          <w:rPr>
            <w:rStyle w:val="Hyperlink"/>
            <w:rFonts w:ascii="Times New Roman" w:hAnsi="Times New Roman" w:cs="Times New Roman"/>
            <w:sz w:val="24"/>
            <w:szCs w:val="24"/>
          </w:rPr>
          <w:t>https://www.who.int/news-room/fact-sheets/detail/cardiovascular-diseases-(cvds)</w:t>
        </w:r>
      </w:hyperlink>
    </w:p>
    <w:p w14:paraId="6E815693" w14:textId="77777777" w:rsidR="00ED6561" w:rsidRPr="00CF1765" w:rsidRDefault="00ED6561" w:rsidP="00CF1765">
      <w:pPr>
        <w:rPr>
          <w:rFonts w:ascii="Times New Roman" w:hAnsi="Times New Roman" w:cs="Times New Roman"/>
          <w:color w:val="000000" w:themeColor="text1"/>
          <w:sz w:val="24"/>
          <w:szCs w:val="24"/>
        </w:rPr>
      </w:pPr>
    </w:p>
    <w:p w14:paraId="26DD0BCF" w14:textId="6DA14CBE" w:rsidR="00A65331" w:rsidRPr="00ED6561" w:rsidRDefault="00B35069" w:rsidP="00E032BF">
      <w:pPr>
        <w:pStyle w:val="ListParagraph"/>
        <w:numPr>
          <w:ilvl w:val="0"/>
          <w:numId w:val="1"/>
        </w:numPr>
        <w:rPr>
          <w:rFonts w:ascii="Times New Roman" w:hAnsi="Times New Roman" w:cs="Times New Roman"/>
          <w:color w:val="000000" w:themeColor="text1"/>
          <w:sz w:val="28"/>
          <w:szCs w:val="28"/>
        </w:rPr>
      </w:pPr>
      <w:r w:rsidRPr="00ED6561">
        <w:rPr>
          <w:rFonts w:ascii="Times New Roman" w:hAnsi="Times New Roman" w:cs="Times New Roman"/>
          <w:color w:val="000000" w:themeColor="text1"/>
          <w:sz w:val="28"/>
          <w:szCs w:val="28"/>
        </w:rPr>
        <w:t xml:space="preserve">Brief description of </w:t>
      </w:r>
      <w:r w:rsidR="00E533DB" w:rsidRPr="00ED6561">
        <w:rPr>
          <w:rFonts w:ascii="Times New Roman" w:hAnsi="Times New Roman" w:cs="Times New Roman"/>
          <w:color w:val="000000" w:themeColor="text1"/>
          <w:sz w:val="28"/>
          <w:szCs w:val="28"/>
        </w:rPr>
        <w:t xml:space="preserve">the </w:t>
      </w:r>
      <w:r w:rsidRPr="00ED6561">
        <w:rPr>
          <w:rFonts w:ascii="Times New Roman" w:hAnsi="Times New Roman" w:cs="Times New Roman"/>
          <w:color w:val="000000" w:themeColor="text1"/>
          <w:sz w:val="28"/>
          <w:szCs w:val="28"/>
        </w:rPr>
        <w:t xml:space="preserve">nature of the solution </w:t>
      </w:r>
      <w:r w:rsidR="0043229A" w:rsidRPr="00ED6561">
        <w:rPr>
          <w:rFonts w:ascii="Times New Roman" w:hAnsi="Times New Roman" w:cs="Times New Roman"/>
          <w:color w:val="000000" w:themeColor="text1"/>
          <w:sz w:val="28"/>
          <w:szCs w:val="28"/>
        </w:rPr>
        <w:t xml:space="preserve">including a conceptual diagram </w:t>
      </w:r>
      <w:r w:rsidRPr="00ED6561">
        <w:rPr>
          <w:rFonts w:ascii="Times New Roman" w:hAnsi="Times New Roman" w:cs="Times New Roman"/>
          <w:color w:val="000000" w:themeColor="text1"/>
          <w:sz w:val="28"/>
          <w:szCs w:val="28"/>
        </w:rPr>
        <w:t>(</w:t>
      </w:r>
      <w:r w:rsidR="0043229A" w:rsidRPr="00ED6561">
        <w:rPr>
          <w:rFonts w:ascii="Times New Roman" w:hAnsi="Times New Roman" w:cs="Times New Roman"/>
          <w:color w:val="000000" w:themeColor="text1"/>
          <w:sz w:val="28"/>
          <w:szCs w:val="28"/>
        </w:rPr>
        <w:t>2</w:t>
      </w:r>
      <w:r w:rsidRPr="00ED6561">
        <w:rPr>
          <w:rFonts w:ascii="Times New Roman" w:hAnsi="Times New Roman" w:cs="Times New Roman"/>
          <w:color w:val="000000" w:themeColor="text1"/>
          <w:sz w:val="28"/>
          <w:szCs w:val="28"/>
        </w:rPr>
        <w:t>50 words max)</w:t>
      </w:r>
    </w:p>
    <w:p w14:paraId="6C058CE4" w14:textId="17E9EA7D" w:rsidR="00FF6C60" w:rsidRPr="00ED6561" w:rsidRDefault="00FF6C60" w:rsidP="00FF6C60">
      <w:pPr>
        <w:pStyle w:val="ListParagraph"/>
        <w:rPr>
          <w:rFonts w:ascii="Times New Roman" w:hAnsi="Times New Roman" w:cs="Times New Roman"/>
          <w:color w:val="000000" w:themeColor="text1"/>
          <w:sz w:val="24"/>
          <w:szCs w:val="24"/>
        </w:rPr>
      </w:pPr>
    </w:p>
    <w:p w14:paraId="42BF6BE0" w14:textId="77777777" w:rsidR="00CF1765" w:rsidRPr="00CF1765" w:rsidRDefault="00CF1765" w:rsidP="00CF1765">
      <w:pPr>
        <w:pStyle w:val="ListParagraph"/>
        <w:rPr>
          <w:rFonts w:ascii="Times New Roman" w:hAnsi="Times New Roman" w:cs="Times New Roman"/>
          <w:b/>
          <w:bCs/>
          <w:color w:val="000000" w:themeColor="text1"/>
          <w:sz w:val="24"/>
          <w:szCs w:val="24"/>
        </w:rPr>
      </w:pPr>
      <w:r w:rsidRPr="00CF1765">
        <w:rPr>
          <w:rFonts w:ascii="Times New Roman" w:hAnsi="Times New Roman" w:cs="Times New Roman"/>
          <w:b/>
          <w:bCs/>
          <w:color w:val="000000" w:themeColor="text1"/>
          <w:sz w:val="24"/>
          <w:szCs w:val="24"/>
        </w:rPr>
        <w:t>Nature of the Solution:</w:t>
      </w:r>
    </w:p>
    <w:p w14:paraId="449A3815" w14:textId="4D607A60" w:rsidR="00CF1765" w:rsidRPr="00CF1765" w:rsidRDefault="00CF1765" w:rsidP="00CF1765">
      <w:pPr>
        <w:pStyle w:val="ListParagraph"/>
        <w:rPr>
          <w:rFonts w:ascii="Times New Roman" w:hAnsi="Times New Roman" w:cs="Times New Roman"/>
          <w:color w:val="000000" w:themeColor="text1"/>
          <w:sz w:val="24"/>
          <w:szCs w:val="24"/>
        </w:rPr>
      </w:pPr>
      <w:r w:rsidRPr="00CF1765">
        <w:rPr>
          <w:rFonts w:ascii="Times New Roman" w:hAnsi="Times New Roman" w:cs="Times New Roman"/>
          <w:color w:val="000000" w:themeColor="text1"/>
          <w:sz w:val="24"/>
          <w:szCs w:val="24"/>
        </w:rPr>
        <w:t xml:space="preserve">The proposed solution is an </w:t>
      </w:r>
      <w:r w:rsidRPr="00CF1765">
        <w:rPr>
          <w:rFonts w:ascii="Times New Roman" w:hAnsi="Times New Roman" w:cs="Times New Roman"/>
          <w:b/>
          <w:bCs/>
          <w:color w:val="000000" w:themeColor="text1"/>
          <w:sz w:val="24"/>
          <w:szCs w:val="24"/>
        </w:rPr>
        <w:t>AI-powered, multi-component cardiac diagnostic support system</w:t>
      </w:r>
      <w:r w:rsidRPr="00CF1765">
        <w:rPr>
          <w:rFonts w:ascii="Times New Roman" w:hAnsi="Times New Roman" w:cs="Times New Roman"/>
          <w:color w:val="000000" w:themeColor="text1"/>
          <w:sz w:val="24"/>
          <w:szCs w:val="24"/>
        </w:rPr>
        <w:t xml:space="preserve"> designed for deployment in </w:t>
      </w:r>
      <w:r w:rsidRPr="00CF1765">
        <w:rPr>
          <w:rFonts w:ascii="Times New Roman" w:hAnsi="Times New Roman" w:cs="Times New Roman"/>
          <w:b/>
          <w:bCs/>
          <w:color w:val="000000" w:themeColor="text1"/>
          <w:sz w:val="24"/>
          <w:szCs w:val="24"/>
        </w:rPr>
        <w:t>local hospitals and primary care settings in Sri Lanka</w:t>
      </w:r>
      <w:r w:rsidRPr="00CF1765">
        <w:rPr>
          <w:rFonts w:ascii="Times New Roman" w:hAnsi="Times New Roman" w:cs="Times New Roman"/>
          <w:color w:val="000000" w:themeColor="text1"/>
          <w:sz w:val="24"/>
          <w:szCs w:val="24"/>
        </w:rPr>
        <w:t>, especially targeting</w:t>
      </w:r>
      <w:r w:rsidRPr="00CF1765">
        <w:rPr>
          <w:rFonts w:ascii="Times New Roman" w:hAnsi="Times New Roman" w:cs="Times New Roman"/>
          <w:b/>
          <w:bCs/>
          <w:color w:val="000000" w:themeColor="text1"/>
          <w:sz w:val="24"/>
          <w:szCs w:val="24"/>
        </w:rPr>
        <w:t xml:space="preserve"> low-resource environments</w:t>
      </w:r>
      <w:r w:rsidRPr="00CF1765">
        <w:rPr>
          <w:rFonts w:ascii="Times New Roman" w:hAnsi="Times New Roman" w:cs="Times New Roman"/>
          <w:color w:val="000000" w:themeColor="text1"/>
          <w:sz w:val="24"/>
          <w:szCs w:val="24"/>
        </w:rPr>
        <w:t>.</w:t>
      </w:r>
    </w:p>
    <w:p w14:paraId="6B6650F2" w14:textId="77777777" w:rsidR="00CF1765" w:rsidRPr="00CF1765" w:rsidRDefault="00CF1765" w:rsidP="00CF1765">
      <w:pPr>
        <w:pStyle w:val="ListParagraph"/>
        <w:rPr>
          <w:rFonts w:ascii="Times New Roman" w:hAnsi="Times New Roman" w:cs="Times New Roman"/>
          <w:color w:val="000000" w:themeColor="text1"/>
          <w:sz w:val="24"/>
          <w:szCs w:val="24"/>
        </w:rPr>
      </w:pPr>
      <w:r w:rsidRPr="00CF1765">
        <w:rPr>
          <w:rFonts w:ascii="Times New Roman" w:hAnsi="Times New Roman" w:cs="Times New Roman"/>
          <w:color w:val="000000" w:themeColor="text1"/>
          <w:sz w:val="24"/>
          <w:szCs w:val="24"/>
        </w:rPr>
        <w:t xml:space="preserve">This system integrates </w:t>
      </w:r>
      <w:r w:rsidRPr="00CF1765">
        <w:rPr>
          <w:rFonts w:ascii="Times New Roman" w:hAnsi="Times New Roman" w:cs="Times New Roman"/>
          <w:b/>
          <w:bCs/>
          <w:color w:val="000000" w:themeColor="text1"/>
          <w:sz w:val="24"/>
          <w:szCs w:val="24"/>
        </w:rPr>
        <w:t>AI-based decision support</w:t>
      </w:r>
      <w:r w:rsidRPr="00CF1765">
        <w:rPr>
          <w:rFonts w:ascii="Times New Roman" w:hAnsi="Times New Roman" w:cs="Times New Roman"/>
          <w:color w:val="000000" w:themeColor="text1"/>
          <w:sz w:val="24"/>
          <w:szCs w:val="24"/>
        </w:rPr>
        <w:t xml:space="preserve">, </w:t>
      </w:r>
      <w:r w:rsidRPr="00CF1765">
        <w:rPr>
          <w:rFonts w:ascii="Times New Roman" w:hAnsi="Times New Roman" w:cs="Times New Roman"/>
          <w:b/>
          <w:bCs/>
          <w:color w:val="000000" w:themeColor="text1"/>
          <w:sz w:val="24"/>
          <w:szCs w:val="24"/>
        </w:rPr>
        <w:t>natural language processing</w:t>
      </w:r>
      <w:r w:rsidRPr="00CF1765">
        <w:rPr>
          <w:rFonts w:ascii="Times New Roman" w:hAnsi="Times New Roman" w:cs="Times New Roman"/>
          <w:color w:val="000000" w:themeColor="text1"/>
          <w:sz w:val="24"/>
          <w:szCs w:val="24"/>
        </w:rPr>
        <w:t xml:space="preserve">, </w:t>
      </w:r>
      <w:r w:rsidRPr="00CF1765">
        <w:rPr>
          <w:rFonts w:ascii="Times New Roman" w:hAnsi="Times New Roman" w:cs="Times New Roman"/>
          <w:b/>
          <w:bCs/>
          <w:color w:val="000000" w:themeColor="text1"/>
          <w:sz w:val="24"/>
          <w:szCs w:val="24"/>
        </w:rPr>
        <w:t>medical knowledge retrieval</w:t>
      </w:r>
      <w:r w:rsidRPr="00CF1765">
        <w:rPr>
          <w:rFonts w:ascii="Times New Roman" w:hAnsi="Times New Roman" w:cs="Times New Roman"/>
          <w:color w:val="000000" w:themeColor="text1"/>
          <w:sz w:val="24"/>
          <w:szCs w:val="24"/>
        </w:rPr>
        <w:t xml:space="preserve">, </w:t>
      </w:r>
      <w:r w:rsidRPr="00CF1765">
        <w:rPr>
          <w:rFonts w:ascii="Times New Roman" w:hAnsi="Times New Roman" w:cs="Times New Roman"/>
          <w:b/>
          <w:bCs/>
          <w:color w:val="000000" w:themeColor="text1"/>
          <w:sz w:val="24"/>
          <w:szCs w:val="24"/>
        </w:rPr>
        <w:t>image processing</w:t>
      </w:r>
      <w:r w:rsidRPr="00CF1765">
        <w:rPr>
          <w:rFonts w:ascii="Times New Roman" w:hAnsi="Times New Roman" w:cs="Times New Roman"/>
          <w:color w:val="000000" w:themeColor="text1"/>
          <w:sz w:val="24"/>
          <w:szCs w:val="24"/>
        </w:rPr>
        <w:t xml:space="preserve">, and </w:t>
      </w:r>
      <w:r w:rsidRPr="00CF1765">
        <w:rPr>
          <w:rFonts w:ascii="Times New Roman" w:hAnsi="Times New Roman" w:cs="Times New Roman"/>
          <w:b/>
          <w:bCs/>
          <w:color w:val="000000" w:themeColor="text1"/>
          <w:sz w:val="24"/>
          <w:szCs w:val="24"/>
        </w:rPr>
        <w:t>predictive analytics</w:t>
      </w:r>
      <w:r w:rsidRPr="00CF1765">
        <w:rPr>
          <w:rFonts w:ascii="Times New Roman" w:hAnsi="Times New Roman" w:cs="Times New Roman"/>
          <w:color w:val="000000" w:themeColor="text1"/>
          <w:sz w:val="24"/>
          <w:szCs w:val="24"/>
        </w:rPr>
        <w:t xml:space="preserve"> to assist doctors in making faster, evidence-based, and safer cardiac diagnoses.</w:t>
      </w:r>
    </w:p>
    <w:p w14:paraId="70CE63D9" w14:textId="77777777" w:rsidR="00CF1765" w:rsidRDefault="00CF1765" w:rsidP="00CF1765">
      <w:pPr>
        <w:pStyle w:val="ListParagraph"/>
        <w:rPr>
          <w:rFonts w:ascii="Times New Roman" w:hAnsi="Times New Roman" w:cs="Times New Roman"/>
          <w:b/>
          <w:bCs/>
          <w:color w:val="000000" w:themeColor="text1"/>
          <w:sz w:val="24"/>
          <w:szCs w:val="24"/>
        </w:rPr>
      </w:pPr>
    </w:p>
    <w:p w14:paraId="4F3C5384" w14:textId="777C2618" w:rsidR="00CF1765" w:rsidRPr="00CF1765" w:rsidRDefault="00CF1765" w:rsidP="00CF1765">
      <w:pPr>
        <w:pStyle w:val="ListParagraph"/>
        <w:rPr>
          <w:rFonts w:ascii="Times New Roman" w:hAnsi="Times New Roman" w:cs="Times New Roman"/>
          <w:b/>
          <w:bCs/>
          <w:color w:val="000000" w:themeColor="text1"/>
          <w:sz w:val="24"/>
          <w:szCs w:val="24"/>
        </w:rPr>
      </w:pPr>
      <w:r w:rsidRPr="00CF1765">
        <w:rPr>
          <w:rFonts w:ascii="Times New Roman" w:hAnsi="Times New Roman" w:cs="Times New Roman"/>
          <w:b/>
          <w:bCs/>
          <w:color w:val="000000" w:themeColor="text1"/>
          <w:sz w:val="24"/>
          <w:szCs w:val="24"/>
        </w:rPr>
        <w:t>Key Functional Components:</w:t>
      </w:r>
    </w:p>
    <w:p w14:paraId="585CD5AE" w14:textId="77777777" w:rsidR="00CF1765" w:rsidRPr="00CF1765" w:rsidRDefault="00CF1765" w:rsidP="00CF1765">
      <w:pPr>
        <w:pStyle w:val="ListParagraph"/>
        <w:numPr>
          <w:ilvl w:val="0"/>
          <w:numId w:val="26"/>
        </w:numPr>
        <w:rPr>
          <w:rFonts w:ascii="Times New Roman" w:hAnsi="Times New Roman" w:cs="Times New Roman"/>
          <w:color w:val="000000" w:themeColor="text1"/>
          <w:sz w:val="24"/>
          <w:szCs w:val="24"/>
        </w:rPr>
      </w:pPr>
      <w:r w:rsidRPr="00CF1765">
        <w:rPr>
          <w:rFonts w:ascii="Times New Roman" w:hAnsi="Times New Roman" w:cs="Times New Roman"/>
          <w:b/>
          <w:bCs/>
          <w:color w:val="000000" w:themeColor="text1"/>
          <w:sz w:val="24"/>
          <w:szCs w:val="24"/>
        </w:rPr>
        <w:t>Conversational AI for Symptom Extraction (Sinhala Language Support)</w:t>
      </w:r>
      <w:r w:rsidRPr="00CF1765">
        <w:rPr>
          <w:rFonts w:ascii="Times New Roman" w:hAnsi="Times New Roman" w:cs="Times New Roman"/>
          <w:color w:val="000000" w:themeColor="text1"/>
          <w:sz w:val="24"/>
          <w:szCs w:val="24"/>
        </w:rPr>
        <w:br/>
        <w:t>Real-time transcription and symptom recognition from doctor-patient conversations in Sinhala, reducing manual data entry.</w:t>
      </w:r>
    </w:p>
    <w:p w14:paraId="7C7E4F2C" w14:textId="77777777" w:rsidR="00CF1765" w:rsidRPr="00CF1765" w:rsidRDefault="00CF1765" w:rsidP="00CF1765">
      <w:pPr>
        <w:pStyle w:val="ListParagraph"/>
        <w:numPr>
          <w:ilvl w:val="0"/>
          <w:numId w:val="26"/>
        </w:numPr>
        <w:rPr>
          <w:rFonts w:ascii="Times New Roman" w:hAnsi="Times New Roman" w:cs="Times New Roman"/>
          <w:color w:val="000000" w:themeColor="text1"/>
          <w:sz w:val="24"/>
          <w:szCs w:val="24"/>
        </w:rPr>
      </w:pPr>
      <w:r w:rsidRPr="00CF1765">
        <w:rPr>
          <w:rFonts w:ascii="Times New Roman" w:hAnsi="Times New Roman" w:cs="Times New Roman"/>
          <w:b/>
          <w:bCs/>
          <w:color w:val="000000" w:themeColor="text1"/>
          <w:sz w:val="24"/>
          <w:szCs w:val="24"/>
        </w:rPr>
        <w:t>Intelligent Prescription Handling with Drug Safety Checks</w:t>
      </w:r>
      <w:r w:rsidRPr="00CF1765">
        <w:rPr>
          <w:rFonts w:ascii="Times New Roman" w:hAnsi="Times New Roman" w:cs="Times New Roman"/>
          <w:color w:val="000000" w:themeColor="text1"/>
          <w:sz w:val="24"/>
          <w:szCs w:val="24"/>
        </w:rPr>
        <w:br/>
        <w:t>OCR-based prescription reading with DrugBank API integration for identifying drug information, side effects, and dangerous interactions.</w:t>
      </w:r>
    </w:p>
    <w:p w14:paraId="14B03875" w14:textId="77777777" w:rsidR="00CF1765" w:rsidRPr="00CF1765" w:rsidRDefault="00CF1765" w:rsidP="00CF1765">
      <w:pPr>
        <w:pStyle w:val="ListParagraph"/>
        <w:numPr>
          <w:ilvl w:val="0"/>
          <w:numId w:val="26"/>
        </w:numPr>
        <w:rPr>
          <w:rFonts w:ascii="Times New Roman" w:hAnsi="Times New Roman" w:cs="Times New Roman"/>
          <w:color w:val="000000" w:themeColor="text1"/>
          <w:sz w:val="24"/>
          <w:szCs w:val="24"/>
        </w:rPr>
      </w:pPr>
      <w:r w:rsidRPr="00CF1765">
        <w:rPr>
          <w:rFonts w:ascii="Times New Roman" w:hAnsi="Times New Roman" w:cs="Times New Roman"/>
          <w:b/>
          <w:bCs/>
          <w:color w:val="000000" w:themeColor="text1"/>
          <w:sz w:val="24"/>
          <w:szCs w:val="24"/>
        </w:rPr>
        <w:t>AI-Driven Evidence-Based Diagnostic Advisor</w:t>
      </w:r>
      <w:r w:rsidRPr="00CF1765">
        <w:rPr>
          <w:rFonts w:ascii="Times New Roman" w:hAnsi="Times New Roman" w:cs="Times New Roman"/>
          <w:color w:val="000000" w:themeColor="text1"/>
          <w:sz w:val="24"/>
          <w:szCs w:val="24"/>
        </w:rPr>
        <w:br/>
        <w:t xml:space="preserve">Uses Retrieval-Augmented Generation (RAG) and medical knowledge bases (PubMed, </w:t>
      </w:r>
      <w:r w:rsidRPr="00CF1765">
        <w:rPr>
          <w:rFonts w:ascii="Times New Roman" w:hAnsi="Times New Roman" w:cs="Times New Roman"/>
          <w:color w:val="000000" w:themeColor="text1"/>
          <w:sz w:val="24"/>
          <w:szCs w:val="24"/>
        </w:rPr>
        <w:lastRenderedPageBreak/>
        <w:t>UpToDate, Sri Lankan guidelines) to suggest possible cardiac diagnoses with reference-backed reasoning.</w:t>
      </w:r>
    </w:p>
    <w:p w14:paraId="4772A284" w14:textId="77777777" w:rsidR="00CF1765" w:rsidRPr="00CF1765" w:rsidRDefault="00CF1765" w:rsidP="00CF1765">
      <w:pPr>
        <w:pStyle w:val="ListParagraph"/>
        <w:numPr>
          <w:ilvl w:val="0"/>
          <w:numId w:val="26"/>
        </w:numPr>
        <w:rPr>
          <w:rFonts w:ascii="Times New Roman" w:hAnsi="Times New Roman" w:cs="Times New Roman"/>
          <w:color w:val="000000" w:themeColor="text1"/>
          <w:sz w:val="24"/>
          <w:szCs w:val="24"/>
        </w:rPr>
      </w:pPr>
      <w:r w:rsidRPr="00CF1765">
        <w:rPr>
          <w:rFonts w:ascii="Times New Roman" w:hAnsi="Times New Roman" w:cs="Times New Roman"/>
          <w:b/>
          <w:bCs/>
          <w:color w:val="000000" w:themeColor="text1"/>
          <w:sz w:val="24"/>
          <w:szCs w:val="24"/>
        </w:rPr>
        <w:t>ECG Image Analysis and Heart Condition Classification</w:t>
      </w:r>
      <w:r w:rsidRPr="00CF1765">
        <w:rPr>
          <w:rFonts w:ascii="Times New Roman" w:hAnsi="Times New Roman" w:cs="Times New Roman"/>
          <w:color w:val="000000" w:themeColor="text1"/>
          <w:sz w:val="24"/>
          <w:szCs w:val="24"/>
        </w:rPr>
        <w:br/>
        <w:t>Deep learning-based ECG image recognition with real-time quality checks, abnormality detection, and doctor feedback mechanisms for continuous improvement.</w:t>
      </w:r>
    </w:p>
    <w:p w14:paraId="13D17CC5" w14:textId="77777777" w:rsidR="00CF1765" w:rsidRPr="00CF1765" w:rsidRDefault="00CF1765" w:rsidP="00CF1765">
      <w:pPr>
        <w:pStyle w:val="ListParagraph"/>
        <w:numPr>
          <w:ilvl w:val="0"/>
          <w:numId w:val="26"/>
        </w:numPr>
        <w:rPr>
          <w:rFonts w:ascii="Times New Roman" w:hAnsi="Times New Roman" w:cs="Times New Roman"/>
          <w:color w:val="000000" w:themeColor="text1"/>
          <w:sz w:val="24"/>
          <w:szCs w:val="24"/>
        </w:rPr>
      </w:pPr>
      <w:r w:rsidRPr="00CF1765">
        <w:rPr>
          <w:rFonts w:ascii="Times New Roman" w:hAnsi="Times New Roman" w:cs="Times New Roman"/>
          <w:b/>
          <w:bCs/>
          <w:color w:val="000000" w:themeColor="text1"/>
          <w:sz w:val="24"/>
          <w:szCs w:val="24"/>
        </w:rPr>
        <w:t>Intelligent Laboratory Test Recommender</w:t>
      </w:r>
      <w:r w:rsidRPr="00CF1765">
        <w:rPr>
          <w:rFonts w:ascii="Times New Roman" w:hAnsi="Times New Roman" w:cs="Times New Roman"/>
          <w:color w:val="000000" w:themeColor="text1"/>
          <w:sz w:val="24"/>
          <w:szCs w:val="24"/>
        </w:rPr>
        <w:br/>
        <w:t>Suggests essential cardiac lab tests based on patient symptoms and vitals. Analyzes lab history, detects anomalies, and prevents unnecessary testing.</w:t>
      </w:r>
    </w:p>
    <w:p w14:paraId="66AC4ABC" w14:textId="77777777" w:rsidR="00CF1765" w:rsidRDefault="00CF1765" w:rsidP="00CF1765">
      <w:pPr>
        <w:pStyle w:val="ListParagraph"/>
        <w:numPr>
          <w:ilvl w:val="0"/>
          <w:numId w:val="26"/>
        </w:numPr>
        <w:rPr>
          <w:rFonts w:ascii="Times New Roman" w:hAnsi="Times New Roman" w:cs="Times New Roman"/>
          <w:color w:val="000000" w:themeColor="text1"/>
          <w:sz w:val="24"/>
          <w:szCs w:val="24"/>
        </w:rPr>
      </w:pPr>
      <w:r w:rsidRPr="00CF1765">
        <w:rPr>
          <w:rFonts w:ascii="Times New Roman" w:hAnsi="Times New Roman" w:cs="Times New Roman"/>
          <w:b/>
          <w:bCs/>
          <w:color w:val="000000" w:themeColor="text1"/>
          <w:sz w:val="24"/>
          <w:szCs w:val="24"/>
        </w:rPr>
        <w:t>Doctor Feedback and Continuous Learning Loop</w:t>
      </w:r>
      <w:r w:rsidRPr="00CF1765">
        <w:rPr>
          <w:rFonts w:ascii="Times New Roman" w:hAnsi="Times New Roman" w:cs="Times New Roman"/>
          <w:color w:val="000000" w:themeColor="text1"/>
          <w:sz w:val="24"/>
          <w:szCs w:val="24"/>
        </w:rPr>
        <w:br/>
        <w:t>Allows physicians to validate, override, or provide feedback on AI outputs. This data will be used for continuous system refinement and localization.</w:t>
      </w:r>
    </w:p>
    <w:p w14:paraId="7FFA91D2" w14:textId="525C13E0" w:rsidR="00CF1765" w:rsidRDefault="00CF1765" w:rsidP="00CF1765">
      <w:pPr>
        <w:ind w:left="720"/>
        <w:rPr>
          <w:rFonts w:ascii="Times New Roman" w:hAnsi="Times New Roman" w:cs="Times New Roman"/>
          <w:color w:val="000000" w:themeColor="text1"/>
          <w:sz w:val="24"/>
          <w:szCs w:val="24"/>
        </w:rPr>
      </w:pPr>
      <w:r w:rsidRPr="00CF1765">
        <w:rPr>
          <w:rFonts w:ascii="Times New Roman" w:hAnsi="Times New Roman" w:cs="Times New Roman"/>
          <w:color w:val="000000" w:themeColor="text1"/>
          <w:sz w:val="24"/>
          <w:szCs w:val="24"/>
        </w:rPr>
        <w:t xml:space="preserve">This integrated system </w:t>
      </w:r>
      <w:r w:rsidRPr="00CF1765">
        <w:rPr>
          <w:rFonts w:ascii="Times New Roman" w:hAnsi="Times New Roman" w:cs="Times New Roman"/>
          <w:b/>
          <w:bCs/>
          <w:color w:val="000000" w:themeColor="text1"/>
          <w:sz w:val="24"/>
          <w:szCs w:val="24"/>
        </w:rPr>
        <w:t>bridges a critical healthcare gap in Sri Lanka</w:t>
      </w:r>
      <w:r w:rsidRPr="00CF1765">
        <w:rPr>
          <w:rFonts w:ascii="Times New Roman" w:hAnsi="Times New Roman" w:cs="Times New Roman"/>
          <w:color w:val="000000" w:themeColor="text1"/>
          <w:sz w:val="24"/>
          <w:szCs w:val="24"/>
        </w:rPr>
        <w:t xml:space="preserve"> by offering </w:t>
      </w:r>
      <w:r w:rsidRPr="00CF1765">
        <w:rPr>
          <w:rFonts w:ascii="Times New Roman" w:hAnsi="Times New Roman" w:cs="Times New Roman"/>
          <w:b/>
          <w:bCs/>
          <w:color w:val="000000" w:themeColor="text1"/>
          <w:sz w:val="24"/>
          <w:szCs w:val="24"/>
        </w:rPr>
        <w:t xml:space="preserve">AI-powered, </w:t>
      </w:r>
      <w:r>
        <w:rPr>
          <w:rFonts w:ascii="Times New Roman" w:hAnsi="Times New Roman" w:cs="Times New Roman"/>
          <w:b/>
          <w:bCs/>
          <w:color w:val="000000" w:themeColor="text1"/>
          <w:sz w:val="24"/>
          <w:szCs w:val="24"/>
        </w:rPr>
        <w:t xml:space="preserve">   </w:t>
      </w:r>
      <w:r w:rsidRPr="00CF1765">
        <w:rPr>
          <w:rFonts w:ascii="Times New Roman" w:hAnsi="Times New Roman" w:cs="Times New Roman"/>
          <w:b/>
          <w:bCs/>
          <w:color w:val="000000" w:themeColor="text1"/>
          <w:sz w:val="24"/>
          <w:szCs w:val="24"/>
        </w:rPr>
        <w:t>explainable, and localized cardiac diagnostic support</w:t>
      </w:r>
      <w:r w:rsidRPr="00CF1765">
        <w:rPr>
          <w:rFonts w:ascii="Times New Roman" w:hAnsi="Times New Roman" w:cs="Times New Roman"/>
          <w:color w:val="000000" w:themeColor="text1"/>
          <w:sz w:val="24"/>
          <w:szCs w:val="24"/>
        </w:rPr>
        <w:t>, empowering general doctors in both urban and rural clinical settings.</w:t>
      </w:r>
      <w:r>
        <w:rPr>
          <w:rFonts w:ascii="Times New Roman" w:hAnsi="Times New Roman" w:cs="Times New Roman"/>
          <w:color w:val="000000" w:themeColor="text1"/>
          <w:sz w:val="24"/>
          <w:szCs w:val="24"/>
        </w:rPr>
        <w:t xml:space="preserve"> Additionally, System can be used by the medical interns to improve their knowledge. </w:t>
      </w:r>
    </w:p>
    <w:p w14:paraId="65A7F428" w14:textId="078AF805" w:rsidR="00604F62" w:rsidRPr="00CF1765" w:rsidRDefault="00604F62" w:rsidP="00CF1765">
      <w:pPr>
        <w:ind w:left="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2E7E0E4" wp14:editId="3CEE17F0">
            <wp:extent cx="5752123" cy="5549900"/>
            <wp:effectExtent l="0" t="0" r="1270" b="0"/>
            <wp:docPr id="337549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96" cy="5554602"/>
                    </a:xfrm>
                    <a:prstGeom prst="rect">
                      <a:avLst/>
                    </a:prstGeom>
                    <a:noFill/>
                    <a:ln>
                      <a:noFill/>
                    </a:ln>
                  </pic:spPr>
                </pic:pic>
              </a:graphicData>
            </a:graphic>
          </wp:inline>
        </w:drawing>
      </w:r>
    </w:p>
    <w:p w14:paraId="241DA0A6" w14:textId="095FA109" w:rsidR="00C2470E" w:rsidRPr="00C2470E" w:rsidRDefault="00C2470E" w:rsidP="00C2470E">
      <w:pPr>
        <w:pStyle w:val="ListParagraph"/>
        <w:rPr>
          <w:rFonts w:ascii="Times New Roman" w:hAnsi="Times New Roman" w:cs="Times New Roman"/>
          <w:color w:val="000000" w:themeColor="text1"/>
          <w:sz w:val="24"/>
          <w:szCs w:val="24"/>
        </w:rPr>
      </w:pPr>
    </w:p>
    <w:p w14:paraId="0CDB4E6A" w14:textId="77777777" w:rsidR="000E6A5D" w:rsidRPr="00ED6561" w:rsidRDefault="000E6A5D" w:rsidP="000E6A5D">
      <w:pPr>
        <w:pStyle w:val="ListParagraph"/>
        <w:rPr>
          <w:rFonts w:ascii="Times New Roman" w:hAnsi="Times New Roman" w:cs="Times New Roman"/>
          <w:color w:val="000000" w:themeColor="text1"/>
          <w:sz w:val="24"/>
          <w:szCs w:val="24"/>
        </w:rPr>
      </w:pPr>
    </w:p>
    <w:p w14:paraId="209CA54B" w14:textId="27C48160" w:rsidR="000E6A5D" w:rsidRPr="00ED6561" w:rsidRDefault="00B35069" w:rsidP="000E6A5D">
      <w:pPr>
        <w:pStyle w:val="ListParagraph"/>
        <w:numPr>
          <w:ilvl w:val="0"/>
          <w:numId w:val="1"/>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Brief description of specialized domain</w:t>
      </w:r>
      <w:r w:rsidR="00E54BF0" w:rsidRPr="00ED6561">
        <w:rPr>
          <w:rFonts w:ascii="Times New Roman" w:hAnsi="Times New Roman" w:cs="Times New Roman"/>
          <w:color w:val="000000" w:themeColor="text1"/>
          <w:sz w:val="24"/>
          <w:szCs w:val="24"/>
        </w:rPr>
        <w:t xml:space="preserve"> expertise</w:t>
      </w:r>
      <w:r w:rsidR="00DD68F1" w:rsidRPr="00ED6561">
        <w:rPr>
          <w:rFonts w:ascii="Times New Roman" w:hAnsi="Times New Roman" w:cs="Times New Roman"/>
          <w:color w:val="000000" w:themeColor="text1"/>
          <w:sz w:val="24"/>
          <w:szCs w:val="24"/>
        </w:rPr>
        <w:t>,</w:t>
      </w:r>
      <w:r w:rsidRPr="00ED6561">
        <w:rPr>
          <w:rFonts w:ascii="Times New Roman" w:hAnsi="Times New Roman" w:cs="Times New Roman"/>
          <w:color w:val="000000" w:themeColor="text1"/>
          <w:sz w:val="24"/>
          <w:szCs w:val="24"/>
        </w:rPr>
        <w:t xml:space="preserve"> </w:t>
      </w:r>
      <w:r w:rsidR="00A537C4" w:rsidRPr="00ED6561">
        <w:rPr>
          <w:rFonts w:ascii="Times New Roman" w:hAnsi="Times New Roman" w:cs="Times New Roman"/>
          <w:color w:val="000000" w:themeColor="text1"/>
          <w:sz w:val="24"/>
          <w:szCs w:val="24"/>
        </w:rPr>
        <w:t>knowledge,</w:t>
      </w:r>
      <w:r w:rsidRPr="00ED6561">
        <w:rPr>
          <w:rFonts w:ascii="Times New Roman" w:hAnsi="Times New Roman" w:cs="Times New Roman"/>
          <w:color w:val="000000" w:themeColor="text1"/>
          <w:sz w:val="24"/>
          <w:szCs w:val="24"/>
        </w:rPr>
        <w:t xml:space="preserve"> and data requirements</w:t>
      </w:r>
      <w:r w:rsidR="00892362" w:rsidRPr="00ED6561">
        <w:rPr>
          <w:rFonts w:ascii="Times New Roman" w:hAnsi="Times New Roman" w:cs="Times New Roman"/>
          <w:color w:val="000000" w:themeColor="text1"/>
          <w:sz w:val="24"/>
          <w:szCs w:val="24"/>
        </w:rPr>
        <w:t xml:space="preserve"> (</w:t>
      </w:r>
      <w:r w:rsidR="000E6A5D" w:rsidRPr="00ED6561">
        <w:rPr>
          <w:rFonts w:ascii="Times New Roman" w:hAnsi="Times New Roman" w:cs="Times New Roman"/>
          <w:color w:val="000000" w:themeColor="text1"/>
          <w:sz w:val="24"/>
          <w:szCs w:val="24"/>
        </w:rPr>
        <w:t>300 words)</w:t>
      </w:r>
    </w:p>
    <w:p w14:paraId="630ABEC8" w14:textId="77777777" w:rsidR="00604F62" w:rsidRDefault="00BF6AE9" w:rsidP="00604F62">
      <w:pPr>
        <w:ind w:left="36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 xml:space="preserve">The development of our </w:t>
      </w:r>
      <w:r w:rsidRPr="00ED6561">
        <w:rPr>
          <w:rFonts w:ascii="Times New Roman" w:hAnsi="Times New Roman" w:cs="Times New Roman"/>
          <w:b/>
          <w:bCs/>
          <w:color w:val="000000" w:themeColor="text1"/>
          <w:sz w:val="24"/>
          <w:szCs w:val="24"/>
        </w:rPr>
        <w:t>AI-Assisted Cardiac Diagnosis System</w:t>
      </w:r>
      <w:r w:rsidRPr="00ED6561">
        <w:rPr>
          <w:rFonts w:ascii="Times New Roman" w:hAnsi="Times New Roman" w:cs="Times New Roman"/>
          <w:color w:val="000000" w:themeColor="text1"/>
          <w:sz w:val="24"/>
          <w:szCs w:val="24"/>
        </w:rPr>
        <w:t xml:space="preserve"> requires multidisciplinary knowledge spanning </w:t>
      </w:r>
      <w:r w:rsidRPr="00ED6561">
        <w:rPr>
          <w:rFonts w:ascii="Times New Roman" w:hAnsi="Times New Roman" w:cs="Times New Roman"/>
          <w:b/>
          <w:bCs/>
          <w:color w:val="000000" w:themeColor="text1"/>
          <w:sz w:val="24"/>
          <w:szCs w:val="24"/>
        </w:rPr>
        <w:t>cardiology, AI</w:t>
      </w:r>
      <w:r w:rsidR="00B51128" w:rsidRPr="00ED6561">
        <w:rPr>
          <w:rFonts w:ascii="Times New Roman" w:hAnsi="Times New Roman" w:cs="Times New Roman"/>
          <w:b/>
          <w:bCs/>
          <w:color w:val="000000" w:themeColor="text1"/>
          <w:sz w:val="24"/>
          <w:szCs w:val="24"/>
        </w:rPr>
        <w:t xml:space="preserve"> Agents (AI/ML)</w:t>
      </w:r>
      <w:r w:rsidRPr="00ED6561">
        <w:rPr>
          <w:rFonts w:ascii="Times New Roman" w:hAnsi="Times New Roman" w:cs="Times New Roman"/>
          <w:b/>
          <w:bCs/>
          <w:color w:val="000000" w:themeColor="text1"/>
          <w:sz w:val="24"/>
          <w:szCs w:val="24"/>
        </w:rPr>
        <w:t>, signal processing, software engineering, and user-centric design for low-resource environments</w:t>
      </w:r>
      <w:r w:rsidRPr="00ED6561">
        <w:rPr>
          <w:rFonts w:ascii="Times New Roman" w:hAnsi="Times New Roman" w:cs="Times New Roman"/>
          <w:color w:val="000000" w:themeColor="text1"/>
          <w:sz w:val="24"/>
          <w:szCs w:val="24"/>
        </w:rPr>
        <w:t xml:space="preserve">. The system integrates both </w:t>
      </w:r>
      <w:r w:rsidRPr="00ED6561">
        <w:rPr>
          <w:rFonts w:ascii="Times New Roman" w:hAnsi="Times New Roman" w:cs="Times New Roman"/>
          <w:b/>
          <w:bCs/>
          <w:color w:val="000000" w:themeColor="text1"/>
          <w:sz w:val="24"/>
          <w:szCs w:val="24"/>
        </w:rPr>
        <w:t>desktop</w:t>
      </w:r>
      <w:r w:rsidRPr="00ED6561">
        <w:rPr>
          <w:rFonts w:ascii="Times New Roman" w:hAnsi="Times New Roman" w:cs="Times New Roman"/>
          <w:color w:val="000000" w:themeColor="text1"/>
          <w:sz w:val="24"/>
          <w:szCs w:val="24"/>
        </w:rPr>
        <w:t xml:space="preserve"> and </w:t>
      </w:r>
      <w:r w:rsidRPr="00ED6561">
        <w:rPr>
          <w:rFonts w:ascii="Times New Roman" w:hAnsi="Times New Roman" w:cs="Times New Roman"/>
          <w:b/>
          <w:bCs/>
          <w:color w:val="000000" w:themeColor="text1"/>
          <w:sz w:val="24"/>
          <w:szCs w:val="24"/>
        </w:rPr>
        <w:t>mobile</w:t>
      </w:r>
      <w:r w:rsidRPr="00ED6561">
        <w:rPr>
          <w:rFonts w:ascii="Times New Roman" w:hAnsi="Times New Roman" w:cs="Times New Roman"/>
          <w:color w:val="000000" w:themeColor="text1"/>
          <w:sz w:val="24"/>
          <w:szCs w:val="24"/>
        </w:rPr>
        <w:t xml:space="preserve"> platforms, with the mobile app specifically tailored for </w:t>
      </w:r>
      <w:r w:rsidRPr="00ED6561">
        <w:rPr>
          <w:rFonts w:ascii="Times New Roman" w:hAnsi="Times New Roman" w:cs="Times New Roman"/>
          <w:b/>
          <w:bCs/>
          <w:color w:val="000000" w:themeColor="text1"/>
          <w:sz w:val="24"/>
          <w:szCs w:val="24"/>
        </w:rPr>
        <w:t>rural areas</w:t>
      </w:r>
      <w:r w:rsidRPr="00ED6561">
        <w:rPr>
          <w:rFonts w:ascii="Times New Roman" w:hAnsi="Times New Roman" w:cs="Times New Roman"/>
          <w:color w:val="000000" w:themeColor="text1"/>
          <w:sz w:val="24"/>
          <w:szCs w:val="24"/>
        </w:rPr>
        <w:t xml:space="preserve"> where healthcare access, network reliability, and digital literacy are limited.</w:t>
      </w:r>
    </w:p>
    <w:p w14:paraId="3F2542F4" w14:textId="6ABCAB76" w:rsidR="00BF6AE9" w:rsidRPr="00604F62" w:rsidRDefault="00BF6AE9" w:rsidP="00604F62">
      <w:pPr>
        <w:ind w:left="360"/>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Domain Expertise Required:</w:t>
      </w:r>
    </w:p>
    <w:p w14:paraId="138672DE" w14:textId="77777777" w:rsidR="00BF6AE9" w:rsidRPr="00ED6561" w:rsidRDefault="00BF6AE9" w:rsidP="00BF6AE9">
      <w:pPr>
        <w:numPr>
          <w:ilvl w:val="0"/>
          <w:numId w:val="15"/>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Cardiology Knowledge</w:t>
      </w:r>
      <w:r w:rsidRPr="00ED6561">
        <w:rPr>
          <w:rFonts w:ascii="Times New Roman" w:hAnsi="Times New Roman" w:cs="Times New Roman"/>
          <w:color w:val="000000" w:themeColor="text1"/>
          <w:sz w:val="24"/>
          <w:szCs w:val="24"/>
        </w:rPr>
        <w:t>: Understanding of common heart conditions (arrhythmias, ischemic heart disease, cardiomyopathy, CHF), ECG interpretation, and treatment protocols.</w:t>
      </w:r>
    </w:p>
    <w:p w14:paraId="27F17B87" w14:textId="77777777" w:rsidR="00BF6AE9" w:rsidRPr="00ED6561" w:rsidRDefault="00BF6AE9" w:rsidP="00BF6AE9">
      <w:pPr>
        <w:numPr>
          <w:ilvl w:val="0"/>
          <w:numId w:val="15"/>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Clinical Workflow Understanding</w:t>
      </w:r>
      <w:r w:rsidRPr="00ED6561">
        <w:rPr>
          <w:rFonts w:ascii="Times New Roman" w:hAnsi="Times New Roman" w:cs="Times New Roman"/>
          <w:color w:val="000000" w:themeColor="text1"/>
          <w:sz w:val="24"/>
          <w:szCs w:val="24"/>
        </w:rPr>
        <w:t>: Insights into how doctors assess, diagnose, and use ECGs and symptom histories, enabling AI to act as a supportive tool—not a disruptive one.</w:t>
      </w:r>
    </w:p>
    <w:p w14:paraId="44EA70EF" w14:textId="6E3E7576" w:rsidR="00BF6AE9" w:rsidRPr="00ED6561" w:rsidRDefault="00BF6AE9" w:rsidP="00BF6AE9">
      <w:pPr>
        <w:numPr>
          <w:ilvl w:val="0"/>
          <w:numId w:val="15"/>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lastRenderedPageBreak/>
        <w:t>Rural Healthcare Practice</w:t>
      </w:r>
      <w:r w:rsidRPr="00ED6561">
        <w:rPr>
          <w:rFonts w:ascii="Times New Roman" w:hAnsi="Times New Roman" w:cs="Times New Roman"/>
          <w:color w:val="000000" w:themeColor="text1"/>
          <w:sz w:val="24"/>
          <w:szCs w:val="24"/>
        </w:rPr>
        <w:t>: Knowledge of healthcare delivery models in underserved areas to adapt workflows to field health workers and non-specialist users.</w:t>
      </w:r>
    </w:p>
    <w:p w14:paraId="70FB5AF6" w14:textId="77777777" w:rsidR="00BF6AE9" w:rsidRPr="00ED6561" w:rsidRDefault="00BF6AE9" w:rsidP="00BF6AE9">
      <w:pPr>
        <w:ind w:firstLine="360"/>
        <w:rPr>
          <w:rFonts w:ascii="Times New Roman" w:hAnsi="Times New Roman" w:cs="Times New Roman"/>
          <w:b/>
          <w:bCs/>
          <w:color w:val="000000" w:themeColor="text1"/>
          <w:sz w:val="24"/>
          <w:szCs w:val="24"/>
        </w:rPr>
      </w:pPr>
      <w:r w:rsidRPr="00ED6561">
        <w:rPr>
          <w:rFonts w:ascii="Times New Roman" w:hAnsi="Times New Roman" w:cs="Times New Roman"/>
          <w:b/>
          <w:bCs/>
          <w:color w:val="000000" w:themeColor="text1"/>
          <w:sz w:val="24"/>
          <w:szCs w:val="24"/>
        </w:rPr>
        <w:t>Technical Knowledge Required:</w:t>
      </w:r>
    </w:p>
    <w:p w14:paraId="75DD7CE9" w14:textId="79AE4E34" w:rsidR="00BF6AE9" w:rsidRPr="00ED6561" w:rsidRDefault="00BF6AE9" w:rsidP="00BF6AE9">
      <w:pPr>
        <w:numPr>
          <w:ilvl w:val="0"/>
          <w:numId w:val="16"/>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ECG Signal Processing</w:t>
      </w:r>
      <w:r w:rsidRPr="00ED6561">
        <w:rPr>
          <w:rFonts w:ascii="Times New Roman" w:hAnsi="Times New Roman" w:cs="Times New Roman"/>
          <w:color w:val="000000" w:themeColor="text1"/>
          <w:sz w:val="24"/>
          <w:szCs w:val="24"/>
        </w:rPr>
        <w:t>: Familiarity with ECG waveform components (P, QRS, T), noise reduction, segmentation, and feature extraction from bio signals.</w:t>
      </w:r>
    </w:p>
    <w:p w14:paraId="4D0DE610" w14:textId="77777777" w:rsidR="00BF6AE9" w:rsidRPr="00ED6561" w:rsidRDefault="00BF6AE9" w:rsidP="00BF6AE9">
      <w:pPr>
        <w:numPr>
          <w:ilvl w:val="0"/>
          <w:numId w:val="16"/>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Machine Learning/Deep Learning</w:t>
      </w:r>
      <w:r w:rsidRPr="00ED6561">
        <w:rPr>
          <w:rFonts w:ascii="Times New Roman" w:hAnsi="Times New Roman" w:cs="Times New Roman"/>
          <w:color w:val="000000" w:themeColor="text1"/>
          <w:sz w:val="24"/>
          <w:szCs w:val="24"/>
        </w:rPr>
        <w:t xml:space="preserve">: Expertise in CNNs for ECG classification, transformers for sequence modeling, and </w:t>
      </w:r>
      <w:r w:rsidRPr="00ED6561">
        <w:rPr>
          <w:rFonts w:ascii="Times New Roman" w:hAnsi="Times New Roman" w:cs="Times New Roman"/>
          <w:b/>
          <w:bCs/>
          <w:color w:val="000000" w:themeColor="text1"/>
          <w:sz w:val="24"/>
          <w:szCs w:val="24"/>
        </w:rPr>
        <w:t>Explainable AI</w:t>
      </w:r>
      <w:r w:rsidRPr="00ED6561">
        <w:rPr>
          <w:rFonts w:ascii="Times New Roman" w:hAnsi="Times New Roman" w:cs="Times New Roman"/>
          <w:color w:val="000000" w:themeColor="text1"/>
          <w:sz w:val="24"/>
          <w:szCs w:val="24"/>
        </w:rPr>
        <w:t xml:space="preserve"> (e.g., SHAP, LIME) to ensure transparency and trust in diagnoses.</w:t>
      </w:r>
    </w:p>
    <w:p w14:paraId="293FD18D" w14:textId="77777777" w:rsidR="00BF6AE9" w:rsidRPr="00ED6561" w:rsidRDefault="00BF6AE9" w:rsidP="00BF6AE9">
      <w:pPr>
        <w:numPr>
          <w:ilvl w:val="0"/>
          <w:numId w:val="16"/>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Handwriting OCR for Prescriptions</w:t>
      </w:r>
      <w:r w:rsidRPr="00ED6561">
        <w:rPr>
          <w:rFonts w:ascii="Times New Roman" w:hAnsi="Times New Roman" w:cs="Times New Roman"/>
          <w:color w:val="000000" w:themeColor="text1"/>
          <w:sz w:val="24"/>
          <w:szCs w:val="24"/>
        </w:rPr>
        <w:t xml:space="preserve">: Implementation of OCR to interpret </w:t>
      </w:r>
      <w:r w:rsidRPr="00ED6561">
        <w:rPr>
          <w:rFonts w:ascii="Times New Roman" w:hAnsi="Times New Roman" w:cs="Times New Roman"/>
          <w:b/>
          <w:bCs/>
          <w:color w:val="000000" w:themeColor="text1"/>
          <w:sz w:val="24"/>
          <w:szCs w:val="24"/>
        </w:rPr>
        <w:t>handwritten, often unreadable prescriptions</w:t>
      </w:r>
      <w:r w:rsidRPr="00ED6561">
        <w:rPr>
          <w:rFonts w:ascii="Times New Roman" w:hAnsi="Times New Roman" w:cs="Times New Roman"/>
          <w:color w:val="000000" w:themeColor="text1"/>
          <w:sz w:val="24"/>
          <w:szCs w:val="24"/>
        </w:rPr>
        <w:t>, especially critical for patients with low IT literacy.</w:t>
      </w:r>
    </w:p>
    <w:p w14:paraId="1056CA9E" w14:textId="77777777" w:rsidR="00BF6AE9" w:rsidRPr="00ED6561" w:rsidRDefault="00BF6AE9" w:rsidP="00BF6AE9">
      <w:pPr>
        <w:numPr>
          <w:ilvl w:val="0"/>
          <w:numId w:val="16"/>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Cross-Platform Development</w:t>
      </w:r>
      <w:r w:rsidRPr="00ED6561">
        <w:rPr>
          <w:rFonts w:ascii="Times New Roman" w:hAnsi="Times New Roman" w:cs="Times New Roman"/>
          <w:color w:val="000000" w:themeColor="text1"/>
          <w:sz w:val="24"/>
          <w:szCs w:val="24"/>
        </w:rPr>
        <w:t>:</w:t>
      </w:r>
    </w:p>
    <w:p w14:paraId="6CA7D24F" w14:textId="77777777" w:rsidR="00BF6AE9" w:rsidRPr="00ED6561" w:rsidRDefault="00BF6AE9" w:rsidP="00BF6AE9">
      <w:pPr>
        <w:numPr>
          <w:ilvl w:val="1"/>
          <w:numId w:val="16"/>
        </w:numPr>
        <w:tabs>
          <w:tab w:val="num" w:pos="144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Backend</w:t>
      </w:r>
      <w:r w:rsidRPr="00ED6561">
        <w:rPr>
          <w:rFonts w:ascii="Times New Roman" w:hAnsi="Times New Roman" w:cs="Times New Roman"/>
          <w:color w:val="000000" w:themeColor="text1"/>
          <w:sz w:val="24"/>
          <w:szCs w:val="24"/>
        </w:rPr>
        <w:t>: Node.js or Spring Boot</w:t>
      </w:r>
    </w:p>
    <w:p w14:paraId="7D3C0267" w14:textId="77777777" w:rsidR="00BF6AE9" w:rsidRPr="00ED6561" w:rsidRDefault="00BF6AE9" w:rsidP="00BF6AE9">
      <w:pPr>
        <w:numPr>
          <w:ilvl w:val="1"/>
          <w:numId w:val="16"/>
        </w:numPr>
        <w:tabs>
          <w:tab w:val="num" w:pos="144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Frontend</w:t>
      </w:r>
      <w:r w:rsidRPr="00ED6561">
        <w:rPr>
          <w:rFonts w:ascii="Times New Roman" w:hAnsi="Times New Roman" w:cs="Times New Roman"/>
          <w:color w:val="000000" w:themeColor="text1"/>
          <w:sz w:val="24"/>
          <w:szCs w:val="24"/>
        </w:rPr>
        <w:t>: ReactJS (desktop), React Native (mobile)</w:t>
      </w:r>
    </w:p>
    <w:p w14:paraId="4BBB93D2" w14:textId="69ECD6A4" w:rsidR="00BF6AE9" w:rsidRPr="00604F62" w:rsidRDefault="00BF6AE9" w:rsidP="00BF6AE9">
      <w:pPr>
        <w:numPr>
          <w:ilvl w:val="1"/>
          <w:numId w:val="16"/>
        </w:numPr>
        <w:tabs>
          <w:tab w:val="num" w:pos="144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Offline Mode</w:t>
      </w:r>
      <w:r w:rsidRPr="00ED6561">
        <w:rPr>
          <w:rFonts w:ascii="Times New Roman" w:hAnsi="Times New Roman" w:cs="Times New Roman"/>
          <w:color w:val="000000" w:themeColor="text1"/>
          <w:sz w:val="24"/>
          <w:szCs w:val="24"/>
        </w:rPr>
        <w:t>: Ensuring app usability in areas with low or no internet.</w:t>
      </w:r>
    </w:p>
    <w:p w14:paraId="7622B575" w14:textId="77777777" w:rsidR="00BF6AE9" w:rsidRPr="00ED6561" w:rsidRDefault="00BF6AE9" w:rsidP="00BF6AE9">
      <w:pPr>
        <w:ind w:firstLine="360"/>
        <w:rPr>
          <w:rFonts w:ascii="Times New Roman" w:hAnsi="Times New Roman" w:cs="Times New Roman"/>
          <w:b/>
          <w:bCs/>
          <w:color w:val="000000" w:themeColor="text1"/>
          <w:sz w:val="24"/>
          <w:szCs w:val="24"/>
        </w:rPr>
      </w:pPr>
      <w:r w:rsidRPr="00ED6561">
        <w:rPr>
          <w:rFonts w:ascii="Times New Roman" w:hAnsi="Times New Roman" w:cs="Times New Roman"/>
          <w:b/>
          <w:bCs/>
          <w:color w:val="000000" w:themeColor="text1"/>
          <w:sz w:val="24"/>
          <w:szCs w:val="24"/>
        </w:rPr>
        <w:t>Data Requirements:</w:t>
      </w:r>
    </w:p>
    <w:p w14:paraId="2C983600" w14:textId="3A5CAB1F" w:rsidR="00BF6AE9" w:rsidRPr="00ED6561" w:rsidRDefault="00BF6AE9" w:rsidP="00BF6AE9">
      <w:pPr>
        <w:numPr>
          <w:ilvl w:val="0"/>
          <w:numId w:val="17"/>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ECG Datasets</w:t>
      </w:r>
      <w:r w:rsidRPr="00ED6561">
        <w:rPr>
          <w:rFonts w:ascii="Times New Roman" w:hAnsi="Times New Roman" w:cs="Times New Roman"/>
          <w:color w:val="000000" w:themeColor="text1"/>
          <w:sz w:val="24"/>
          <w:szCs w:val="24"/>
        </w:rPr>
        <w:t xml:space="preserve">: MIT-BIH, PTB Diagnostic ECG, Chapman ECG datasets for model </w:t>
      </w:r>
      <w:r w:rsidR="00B51128" w:rsidRPr="00ED6561">
        <w:rPr>
          <w:rFonts w:ascii="Times New Roman" w:hAnsi="Times New Roman" w:cs="Times New Roman"/>
          <w:color w:val="000000" w:themeColor="text1"/>
          <w:sz w:val="24"/>
          <w:szCs w:val="24"/>
        </w:rPr>
        <w:t>refining</w:t>
      </w:r>
      <w:r w:rsidRPr="00ED6561">
        <w:rPr>
          <w:rFonts w:ascii="Times New Roman" w:hAnsi="Times New Roman" w:cs="Times New Roman"/>
          <w:color w:val="000000" w:themeColor="text1"/>
          <w:sz w:val="24"/>
          <w:szCs w:val="24"/>
        </w:rPr>
        <w:t>.</w:t>
      </w:r>
    </w:p>
    <w:p w14:paraId="665C7870" w14:textId="101DA440" w:rsidR="00BF6AE9" w:rsidRPr="00ED6561" w:rsidRDefault="00BF6AE9" w:rsidP="00BF6AE9">
      <w:pPr>
        <w:numPr>
          <w:ilvl w:val="0"/>
          <w:numId w:val="17"/>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Patient Histories</w:t>
      </w:r>
      <w:r w:rsidRPr="00ED6561">
        <w:rPr>
          <w:rFonts w:ascii="Times New Roman" w:hAnsi="Times New Roman" w:cs="Times New Roman"/>
          <w:color w:val="000000" w:themeColor="text1"/>
          <w:sz w:val="24"/>
          <w:szCs w:val="24"/>
        </w:rPr>
        <w:t>: Age, symptoms, blood pressure, medication, etc., for comprehensive case handling.</w:t>
      </w:r>
    </w:p>
    <w:p w14:paraId="048543BF" w14:textId="77777777" w:rsidR="00BF6AE9" w:rsidRPr="00ED6561" w:rsidRDefault="00BF6AE9" w:rsidP="00BF6AE9">
      <w:pPr>
        <w:numPr>
          <w:ilvl w:val="0"/>
          <w:numId w:val="17"/>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Expert Annotations</w:t>
      </w:r>
      <w:r w:rsidRPr="00ED6561">
        <w:rPr>
          <w:rFonts w:ascii="Times New Roman" w:hAnsi="Times New Roman" w:cs="Times New Roman"/>
          <w:color w:val="000000" w:themeColor="text1"/>
          <w:sz w:val="24"/>
          <w:szCs w:val="24"/>
        </w:rPr>
        <w:t>: Cardiologist-verified data for supervised learning and validation.</w:t>
      </w:r>
    </w:p>
    <w:p w14:paraId="0784AED0" w14:textId="77777777" w:rsidR="00BF6AE9" w:rsidRPr="00ED6561" w:rsidRDefault="00BF6AE9" w:rsidP="00BF6AE9">
      <w:pPr>
        <w:numPr>
          <w:ilvl w:val="0"/>
          <w:numId w:val="17"/>
        </w:numPr>
        <w:tabs>
          <w:tab w:val="num" w:pos="720"/>
        </w:tabs>
        <w:rPr>
          <w:rFonts w:ascii="Times New Roman" w:hAnsi="Times New Roman" w:cs="Times New Roman"/>
          <w:color w:val="000000" w:themeColor="text1"/>
          <w:sz w:val="24"/>
          <w:szCs w:val="24"/>
        </w:rPr>
      </w:pPr>
      <w:r w:rsidRPr="00ED6561">
        <w:rPr>
          <w:rFonts w:ascii="Times New Roman" w:hAnsi="Times New Roman" w:cs="Times New Roman"/>
          <w:b/>
          <w:bCs/>
          <w:color w:val="000000" w:themeColor="text1"/>
          <w:sz w:val="24"/>
          <w:szCs w:val="24"/>
        </w:rPr>
        <w:t>Mobile UX Testing Data</w:t>
      </w:r>
      <w:r w:rsidRPr="00ED6561">
        <w:rPr>
          <w:rFonts w:ascii="Times New Roman" w:hAnsi="Times New Roman" w:cs="Times New Roman"/>
          <w:color w:val="000000" w:themeColor="text1"/>
          <w:sz w:val="24"/>
          <w:szCs w:val="24"/>
        </w:rPr>
        <w:t>: Feedback from rural users to refine navigation, local language support, voice guidance, and offline diagnosis logic.</w:t>
      </w:r>
    </w:p>
    <w:p w14:paraId="6C1D35C3" w14:textId="3A184123" w:rsidR="00BF6AE9" w:rsidRPr="00ED6561" w:rsidRDefault="00BF6AE9" w:rsidP="00176231">
      <w:pPr>
        <w:ind w:left="36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Strict adherence to data privacy (HIPAA/GDPR) ensures ethical data handling across all systems.</w:t>
      </w:r>
    </w:p>
    <w:p w14:paraId="057FEC15" w14:textId="7F60E7D6" w:rsidR="000E6A5D" w:rsidRPr="00604F62" w:rsidRDefault="0023435A" w:rsidP="00604F62">
      <w:pPr>
        <w:pStyle w:val="ListParagraph"/>
        <w:numPr>
          <w:ilvl w:val="0"/>
          <w:numId w:val="1"/>
        </w:numPr>
        <w:rPr>
          <w:rFonts w:ascii="Times New Roman" w:hAnsi="Times New Roman" w:cs="Times New Roman"/>
          <w:color w:val="000000" w:themeColor="text1"/>
          <w:sz w:val="24"/>
          <w:szCs w:val="24"/>
        </w:rPr>
      </w:pPr>
      <w:r w:rsidRPr="00604F62">
        <w:rPr>
          <w:rFonts w:ascii="Times New Roman" w:hAnsi="Times New Roman" w:cs="Times New Roman"/>
          <w:color w:val="000000" w:themeColor="text1"/>
          <w:sz w:val="24"/>
          <w:szCs w:val="24"/>
        </w:rPr>
        <w:t xml:space="preserve">i. </w:t>
      </w:r>
      <w:r w:rsidR="000E6A5D" w:rsidRPr="00604F62">
        <w:rPr>
          <w:rFonts w:ascii="Times New Roman" w:hAnsi="Times New Roman" w:cs="Times New Roman"/>
          <w:color w:val="000000" w:themeColor="text1"/>
          <w:sz w:val="24"/>
          <w:szCs w:val="24"/>
        </w:rPr>
        <w:t>Objectives and Novelty</w:t>
      </w:r>
    </w:p>
    <w:tbl>
      <w:tblPr>
        <w:tblStyle w:val="TableGrid"/>
        <w:tblpPr w:leftFromText="180" w:rightFromText="180" w:vertAnchor="page" w:horzAnchor="margin" w:tblpX="-185" w:tblpY="2408"/>
        <w:tblW w:w="10885" w:type="dxa"/>
        <w:tblLook w:val="04A0" w:firstRow="1" w:lastRow="0" w:firstColumn="1" w:lastColumn="0" w:noHBand="0" w:noVBand="1"/>
      </w:tblPr>
      <w:tblGrid>
        <w:gridCol w:w="1515"/>
        <w:gridCol w:w="1619"/>
        <w:gridCol w:w="4338"/>
        <w:gridCol w:w="3413"/>
      </w:tblGrid>
      <w:tr w:rsidR="00BF6AE9" w:rsidRPr="00ED6561" w14:paraId="4D3DD06F" w14:textId="77777777" w:rsidTr="001D43FD">
        <w:trPr>
          <w:trHeight w:val="710"/>
        </w:trPr>
        <w:tc>
          <w:tcPr>
            <w:tcW w:w="10885" w:type="dxa"/>
            <w:gridSpan w:val="4"/>
          </w:tcPr>
          <w:p w14:paraId="17A91957" w14:textId="3E053B75" w:rsidR="00BF6AE9" w:rsidRPr="00ED6561" w:rsidRDefault="00BF6AE9" w:rsidP="00176231">
            <w:pPr>
              <w:pStyle w:val="ListParagraph"/>
              <w:ind w:left="0"/>
              <w:rPr>
                <w:rFonts w:ascii="Times New Roman" w:hAnsi="Times New Roman" w:cs="Times New Roman"/>
                <w:color w:val="000000" w:themeColor="text1"/>
                <w:sz w:val="24"/>
                <w:szCs w:val="24"/>
              </w:rPr>
            </w:pPr>
            <w:bookmarkStart w:id="0" w:name="_Hlk125043866"/>
            <w:r w:rsidRPr="00ED6561">
              <w:rPr>
                <w:rFonts w:ascii="Times New Roman" w:hAnsi="Times New Roman" w:cs="Times New Roman"/>
                <w:color w:val="000000" w:themeColor="text1"/>
                <w:sz w:val="24"/>
                <w:szCs w:val="24"/>
              </w:rPr>
              <w:lastRenderedPageBreak/>
              <w:t>Main Objective</w:t>
            </w:r>
            <w:r w:rsidR="00346F45" w:rsidRPr="00ED6561">
              <w:rPr>
                <w:rFonts w:ascii="Times New Roman" w:hAnsi="Times New Roman" w:cs="Times New Roman"/>
                <w:color w:val="000000" w:themeColor="text1"/>
                <w:sz w:val="24"/>
                <w:szCs w:val="24"/>
              </w:rPr>
              <w:t xml:space="preserve">    AI Powered Cardiac diagnose support system for local hospitals</w:t>
            </w:r>
          </w:p>
        </w:tc>
      </w:tr>
      <w:tr w:rsidR="00BF6AE9" w:rsidRPr="00ED6561" w14:paraId="2C5B1E95" w14:textId="77777777" w:rsidTr="001D43FD">
        <w:trPr>
          <w:trHeight w:val="996"/>
        </w:trPr>
        <w:tc>
          <w:tcPr>
            <w:tcW w:w="1515" w:type="dxa"/>
          </w:tcPr>
          <w:p w14:paraId="57720425" w14:textId="77777777" w:rsidR="00BF6AE9" w:rsidRPr="00ED6561" w:rsidRDefault="00BF6AE9"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Member Name with Registration No</w:t>
            </w:r>
          </w:p>
        </w:tc>
        <w:tc>
          <w:tcPr>
            <w:tcW w:w="1619" w:type="dxa"/>
          </w:tcPr>
          <w:p w14:paraId="4C15E6C4" w14:textId="77777777" w:rsidR="00BF6AE9" w:rsidRPr="00ED6561" w:rsidRDefault="00BF6AE9"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Sub Objective</w:t>
            </w:r>
          </w:p>
        </w:tc>
        <w:tc>
          <w:tcPr>
            <w:tcW w:w="4338" w:type="dxa"/>
          </w:tcPr>
          <w:p w14:paraId="7F42D98C" w14:textId="77777777" w:rsidR="00BF6AE9" w:rsidRPr="00ED6561" w:rsidRDefault="00BF6AE9"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Tasks</w:t>
            </w:r>
          </w:p>
        </w:tc>
        <w:tc>
          <w:tcPr>
            <w:tcW w:w="3413" w:type="dxa"/>
          </w:tcPr>
          <w:p w14:paraId="42A0C2BA" w14:textId="77777777" w:rsidR="00BF6AE9" w:rsidRPr="00ED6561" w:rsidRDefault="00BF6AE9"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Novelty</w:t>
            </w:r>
          </w:p>
        </w:tc>
      </w:tr>
      <w:tr w:rsidR="00C2470E" w:rsidRPr="00ED6561" w14:paraId="4D071F13" w14:textId="77777777" w:rsidTr="001D43FD">
        <w:trPr>
          <w:trHeight w:val="996"/>
        </w:trPr>
        <w:tc>
          <w:tcPr>
            <w:tcW w:w="1515" w:type="dxa"/>
          </w:tcPr>
          <w:p w14:paraId="61A9A8D2" w14:textId="77777777" w:rsidR="00C2470E" w:rsidRPr="00ED6561" w:rsidRDefault="00C2470E" w:rsidP="00C2470E">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Gunathilaka HAHV</w:t>
            </w:r>
          </w:p>
          <w:p w14:paraId="660CC5E6" w14:textId="44BE6538" w:rsidR="00C2470E" w:rsidRPr="00ED6561" w:rsidRDefault="00C2470E" w:rsidP="00C2470E">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IT22219916</w:t>
            </w:r>
          </w:p>
        </w:tc>
        <w:tc>
          <w:tcPr>
            <w:tcW w:w="1619" w:type="dxa"/>
          </w:tcPr>
          <w:p w14:paraId="573DE285" w14:textId="77777777" w:rsidR="00C2470E" w:rsidRDefault="00C2470E" w:rsidP="00C2470E">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ED6561">
              <w:rPr>
                <w:rFonts w:ascii="Times New Roman" w:hAnsi="Times New Roman" w:cs="Times New Roman"/>
                <w:color w:val="000000" w:themeColor="text1"/>
                <w:sz w:val="24"/>
                <w:szCs w:val="24"/>
              </w:rPr>
              <w:t>Develop a conversational AI module to extract symptoms from doctor–patient conversation in Sinhala</w:t>
            </w:r>
          </w:p>
          <w:p w14:paraId="7C27E599" w14:textId="648CEE53" w:rsidR="00C2470E" w:rsidRDefault="00C2470E" w:rsidP="00C2470E">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ED6561">
              <w:rPr>
                <w:rFonts w:ascii="Times New Roman" w:hAnsi="Times New Roman" w:cs="Times New Roman"/>
                <w:color w:val="000000" w:themeColor="text1"/>
                <w:sz w:val="24"/>
                <w:szCs w:val="24"/>
              </w:rPr>
              <w:t>Implement intelligent prescription handling with DrugBank API</w:t>
            </w:r>
          </w:p>
          <w:p w14:paraId="474725E8" w14:textId="77777777" w:rsidR="00AA054B" w:rsidRPr="00ED6561" w:rsidRDefault="00AA054B" w:rsidP="00C2470E">
            <w:pPr>
              <w:pStyle w:val="ListParagraph"/>
              <w:ind w:left="0"/>
              <w:rPr>
                <w:rFonts w:ascii="Times New Roman" w:hAnsi="Times New Roman" w:cs="Times New Roman"/>
                <w:color w:val="000000" w:themeColor="text1"/>
                <w:sz w:val="24"/>
                <w:szCs w:val="24"/>
              </w:rPr>
            </w:pPr>
          </w:p>
          <w:p w14:paraId="131105B0" w14:textId="77777777" w:rsidR="00C2470E" w:rsidRPr="00ED6561" w:rsidRDefault="00C2470E" w:rsidP="00C2470E">
            <w:pPr>
              <w:pStyle w:val="ListParagraph"/>
              <w:ind w:left="0"/>
              <w:rPr>
                <w:rFonts w:ascii="Times New Roman" w:hAnsi="Times New Roman" w:cs="Times New Roman"/>
                <w:color w:val="000000" w:themeColor="text1"/>
                <w:sz w:val="24"/>
                <w:szCs w:val="24"/>
              </w:rPr>
            </w:pPr>
          </w:p>
        </w:tc>
        <w:tc>
          <w:tcPr>
            <w:tcW w:w="4338" w:type="dxa"/>
          </w:tcPr>
          <w:p w14:paraId="21A02442" w14:textId="77777777" w:rsidR="00C2470E" w:rsidRPr="00ED6561" w:rsidRDefault="00C2470E" w:rsidP="00C2470E">
            <w:pPr>
              <w:pStyle w:val="ListParagraph"/>
              <w:numPr>
                <w:ilvl w:val="0"/>
                <w:numId w:val="20"/>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Extract drug names from scanned handwritten prescriptions using OCR</w:t>
            </w:r>
          </w:p>
          <w:p w14:paraId="179BAD41" w14:textId="77777777" w:rsidR="00C2470E" w:rsidRPr="00ED6561" w:rsidRDefault="00C2470E" w:rsidP="00C2470E">
            <w:pPr>
              <w:pStyle w:val="ListParagraph"/>
              <w:numPr>
                <w:ilvl w:val="0"/>
                <w:numId w:val="20"/>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Connect to DrugBank API to fetch drug descriptions, usage, and side effects, allergy detection, alerts for duplicate or dangerous drug combinations</w:t>
            </w:r>
          </w:p>
          <w:p w14:paraId="2A7CCB3F" w14:textId="77777777" w:rsidR="00AA054B" w:rsidRDefault="00C2470E" w:rsidP="00AA054B">
            <w:pPr>
              <w:pStyle w:val="ListParagraph"/>
              <w:numPr>
                <w:ilvl w:val="0"/>
                <w:numId w:val="20"/>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Speech-to-text (STT) pipeline to transcribe real-time conversations</w:t>
            </w:r>
          </w:p>
          <w:p w14:paraId="0F13F174" w14:textId="42D2C282" w:rsidR="00C2470E" w:rsidRPr="00AA054B" w:rsidRDefault="00C2470E" w:rsidP="00AA054B">
            <w:pPr>
              <w:pStyle w:val="ListParagraph"/>
              <w:numPr>
                <w:ilvl w:val="0"/>
                <w:numId w:val="20"/>
              </w:numPr>
              <w:rPr>
                <w:rFonts w:ascii="Times New Roman" w:hAnsi="Times New Roman" w:cs="Times New Roman"/>
                <w:color w:val="000000" w:themeColor="text1"/>
                <w:sz w:val="24"/>
                <w:szCs w:val="24"/>
              </w:rPr>
            </w:pPr>
            <w:r w:rsidRPr="00AA054B">
              <w:rPr>
                <w:rFonts w:ascii="Times New Roman" w:hAnsi="Times New Roman" w:cs="Times New Roman"/>
                <w:color w:val="000000" w:themeColor="text1"/>
                <w:sz w:val="24"/>
                <w:szCs w:val="24"/>
              </w:rPr>
              <w:t>Apply Natural Language Understanding (NLU) to detect and extract medical symptoms from free-form speech</w:t>
            </w:r>
          </w:p>
        </w:tc>
        <w:tc>
          <w:tcPr>
            <w:tcW w:w="3413" w:type="dxa"/>
          </w:tcPr>
          <w:p w14:paraId="0B22B1AE" w14:textId="79EDB9BB" w:rsidR="00C2470E" w:rsidRPr="00ED6561" w:rsidRDefault="00C2470E" w:rsidP="00C2470E">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Mobile-compatible system combining Sinhala-language conversational AI and real-time prescription intelligence. It listens to doctor–patient conversations to extract clinically relevant symptoms in Sinhala, decodes handwritten prescriptions and validating drug safety using the DrugBank API. This component minimizes manual input, supports low-literacy, low-connectivity environments, and brings advanced diagnostic and medication safety tools directly to rural clinical workflows—bridging a critical gap in Sri Lanka’s primary healthcare.</w:t>
            </w:r>
          </w:p>
        </w:tc>
      </w:tr>
      <w:tr w:rsidR="00AA054B" w:rsidRPr="00ED6561" w14:paraId="675A957D" w14:textId="77777777" w:rsidTr="001D43FD">
        <w:trPr>
          <w:trHeight w:val="996"/>
        </w:trPr>
        <w:tc>
          <w:tcPr>
            <w:tcW w:w="1515" w:type="dxa"/>
          </w:tcPr>
          <w:p w14:paraId="56D54D1E" w14:textId="241E4C9F" w:rsidR="00AA054B" w:rsidRPr="00ED6561" w:rsidRDefault="00AA054B" w:rsidP="00AA054B">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Sandanayake SDID - IT22898548</w:t>
            </w:r>
          </w:p>
        </w:tc>
        <w:tc>
          <w:tcPr>
            <w:tcW w:w="1619" w:type="dxa"/>
          </w:tcPr>
          <w:p w14:paraId="4FFC6CC9" w14:textId="396E2FC0" w:rsidR="00AA054B" w:rsidRDefault="00AA054B" w:rsidP="00AA054B">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Develop an AI Agent for Evidence-Based cardiac diagnosis using medical knowledge bases</w:t>
            </w:r>
          </w:p>
        </w:tc>
        <w:tc>
          <w:tcPr>
            <w:tcW w:w="4338" w:type="dxa"/>
          </w:tcPr>
          <w:p w14:paraId="532AB73C" w14:textId="77777777" w:rsidR="00AA054B" w:rsidRPr="005B2B4D" w:rsidRDefault="00AA054B" w:rsidP="00AA054B">
            <w:pPr>
              <w:pStyle w:val="ListParagraph"/>
              <w:numPr>
                <w:ilvl w:val="0"/>
                <w:numId w:val="18"/>
              </w:numPr>
              <w:rPr>
                <w:rFonts w:ascii="Times New Roman" w:hAnsi="Times New Roman" w:cs="Times New Roman"/>
                <w:color w:val="000000" w:themeColor="text1"/>
                <w:sz w:val="24"/>
                <w:szCs w:val="24"/>
              </w:rPr>
            </w:pPr>
            <w:r w:rsidRPr="005B2B4D">
              <w:rPr>
                <w:rFonts w:ascii="Times New Roman" w:hAnsi="Times New Roman" w:cs="Times New Roman"/>
                <w:b/>
                <w:bCs/>
                <w:color w:val="000000" w:themeColor="text1"/>
                <w:sz w:val="24"/>
                <w:szCs w:val="24"/>
              </w:rPr>
              <w:t>Dynamic Multi-Source Knowledge Integration</w:t>
            </w:r>
            <w:r w:rsidRPr="005B2B4D">
              <w:rPr>
                <w:rFonts w:ascii="Times New Roman" w:hAnsi="Times New Roman" w:cs="Times New Roman"/>
                <w:color w:val="000000" w:themeColor="text1"/>
                <w:sz w:val="24"/>
                <w:szCs w:val="24"/>
              </w:rPr>
              <w:t>:</w:t>
            </w:r>
            <w:r w:rsidRPr="005B2B4D">
              <w:rPr>
                <w:rFonts w:ascii="Times New Roman" w:hAnsi="Times New Roman" w:cs="Times New Roman"/>
                <w:color w:val="000000" w:themeColor="text1"/>
                <w:sz w:val="24"/>
                <w:szCs w:val="24"/>
              </w:rPr>
              <w:br/>
              <w:t xml:space="preserve">Design an AI agentic system that dynamically queries and synthesizes medical knowledge from authoritative sources such as </w:t>
            </w:r>
            <w:r w:rsidRPr="005B2B4D">
              <w:rPr>
                <w:rFonts w:ascii="Times New Roman" w:hAnsi="Times New Roman" w:cs="Times New Roman"/>
                <w:b/>
                <w:bCs/>
                <w:color w:val="000000" w:themeColor="text1"/>
                <w:sz w:val="24"/>
                <w:szCs w:val="24"/>
              </w:rPr>
              <w:t>PubMed, UpToDate, medical school-recommended textbooks, and Sri Lankan clinical guidelines</w:t>
            </w:r>
            <w:r w:rsidRPr="005B2B4D">
              <w:rPr>
                <w:rFonts w:ascii="Times New Roman" w:hAnsi="Times New Roman" w:cs="Times New Roman"/>
                <w:color w:val="000000" w:themeColor="text1"/>
                <w:sz w:val="24"/>
                <w:szCs w:val="24"/>
              </w:rPr>
              <w:t>, ensuring localized and evidence-based decision support.</w:t>
            </w:r>
          </w:p>
          <w:p w14:paraId="28C45483" w14:textId="77777777" w:rsidR="00AA054B" w:rsidRPr="005B2B4D" w:rsidRDefault="00AA054B" w:rsidP="00AA054B">
            <w:pPr>
              <w:pStyle w:val="ListParagraph"/>
              <w:numPr>
                <w:ilvl w:val="0"/>
                <w:numId w:val="18"/>
              </w:numPr>
              <w:rPr>
                <w:rFonts w:ascii="Times New Roman" w:hAnsi="Times New Roman" w:cs="Times New Roman"/>
                <w:color w:val="000000" w:themeColor="text1"/>
                <w:sz w:val="24"/>
                <w:szCs w:val="24"/>
              </w:rPr>
            </w:pPr>
            <w:r w:rsidRPr="005B2B4D">
              <w:rPr>
                <w:rFonts w:ascii="Times New Roman" w:hAnsi="Times New Roman" w:cs="Times New Roman"/>
                <w:b/>
                <w:bCs/>
                <w:color w:val="000000" w:themeColor="text1"/>
                <w:sz w:val="24"/>
                <w:szCs w:val="24"/>
              </w:rPr>
              <w:t>Retrieval-Augmented Generation (RAG) + Natural Language Understanding (NLU)</w:t>
            </w:r>
            <w:r w:rsidRPr="005B2B4D">
              <w:rPr>
                <w:rFonts w:ascii="Times New Roman" w:hAnsi="Times New Roman" w:cs="Times New Roman"/>
                <w:color w:val="000000" w:themeColor="text1"/>
                <w:sz w:val="24"/>
                <w:szCs w:val="24"/>
              </w:rPr>
              <w:t>:</w:t>
            </w:r>
            <w:r w:rsidRPr="005B2B4D">
              <w:rPr>
                <w:rFonts w:ascii="Times New Roman" w:hAnsi="Times New Roman" w:cs="Times New Roman"/>
                <w:color w:val="000000" w:themeColor="text1"/>
                <w:sz w:val="24"/>
                <w:szCs w:val="24"/>
              </w:rPr>
              <w:br/>
              <w:t xml:space="preserve">Implement RAG in combination with NLU to perform </w:t>
            </w:r>
            <w:r w:rsidRPr="005B2B4D">
              <w:rPr>
                <w:rFonts w:ascii="Times New Roman" w:hAnsi="Times New Roman" w:cs="Times New Roman"/>
                <w:b/>
                <w:bCs/>
                <w:color w:val="000000" w:themeColor="text1"/>
                <w:sz w:val="24"/>
                <w:szCs w:val="24"/>
              </w:rPr>
              <w:t>symptom-based differential diagnosis</w:t>
            </w:r>
            <w:r w:rsidRPr="005B2B4D">
              <w:rPr>
                <w:rFonts w:ascii="Times New Roman" w:hAnsi="Times New Roman" w:cs="Times New Roman"/>
                <w:color w:val="000000" w:themeColor="text1"/>
                <w:sz w:val="24"/>
                <w:szCs w:val="24"/>
              </w:rPr>
              <w:t xml:space="preserve">, where the system retrieves relevant medical literature and clinical guidelines to reason through likely </w:t>
            </w:r>
            <w:r w:rsidRPr="005B2B4D">
              <w:rPr>
                <w:rFonts w:ascii="Times New Roman" w:hAnsi="Times New Roman" w:cs="Times New Roman"/>
                <w:color w:val="000000" w:themeColor="text1"/>
                <w:sz w:val="24"/>
                <w:szCs w:val="24"/>
              </w:rPr>
              <w:lastRenderedPageBreak/>
              <w:t>conditions based on patient symptoms, history, and context.</w:t>
            </w:r>
          </w:p>
          <w:p w14:paraId="0EEAE5A8" w14:textId="77777777" w:rsidR="00AA054B" w:rsidRPr="005B2B4D" w:rsidRDefault="00AA054B" w:rsidP="00AA054B">
            <w:pPr>
              <w:pStyle w:val="ListParagraph"/>
              <w:numPr>
                <w:ilvl w:val="0"/>
                <w:numId w:val="18"/>
              </w:numPr>
              <w:rPr>
                <w:rFonts w:ascii="Times New Roman" w:hAnsi="Times New Roman" w:cs="Times New Roman"/>
                <w:color w:val="000000" w:themeColor="text1"/>
                <w:sz w:val="24"/>
                <w:szCs w:val="24"/>
              </w:rPr>
            </w:pPr>
            <w:r w:rsidRPr="005B2B4D">
              <w:rPr>
                <w:rFonts w:ascii="Times New Roman" w:hAnsi="Times New Roman" w:cs="Times New Roman"/>
                <w:b/>
                <w:bCs/>
                <w:color w:val="000000" w:themeColor="text1"/>
                <w:sz w:val="24"/>
                <w:szCs w:val="24"/>
              </w:rPr>
              <w:t>Transparent, Evidence-Based Diagnostic Suggestions</w:t>
            </w:r>
            <w:r w:rsidRPr="005B2B4D">
              <w:rPr>
                <w:rFonts w:ascii="Times New Roman" w:hAnsi="Times New Roman" w:cs="Times New Roman"/>
                <w:color w:val="000000" w:themeColor="text1"/>
                <w:sz w:val="24"/>
                <w:szCs w:val="24"/>
              </w:rPr>
              <w:t>:</w:t>
            </w:r>
            <w:r w:rsidRPr="005B2B4D">
              <w:rPr>
                <w:rFonts w:ascii="Times New Roman" w:hAnsi="Times New Roman" w:cs="Times New Roman"/>
                <w:color w:val="000000" w:themeColor="text1"/>
                <w:sz w:val="24"/>
                <w:szCs w:val="24"/>
              </w:rPr>
              <w:br/>
              <w:t xml:space="preserve">The AI provides </w:t>
            </w:r>
            <w:r w:rsidRPr="005B2B4D">
              <w:rPr>
                <w:rFonts w:ascii="Times New Roman" w:hAnsi="Times New Roman" w:cs="Times New Roman"/>
                <w:b/>
                <w:bCs/>
                <w:color w:val="000000" w:themeColor="text1"/>
                <w:sz w:val="24"/>
                <w:szCs w:val="24"/>
              </w:rPr>
              <w:t>citation-supported diagnostic outputs</w:t>
            </w:r>
            <w:r w:rsidRPr="005B2B4D">
              <w:rPr>
                <w:rFonts w:ascii="Times New Roman" w:hAnsi="Times New Roman" w:cs="Times New Roman"/>
                <w:color w:val="000000" w:themeColor="text1"/>
                <w:sz w:val="24"/>
                <w:szCs w:val="24"/>
              </w:rPr>
              <w:t>, each accompanied by references to the source material used, ensuring transparency, accountability, and clinical trust.</w:t>
            </w:r>
          </w:p>
          <w:p w14:paraId="64791D1E" w14:textId="77777777" w:rsidR="00AA054B" w:rsidRPr="005B2B4D" w:rsidRDefault="00AA054B" w:rsidP="00AA054B">
            <w:pPr>
              <w:pStyle w:val="ListParagraph"/>
              <w:numPr>
                <w:ilvl w:val="0"/>
                <w:numId w:val="18"/>
              </w:numPr>
              <w:rPr>
                <w:rFonts w:ascii="Times New Roman" w:hAnsi="Times New Roman" w:cs="Times New Roman"/>
                <w:color w:val="000000" w:themeColor="text1"/>
                <w:sz w:val="24"/>
                <w:szCs w:val="24"/>
              </w:rPr>
            </w:pPr>
            <w:r w:rsidRPr="005B2B4D">
              <w:rPr>
                <w:rFonts w:ascii="Times New Roman" w:hAnsi="Times New Roman" w:cs="Times New Roman"/>
                <w:b/>
                <w:bCs/>
                <w:color w:val="000000" w:themeColor="text1"/>
                <w:sz w:val="24"/>
                <w:szCs w:val="24"/>
              </w:rPr>
              <w:t>Expertise-Aware Output Control</w:t>
            </w:r>
            <w:r w:rsidRPr="005B2B4D">
              <w:rPr>
                <w:rFonts w:ascii="Times New Roman" w:hAnsi="Times New Roman" w:cs="Times New Roman"/>
                <w:color w:val="000000" w:themeColor="text1"/>
                <w:sz w:val="24"/>
                <w:szCs w:val="24"/>
              </w:rPr>
              <w:t>:</w:t>
            </w:r>
            <w:r w:rsidRPr="005B2B4D">
              <w:rPr>
                <w:rFonts w:ascii="Times New Roman" w:hAnsi="Times New Roman" w:cs="Times New Roman"/>
                <w:color w:val="000000" w:themeColor="text1"/>
                <w:sz w:val="24"/>
                <w:szCs w:val="24"/>
              </w:rPr>
              <w:br/>
              <w:t xml:space="preserve">The system dynamically </w:t>
            </w:r>
            <w:r w:rsidRPr="005B2B4D">
              <w:rPr>
                <w:rFonts w:ascii="Times New Roman" w:hAnsi="Times New Roman" w:cs="Times New Roman"/>
                <w:b/>
                <w:bCs/>
                <w:color w:val="000000" w:themeColor="text1"/>
                <w:sz w:val="24"/>
                <w:szCs w:val="24"/>
              </w:rPr>
              <w:t>adjusts the depth and complexity of diagnostic explanations</w:t>
            </w:r>
            <w:r w:rsidRPr="005B2B4D">
              <w:rPr>
                <w:rFonts w:ascii="Times New Roman" w:hAnsi="Times New Roman" w:cs="Times New Roman"/>
                <w:color w:val="000000" w:themeColor="text1"/>
                <w:sz w:val="24"/>
                <w:szCs w:val="24"/>
              </w:rPr>
              <w:t xml:space="preserve"> based on the user's role and expertise (e.g., general physician, intern, or cardiologist), enabling more personalized and understandable support.</w:t>
            </w:r>
          </w:p>
          <w:p w14:paraId="155F05DB" w14:textId="77777777" w:rsidR="00AA054B" w:rsidRPr="005B2B4D" w:rsidRDefault="00AA054B" w:rsidP="00AA054B">
            <w:pPr>
              <w:pStyle w:val="ListParagraph"/>
              <w:numPr>
                <w:ilvl w:val="0"/>
                <w:numId w:val="18"/>
              </w:numPr>
              <w:rPr>
                <w:rFonts w:ascii="Times New Roman" w:hAnsi="Times New Roman" w:cs="Times New Roman"/>
                <w:color w:val="000000" w:themeColor="text1"/>
                <w:sz w:val="24"/>
                <w:szCs w:val="24"/>
              </w:rPr>
            </w:pPr>
            <w:r w:rsidRPr="005B2B4D">
              <w:rPr>
                <w:rFonts w:ascii="Times New Roman" w:hAnsi="Times New Roman" w:cs="Times New Roman"/>
                <w:b/>
                <w:bCs/>
                <w:color w:val="000000" w:themeColor="text1"/>
                <w:sz w:val="24"/>
                <w:szCs w:val="24"/>
              </w:rPr>
              <w:t>Visual Diagnostic Reasoning Path</w:t>
            </w:r>
            <w:r w:rsidRPr="005B2B4D">
              <w:rPr>
                <w:rFonts w:ascii="Times New Roman" w:hAnsi="Times New Roman" w:cs="Times New Roman"/>
                <w:color w:val="000000" w:themeColor="text1"/>
                <w:sz w:val="24"/>
                <w:szCs w:val="24"/>
              </w:rPr>
              <w:t>:</w:t>
            </w:r>
            <w:r w:rsidRPr="005B2B4D">
              <w:rPr>
                <w:rFonts w:ascii="Times New Roman" w:hAnsi="Times New Roman" w:cs="Times New Roman"/>
                <w:color w:val="000000" w:themeColor="text1"/>
                <w:sz w:val="24"/>
                <w:szCs w:val="24"/>
              </w:rPr>
              <w:br/>
              <w:t xml:space="preserve">Each diagnosis includes a </w:t>
            </w:r>
            <w:r w:rsidRPr="005B2B4D">
              <w:rPr>
                <w:rFonts w:ascii="Times New Roman" w:hAnsi="Times New Roman" w:cs="Times New Roman"/>
                <w:b/>
                <w:bCs/>
                <w:color w:val="000000" w:themeColor="text1"/>
                <w:sz w:val="24"/>
                <w:szCs w:val="24"/>
              </w:rPr>
              <w:t>step-by-step, visually navigable reasoning trail</w:t>
            </w:r>
            <w:r w:rsidRPr="005B2B4D">
              <w:rPr>
                <w:rFonts w:ascii="Times New Roman" w:hAnsi="Times New Roman" w:cs="Times New Roman"/>
                <w:color w:val="000000" w:themeColor="text1"/>
                <w:sz w:val="24"/>
                <w:szCs w:val="24"/>
              </w:rPr>
              <w:t>, mapping symptoms to retrieved evidence and clinical logic used, making the system’s thought process interpretable and easier to audit.</w:t>
            </w:r>
          </w:p>
          <w:p w14:paraId="797062FE" w14:textId="77777777" w:rsidR="00AA054B" w:rsidRPr="005B2B4D" w:rsidRDefault="00AA054B" w:rsidP="00AA054B">
            <w:pPr>
              <w:pStyle w:val="ListParagraph"/>
              <w:numPr>
                <w:ilvl w:val="0"/>
                <w:numId w:val="18"/>
              </w:numPr>
              <w:rPr>
                <w:rFonts w:ascii="Times New Roman" w:hAnsi="Times New Roman" w:cs="Times New Roman"/>
                <w:color w:val="000000" w:themeColor="text1"/>
                <w:sz w:val="24"/>
                <w:szCs w:val="24"/>
              </w:rPr>
            </w:pPr>
            <w:r w:rsidRPr="005B2B4D">
              <w:rPr>
                <w:rFonts w:ascii="Times New Roman" w:hAnsi="Times New Roman" w:cs="Times New Roman"/>
                <w:b/>
                <w:bCs/>
                <w:color w:val="000000" w:themeColor="text1"/>
                <w:sz w:val="24"/>
                <w:szCs w:val="24"/>
              </w:rPr>
              <w:t>Physician Feedback Loop for Continuous Learning</w:t>
            </w:r>
            <w:r w:rsidRPr="005B2B4D">
              <w:rPr>
                <w:rFonts w:ascii="Times New Roman" w:hAnsi="Times New Roman" w:cs="Times New Roman"/>
                <w:color w:val="000000" w:themeColor="text1"/>
                <w:sz w:val="24"/>
                <w:szCs w:val="24"/>
              </w:rPr>
              <w:t>:</w:t>
            </w:r>
            <w:r w:rsidRPr="005B2B4D">
              <w:rPr>
                <w:rFonts w:ascii="Times New Roman" w:hAnsi="Times New Roman" w:cs="Times New Roman"/>
                <w:color w:val="000000" w:themeColor="text1"/>
                <w:sz w:val="24"/>
                <w:szCs w:val="24"/>
              </w:rPr>
              <w:br/>
              <w:t xml:space="preserve">A built-in feedback mechanism enables clinicians to validate, correct, or enrich diagnostic suggestions. This input is used for </w:t>
            </w:r>
            <w:r w:rsidRPr="005B2B4D">
              <w:rPr>
                <w:rFonts w:ascii="Times New Roman" w:hAnsi="Times New Roman" w:cs="Times New Roman"/>
                <w:b/>
                <w:bCs/>
                <w:color w:val="000000" w:themeColor="text1"/>
                <w:sz w:val="24"/>
                <w:szCs w:val="24"/>
              </w:rPr>
              <w:t>continuous system refinement and adaptation to local clinical realities</w:t>
            </w:r>
            <w:r w:rsidRPr="005B2B4D">
              <w:rPr>
                <w:rFonts w:ascii="Times New Roman" w:hAnsi="Times New Roman" w:cs="Times New Roman"/>
                <w:color w:val="000000" w:themeColor="text1"/>
                <w:sz w:val="24"/>
                <w:szCs w:val="24"/>
              </w:rPr>
              <w:t>.</w:t>
            </w:r>
          </w:p>
          <w:p w14:paraId="21E642A6" w14:textId="4B0CA89F" w:rsidR="00AA054B" w:rsidRPr="00AA054B" w:rsidRDefault="00AA054B" w:rsidP="00AA054B">
            <w:pPr>
              <w:pStyle w:val="ListParagraph"/>
              <w:numPr>
                <w:ilvl w:val="0"/>
                <w:numId w:val="18"/>
              </w:numPr>
              <w:rPr>
                <w:rFonts w:ascii="Times New Roman" w:hAnsi="Times New Roman" w:cs="Times New Roman"/>
                <w:color w:val="000000" w:themeColor="text1"/>
                <w:sz w:val="24"/>
                <w:szCs w:val="24"/>
              </w:rPr>
            </w:pPr>
            <w:r w:rsidRPr="005B2B4D">
              <w:rPr>
                <w:rFonts w:ascii="Times New Roman" w:hAnsi="Times New Roman" w:cs="Times New Roman"/>
                <w:b/>
                <w:bCs/>
                <w:color w:val="000000" w:themeColor="text1"/>
                <w:sz w:val="24"/>
                <w:szCs w:val="24"/>
              </w:rPr>
              <w:t>Low-Resource Optimization and Offline Caching</w:t>
            </w:r>
            <w:r w:rsidRPr="005B2B4D">
              <w:rPr>
                <w:rFonts w:ascii="Times New Roman" w:hAnsi="Times New Roman" w:cs="Times New Roman"/>
                <w:color w:val="000000" w:themeColor="text1"/>
                <w:sz w:val="24"/>
                <w:szCs w:val="24"/>
              </w:rPr>
              <w:t>:</w:t>
            </w:r>
            <w:r w:rsidRPr="005B2B4D">
              <w:rPr>
                <w:rFonts w:ascii="Times New Roman" w:hAnsi="Times New Roman" w:cs="Times New Roman"/>
                <w:color w:val="000000" w:themeColor="text1"/>
                <w:sz w:val="24"/>
                <w:szCs w:val="24"/>
              </w:rPr>
              <w:br/>
              <w:t xml:space="preserve">The system is optimized for deployment in low-resource environments. It includes an </w:t>
            </w:r>
            <w:r w:rsidRPr="005B2B4D">
              <w:rPr>
                <w:rFonts w:ascii="Times New Roman" w:hAnsi="Times New Roman" w:cs="Times New Roman"/>
                <w:b/>
                <w:bCs/>
                <w:color w:val="000000" w:themeColor="text1"/>
                <w:sz w:val="24"/>
                <w:szCs w:val="24"/>
              </w:rPr>
              <w:t>offline-lite mode</w:t>
            </w:r>
            <w:r w:rsidRPr="005B2B4D">
              <w:rPr>
                <w:rFonts w:ascii="Times New Roman" w:hAnsi="Times New Roman" w:cs="Times New Roman"/>
                <w:color w:val="000000" w:themeColor="text1"/>
                <w:sz w:val="24"/>
                <w:szCs w:val="24"/>
              </w:rPr>
              <w:t xml:space="preserve"> with locally cached essential data and diagnostic modules, allowing reliable operation without constant internet access.</w:t>
            </w:r>
          </w:p>
        </w:tc>
        <w:tc>
          <w:tcPr>
            <w:tcW w:w="3413" w:type="dxa"/>
          </w:tcPr>
          <w:p w14:paraId="01D94E1B" w14:textId="77777777" w:rsidR="00AA054B" w:rsidRPr="00ED6561" w:rsidRDefault="00AA054B" w:rsidP="00AA054B">
            <w:p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lastRenderedPageBreak/>
              <w:t>Introduces a retrieval-driven Al diagnostic advisor that leverages</w:t>
            </w:r>
          </w:p>
          <w:p w14:paraId="089604BB" w14:textId="77777777" w:rsidR="00AA054B" w:rsidRPr="00ED6561" w:rsidRDefault="00AA054B" w:rsidP="00AA054B">
            <w:p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authoritative literature and local guidelines, minimizing hallucinations by providing transparent, source-backed, explainable outputs tailored for</w:t>
            </w:r>
          </w:p>
          <w:p w14:paraId="199795CD" w14:textId="7E401FC5" w:rsidR="00AA054B" w:rsidRPr="00ED6561" w:rsidRDefault="00AA054B" w:rsidP="00AA054B">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rural healthcare contexts</w:t>
            </w:r>
          </w:p>
        </w:tc>
      </w:tr>
      <w:tr w:rsidR="00BF6AE9" w:rsidRPr="00ED6561" w14:paraId="62DD0138" w14:textId="77777777" w:rsidTr="001D43FD">
        <w:trPr>
          <w:trHeight w:val="996"/>
        </w:trPr>
        <w:tc>
          <w:tcPr>
            <w:tcW w:w="1515" w:type="dxa"/>
          </w:tcPr>
          <w:p w14:paraId="29A1E6DB" w14:textId="2B93A435" w:rsidR="00BF6AE9" w:rsidRPr="00ED6561" w:rsidRDefault="00346F45"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lastRenderedPageBreak/>
              <w:t xml:space="preserve">Wimalasena HMKP- </w:t>
            </w:r>
          </w:p>
          <w:p w14:paraId="3EB0F8C5" w14:textId="3F10BB34" w:rsidR="00346F45" w:rsidRPr="00ED6561" w:rsidRDefault="00346F45"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IT22005908</w:t>
            </w:r>
          </w:p>
        </w:tc>
        <w:tc>
          <w:tcPr>
            <w:tcW w:w="1619" w:type="dxa"/>
          </w:tcPr>
          <w:p w14:paraId="264471B6" w14:textId="080695EB" w:rsidR="00BF6AE9" w:rsidRPr="00ED6561" w:rsidRDefault="001D43FD" w:rsidP="00176231">
            <w:pPr>
              <w:pStyle w:val="ListParagraph"/>
              <w:ind w:left="0"/>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ECG Image Recognition and Heart Condition Classification with Real-Time Clinical Feedback Integration</w:t>
            </w:r>
          </w:p>
        </w:tc>
        <w:tc>
          <w:tcPr>
            <w:tcW w:w="4338" w:type="dxa"/>
          </w:tcPr>
          <w:p w14:paraId="0102FBCB"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Enable patients or healthcare professionals to upload ECG images through a guided interface (web or mobile)</w:t>
            </w:r>
          </w:p>
          <w:p w14:paraId="6AE44A68" w14:textId="3D2BF259"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 xml:space="preserve">Preprocess ECG images to validate quality (detect </w:t>
            </w:r>
            <w:r w:rsidR="00C2470E" w:rsidRPr="001D43FD">
              <w:rPr>
                <w:rFonts w:ascii="Times New Roman" w:hAnsi="Times New Roman" w:cs="Times New Roman"/>
                <w:color w:val="000000" w:themeColor="text1"/>
                <w:sz w:val="24"/>
                <w:szCs w:val="24"/>
              </w:rPr>
              <w:t>mis uploads</w:t>
            </w:r>
            <w:r w:rsidRPr="001D43FD">
              <w:rPr>
                <w:rFonts w:ascii="Times New Roman" w:hAnsi="Times New Roman" w:cs="Times New Roman"/>
                <w:color w:val="000000" w:themeColor="text1"/>
                <w:sz w:val="24"/>
                <w:szCs w:val="24"/>
              </w:rPr>
              <w:t>, distortions, or false inputs)</w:t>
            </w:r>
          </w:p>
          <w:p w14:paraId="2F160294"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Notify users in real-time about image validity and readiness for diagnosis</w:t>
            </w:r>
          </w:p>
          <w:p w14:paraId="54ECF38C"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Perform deep learning-based analysis to identify abnormalities and classify potential heart conditions from the ECG image</w:t>
            </w:r>
          </w:p>
          <w:p w14:paraId="23648A94"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Generate confidence-aware predictions to indicate certainty levels for each diagnosis</w:t>
            </w:r>
          </w:p>
          <w:p w14:paraId="433773EE"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Allow doctors to validate, override, or comment on predictions, and provide a reasoned explanation for each result</w:t>
            </w:r>
          </w:p>
          <w:p w14:paraId="1EFE4C63"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Adapt model using transfer learning to better suit Sri Lankan patient data and conditions</w:t>
            </w:r>
          </w:p>
          <w:p w14:paraId="1E2DF5A0"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If multiple ECGs are available, visualize time-based progression of heart conditions through a diagnostic timeline</w:t>
            </w:r>
          </w:p>
          <w:p w14:paraId="117A66A2"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Continuously improve the prediction model using doctor feedback and diagnostic outcomes</w:t>
            </w:r>
          </w:p>
          <w:p w14:paraId="2ACB2C49" w14:textId="10DC17FF" w:rsidR="00BF6AE9" w:rsidRPr="00ED6561" w:rsidRDefault="00BF6AE9" w:rsidP="001D43FD">
            <w:pPr>
              <w:pStyle w:val="ListParagraph"/>
              <w:ind w:left="0"/>
              <w:rPr>
                <w:rFonts w:ascii="Times New Roman" w:hAnsi="Times New Roman" w:cs="Times New Roman"/>
                <w:color w:val="000000" w:themeColor="text1"/>
                <w:sz w:val="24"/>
                <w:szCs w:val="24"/>
              </w:rPr>
            </w:pPr>
          </w:p>
        </w:tc>
        <w:tc>
          <w:tcPr>
            <w:tcW w:w="3413" w:type="dxa"/>
          </w:tcPr>
          <w:p w14:paraId="7D54D281"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Confidence-Aware Clinical Decision Support: Integration of confidence scores with every prediction to inform doctors about uncertain diagnoses, improving clinical trust.</w:t>
            </w:r>
          </w:p>
          <w:p w14:paraId="2137317E"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Smart Input Validation: Real-time ECG image verification ensures accurate input and prevents misdiagnosis due to poor-quality uploads.</w:t>
            </w:r>
          </w:p>
          <w:p w14:paraId="3DEBC176"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Doctor-in-the-Loop System: Enables clinical professionals to override, validate, or provide feedback to AI decisions, enhancing trust and transparency.</w:t>
            </w:r>
          </w:p>
          <w:p w14:paraId="07E3F697"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Local Demographic Adaptation: Uses transfer learning on Sri Lankan ECG datasets to personalize and improve diagnostic accuracy.</w:t>
            </w:r>
          </w:p>
          <w:p w14:paraId="25C83EA0" w14:textId="77777777" w:rsid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Real-Time Diagnostic Timeline View: Offers visual tracking of heart condition progression over time when multiple ECGs are uploaded, aiding early detection.</w:t>
            </w:r>
          </w:p>
          <w:p w14:paraId="4F6EA5D7" w14:textId="20CAF93C" w:rsidR="00BF6AE9" w:rsidRPr="001D43FD" w:rsidRDefault="001D43FD" w:rsidP="001D43FD">
            <w:pPr>
              <w:pStyle w:val="ListParagraph"/>
              <w:numPr>
                <w:ilvl w:val="0"/>
                <w:numId w:val="24"/>
              </w:numPr>
              <w:rPr>
                <w:rFonts w:ascii="Times New Roman" w:hAnsi="Times New Roman" w:cs="Times New Roman"/>
                <w:color w:val="000000" w:themeColor="text1"/>
                <w:sz w:val="24"/>
                <w:szCs w:val="24"/>
              </w:rPr>
            </w:pPr>
            <w:r w:rsidRPr="001D43FD">
              <w:rPr>
                <w:rFonts w:ascii="Times New Roman" w:hAnsi="Times New Roman" w:cs="Times New Roman"/>
                <w:color w:val="000000" w:themeColor="text1"/>
                <w:sz w:val="24"/>
                <w:szCs w:val="24"/>
              </w:rPr>
              <w:t>Self-service + Professional Mode Interface: A guided interface supports both patients and medical staff to upload ECGs easily and safely.</w:t>
            </w:r>
          </w:p>
        </w:tc>
      </w:tr>
      <w:tr w:rsidR="00BF6AE9" w:rsidRPr="00ED6561" w14:paraId="236D6433" w14:textId="77777777" w:rsidTr="001D43FD">
        <w:trPr>
          <w:trHeight w:val="940"/>
        </w:trPr>
        <w:tc>
          <w:tcPr>
            <w:tcW w:w="1515" w:type="dxa"/>
          </w:tcPr>
          <w:p w14:paraId="5384B28F" w14:textId="14EE4E4E" w:rsidR="00BF6AE9" w:rsidRPr="00ED6561" w:rsidRDefault="00BF6AE9" w:rsidP="00176231">
            <w:pPr>
              <w:pStyle w:val="ListParagraph"/>
              <w:ind w:left="0"/>
              <w:rPr>
                <w:rFonts w:ascii="Times New Roman" w:hAnsi="Times New Roman" w:cs="Times New Roman"/>
                <w:color w:val="000000" w:themeColor="text1"/>
                <w:sz w:val="24"/>
                <w:szCs w:val="24"/>
              </w:rPr>
            </w:pPr>
          </w:p>
        </w:tc>
        <w:tc>
          <w:tcPr>
            <w:tcW w:w="1619" w:type="dxa"/>
          </w:tcPr>
          <w:p w14:paraId="24C30366" w14:textId="572DD918" w:rsidR="00BF6AE9" w:rsidRPr="00ED6561" w:rsidRDefault="00BF6AE9" w:rsidP="00176231">
            <w:pPr>
              <w:pStyle w:val="ListParagraph"/>
              <w:ind w:left="0"/>
              <w:rPr>
                <w:rFonts w:ascii="Times New Roman" w:hAnsi="Times New Roman" w:cs="Times New Roman"/>
                <w:color w:val="000000" w:themeColor="text1"/>
                <w:sz w:val="24"/>
                <w:szCs w:val="24"/>
              </w:rPr>
            </w:pPr>
          </w:p>
        </w:tc>
        <w:tc>
          <w:tcPr>
            <w:tcW w:w="4338" w:type="dxa"/>
          </w:tcPr>
          <w:p w14:paraId="686625A9" w14:textId="11E4BBBA" w:rsidR="00BF6AE9" w:rsidRPr="00ED6561" w:rsidRDefault="00BF6AE9" w:rsidP="005B2B4D">
            <w:pPr>
              <w:pStyle w:val="ListParagraph"/>
              <w:rPr>
                <w:rFonts w:ascii="Times New Roman" w:hAnsi="Times New Roman" w:cs="Times New Roman"/>
                <w:color w:val="000000" w:themeColor="text1"/>
                <w:sz w:val="24"/>
                <w:szCs w:val="24"/>
              </w:rPr>
            </w:pPr>
          </w:p>
        </w:tc>
        <w:tc>
          <w:tcPr>
            <w:tcW w:w="3413" w:type="dxa"/>
          </w:tcPr>
          <w:p w14:paraId="31BFBAC8" w14:textId="48AAAFFA" w:rsidR="00BF6AE9" w:rsidRPr="00ED6561" w:rsidRDefault="00BF6AE9" w:rsidP="00176231">
            <w:pPr>
              <w:pStyle w:val="ListParagraph"/>
              <w:ind w:left="0"/>
              <w:rPr>
                <w:rFonts w:ascii="Times New Roman" w:hAnsi="Times New Roman" w:cs="Times New Roman"/>
                <w:color w:val="000000" w:themeColor="text1"/>
                <w:sz w:val="24"/>
                <w:szCs w:val="24"/>
              </w:rPr>
            </w:pPr>
          </w:p>
        </w:tc>
      </w:tr>
      <w:tr w:rsidR="00BF6AE9" w:rsidRPr="00ED6561" w14:paraId="6B2836F3" w14:textId="77777777" w:rsidTr="001D43FD">
        <w:trPr>
          <w:trHeight w:val="996"/>
        </w:trPr>
        <w:tc>
          <w:tcPr>
            <w:tcW w:w="1515" w:type="dxa"/>
          </w:tcPr>
          <w:p w14:paraId="7BC11567" w14:textId="77777777" w:rsidR="00BF6AE9" w:rsidRPr="00ED6561" w:rsidRDefault="001154C9"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lastRenderedPageBreak/>
              <w:t>De Ranasinghe I M R K</w:t>
            </w:r>
          </w:p>
          <w:p w14:paraId="36A9AE54" w14:textId="40112F8F" w:rsidR="001154C9" w:rsidRPr="00ED6561" w:rsidRDefault="001154C9"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IT22088246</w:t>
            </w:r>
          </w:p>
        </w:tc>
        <w:tc>
          <w:tcPr>
            <w:tcW w:w="1619" w:type="dxa"/>
          </w:tcPr>
          <w:p w14:paraId="26919007" w14:textId="21B67A91" w:rsidR="00BF6AE9" w:rsidRPr="00ED6561" w:rsidRDefault="001154C9" w:rsidP="00176231">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rPr>
              <w:t>Develop an intelligent laboratory test recommender that suggests essential cardiac tests based on patient symptoms, reducing unnecessary investigations.</w:t>
            </w:r>
          </w:p>
        </w:tc>
        <w:tc>
          <w:tcPr>
            <w:tcW w:w="4338" w:type="dxa"/>
          </w:tcPr>
          <w:p w14:paraId="08E0188D" w14:textId="77777777"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Build a rule-based and AI-augmented lab recommendation engine that uses patient symptoms, vitals, and cardiac risk profiles to suggest necessary tests.</w:t>
            </w:r>
          </w:p>
          <w:p w14:paraId="5950A341" w14:textId="77777777"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 xml:space="preserve">Integrate lab </w:t>
            </w:r>
            <w:r w:rsidRPr="00C24465">
              <w:rPr>
                <w:rFonts w:ascii="Times New Roman" w:hAnsi="Times New Roman" w:cs="Times New Roman"/>
                <w:b/>
                <w:bCs/>
                <w:color w:val="000000" w:themeColor="text1"/>
                <w:sz w:val="24"/>
                <w:szCs w:val="24"/>
              </w:rPr>
              <w:t>history management</w:t>
            </w:r>
            <w:r w:rsidRPr="00C24465">
              <w:rPr>
                <w:rFonts w:ascii="Times New Roman" w:hAnsi="Times New Roman" w:cs="Times New Roman"/>
                <w:color w:val="000000" w:themeColor="text1"/>
                <w:sz w:val="24"/>
                <w:szCs w:val="24"/>
              </w:rPr>
              <w:t>: store, visualize, and interpret lab reports (e.g., Troponin, CRP, BNP, Lipids) across time.</w:t>
            </w:r>
          </w:p>
          <w:p w14:paraId="646EA0D0" w14:textId="77777777"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 xml:space="preserve">Implement </w:t>
            </w:r>
            <w:r w:rsidRPr="00C24465">
              <w:rPr>
                <w:rFonts w:ascii="Times New Roman" w:hAnsi="Times New Roman" w:cs="Times New Roman"/>
                <w:b/>
                <w:bCs/>
                <w:color w:val="000000" w:themeColor="text1"/>
                <w:sz w:val="24"/>
                <w:szCs w:val="24"/>
              </w:rPr>
              <w:t>anomaly detection</w:t>
            </w:r>
            <w:r w:rsidRPr="00C24465">
              <w:rPr>
                <w:rFonts w:ascii="Times New Roman" w:hAnsi="Times New Roman" w:cs="Times New Roman"/>
                <w:color w:val="000000" w:themeColor="text1"/>
                <w:sz w:val="24"/>
                <w:szCs w:val="24"/>
              </w:rPr>
              <w:t xml:space="preserve"> and </w:t>
            </w:r>
            <w:r w:rsidRPr="00C24465">
              <w:rPr>
                <w:rFonts w:ascii="Times New Roman" w:hAnsi="Times New Roman" w:cs="Times New Roman"/>
                <w:b/>
                <w:bCs/>
                <w:color w:val="000000" w:themeColor="text1"/>
                <w:sz w:val="24"/>
                <w:szCs w:val="24"/>
              </w:rPr>
              <w:t>trend analysis</w:t>
            </w:r>
            <w:r w:rsidRPr="00C24465">
              <w:rPr>
                <w:rFonts w:ascii="Times New Roman" w:hAnsi="Times New Roman" w:cs="Times New Roman"/>
                <w:color w:val="000000" w:themeColor="text1"/>
                <w:sz w:val="24"/>
                <w:szCs w:val="24"/>
              </w:rPr>
              <w:t xml:space="preserve"> to flag sudden or suspicious changes in biomarkers (e.g., spike in Troponin).</w:t>
            </w:r>
          </w:p>
          <w:p w14:paraId="3899307E" w14:textId="77777777"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 xml:space="preserve">Design a </w:t>
            </w:r>
            <w:r w:rsidRPr="00C24465">
              <w:rPr>
                <w:rFonts w:ascii="Times New Roman" w:hAnsi="Times New Roman" w:cs="Times New Roman"/>
                <w:b/>
                <w:bCs/>
                <w:color w:val="000000" w:themeColor="text1"/>
                <w:sz w:val="24"/>
                <w:szCs w:val="24"/>
              </w:rPr>
              <w:t>temporal pattern recognition</w:t>
            </w:r>
            <w:r w:rsidRPr="00C24465">
              <w:rPr>
                <w:rFonts w:ascii="Times New Roman" w:hAnsi="Times New Roman" w:cs="Times New Roman"/>
                <w:color w:val="000000" w:themeColor="text1"/>
                <w:sz w:val="24"/>
                <w:szCs w:val="24"/>
              </w:rPr>
              <w:t xml:space="preserve"> system to assess patient health trajectory and </w:t>
            </w:r>
            <w:r w:rsidRPr="00C24465">
              <w:rPr>
                <w:rFonts w:ascii="Times New Roman" w:hAnsi="Times New Roman" w:cs="Times New Roman"/>
                <w:b/>
                <w:bCs/>
                <w:color w:val="000000" w:themeColor="text1"/>
                <w:sz w:val="24"/>
                <w:szCs w:val="24"/>
              </w:rPr>
              <w:t>predict future test needs</w:t>
            </w:r>
            <w:r w:rsidRPr="00C24465">
              <w:rPr>
                <w:rFonts w:ascii="Times New Roman" w:hAnsi="Times New Roman" w:cs="Times New Roman"/>
                <w:color w:val="000000" w:themeColor="text1"/>
                <w:sz w:val="24"/>
                <w:szCs w:val="24"/>
              </w:rPr>
              <w:t xml:space="preserve"> (e.g., early signs of chronic condition).</w:t>
            </w:r>
          </w:p>
          <w:p w14:paraId="1D8A53C5" w14:textId="77777777"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 xml:space="preserve">Provide </w:t>
            </w:r>
            <w:r w:rsidRPr="00C24465">
              <w:rPr>
                <w:rFonts w:ascii="Times New Roman" w:hAnsi="Times New Roman" w:cs="Times New Roman"/>
                <w:b/>
                <w:bCs/>
                <w:color w:val="000000" w:themeColor="text1"/>
                <w:sz w:val="24"/>
                <w:szCs w:val="24"/>
              </w:rPr>
              <w:t>recommendations for avoiding redundant/unnecessary tests</w:t>
            </w:r>
            <w:r w:rsidRPr="00C24465">
              <w:rPr>
                <w:rFonts w:ascii="Times New Roman" w:hAnsi="Times New Roman" w:cs="Times New Roman"/>
                <w:color w:val="000000" w:themeColor="text1"/>
                <w:sz w:val="24"/>
                <w:szCs w:val="24"/>
              </w:rPr>
              <w:t xml:space="preserve"> based on recent reports and value thresholds.</w:t>
            </w:r>
          </w:p>
          <w:p w14:paraId="53693228" w14:textId="77777777"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 xml:space="preserve">Generate </w:t>
            </w:r>
            <w:r w:rsidRPr="00C24465">
              <w:rPr>
                <w:rFonts w:ascii="Times New Roman" w:hAnsi="Times New Roman" w:cs="Times New Roman"/>
                <w:b/>
                <w:bCs/>
                <w:color w:val="000000" w:themeColor="text1"/>
                <w:sz w:val="24"/>
                <w:szCs w:val="24"/>
              </w:rPr>
              <w:t>follow-up appointment alerts</w:t>
            </w:r>
            <w:r w:rsidRPr="00C24465">
              <w:rPr>
                <w:rFonts w:ascii="Times New Roman" w:hAnsi="Times New Roman" w:cs="Times New Roman"/>
                <w:color w:val="000000" w:themeColor="text1"/>
                <w:sz w:val="24"/>
                <w:szCs w:val="24"/>
              </w:rPr>
              <w:t xml:space="preserve"> and </w:t>
            </w:r>
            <w:r w:rsidRPr="00C24465">
              <w:rPr>
                <w:rFonts w:ascii="Times New Roman" w:hAnsi="Times New Roman" w:cs="Times New Roman"/>
                <w:b/>
                <w:bCs/>
                <w:color w:val="000000" w:themeColor="text1"/>
                <w:sz w:val="24"/>
                <w:szCs w:val="24"/>
              </w:rPr>
              <w:t>next test plans</w:t>
            </w:r>
            <w:r w:rsidRPr="00C24465">
              <w:rPr>
                <w:rFonts w:ascii="Times New Roman" w:hAnsi="Times New Roman" w:cs="Times New Roman"/>
                <w:color w:val="000000" w:themeColor="text1"/>
                <w:sz w:val="24"/>
                <w:szCs w:val="24"/>
              </w:rPr>
              <w:t xml:space="preserve"> using predictive logic (e.g., "Suggest retesting CRP in 2 weeks if inflammation persists").</w:t>
            </w:r>
          </w:p>
          <w:p w14:paraId="5F1ED07F" w14:textId="4F910DE6"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 xml:space="preserve">Use </w:t>
            </w:r>
            <w:r w:rsidRPr="00C24465">
              <w:rPr>
                <w:rFonts w:ascii="Times New Roman" w:hAnsi="Times New Roman" w:cs="Times New Roman"/>
                <w:b/>
                <w:bCs/>
                <w:color w:val="000000" w:themeColor="text1"/>
                <w:sz w:val="24"/>
                <w:szCs w:val="24"/>
              </w:rPr>
              <w:t>color-coded visualizations</w:t>
            </w:r>
            <w:r w:rsidRPr="00C24465">
              <w:rPr>
                <w:rFonts w:ascii="Times New Roman" w:hAnsi="Times New Roman" w:cs="Times New Roman"/>
                <w:color w:val="000000" w:themeColor="text1"/>
                <w:sz w:val="24"/>
                <w:szCs w:val="24"/>
              </w:rPr>
              <w:t xml:space="preserve"> (red/yellow/green) for risk communication with junior doctors.</w:t>
            </w:r>
          </w:p>
          <w:p w14:paraId="7762F20B" w14:textId="723F9376" w:rsid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 xml:space="preserve">Include </w:t>
            </w:r>
            <w:r w:rsidRPr="00C24465">
              <w:rPr>
                <w:rFonts w:ascii="Times New Roman" w:hAnsi="Times New Roman" w:cs="Times New Roman"/>
                <w:b/>
                <w:bCs/>
                <w:color w:val="000000" w:themeColor="text1"/>
                <w:sz w:val="24"/>
                <w:szCs w:val="24"/>
              </w:rPr>
              <w:t>an explanation layer</w:t>
            </w:r>
            <w:r w:rsidRPr="00C24465">
              <w:rPr>
                <w:rFonts w:ascii="Times New Roman" w:hAnsi="Times New Roman" w:cs="Times New Roman"/>
                <w:color w:val="000000" w:themeColor="text1"/>
                <w:sz w:val="24"/>
                <w:szCs w:val="24"/>
              </w:rPr>
              <w:t xml:space="preserve"> for each suggestion and recommendation.</w:t>
            </w:r>
          </w:p>
          <w:p w14:paraId="394F2945" w14:textId="1D058242" w:rsidR="00BF6AE9" w:rsidRPr="00C24465" w:rsidRDefault="00C24465" w:rsidP="00C24465">
            <w:pPr>
              <w:pStyle w:val="ListParagraph"/>
              <w:numPr>
                <w:ilvl w:val="0"/>
                <w:numId w:val="25"/>
              </w:numPr>
              <w:rPr>
                <w:rFonts w:ascii="Times New Roman" w:hAnsi="Times New Roman" w:cs="Times New Roman"/>
                <w:color w:val="000000" w:themeColor="text1"/>
                <w:sz w:val="24"/>
                <w:szCs w:val="24"/>
              </w:rPr>
            </w:pPr>
            <w:r w:rsidRPr="00C24465">
              <w:rPr>
                <w:rFonts w:ascii="Times New Roman" w:hAnsi="Times New Roman" w:cs="Times New Roman"/>
                <w:color w:val="000000" w:themeColor="text1"/>
                <w:sz w:val="24"/>
                <w:szCs w:val="24"/>
              </w:rPr>
              <w:t>Support offline functionality and feedback logging for clinical validation</w:t>
            </w:r>
          </w:p>
        </w:tc>
        <w:tc>
          <w:tcPr>
            <w:tcW w:w="3413" w:type="dxa"/>
          </w:tcPr>
          <w:p w14:paraId="2CEF15E8" w14:textId="06672283" w:rsidR="00BF6AE9" w:rsidRPr="00ED6561" w:rsidRDefault="00C24465" w:rsidP="00176231">
            <w:pPr>
              <w:pStyle w:val="ListParagraph"/>
              <w:ind w:left="0"/>
              <w:rPr>
                <w:rFonts w:ascii="Times New Roman" w:hAnsi="Times New Roman" w:cs="Times New Roman"/>
                <w:color w:val="000000" w:themeColor="text1"/>
                <w:sz w:val="24"/>
                <w:szCs w:val="24"/>
              </w:rPr>
            </w:pPr>
            <w:r w:rsidRPr="00C24465">
              <w:rPr>
                <w:rFonts w:ascii="Times New Roman" w:hAnsi="Times New Roman" w:cs="Times New Roman"/>
              </w:rPr>
              <w:t xml:space="preserve">First Sri Lankan cardiac lab recommendation and prediction system that combines </w:t>
            </w:r>
            <w:r w:rsidRPr="00C24465">
              <w:rPr>
                <w:rFonts w:ascii="Times New Roman" w:hAnsi="Times New Roman" w:cs="Times New Roman"/>
                <w:b/>
                <w:bCs/>
              </w:rPr>
              <w:t>real-time test recommendation</w:t>
            </w:r>
            <w:r w:rsidRPr="00C24465">
              <w:rPr>
                <w:rFonts w:ascii="Times New Roman" w:hAnsi="Times New Roman" w:cs="Times New Roman"/>
              </w:rPr>
              <w:t xml:space="preserve">, </w:t>
            </w:r>
            <w:r w:rsidRPr="00C24465">
              <w:rPr>
                <w:rFonts w:ascii="Times New Roman" w:hAnsi="Times New Roman" w:cs="Times New Roman"/>
                <w:b/>
                <w:bCs/>
              </w:rPr>
              <w:t>historical lab report analysis</w:t>
            </w:r>
            <w:r w:rsidRPr="00C24465">
              <w:rPr>
                <w:rFonts w:ascii="Times New Roman" w:hAnsi="Times New Roman" w:cs="Times New Roman"/>
              </w:rPr>
              <w:t xml:space="preserve">, </w:t>
            </w:r>
            <w:r w:rsidRPr="00C24465">
              <w:rPr>
                <w:rFonts w:ascii="Times New Roman" w:hAnsi="Times New Roman" w:cs="Times New Roman"/>
                <w:b/>
                <w:bCs/>
              </w:rPr>
              <w:t>anomaly detection</w:t>
            </w:r>
            <w:r w:rsidRPr="00C24465">
              <w:rPr>
                <w:rFonts w:ascii="Times New Roman" w:hAnsi="Times New Roman" w:cs="Times New Roman"/>
              </w:rPr>
              <w:t xml:space="preserve">, and </w:t>
            </w:r>
            <w:r w:rsidRPr="00C24465">
              <w:rPr>
                <w:rFonts w:ascii="Times New Roman" w:hAnsi="Times New Roman" w:cs="Times New Roman"/>
                <w:b/>
                <w:bCs/>
              </w:rPr>
              <w:t>future risk prediction</w:t>
            </w:r>
            <w:r w:rsidRPr="00C24465">
              <w:rPr>
                <w:rFonts w:ascii="Times New Roman" w:hAnsi="Times New Roman" w:cs="Times New Roman"/>
              </w:rPr>
              <w:t xml:space="preserve"> with intelligent appointment planning and test avoidance logic — empowering junior doctors to deliver proactive, cost-effective, and evidence-based cardiac care in low-resource settings.</w:t>
            </w:r>
          </w:p>
        </w:tc>
      </w:tr>
      <w:bookmarkEnd w:id="0"/>
    </w:tbl>
    <w:p w14:paraId="168B14CA" w14:textId="39F8D4CA" w:rsidR="000E6A5D" w:rsidRPr="00ED6561" w:rsidRDefault="000E6A5D" w:rsidP="000E6A5D">
      <w:pPr>
        <w:rPr>
          <w:rFonts w:ascii="Times New Roman" w:hAnsi="Times New Roman" w:cs="Times New Roman"/>
          <w:color w:val="000000" w:themeColor="text1"/>
          <w:sz w:val="24"/>
          <w:szCs w:val="24"/>
        </w:rPr>
        <w:sectPr w:rsidR="000E6A5D" w:rsidRPr="00ED6561" w:rsidSect="00176231">
          <w:headerReference w:type="default" r:id="rId16"/>
          <w:footerReference w:type="default" r:id="rId17"/>
          <w:pgSz w:w="11906" w:h="16838" w:code="9"/>
          <w:pgMar w:top="720" w:right="720" w:bottom="720" w:left="936" w:header="720" w:footer="720" w:gutter="0"/>
          <w:cols w:space="720"/>
          <w:docGrid w:linePitch="360"/>
        </w:sectPr>
      </w:pPr>
    </w:p>
    <w:p w14:paraId="66AD369A" w14:textId="77777777" w:rsidR="000E6A5D" w:rsidRPr="00ED6561" w:rsidRDefault="000E6A5D" w:rsidP="000E6A5D">
      <w:pPr>
        <w:rPr>
          <w:rFonts w:ascii="Times New Roman" w:hAnsi="Times New Roman" w:cs="Times New Roman"/>
          <w:sz w:val="24"/>
          <w:szCs w:val="24"/>
        </w:rPr>
      </w:pPr>
    </w:p>
    <w:p w14:paraId="18E9A5AA" w14:textId="77777777" w:rsidR="000E6A5D" w:rsidRPr="00ED6561" w:rsidRDefault="000E6A5D" w:rsidP="000E6A5D">
      <w:pPr>
        <w:rPr>
          <w:rFonts w:ascii="Times New Roman" w:hAnsi="Times New Roman" w:cs="Times New Roman"/>
          <w:color w:val="000000" w:themeColor="text1"/>
          <w:sz w:val="24"/>
          <w:szCs w:val="24"/>
        </w:rPr>
      </w:pPr>
    </w:p>
    <w:p w14:paraId="67691224" w14:textId="6084199A" w:rsidR="005A536E" w:rsidRPr="00ED6561" w:rsidRDefault="0023435A" w:rsidP="000E6A5D">
      <w:pPr>
        <w:tabs>
          <w:tab w:val="left" w:pos="8292"/>
        </w:tabs>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 xml:space="preserve">ii. </w:t>
      </w:r>
      <w:r w:rsidR="00E71E6C" w:rsidRPr="00ED6561">
        <w:rPr>
          <w:rFonts w:ascii="Times New Roman" w:hAnsi="Times New Roman" w:cs="Times New Roman"/>
          <w:color w:val="000000" w:themeColor="text1"/>
          <w:sz w:val="24"/>
          <w:szCs w:val="24"/>
        </w:rPr>
        <w:t xml:space="preserve">Individual component description of how it is complied with the specialization. </w:t>
      </w:r>
    </w:p>
    <w:p w14:paraId="4B44B48A" w14:textId="77777777" w:rsidR="00176231" w:rsidRPr="00ED6561" w:rsidRDefault="00176231" w:rsidP="000E6A5D">
      <w:pPr>
        <w:tabs>
          <w:tab w:val="left" w:pos="8292"/>
        </w:tabs>
        <w:rPr>
          <w:rFonts w:ascii="Times New Roman" w:hAnsi="Times New Roman" w:cs="Times New Roman"/>
          <w:color w:val="000000" w:themeColor="text1"/>
          <w:sz w:val="24"/>
          <w:szCs w:val="24"/>
        </w:rPr>
      </w:pPr>
    </w:p>
    <w:tbl>
      <w:tblPr>
        <w:tblStyle w:val="TableGrid1"/>
        <w:tblW w:w="0" w:type="auto"/>
        <w:tblLook w:val="04A0" w:firstRow="1" w:lastRow="0" w:firstColumn="1" w:lastColumn="0" w:noHBand="0" w:noVBand="1"/>
      </w:tblPr>
      <w:tblGrid>
        <w:gridCol w:w="2109"/>
        <w:gridCol w:w="8465"/>
      </w:tblGrid>
      <w:tr w:rsidR="00176231" w:rsidRPr="00ED6561" w14:paraId="0FC14B82" w14:textId="77777777" w:rsidTr="00176231">
        <w:tc>
          <w:tcPr>
            <w:tcW w:w="0" w:type="auto"/>
            <w:hideMark/>
          </w:tcPr>
          <w:p w14:paraId="610AB519" w14:textId="77777777" w:rsidR="00176231" w:rsidRPr="00ED6561" w:rsidRDefault="00176231" w:rsidP="00176231">
            <w:pPr>
              <w:tabs>
                <w:tab w:val="left" w:pos="8292"/>
              </w:tabs>
              <w:spacing w:after="160" w:line="259" w:lineRule="auto"/>
              <w:rPr>
                <w:rFonts w:ascii="Times New Roman" w:hAnsi="Times New Roman" w:cs="Times New Roman"/>
                <w:b/>
                <w:bCs/>
                <w:color w:val="000000" w:themeColor="text1"/>
                <w:sz w:val="24"/>
                <w:szCs w:val="24"/>
                <w:lang w:bidi="hi-IN"/>
              </w:rPr>
            </w:pPr>
            <w:r w:rsidRPr="00ED6561">
              <w:rPr>
                <w:rFonts w:ascii="Times New Roman" w:hAnsi="Times New Roman" w:cs="Times New Roman"/>
                <w:b/>
                <w:bCs/>
                <w:color w:val="000000" w:themeColor="text1"/>
                <w:sz w:val="24"/>
                <w:szCs w:val="24"/>
                <w:lang w:bidi="hi-IN"/>
              </w:rPr>
              <w:t>Member Name with Registration No</w:t>
            </w:r>
          </w:p>
        </w:tc>
        <w:tc>
          <w:tcPr>
            <w:tcW w:w="0" w:type="auto"/>
            <w:hideMark/>
          </w:tcPr>
          <w:p w14:paraId="72D27AE3" w14:textId="77777777" w:rsidR="00176231" w:rsidRPr="00ED6561" w:rsidRDefault="00176231" w:rsidP="00176231">
            <w:pPr>
              <w:tabs>
                <w:tab w:val="left" w:pos="8292"/>
              </w:tabs>
              <w:spacing w:after="160" w:line="259" w:lineRule="auto"/>
              <w:rPr>
                <w:rFonts w:ascii="Times New Roman" w:hAnsi="Times New Roman" w:cs="Times New Roman"/>
                <w:b/>
                <w:bCs/>
                <w:color w:val="000000" w:themeColor="text1"/>
                <w:sz w:val="24"/>
                <w:szCs w:val="24"/>
                <w:lang w:bidi="hi-IN"/>
              </w:rPr>
            </w:pPr>
            <w:r w:rsidRPr="00ED6561">
              <w:rPr>
                <w:rFonts w:ascii="Times New Roman" w:hAnsi="Times New Roman" w:cs="Times New Roman"/>
                <w:b/>
                <w:bCs/>
                <w:color w:val="000000" w:themeColor="text1"/>
                <w:sz w:val="24"/>
                <w:szCs w:val="24"/>
                <w:lang w:bidi="hi-IN"/>
              </w:rPr>
              <w:t>Description</w:t>
            </w:r>
          </w:p>
        </w:tc>
      </w:tr>
      <w:tr w:rsidR="00176231" w:rsidRPr="00ED6561" w14:paraId="14BCAA83" w14:textId="77777777" w:rsidTr="00176231">
        <w:tc>
          <w:tcPr>
            <w:tcW w:w="0" w:type="auto"/>
            <w:hideMark/>
          </w:tcPr>
          <w:p w14:paraId="057A6337"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b/>
                <w:bCs/>
                <w:color w:val="000000" w:themeColor="text1"/>
                <w:sz w:val="24"/>
                <w:szCs w:val="24"/>
                <w:lang w:bidi="hi-IN"/>
              </w:rPr>
              <w:t>Wimalasena HMKP – IT22005908</w:t>
            </w:r>
          </w:p>
        </w:tc>
        <w:tc>
          <w:tcPr>
            <w:tcW w:w="0" w:type="auto"/>
            <w:hideMark/>
          </w:tcPr>
          <w:p w14:paraId="433CF62B"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color w:val="000000" w:themeColor="text1"/>
                <w:sz w:val="24"/>
                <w:szCs w:val="24"/>
                <w:lang w:bidi="hi-IN"/>
              </w:rPr>
              <w:t xml:space="preserve">This component applies core concepts from software engineering, image processing, and deep learning. The member’s specialization in </w:t>
            </w:r>
            <w:r w:rsidRPr="00ED6561">
              <w:rPr>
                <w:rFonts w:ascii="Times New Roman" w:hAnsi="Times New Roman" w:cs="Times New Roman"/>
                <w:b/>
                <w:bCs/>
                <w:color w:val="000000" w:themeColor="text1"/>
                <w:sz w:val="24"/>
                <w:szCs w:val="24"/>
                <w:lang w:bidi="hi-IN"/>
              </w:rPr>
              <w:t>AI and system deployment</w:t>
            </w:r>
            <w:r w:rsidRPr="00ED6561">
              <w:rPr>
                <w:rFonts w:ascii="Times New Roman" w:hAnsi="Times New Roman" w:cs="Times New Roman"/>
                <w:color w:val="000000" w:themeColor="text1"/>
                <w:sz w:val="24"/>
                <w:szCs w:val="24"/>
                <w:lang w:bidi="hi-IN"/>
              </w:rPr>
              <w:t xml:space="preserve"> is reflected in building a real-time ECG classifier with web-based integration. It requires proficiency in CNNs, signal-to-image conversion, and scalable deployment using frameworks like TensorFlow or PyTorch.</w:t>
            </w:r>
          </w:p>
        </w:tc>
      </w:tr>
      <w:tr w:rsidR="00176231" w:rsidRPr="00ED6561" w14:paraId="04AF1DBF" w14:textId="77777777" w:rsidTr="00176231">
        <w:tc>
          <w:tcPr>
            <w:tcW w:w="0" w:type="auto"/>
            <w:hideMark/>
          </w:tcPr>
          <w:p w14:paraId="24E623BB"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b/>
                <w:bCs/>
                <w:color w:val="000000" w:themeColor="text1"/>
                <w:sz w:val="24"/>
                <w:szCs w:val="24"/>
                <w:lang w:bidi="hi-IN"/>
              </w:rPr>
              <w:t>Sandanayake SDID – IT22898548</w:t>
            </w:r>
          </w:p>
        </w:tc>
        <w:tc>
          <w:tcPr>
            <w:tcW w:w="0" w:type="auto"/>
            <w:hideMark/>
          </w:tcPr>
          <w:p w14:paraId="2BF582FE"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color w:val="000000" w:themeColor="text1"/>
                <w:sz w:val="24"/>
                <w:szCs w:val="24"/>
                <w:lang w:bidi="hi-IN"/>
              </w:rPr>
              <w:t xml:space="preserve">This component demonstrates expertise in </w:t>
            </w:r>
            <w:r w:rsidRPr="00ED6561">
              <w:rPr>
                <w:rFonts w:ascii="Times New Roman" w:hAnsi="Times New Roman" w:cs="Times New Roman"/>
                <w:b/>
                <w:bCs/>
                <w:color w:val="000000" w:themeColor="text1"/>
                <w:sz w:val="24"/>
                <w:szCs w:val="24"/>
                <w:lang w:bidi="hi-IN"/>
              </w:rPr>
              <w:t>AI Agent systems</w:t>
            </w:r>
            <w:r w:rsidRPr="00ED6561">
              <w:rPr>
                <w:rFonts w:ascii="Times New Roman" w:hAnsi="Times New Roman" w:cs="Times New Roman"/>
                <w:color w:val="000000" w:themeColor="text1"/>
                <w:sz w:val="24"/>
                <w:szCs w:val="24"/>
                <w:lang w:bidi="hi-IN"/>
              </w:rPr>
              <w:t xml:space="preserve">, </w:t>
            </w:r>
            <w:r w:rsidRPr="00ED6561">
              <w:rPr>
                <w:rFonts w:ascii="Times New Roman" w:hAnsi="Times New Roman" w:cs="Times New Roman"/>
                <w:b/>
                <w:bCs/>
                <w:color w:val="000000" w:themeColor="text1"/>
                <w:sz w:val="24"/>
                <w:szCs w:val="24"/>
                <w:lang w:bidi="hi-IN"/>
              </w:rPr>
              <w:t>natural language understanding</w:t>
            </w:r>
            <w:r w:rsidRPr="00ED6561">
              <w:rPr>
                <w:rFonts w:ascii="Times New Roman" w:hAnsi="Times New Roman" w:cs="Times New Roman"/>
                <w:color w:val="000000" w:themeColor="text1"/>
                <w:sz w:val="24"/>
                <w:szCs w:val="24"/>
                <w:lang w:bidi="hi-IN"/>
              </w:rPr>
              <w:t xml:space="preserve">, and </w:t>
            </w:r>
            <w:r w:rsidRPr="00ED6561">
              <w:rPr>
                <w:rFonts w:ascii="Times New Roman" w:hAnsi="Times New Roman" w:cs="Times New Roman"/>
                <w:b/>
                <w:bCs/>
                <w:color w:val="000000" w:themeColor="text1"/>
                <w:sz w:val="24"/>
                <w:szCs w:val="24"/>
                <w:lang w:bidi="hi-IN"/>
              </w:rPr>
              <w:t>retrieval-augmented reasoning</w:t>
            </w:r>
            <w:r w:rsidRPr="00ED6561">
              <w:rPr>
                <w:rFonts w:ascii="Times New Roman" w:hAnsi="Times New Roman" w:cs="Times New Roman"/>
                <w:color w:val="000000" w:themeColor="text1"/>
                <w:sz w:val="24"/>
                <w:szCs w:val="24"/>
                <w:lang w:bidi="hi-IN"/>
              </w:rPr>
              <w:t xml:space="preserve">. The focus on using structured medical databases aligns with advanced </w:t>
            </w:r>
            <w:r w:rsidRPr="00ED6561">
              <w:rPr>
                <w:rFonts w:ascii="Times New Roman" w:hAnsi="Times New Roman" w:cs="Times New Roman"/>
                <w:b/>
                <w:bCs/>
                <w:color w:val="000000" w:themeColor="text1"/>
                <w:sz w:val="24"/>
                <w:szCs w:val="24"/>
                <w:lang w:bidi="hi-IN"/>
              </w:rPr>
              <w:t>AI system design</w:t>
            </w:r>
            <w:r w:rsidRPr="00ED6561">
              <w:rPr>
                <w:rFonts w:ascii="Times New Roman" w:hAnsi="Times New Roman" w:cs="Times New Roman"/>
                <w:color w:val="000000" w:themeColor="text1"/>
                <w:sz w:val="24"/>
                <w:szCs w:val="24"/>
                <w:lang w:bidi="hi-IN"/>
              </w:rPr>
              <w:t xml:space="preserve">, </w:t>
            </w:r>
            <w:r w:rsidRPr="00ED6561">
              <w:rPr>
                <w:rFonts w:ascii="Times New Roman" w:hAnsi="Times New Roman" w:cs="Times New Roman"/>
                <w:b/>
                <w:bCs/>
                <w:color w:val="000000" w:themeColor="text1"/>
                <w:sz w:val="24"/>
                <w:szCs w:val="24"/>
                <w:lang w:bidi="hi-IN"/>
              </w:rPr>
              <w:t>language models</w:t>
            </w:r>
            <w:r w:rsidRPr="00ED6561">
              <w:rPr>
                <w:rFonts w:ascii="Times New Roman" w:hAnsi="Times New Roman" w:cs="Times New Roman"/>
                <w:color w:val="000000" w:themeColor="text1"/>
                <w:sz w:val="24"/>
                <w:szCs w:val="24"/>
                <w:lang w:bidi="hi-IN"/>
              </w:rPr>
              <w:t xml:space="preserve">, and </w:t>
            </w:r>
            <w:r w:rsidRPr="00ED6561">
              <w:rPr>
                <w:rFonts w:ascii="Times New Roman" w:hAnsi="Times New Roman" w:cs="Times New Roman"/>
                <w:b/>
                <w:bCs/>
                <w:color w:val="000000" w:themeColor="text1"/>
                <w:sz w:val="24"/>
                <w:szCs w:val="24"/>
                <w:lang w:bidi="hi-IN"/>
              </w:rPr>
              <w:t>health informatics</w:t>
            </w:r>
            <w:r w:rsidRPr="00ED6561">
              <w:rPr>
                <w:rFonts w:ascii="Times New Roman" w:hAnsi="Times New Roman" w:cs="Times New Roman"/>
                <w:color w:val="000000" w:themeColor="text1"/>
                <w:sz w:val="24"/>
                <w:szCs w:val="24"/>
                <w:lang w:bidi="hi-IN"/>
              </w:rPr>
              <w:t>, contributing to explainable, reliable decision-making in cardiac diagnostics.</w:t>
            </w:r>
          </w:p>
        </w:tc>
      </w:tr>
      <w:tr w:rsidR="00176231" w:rsidRPr="00ED6561" w14:paraId="495FF6EE" w14:textId="77777777" w:rsidTr="00176231">
        <w:tc>
          <w:tcPr>
            <w:tcW w:w="0" w:type="auto"/>
            <w:hideMark/>
          </w:tcPr>
          <w:p w14:paraId="4D14E933"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b/>
                <w:bCs/>
                <w:color w:val="000000" w:themeColor="text1"/>
                <w:sz w:val="24"/>
                <w:szCs w:val="24"/>
                <w:lang w:bidi="hi-IN"/>
              </w:rPr>
              <w:t>De Ranasinghe IMRK – IT22088246</w:t>
            </w:r>
          </w:p>
        </w:tc>
        <w:tc>
          <w:tcPr>
            <w:tcW w:w="0" w:type="auto"/>
            <w:hideMark/>
          </w:tcPr>
          <w:p w14:paraId="364327F0"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color w:val="000000" w:themeColor="text1"/>
                <w:sz w:val="24"/>
                <w:szCs w:val="24"/>
                <w:lang w:bidi="hi-IN"/>
              </w:rPr>
              <w:t xml:space="preserve">This module aligns with </w:t>
            </w:r>
            <w:r w:rsidRPr="00ED6561">
              <w:rPr>
                <w:rFonts w:ascii="Times New Roman" w:hAnsi="Times New Roman" w:cs="Times New Roman"/>
                <w:b/>
                <w:bCs/>
                <w:color w:val="000000" w:themeColor="text1"/>
                <w:sz w:val="24"/>
                <w:szCs w:val="24"/>
                <w:lang w:bidi="hi-IN"/>
              </w:rPr>
              <w:t>intelligent systems and rule-based AI</w:t>
            </w:r>
            <w:r w:rsidRPr="00ED6561">
              <w:rPr>
                <w:rFonts w:ascii="Times New Roman" w:hAnsi="Times New Roman" w:cs="Times New Roman"/>
                <w:color w:val="000000" w:themeColor="text1"/>
                <w:sz w:val="24"/>
                <w:szCs w:val="24"/>
                <w:lang w:bidi="hi-IN"/>
              </w:rPr>
              <w:t xml:space="preserve"> specializations. It applies </w:t>
            </w:r>
            <w:r w:rsidRPr="00ED6561">
              <w:rPr>
                <w:rFonts w:ascii="Times New Roman" w:hAnsi="Times New Roman" w:cs="Times New Roman"/>
                <w:b/>
                <w:bCs/>
                <w:color w:val="000000" w:themeColor="text1"/>
                <w:sz w:val="24"/>
                <w:szCs w:val="24"/>
                <w:lang w:bidi="hi-IN"/>
              </w:rPr>
              <w:t>decision logic</w:t>
            </w:r>
            <w:r w:rsidRPr="00ED6561">
              <w:rPr>
                <w:rFonts w:ascii="Times New Roman" w:hAnsi="Times New Roman" w:cs="Times New Roman"/>
                <w:color w:val="000000" w:themeColor="text1"/>
                <w:sz w:val="24"/>
                <w:szCs w:val="24"/>
                <w:lang w:bidi="hi-IN"/>
              </w:rPr>
              <w:t xml:space="preserve">, UI/UX engineering, and </w:t>
            </w:r>
            <w:r w:rsidRPr="00ED6561">
              <w:rPr>
                <w:rFonts w:ascii="Times New Roman" w:hAnsi="Times New Roman" w:cs="Times New Roman"/>
                <w:b/>
                <w:bCs/>
                <w:color w:val="000000" w:themeColor="text1"/>
                <w:sz w:val="24"/>
                <w:szCs w:val="24"/>
                <w:lang w:bidi="hi-IN"/>
              </w:rPr>
              <w:t>clinical data visualization</w:t>
            </w:r>
            <w:r w:rsidRPr="00ED6561">
              <w:rPr>
                <w:rFonts w:ascii="Times New Roman" w:hAnsi="Times New Roman" w:cs="Times New Roman"/>
                <w:color w:val="000000" w:themeColor="text1"/>
                <w:sz w:val="24"/>
                <w:szCs w:val="24"/>
                <w:lang w:bidi="hi-IN"/>
              </w:rPr>
              <w:t>. By integrating structured rule systems and UI design, this member’s work supports clinical judgment through contextual lab test recommendations in a real-time environment.</w:t>
            </w:r>
          </w:p>
        </w:tc>
      </w:tr>
      <w:tr w:rsidR="00176231" w:rsidRPr="00ED6561" w14:paraId="6F7251F3" w14:textId="77777777" w:rsidTr="00176231">
        <w:tc>
          <w:tcPr>
            <w:tcW w:w="0" w:type="auto"/>
            <w:hideMark/>
          </w:tcPr>
          <w:p w14:paraId="0190F303"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b/>
                <w:bCs/>
                <w:color w:val="000000" w:themeColor="text1"/>
                <w:sz w:val="24"/>
                <w:szCs w:val="24"/>
                <w:lang w:bidi="hi-IN"/>
              </w:rPr>
              <w:t>Gunathilaka HAHV – IT22219916</w:t>
            </w:r>
          </w:p>
        </w:tc>
        <w:tc>
          <w:tcPr>
            <w:tcW w:w="0" w:type="auto"/>
            <w:hideMark/>
          </w:tcPr>
          <w:p w14:paraId="30C778CE" w14:textId="77777777" w:rsidR="00176231" w:rsidRPr="00ED6561" w:rsidRDefault="00176231" w:rsidP="00176231">
            <w:pPr>
              <w:tabs>
                <w:tab w:val="left" w:pos="8292"/>
              </w:tabs>
              <w:spacing w:after="160" w:line="259" w:lineRule="auto"/>
              <w:rPr>
                <w:rFonts w:ascii="Times New Roman" w:hAnsi="Times New Roman" w:cs="Times New Roman"/>
                <w:color w:val="000000" w:themeColor="text1"/>
                <w:sz w:val="24"/>
                <w:szCs w:val="24"/>
                <w:lang w:bidi="hi-IN"/>
              </w:rPr>
            </w:pPr>
            <w:r w:rsidRPr="00ED6561">
              <w:rPr>
                <w:rFonts w:ascii="Times New Roman" w:hAnsi="Times New Roman" w:cs="Times New Roman"/>
                <w:color w:val="000000" w:themeColor="text1"/>
                <w:sz w:val="24"/>
                <w:szCs w:val="24"/>
                <w:lang w:bidi="hi-IN"/>
              </w:rPr>
              <w:t xml:space="preserve">This component reflects deep integration of </w:t>
            </w:r>
            <w:r w:rsidRPr="00ED6561">
              <w:rPr>
                <w:rFonts w:ascii="Times New Roman" w:hAnsi="Times New Roman" w:cs="Times New Roman"/>
                <w:b/>
                <w:bCs/>
                <w:color w:val="000000" w:themeColor="text1"/>
                <w:sz w:val="24"/>
                <w:szCs w:val="24"/>
                <w:lang w:bidi="hi-IN"/>
              </w:rPr>
              <w:t>AI for natural language processing (NLP)</w:t>
            </w:r>
            <w:r w:rsidRPr="00ED6561">
              <w:rPr>
                <w:rFonts w:ascii="Times New Roman" w:hAnsi="Times New Roman" w:cs="Times New Roman"/>
                <w:color w:val="000000" w:themeColor="text1"/>
                <w:sz w:val="24"/>
                <w:szCs w:val="24"/>
                <w:lang w:bidi="hi-IN"/>
              </w:rPr>
              <w:t xml:space="preserve"> and </w:t>
            </w:r>
            <w:r w:rsidRPr="00ED6561">
              <w:rPr>
                <w:rFonts w:ascii="Times New Roman" w:hAnsi="Times New Roman" w:cs="Times New Roman"/>
                <w:b/>
                <w:bCs/>
                <w:color w:val="000000" w:themeColor="text1"/>
                <w:sz w:val="24"/>
                <w:szCs w:val="24"/>
                <w:lang w:bidi="hi-IN"/>
              </w:rPr>
              <w:t>health data interpretation</w:t>
            </w:r>
            <w:r w:rsidRPr="00ED6561">
              <w:rPr>
                <w:rFonts w:ascii="Times New Roman" w:hAnsi="Times New Roman" w:cs="Times New Roman"/>
                <w:color w:val="000000" w:themeColor="text1"/>
                <w:sz w:val="24"/>
                <w:szCs w:val="24"/>
                <w:lang w:bidi="hi-IN"/>
              </w:rPr>
              <w:t xml:space="preserve">. The speech-to-text pipeline and OCR-to-DrugBank bridge </w:t>
            </w:r>
            <w:r w:rsidRPr="00ED6561">
              <w:rPr>
                <w:rFonts w:ascii="Times New Roman" w:hAnsi="Times New Roman" w:cs="Times New Roman"/>
                <w:b/>
                <w:bCs/>
                <w:color w:val="000000" w:themeColor="text1"/>
                <w:sz w:val="24"/>
                <w:szCs w:val="24"/>
                <w:lang w:bidi="hi-IN"/>
              </w:rPr>
              <w:t>speech recognition</w:t>
            </w:r>
            <w:r w:rsidRPr="00ED6561">
              <w:rPr>
                <w:rFonts w:ascii="Times New Roman" w:hAnsi="Times New Roman" w:cs="Times New Roman"/>
                <w:color w:val="000000" w:themeColor="text1"/>
                <w:sz w:val="24"/>
                <w:szCs w:val="24"/>
                <w:lang w:bidi="hi-IN"/>
              </w:rPr>
              <w:t xml:space="preserve">, </w:t>
            </w:r>
            <w:r w:rsidRPr="00ED6561">
              <w:rPr>
                <w:rFonts w:ascii="Times New Roman" w:hAnsi="Times New Roman" w:cs="Times New Roman"/>
                <w:b/>
                <w:bCs/>
                <w:color w:val="000000" w:themeColor="text1"/>
                <w:sz w:val="24"/>
                <w:szCs w:val="24"/>
                <w:lang w:bidi="hi-IN"/>
              </w:rPr>
              <w:t>NLU</w:t>
            </w:r>
            <w:r w:rsidRPr="00ED6561">
              <w:rPr>
                <w:rFonts w:ascii="Times New Roman" w:hAnsi="Times New Roman" w:cs="Times New Roman"/>
                <w:color w:val="000000" w:themeColor="text1"/>
                <w:sz w:val="24"/>
                <w:szCs w:val="24"/>
                <w:lang w:bidi="hi-IN"/>
              </w:rPr>
              <w:t xml:space="preserve">, and </w:t>
            </w:r>
            <w:r w:rsidRPr="00ED6561">
              <w:rPr>
                <w:rFonts w:ascii="Times New Roman" w:hAnsi="Times New Roman" w:cs="Times New Roman"/>
                <w:b/>
                <w:bCs/>
                <w:color w:val="000000" w:themeColor="text1"/>
                <w:sz w:val="24"/>
                <w:szCs w:val="24"/>
                <w:lang w:bidi="hi-IN"/>
              </w:rPr>
              <w:t>external API integration</w:t>
            </w:r>
            <w:r w:rsidRPr="00ED6561">
              <w:rPr>
                <w:rFonts w:ascii="Times New Roman" w:hAnsi="Times New Roman" w:cs="Times New Roman"/>
                <w:color w:val="000000" w:themeColor="text1"/>
                <w:sz w:val="24"/>
                <w:szCs w:val="24"/>
                <w:lang w:bidi="hi-IN"/>
              </w:rPr>
              <w:t>, matching the specialization in conversational AI, drug intelligence, and clinical safety systems in mobile-first applications.</w:t>
            </w:r>
          </w:p>
        </w:tc>
      </w:tr>
    </w:tbl>
    <w:p w14:paraId="104D8977" w14:textId="77777777" w:rsidR="00176231" w:rsidRPr="00ED6561" w:rsidRDefault="00176231" w:rsidP="000E6A5D">
      <w:pPr>
        <w:tabs>
          <w:tab w:val="left" w:pos="8292"/>
        </w:tabs>
        <w:rPr>
          <w:rFonts w:ascii="Times New Roman" w:hAnsi="Times New Roman" w:cs="Times New Roman"/>
          <w:color w:val="000000" w:themeColor="text1"/>
          <w:sz w:val="24"/>
          <w:szCs w:val="24"/>
        </w:rPr>
      </w:pPr>
    </w:p>
    <w:p w14:paraId="4468EF09" w14:textId="77777777" w:rsidR="00E71E6C" w:rsidRPr="00ED6561" w:rsidRDefault="00E71E6C" w:rsidP="00E71E6C">
      <w:pPr>
        <w:rPr>
          <w:rFonts w:ascii="Times New Roman" w:hAnsi="Times New Roman" w:cs="Times New Roman"/>
          <w:color w:val="000000" w:themeColor="text1"/>
          <w:sz w:val="24"/>
          <w:szCs w:val="24"/>
        </w:rPr>
      </w:pPr>
    </w:p>
    <w:p w14:paraId="1D3F74AF" w14:textId="77777777" w:rsidR="0023435A" w:rsidRPr="00ED6561" w:rsidRDefault="0023435A" w:rsidP="00E71E6C">
      <w:pPr>
        <w:rPr>
          <w:rFonts w:ascii="Times New Roman" w:hAnsi="Times New Roman" w:cs="Times New Roman"/>
          <w:color w:val="000000" w:themeColor="text1"/>
          <w:sz w:val="24"/>
          <w:szCs w:val="24"/>
        </w:rPr>
      </w:pPr>
    </w:p>
    <w:p w14:paraId="21DA1220" w14:textId="77777777" w:rsidR="00176231" w:rsidRDefault="00176231" w:rsidP="00E71E6C">
      <w:pPr>
        <w:rPr>
          <w:rFonts w:ascii="Times New Roman" w:hAnsi="Times New Roman" w:cs="Times New Roman"/>
          <w:color w:val="000000" w:themeColor="text1"/>
          <w:sz w:val="24"/>
          <w:szCs w:val="24"/>
        </w:rPr>
      </w:pPr>
    </w:p>
    <w:p w14:paraId="58780D7E" w14:textId="77777777" w:rsidR="000C4907" w:rsidRPr="00ED6561" w:rsidRDefault="000C4907" w:rsidP="00E71E6C">
      <w:pPr>
        <w:rPr>
          <w:rFonts w:ascii="Times New Roman" w:hAnsi="Times New Roman" w:cs="Times New Roman"/>
          <w:color w:val="000000" w:themeColor="text1"/>
          <w:sz w:val="24"/>
          <w:szCs w:val="24"/>
        </w:rPr>
      </w:pPr>
    </w:p>
    <w:p w14:paraId="3A42A32A" w14:textId="77777777" w:rsidR="00E71E6C" w:rsidRPr="00ED6561" w:rsidRDefault="00E71E6C" w:rsidP="009D47D4">
      <w:pPr>
        <w:pStyle w:val="ListParagraph"/>
        <w:ind w:left="1440"/>
        <w:rPr>
          <w:rFonts w:ascii="Times New Roman" w:hAnsi="Times New Roman" w:cs="Times New Roman"/>
          <w:color w:val="000000" w:themeColor="text1"/>
          <w:sz w:val="24"/>
          <w:szCs w:val="24"/>
        </w:rPr>
      </w:pPr>
    </w:p>
    <w:p w14:paraId="54771069" w14:textId="77777777" w:rsidR="00E71E6C" w:rsidRPr="00ED6561" w:rsidRDefault="00E71E6C" w:rsidP="009D47D4">
      <w:pPr>
        <w:pStyle w:val="ListParagraph"/>
        <w:ind w:left="1440"/>
        <w:rPr>
          <w:rFonts w:ascii="Times New Roman" w:hAnsi="Times New Roman" w:cs="Times New Roman"/>
          <w:color w:val="000000" w:themeColor="text1"/>
          <w:sz w:val="24"/>
          <w:szCs w:val="24"/>
        </w:rPr>
      </w:pPr>
    </w:p>
    <w:p w14:paraId="5DA1E7FF" w14:textId="77777777" w:rsidR="00E032BF" w:rsidRPr="00ED6561" w:rsidRDefault="00E032BF" w:rsidP="003E0ED3">
      <w:pPr>
        <w:pStyle w:val="ListParagraph"/>
        <w:numPr>
          <w:ilvl w:val="0"/>
          <w:numId w:val="1"/>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lastRenderedPageBreak/>
        <w:t xml:space="preserve">Supervisor details </w:t>
      </w:r>
    </w:p>
    <w:tbl>
      <w:tblPr>
        <w:tblStyle w:val="TableGrid"/>
        <w:tblW w:w="8725" w:type="dxa"/>
        <w:tblInd w:w="720" w:type="dxa"/>
        <w:tblLook w:val="04A0" w:firstRow="1" w:lastRow="0" w:firstColumn="1" w:lastColumn="0" w:noHBand="0" w:noVBand="1"/>
      </w:tblPr>
      <w:tblGrid>
        <w:gridCol w:w="2145"/>
        <w:gridCol w:w="904"/>
        <w:gridCol w:w="1806"/>
        <w:gridCol w:w="1800"/>
        <w:gridCol w:w="2070"/>
      </w:tblGrid>
      <w:tr w:rsidR="002E7745" w:rsidRPr="00ED6561" w14:paraId="2A7ECFDD" w14:textId="77777777" w:rsidTr="00E46FC3">
        <w:trPr>
          <w:trHeight w:val="408"/>
        </w:trPr>
        <w:tc>
          <w:tcPr>
            <w:tcW w:w="2145" w:type="dxa"/>
          </w:tcPr>
          <w:p w14:paraId="274E1853" w14:textId="77777777" w:rsidR="00E032BF" w:rsidRPr="00ED6561" w:rsidRDefault="00E032BF" w:rsidP="00931898">
            <w:pPr>
              <w:pStyle w:val="ListParagraph"/>
              <w:ind w:left="0"/>
              <w:jc w:val="center"/>
              <w:rPr>
                <w:rFonts w:ascii="Times New Roman" w:hAnsi="Times New Roman" w:cs="Times New Roman"/>
                <w:color w:val="000000" w:themeColor="text1"/>
                <w:sz w:val="24"/>
                <w:szCs w:val="24"/>
              </w:rPr>
            </w:pPr>
          </w:p>
        </w:tc>
        <w:tc>
          <w:tcPr>
            <w:tcW w:w="904" w:type="dxa"/>
          </w:tcPr>
          <w:p w14:paraId="7A07F733" w14:textId="77777777" w:rsidR="00E032BF" w:rsidRPr="00ED6561" w:rsidRDefault="00E032BF" w:rsidP="00931898">
            <w:pPr>
              <w:pStyle w:val="ListParagraph"/>
              <w:ind w:left="0"/>
              <w:jc w:val="cente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Title</w:t>
            </w:r>
          </w:p>
        </w:tc>
        <w:tc>
          <w:tcPr>
            <w:tcW w:w="1806" w:type="dxa"/>
          </w:tcPr>
          <w:p w14:paraId="1EA35192" w14:textId="77777777" w:rsidR="00E032BF" w:rsidRPr="00ED6561" w:rsidRDefault="00E032BF" w:rsidP="00931898">
            <w:pPr>
              <w:pStyle w:val="ListParagraph"/>
              <w:ind w:left="0"/>
              <w:jc w:val="cente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First Name</w:t>
            </w:r>
          </w:p>
        </w:tc>
        <w:tc>
          <w:tcPr>
            <w:tcW w:w="1800" w:type="dxa"/>
          </w:tcPr>
          <w:p w14:paraId="7A7D1332" w14:textId="77777777" w:rsidR="00E032BF" w:rsidRPr="00ED6561" w:rsidRDefault="00E032BF" w:rsidP="00931898">
            <w:pPr>
              <w:pStyle w:val="ListParagraph"/>
              <w:ind w:left="0"/>
              <w:jc w:val="cente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Last Name</w:t>
            </w:r>
          </w:p>
        </w:tc>
        <w:tc>
          <w:tcPr>
            <w:tcW w:w="2070" w:type="dxa"/>
          </w:tcPr>
          <w:p w14:paraId="2B56581B" w14:textId="77777777" w:rsidR="00E032BF" w:rsidRPr="00ED6561" w:rsidRDefault="00E032BF" w:rsidP="00931898">
            <w:pPr>
              <w:pStyle w:val="ListParagraph"/>
              <w:ind w:left="0"/>
              <w:jc w:val="cente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Signature</w:t>
            </w:r>
          </w:p>
        </w:tc>
      </w:tr>
      <w:tr w:rsidR="002E7745" w:rsidRPr="00ED6561" w14:paraId="727A4C2B" w14:textId="77777777" w:rsidTr="00E46FC3">
        <w:trPr>
          <w:trHeight w:val="842"/>
        </w:trPr>
        <w:tc>
          <w:tcPr>
            <w:tcW w:w="2145" w:type="dxa"/>
          </w:tcPr>
          <w:p w14:paraId="5DF912C5" w14:textId="77777777" w:rsidR="00E032BF" w:rsidRPr="00ED6561" w:rsidRDefault="00E032BF" w:rsidP="00931898">
            <w:pPr>
              <w:pStyle w:val="ListParagraph"/>
              <w:tabs>
                <w:tab w:val="left" w:pos="810"/>
              </w:tabs>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Supervisor</w:t>
            </w:r>
          </w:p>
        </w:tc>
        <w:tc>
          <w:tcPr>
            <w:tcW w:w="904" w:type="dxa"/>
          </w:tcPr>
          <w:p w14:paraId="37520654"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1806" w:type="dxa"/>
          </w:tcPr>
          <w:p w14:paraId="60C99A88"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1800" w:type="dxa"/>
          </w:tcPr>
          <w:p w14:paraId="313A4154"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2070" w:type="dxa"/>
          </w:tcPr>
          <w:p w14:paraId="22E8F8E7"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p w14:paraId="5EA17109"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r>
      <w:tr w:rsidR="002E7745" w:rsidRPr="00ED6561" w14:paraId="7F02173A" w14:textId="77777777" w:rsidTr="00E46FC3">
        <w:trPr>
          <w:trHeight w:val="842"/>
        </w:trPr>
        <w:tc>
          <w:tcPr>
            <w:tcW w:w="2145" w:type="dxa"/>
          </w:tcPr>
          <w:p w14:paraId="58C90F05" w14:textId="5FB679F7" w:rsidR="00E032BF" w:rsidRPr="00ED6561" w:rsidRDefault="00376BDE" w:rsidP="00931898">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Co-Supervisor</w:t>
            </w:r>
          </w:p>
        </w:tc>
        <w:tc>
          <w:tcPr>
            <w:tcW w:w="904" w:type="dxa"/>
          </w:tcPr>
          <w:p w14:paraId="34522755"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1806" w:type="dxa"/>
          </w:tcPr>
          <w:p w14:paraId="4EBBACAA"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1800" w:type="dxa"/>
          </w:tcPr>
          <w:p w14:paraId="10DBC5DC"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2070" w:type="dxa"/>
          </w:tcPr>
          <w:p w14:paraId="5A424311"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p w14:paraId="3B13BB38"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r>
      <w:tr w:rsidR="005039F6" w:rsidRPr="00ED6561" w14:paraId="6D0B8BF2" w14:textId="77777777" w:rsidTr="00E46FC3">
        <w:trPr>
          <w:trHeight w:val="818"/>
        </w:trPr>
        <w:tc>
          <w:tcPr>
            <w:tcW w:w="2145" w:type="dxa"/>
          </w:tcPr>
          <w:p w14:paraId="0E41FBA4" w14:textId="77777777" w:rsidR="00E032BF" w:rsidRPr="00ED6561" w:rsidRDefault="00E032BF" w:rsidP="00931898">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External Supervisor</w:t>
            </w:r>
          </w:p>
        </w:tc>
        <w:tc>
          <w:tcPr>
            <w:tcW w:w="904" w:type="dxa"/>
          </w:tcPr>
          <w:p w14:paraId="145F87E4"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1806" w:type="dxa"/>
          </w:tcPr>
          <w:p w14:paraId="2FECE9FB"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1800" w:type="dxa"/>
          </w:tcPr>
          <w:p w14:paraId="2ED905D8"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c>
          <w:tcPr>
            <w:tcW w:w="2070" w:type="dxa"/>
          </w:tcPr>
          <w:p w14:paraId="56C20A22" w14:textId="77777777" w:rsidR="00E032BF" w:rsidRPr="00ED6561" w:rsidRDefault="00E032BF" w:rsidP="00931898">
            <w:pPr>
              <w:pStyle w:val="ListParagraph"/>
              <w:ind w:left="0"/>
              <w:rPr>
                <w:rFonts w:ascii="Times New Roman" w:hAnsi="Times New Roman" w:cs="Times New Roman"/>
                <w:color w:val="000000" w:themeColor="text1"/>
                <w:sz w:val="24"/>
                <w:szCs w:val="24"/>
              </w:rPr>
            </w:pPr>
          </w:p>
        </w:tc>
      </w:tr>
      <w:tr w:rsidR="005039F6" w:rsidRPr="00ED6561" w14:paraId="1612D55B" w14:textId="77777777" w:rsidTr="00E46FC3">
        <w:trPr>
          <w:trHeight w:val="818"/>
        </w:trPr>
        <w:tc>
          <w:tcPr>
            <w:tcW w:w="8725" w:type="dxa"/>
            <w:gridSpan w:val="5"/>
          </w:tcPr>
          <w:p w14:paraId="22A37C4C" w14:textId="77777777" w:rsidR="005039F6" w:rsidRPr="00ED6561" w:rsidRDefault="005039F6" w:rsidP="005039F6">
            <w:p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Summary of external supervisor’s (if any) experience and expertise</w:t>
            </w:r>
          </w:p>
          <w:p w14:paraId="354916D8" w14:textId="77777777" w:rsidR="005039F6" w:rsidRPr="00ED6561" w:rsidRDefault="005039F6" w:rsidP="00931898">
            <w:pPr>
              <w:pStyle w:val="ListParagraph"/>
              <w:ind w:left="0"/>
              <w:rPr>
                <w:rFonts w:ascii="Times New Roman" w:hAnsi="Times New Roman" w:cs="Times New Roman"/>
                <w:color w:val="000000" w:themeColor="text1"/>
                <w:sz w:val="24"/>
                <w:szCs w:val="24"/>
              </w:rPr>
            </w:pPr>
          </w:p>
          <w:p w14:paraId="615507A3" w14:textId="47CB3853" w:rsidR="0018578F" w:rsidRPr="00ED6561" w:rsidRDefault="0018578F" w:rsidP="00931898">
            <w:pPr>
              <w:pStyle w:val="ListParagraph"/>
              <w:ind w:left="0"/>
              <w:rPr>
                <w:rFonts w:ascii="Times New Roman" w:hAnsi="Times New Roman" w:cs="Times New Roman"/>
                <w:color w:val="000000" w:themeColor="text1"/>
                <w:sz w:val="24"/>
                <w:szCs w:val="24"/>
              </w:rPr>
            </w:pPr>
          </w:p>
        </w:tc>
      </w:tr>
    </w:tbl>
    <w:p w14:paraId="6F04BBB2" w14:textId="77777777" w:rsidR="00E032BF" w:rsidRPr="00ED6561" w:rsidRDefault="00E032BF" w:rsidP="00E032BF">
      <w:pPr>
        <w:pStyle w:val="ListParagraph"/>
        <w:rPr>
          <w:rFonts w:ascii="Times New Roman" w:hAnsi="Times New Roman" w:cs="Times New Roman"/>
          <w:color w:val="000000" w:themeColor="text1"/>
          <w:sz w:val="24"/>
          <w:szCs w:val="24"/>
        </w:rPr>
      </w:pPr>
    </w:p>
    <w:p w14:paraId="5584751A" w14:textId="77777777" w:rsidR="00F57F37" w:rsidRPr="00ED6561" w:rsidRDefault="00F57F37" w:rsidP="00E032BF">
      <w:pPr>
        <w:pStyle w:val="ListParagraph"/>
        <w:rPr>
          <w:rFonts w:ascii="Times New Roman" w:hAnsi="Times New Roman" w:cs="Times New Roman"/>
          <w:color w:val="000000" w:themeColor="text1"/>
          <w:sz w:val="24"/>
          <w:szCs w:val="24"/>
        </w:rPr>
        <w:sectPr w:rsidR="00F57F37" w:rsidRPr="00ED6561" w:rsidSect="00176231">
          <w:pgSz w:w="12240" w:h="15840"/>
          <w:pgMar w:top="720" w:right="720" w:bottom="720" w:left="936" w:header="720" w:footer="720" w:gutter="0"/>
          <w:cols w:space="720"/>
          <w:docGrid w:linePitch="360"/>
        </w:sectPr>
      </w:pPr>
    </w:p>
    <w:p w14:paraId="30ED58FC" w14:textId="2FD3987D" w:rsidR="00DA0B19" w:rsidRPr="00ED6561" w:rsidRDefault="0023435A" w:rsidP="00DA0B19">
      <w:pPr>
        <w:spacing w:after="0" w:line="0" w:lineRule="atLeast"/>
        <w:jc w:val="center"/>
        <w:rPr>
          <w:rFonts w:ascii="Times New Roman" w:eastAsia="MS Mincho" w:hAnsi="Times New Roman" w:cs="Times New Roman"/>
          <w:b/>
          <w:sz w:val="26"/>
          <w:szCs w:val="26"/>
          <w:u w:val="single"/>
          <w:lang w:eastAsia="en-US" w:bidi="si-LK"/>
        </w:rPr>
      </w:pPr>
      <w:r w:rsidRPr="00ED6561">
        <w:rPr>
          <w:rFonts w:ascii="Times New Roman" w:eastAsia="MS Mincho" w:hAnsi="Times New Roman" w:cs="Times New Roman"/>
          <w:b/>
          <w:sz w:val="26"/>
          <w:szCs w:val="26"/>
          <w:u w:val="single"/>
          <w:lang w:eastAsia="en-US" w:bidi="si-LK"/>
        </w:rPr>
        <w:lastRenderedPageBreak/>
        <w:t>Th</w:t>
      </w:r>
      <w:r w:rsidR="00DA0B19" w:rsidRPr="00ED6561">
        <w:rPr>
          <w:rFonts w:ascii="Times New Roman" w:eastAsia="MS Mincho" w:hAnsi="Times New Roman" w:cs="Times New Roman"/>
          <w:b/>
          <w:sz w:val="26"/>
          <w:szCs w:val="26"/>
          <w:u w:val="single"/>
          <w:lang w:eastAsia="en-US" w:bidi="si-LK"/>
        </w:rPr>
        <w:t xml:space="preserve">is part </w:t>
      </w:r>
      <w:r w:rsidR="009B2291" w:rsidRPr="00ED6561">
        <w:rPr>
          <w:rFonts w:ascii="Times New Roman" w:eastAsia="MS Mincho" w:hAnsi="Times New Roman" w:cs="Times New Roman"/>
          <w:b/>
          <w:sz w:val="26"/>
          <w:szCs w:val="26"/>
          <w:u w:val="single"/>
          <w:lang w:eastAsia="en-US" w:bidi="si-LK"/>
        </w:rPr>
        <w:t>is to</w:t>
      </w:r>
      <w:r w:rsidR="00DA0B19" w:rsidRPr="00ED6561">
        <w:rPr>
          <w:rFonts w:ascii="Times New Roman" w:eastAsia="MS Mincho" w:hAnsi="Times New Roman" w:cs="Times New Roman"/>
          <w:b/>
          <w:sz w:val="26"/>
          <w:szCs w:val="26"/>
          <w:u w:val="single"/>
          <w:lang w:eastAsia="en-US" w:bidi="si-LK"/>
        </w:rPr>
        <w:t xml:space="preserve"> be filled by the Topic Screening </w:t>
      </w:r>
      <w:r w:rsidR="00D7259E" w:rsidRPr="00ED6561">
        <w:rPr>
          <w:rFonts w:ascii="Times New Roman" w:eastAsia="MS Mincho" w:hAnsi="Times New Roman" w:cs="Times New Roman"/>
          <w:b/>
          <w:sz w:val="26"/>
          <w:szCs w:val="26"/>
          <w:u w:val="single"/>
          <w:lang w:eastAsia="en-US" w:bidi="si-LK"/>
        </w:rPr>
        <w:t>Staff</w:t>
      </w:r>
      <w:r w:rsidR="00DA0B19" w:rsidRPr="00ED6561">
        <w:rPr>
          <w:rFonts w:ascii="Times New Roman" w:eastAsia="MS Mincho" w:hAnsi="Times New Roman" w:cs="Times New Roman"/>
          <w:b/>
          <w:sz w:val="26"/>
          <w:szCs w:val="26"/>
          <w:u w:val="single"/>
          <w:lang w:eastAsia="en-US" w:bidi="si-LK"/>
        </w:rPr>
        <w:t xml:space="preserve"> </w:t>
      </w:r>
      <w:r w:rsidR="00C76FED" w:rsidRPr="00ED6561">
        <w:rPr>
          <w:rFonts w:ascii="Times New Roman" w:eastAsia="MS Mincho" w:hAnsi="Times New Roman" w:cs="Times New Roman"/>
          <w:b/>
          <w:sz w:val="26"/>
          <w:szCs w:val="26"/>
          <w:u w:val="single"/>
          <w:lang w:eastAsia="en-US" w:bidi="si-LK"/>
        </w:rPr>
        <w:t>members.</w:t>
      </w:r>
    </w:p>
    <w:p w14:paraId="577F38DE" w14:textId="77777777" w:rsidR="00D7259E" w:rsidRPr="00ED6561" w:rsidRDefault="00D7259E" w:rsidP="00D7259E">
      <w:pPr>
        <w:rPr>
          <w:rFonts w:ascii="Times New Roman" w:hAnsi="Times New Roman" w:cs="Times New Roman"/>
          <w:color w:val="000000" w:themeColor="text1"/>
          <w:sz w:val="24"/>
          <w:szCs w:val="24"/>
        </w:rPr>
      </w:pPr>
    </w:p>
    <w:p w14:paraId="46B5700B" w14:textId="77777777" w:rsidR="00D7259E" w:rsidRPr="00ED6561" w:rsidRDefault="00D7259E" w:rsidP="00D7259E">
      <w:pPr>
        <w:pStyle w:val="ListParagraph"/>
        <w:numPr>
          <w:ilvl w:val="0"/>
          <w:numId w:val="5"/>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Does the chosen research topic possess a comprehensive scope suitable for a final-year project?</w:t>
      </w:r>
    </w:p>
    <w:tbl>
      <w:tblPr>
        <w:tblStyle w:val="TableGrid"/>
        <w:tblW w:w="0" w:type="auto"/>
        <w:tblInd w:w="1440" w:type="dxa"/>
        <w:tblLook w:val="04A0" w:firstRow="1" w:lastRow="0" w:firstColumn="1" w:lastColumn="0" w:noHBand="0" w:noVBand="1"/>
      </w:tblPr>
      <w:tblGrid>
        <w:gridCol w:w="625"/>
        <w:gridCol w:w="450"/>
        <w:gridCol w:w="540"/>
        <w:gridCol w:w="450"/>
      </w:tblGrid>
      <w:tr w:rsidR="00D7259E" w:rsidRPr="00ED6561" w14:paraId="09F9F8C7" w14:textId="77777777" w:rsidTr="00B8686D">
        <w:tc>
          <w:tcPr>
            <w:tcW w:w="625" w:type="dxa"/>
          </w:tcPr>
          <w:p w14:paraId="39983634"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Yes</w:t>
            </w:r>
          </w:p>
        </w:tc>
        <w:tc>
          <w:tcPr>
            <w:tcW w:w="450" w:type="dxa"/>
          </w:tcPr>
          <w:p w14:paraId="1F644B6C"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c>
          <w:tcPr>
            <w:tcW w:w="540" w:type="dxa"/>
          </w:tcPr>
          <w:p w14:paraId="65AE429A"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No</w:t>
            </w:r>
          </w:p>
        </w:tc>
        <w:tc>
          <w:tcPr>
            <w:tcW w:w="450" w:type="dxa"/>
          </w:tcPr>
          <w:p w14:paraId="693DFC03"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r>
    </w:tbl>
    <w:p w14:paraId="55C99D2B"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329F6146" w14:textId="77777777" w:rsidR="00D7259E" w:rsidRPr="00ED6561" w:rsidRDefault="00D7259E" w:rsidP="00D7259E">
      <w:pPr>
        <w:pStyle w:val="ListParagraph"/>
        <w:numPr>
          <w:ilvl w:val="0"/>
          <w:numId w:val="5"/>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Does the proposed topic exhibit novelty?</w:t>
      </w:r>
    </w:p>
    <w:tbl>
      <w:tblPr>
        <w:tblStyle w:val="TableGrid"/>
        <w:tblW w:w="0" w:type="auto"/>
        <w:tblInd w:w="1440" w:type="dxa"/>
        <w:tblLook w:val="04A0" w:firstRow="1" w:lastRow="0" w:firstColumn="1" w:lastColumn="0" w:noHBand="0" w:noVBand="1"/>
      </w:tblPr>
      <w:tblGrid>
        <w:gridCol w:w="625"/>
        <w:gridCol w:w="450"/>
        <w:gridCol w:w="540"/>
        <w:gridCol w:w="450"/>
      </w:tblGrid>
      <w:tr w:rsidR="00D7259E" w:rsidRPr="00ED6561" w14:paraId="77667F3F" w14:textId="77777777" w:rsidTr="00B8686D">
        <w:tc>
          <w:tcPr>
            <w:tcW w:w="625" w:type="dxa"/>
          </w:tcPr>
          <w:p w14:paraId="27638E6D"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Yes</w:t>
            </w:r>
          </w:p>
        </w:tc>
        <w:tc>
          <w:tcPr>
            <w:tcW w:w="450" w:type="dxa"/>
          </w:tcPr>
          <w:p w14:paraId="315BB6D4"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c>
          <w:tcPr>
            <w:tcW w:w="540" w:type="dxa"/>
          </w:tcPr>
          <w:p w14:paraId="2681A494"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No</w:t>
            </w:r>
          </w:p>
        </w:tc>
        <w:tc>
          <w:tcPr>
            <w:tcW w:w="450" w:type="dxa"/>
          </w:tcPr>
          <w:p w14:paraId="56939922"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r>
    </w:tbl>
    <w:p w14:paraId="322C822F"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708B06EF" w14:textId="77777777" w:rsidR="00D7259E" w:rsidRPr="00ED6561" w:rsidRDefault="00D7259E" w:rsidP="00D7259E">
      <w:pPr>
        <w:pStyle w:val="ListParagraph"/>
        <w:numPr>
          <w:ilvl w:val="0"/>
          <w:numId w:val="5"/>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Do you believe they have the capability to successfully execute the proposed project?</w:t>
      </w:r>
    </w:p>
    <w:tbl>
      <w:tblPr>
        <w:tblStyle w:val="TableGrid"/>
        <w:tblW w:w="0" w:type="auto"/>
        <w:tblInd w:w="1440" w:type="dxa"/>
        <w:tblLook w:val="04A0" w:firstRow="1" w:lastRow="0" w:firstColumn="1" w:lastColumn="0" w:noHBand="0" w:noVBand="1"/>
      </w:tblPr>
      <w:tblGrid>
        <w:gridCol w:w="625"/>
        <w:gridCol w:w="450"/>
        <w:gridCol w:w="540"/>
        <w:gridCol w:w="450"/>
      </w:tblGrid>
      <w:tr w:rsidR="00D7259E" w:rsidRPr="00ED6561" w14:paraId="2CAC69FC" w14:textId="77777777" w:rsidTr="00B8686D">
        <w:tc>
          <w:tcPr>
            <w:tcW w:w="625" w:type="dxa"/>
          </w:tcPr>
          <w:p w14:paraId="2095F211"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Yes</w:t>
            </w:r>
          </w:p>
        </w:tc>
        <w:tc>
          <w:tcPr>
            <w:tcW w:w="450" w:type="dxa"/>
          </w:tcPr>
          <w:p w14:paraId="337437BD"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c>
          <w:tcPr>
            <w:tcW w:w="540" w:type="dxa"/>
          </w:tcPr>
          <w:p w14:paraId="0C8B2508"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No</w:t>
            </w:r>
          </w:p>
        </w:tc>
        <w:tc>
          <w:tcPr>
            <w:tcW w:w="450" w:type="dxa"/>
          </w:tcPr>
          <w:p w14:paraId="51184F70"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r>
    </w:tbl>
    <w:p w14:paraId="6D6AAA68"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30184B06" w14:textId="77777777" w:rsidR="00D7259E" w:rsidRPr="00ED6561" w:rsidRDefault="00D7259E" w:rsidP="00D7259E">
      <w:pPr>
        <w:pStyle w:val="ListParagraph"/>
        <w:numPr>
          <w:ilvl w:val="0"/>
          <w:numId w:val="5"/>
        </w:numPr>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Do the proposed sub-objectives reflect the students' areas of specialization?</w:t>
      </w:r>
    </w:p>
    <w:tbl>
      <w:tblPr>
        <w:tblStyle w:val="TableGrid"/>
        <w:tblW w:w="0" w:type="auto"/>
        <w:tblInd w:w="1440" w:type="dxa"/>
        <w:tblLook w:val="04A0" w:firstRow="1" w:lastRow="0" w:firstColumn="1" w:lastColumn="0" w:noHBand="0" w:noVBand="1"/>
      </w:tblPr>
      <w:tblGrid>
        <w:gridCol w:w="625"/>
        <w:gridCol w:w="450"/>
        <w:gridCol w:w="540"/>
        <w:gridCol w:w="450"/>
      </w:tblGrid>
      <w:tr w:rsidR="00D7259E" w:rsidRPr="00ED6561" w14:paraId="2DF0F13A" w14:textId="77777777" w:rsidTr="00B8686D">
        <w:tc>
          <w:tcPr>
            <w:tcW w:w="625" w:type="dxa"/>
          </w:tcPr>
          <w:p w14:paraId="2F02E6BE"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Yes</w:t>
            </w:r>
          </w:p>
        </w:tc>
        <w:tc>
          <w:tcPr>
            <w:tcW w:w="450" w:type="dxa"/>
          </w:tcPr>
          <w:p w14:paraId="1D5ADE64"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c>
          <w:tcPr>
            <w:tcW w:w="540" w:type="dxa"/>
          </w:tcPr>
          <w:p w14:paraId="4212743A" w14:textId="77777777" w:rsidR="00D7259E" w:rsidRPr="00ED6561" w:rsidRDefault="00D7259E" w:rsidP="00B8686D">
            <w:pPr>
              <w:pStyle w:val="ListParagraph"/>
              <w:ind w:left="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No</w:t>
            </w:r>
          </w:p>
        </w:tc>
        <w:tc>
          <w:tcPr>
            <w:tcW w:w="450" w:type="dxa"/>
          </w:tcPr>
          <w:p w14:paraId="59019D00" w14:textId="77777777" w:rsidR="00D7259E" w:rsidRPr="00ED6561" w:rsidRDefault="00D7259E" w:rsidP="00B8686D">
            <w:pPr>
              <w:pStyle w:val="ListParagraph"/>
              <w:ind w:left="0"/>
              <w:rPr>
                <w:rFonts w:ascii="Times New Roman" w:hAnsi="Times New Roman" w:cs="Times New Roman"/>
                <w:color w:val="000000" w:themeColor="text1"/>
                <w:sz w:val="24"/>
                <w:szCs w:val="24"/>
              </w:rPr>
            </w:pPr>
          </w:p>
        </w:tc>
      </w:tr>
    </w:tbl>
    <w:p w14:paraId="0F630AF3"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65A7CDB0" w14:textId="77777777" w:rsidR="00D7259E" w:rsidRPr="00ED6561" w:rsidRDefault="00D7259E" w:rsidP="00D7259E">
      <w:pPr>
        <w:pStyle w:val="ListParagraph"/>
        <w:numPr>
          <w:ilvl w:val="0"/>
          <w:numId w:val="5"/>
        </w:numPr>
        <w:ind w:right="720"/>
        <w:rPr>
          <w:rFonts w:ascii="Times New Roman" w:hAnsi="Times New Roman" w:cs="Times New Roman"/>
          <w:color w:val="000000" w:themeColor="text1"/>
          <w:sz w:val="24"/>
          <w:szCs w:val="24"/>
        </w:rPr>
      </w:pPr>
      <w:r w:rsidRPr="00ED6561">
        <w:rPr>
          <w:rFonts w:ascii="Times New Roman" w:hAnsi="Times New Roman" w:cs="Times New Roman"/>
          <w:color w:val="000000" w:themeColor="text1"/>
          <w:sz w:val="24"/>
          <w:szCs w:val="24"/>
        </w:rPr>
        <w:t xml:space="preserve">Supervisor's Evaluation and Recommendation for the Research topic: </w:t>
      </w:r>
    </w:p>
    <w:p w14:paraId="718AC8BA"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r w:rsidRPr="00ED6561">
        <w:rPr>
          <w:rFonts w:ascii="Times New Roman" w:hAnsi="Times New Roman" w:cs="Times New Roman"/>
          <w:noProof/>
          <w:color w:val="000000" w:themeColor="text1"/>
          <w:sz w:val="24"/>
          <w:szCs w:val="24"/>
          <w:lang w:eastAsia="en-US" w:bidi="ar-SA"/>
        </w:rPr>
        <mc:AlternateContent>
          <mc:Choice Requires="wps">
            <w:drawing>
              <wp:anchor distT="0" distB="0" distL="114300" distR="114300" simplePos="0" relativeHeight="251664896" behindDoc="0" locked="0" layoutInCell="1" allowOverlap="1" wp14:anchorId="51B04282" wp14:editId="71F44579">
                <wp:simplePos x="0" y="0"/>
                <wp:positionH relativeFrom="margin">
                  <wp:posOffset>970059</wp:posOffset>
                </wp:positionH>
                <wp:positionV relativeFrom="paragraph">
                  <wp:posOffset>15792</wp:posOffset>
                </wp:positionV>
                <wp:extent cx="4731026" cy="1343771"/>
                <wp:effectExtent l="0" t="0" r="12700" b="27940"/>
                <wp:wrapNone/>
                <wp:docPr id="1582874056" name="Text Box 1582874056"/>
                <wp:cNvGraphicFramePr/>
                <a:graphic xmlns:a="http://schemas.openxmlformats.org/drawingml/2006/main">
                  <a:graphicData uri="http://schemas.microsoft.com/office/word/2010/wordprocessingShape">
                    <wps:wsp>
                      <wps:cNvSpPr txBox="1"/>
                      <wps:spPr>
                        <a:xfrm>
                          <a:off x="0" y="0"/>
                          <a:ext cx="4731026" cy="1343771"/>
                        </a:xfrm>
                        <a:prstGeom prst="rect">
                          <a:avLst/>
                        </a:prstGeom>
                        <a:solidFill>
                          <a:sysClr val="window" lastClr="FFFFFF"/>
                        </a:solidFill>
                        <a:ln w="6350">
                          <a:solidFill>
                            <a:prstClr val="black"/>
                          </a:solidFill>
                        </a:ln>
                      </wps:spPr>
                      <wps:txbx>
                        <w:txbxContent>
                          <w:p w14:paraId="1CDA93ED" w14:textId="77777777" w:rsidR="00D7259E" w:rsidRDefault="00D7259E" w:rsidP="00D72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4282" id="Text Box 1582874056" o:spid="_x0000_s1030" type="#_x0000_t202" style="position:absolute;left:0;text-align:left;margin-left:76.4pt;margin-top:1.25pt;width:372.5pt;height:105.8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" fillcolor="window" strokeweight=".5pt">
                <v:textbox>
                  <w:txbxContent>
                    <w:p w14:paraId="1CDA93ED" w14:textId="77777777" w:rsidR="00D7259E" w:rsidRDefault="00D7259E" w:rsidP="00D7259E"/>
                  </w:txbxContent>
                </v:textbox>
                <w10:wrap anchorx="margin"/>
              </v:shape>
            </w:pict>
          </mc:Fallback>
        </mc:AlternateContent>
      </w:r>
    </w:p>
    <w:p w14:paraId="74438812"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5DC80828"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5DEDDCD7"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093E1D0B"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2EECE8EB" w14:textId="77777777" w:rsidR="00D7259E" w:rsidRPr="00ED6561" w:rsidRDefault="00D7259E" w:rsidP="00D7259E">
      <w:pPr>
        <w:pStyle w:val="ListParagraph"/>
        <w:ind w:left="1440"/>
        <w:rPr>
          <w:rFonts w:ascii="Times New Roman" w:hAnsi="Times New Roman" w:cs="Times New Roman"/>
          <w:color w:val="000000" w:themeColor="text1"/>
          <w:sz w:val="24"/>
          <w:szCs w:val="24"/>
        </w:rPr>
      </w:pPr>
    </w:p>
    <w:p w14:paraId="796117CA" w14:textId="77777777" w:rsidR="00D7259E" w:rsidRPr="00ED6561" w:rsidRDefault="00D7259E" w:rsidP="00DA0B19">
      <w:pPr>
        <w:spacing w:after="0" w:line="0" w:lineRule="atLeast"/>
        <w:jc w:val="center"/>
        <w:rPr>
          <w:rFonts w:ascii="Times New Roman" w:eastAsia="MS Mincho" w:hAnsi="Times New Roman" w:cs="Times New Roman"/>
          <w:b/>
          <w:sz w:val="26"/>
          <w:szCs w:val="26"/>
          <w:u w:val="single"/>
          <w:lang w:eastAsia="en-US" w:bidi="si-LK"/>
        </w:rPr>
      </w:pPr>
    </w:p>
    <w:p w14:paraId="1C7B8B20" w14:textId="77777777" w:rsidR="00DA0B19" w:rsidRPr="00ED6561" w:rsidRDefault="00DA0B19" w:rsidP="00DA0B19">
      <w:pPr>
        <w:tabs>
          <w:tab w:val="left" w:pos="2890"/>
        </w:tabs>
        <w:rPr>
          <w:rFonts w:ascii="Times New Roman" w:hAnsi="Times New Roman" w:cs="Times New Roman"/>
          <w:sz w:val="28"/>
          <w:szCs w:val="28"/>
        </w:rPr>
      </w:pPr>
    </w:p>
    <w:p w14:paraId="10B55EF8" w14:textId="77777777" w:rsidR="00D7259E" w:rsidRPr="00ED6561" w:rsidRDefault="00D7259E" w:rsidP="00DA0B19">
      <w:pPr>
        <w:tabs>
          <w:tab w:val="left" w:pos="2890"/>
        </w:tabs>
        <w:rPr>
          <w:rFonts w:ascii="Times New Roman" w:hAnsi="Times New Roman" w:cs="Times New Roman"/>
          <w:sz w:val="28"/>
          <w:szCs w:val="28"/>
        </w:rPr>
      </w:pPr>
    </w:p>
    <w:p w14:paraId="19090479" w14:textId="77777777" w:rsidR="00D7259E" w:rsidRPr="00ED6561" w:rsidRDefault="00D7259E" w:rsidP="00DA0B19">
      <w:pPr>
        <w:tabs>
          <w:tab w:val="left" w:pos="2890"/>
        </w:tabs>
        <w:rPr>
          <w:rFonts w:ascii="Times New Roman" w:hAnsi="Times New Roman" w:cs="Times New Roman"/>
          <w:sz w:val="28"/>
          <w:szCs w:val="28"/>
        </w:rPr>
      </w:pPr>
    </w:p>
    <w:p w14:paraId="09FD482A" w14:textId="77777777" w:rsidR="00D7259E" w:rsidRPr="00ED6561" w:rsidRDefault="00D7259E" w:rsidP="00DA0B19">
      <w:pPr>
        <w:tabs>
          <w:tab w:val="left" w:pos="2890"/>
        </w:tabs>
        <w:rPr>
          <w:rFonts w:ascii="Times New Roman" w:hAnsi="Times New Roman" w:cs="Times New Roman"/>
          <w:sz w:val="28"/>
          <w:szCs w:val="28"/>
        </w:rPr>
      </w:pPr>
    </w:p>
    <w:p w14:paraId="54C61B32" w14:textId="77777777" w:rsidR="00D7259E" w:rsidRPr="00ED6561" w:rsidRDefault="00D7259E" w:rsidP="00DA0B19">
      <w:pPr>
        <w:tabs>
          <w:tab w:val="left" w:pos="2890"/>
        </w:tabs>
        <w:rPr>
          <w:rFonts w:ascii="Times New Roman" w:hAnsi="Times New Roman" w:cs="Times New Roman"/>
          <w:sz w:val="28"/>
          <w:szCs w:val="28"/>
        </w:rPr>
      </w:pPr>
    </w:p>
    <w:p w14:paraId="4F0E1FE2" w14:textId="77777777" w:rsidR="00D7259E" w:rsidRPr="00ED6561" w:rsidRDefault="00D7259E" w:rsidP="00DA0B19">
      <w:pPr>
        <w:tabs>
          <w:tab w:val="left" w:pos="2890"/>
        </w:tabs>
        <w:rPr>
          <w:rFonts w:ascii="Times New Roman" w:hAnsi="Times New Roman" w:cs="Times New Roman"/>
          <w:sz w:val="28"/>
          <w:szCs w:val="28"/>
        </w:rPr>
      </w:pPr>
    </w:p>
    <w:p w14:paraId="1C975D39" w14:textId="77777777" w:rsidR="0023435A" w:rsidRPr="00ED6561" w:rsidRDefault="0023435A" w:rsidP="00DA0B19">
      <w:pPr>
        <w:tabs>
          <w:tab w:val="left" w:pos="2890"/>
        </w:tabs>
        <w:rPr>
          <w:rFonts w:ascii="Times New Roman" w:hAnsi="Times New Roman" w:cs="Times New Roman"/>
          <w:sz w:val="28"/>
          <w:szCs w:val="28"/>
        </w:rPr>
      </w:pPr>
    </w:p>
    <w:p w14:paraId="6BEA0F52" w14:textId="77777777" w:rsidR="00D7259E" w:rsidRPr="00ED6561" w:rsidRDefault="00D7259E" w:rsidP="00DA0B19">
      <w:pPr>
        <w:tabs>
          <w:tab w:val="left" w:pos="2890"/>
        </w:tabs>
        <w:rPr>
          <w:rFonts w:ascii="Times New Roman" w:hAnsi="Times New Roman" w:cs="Times New Roman"/>
          <w:sz w:val="28"/>
          <w:szCs w:val="28"/>
        </w:rPr>
      </w:pPr>
    </w:p>
    <w:p w14:paraId="0D5A9E0D" w14:textId="77777777" w:rsidR="00D7259E" w:rsidRPr="00ED6561" w:rsidRDefault="00D7259E" w:rsidP="00DA0B19">
      <w:pPr>
        <w:tabs>
          <w:tab w:val="left" w:pos="2890"/>
        </w:tabs>
        <w:rPr>
          <w:rFonts w:ascii="Times New Roman" w:hAnsi="Times New Roman" w:cs="Times New Roman"/>
          <w:sz w:val="28"/>
          <w:szCs w:val="28"/>
        </w:rPr>
      </w:pPr>
    </w:p>
    <w:p w14:paraId="4A94FA5B" w14:textId="1F0361A0" w:rsidR="00DA0B19" w:rsidRPr="00ED6561" w:rsidRDefault="00DA0B19" w:rsidP="00DA0B19">
      <w:pPr>
        <w:pStyle w:val="ListParagraph"/>
        <w:spacing w:line="240" w:lineRule="auto"/>
        <w:ind w:left="0"/>
        <w:rPr>
          <w:rFonts w:ascii="Times New Roman" w:hAnsi="Times New Roman" w:cs="Times New Roman"/>
          <w:sz w:val="24"/>
          <w:szCs w:val="24"/>
          <w:lang w:bidi="si-LK"/>
        </w:rPr>
      </w:pPr>
      <w:r w:rsidRPr="00ED6561">
        <w:rPr>
          <w:rFonts w:ascii="Times New Roman" w:hAnsi="Times New Roman" w:cs="Times New Roman"/>
          <w:sz w:val="24"/>
          <w:szCs w:val="24"/>
          <w:lang w:bidi="si-LK"/>
        </w:rPr>
        <w:t>ptable:</w:t>
      </w:r>
      <w:r w:rsidRPr="00ED6561">
        <w:rPr>
          <w:rFonts w:ascii="Times New Roman" w:hAnsi="Times New Roman" w:cs="Times New Roman"/>
          <w:sz w:val="24"/>
          <w:szCs w:val="24"/>
          <w:lang w:bidi="si-LK"/>
        </w:rPr>
        <w:tab/>
        <w:t>Mark/Select as necessary</w:t>
      </w:r>
    </w:p>
    <w:tbl>
      <w:tblPr>
        <w:tblStyle w:val="TableGrid"/>
        <w:tblW w:w="9355" w:type="dxa"/>
        <w:tblLook w:val="04A0" w:firstRow="1" w:lastRow="0" w:firstColumn="1" w:lastColumn="0" w:noHBand="0" w:noVBand="1"/>
      </w:tblPr>
      <w:tblGrid>
        <w:gridCol w:w="6295"/>
        <w:gridCol w:w="3060"/>
      </w:tblGrid>
      <w:tr w:rsidR="00DA0B19" w:rsidRPr="00ED6561" w14:paraId="3420D7F8"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50554395" w14:textId="77777777" w:rsidR="00DA0B19" w:rsidRPr="00ED6561" w:rsidRDefault="00DA0B19">
            <w:pPr>
              <w:pStyle w:val="ListParagraph"/>
              <w:ind w:left="0"/>
              <w:rPr>
                <w:rFonts w:ascii="Times New Roman" w:hAnsi="Times New Roman" w:cs="Times New Roman"/>
                <w:sz w:val="24"/>
                <w:szCs w:val="24"/>
                <w:lang w:bidi="si-LK"/>
              </w:rPr>
            </w:pPr>
            <w:r w:rsidRPr="00ED6561">
              <w:rPr>
                <w:rFonts w:ascii="Times New Roman" w:hAnsi="Times New Roman" w:cs="Times New Roman"/>
                <w:sz w:val="24"/>
                <w:szCs w:val="24"/>
                <w:lang w:bidi="si-LK"/>
              </w:rPr>
              <w:t>Topic Assessment Accepted</w:t>
            </w:r>
          </w:p>
        </w:tc>
        <w:tc>
          <w:tcPr>
            <w:tcW w:w="3060" w:type="dxa"/>
            <w:tcBorders>
              <w:top w:val="single" w:sz="4" w:space="0" w:color="auto"/>
              <w:left w:val="single" w:sz="4" w:space="0" w:color="auto"/>
              <w:bottom w:val="single" w:sz="4" w:space="0" w:color="auto"/>
              <w:right w:val="single" w:sz="4" w:space="0" w:color="auto"/>
            </w:tcBorders>
          </w:tcPr>
          <w:p w14:paraId="720E92C1" w14:textId="77777777" w:rsidR="00DA0B19" w:rsidRPr="00ED6561" w:rsidRDefault="00DA0B19">
            <w:pPr>
              <w:pStyle w:val="ListParagraph"/>
              <w:ind w:left="0"/>
              <w:rPr>
                <w:rFonts w:ascii="Times New Roman" w:hAnsi="Times New Roman" w:cs="Times New Roman"/>
                <w:sz w:val="24"/>
                <w:szCs w:val="24"/>
                <w:lang w:bidi="si-LK"/>
              </w:rPr>
            </w:pPr>
          </w:p>
        </w:tc>
      </w:tr>
      <w:tr w:rsidR="00DA0B19" w:rsidRPr="00ED6561" w14:paraId="10D644FF"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6B0A279F" w14:textId="30FC71D4" w:rsidR="00DA0B19" w:rsidRPr="00ED6561" w:rsidRDefault="00DA0B19">
            <w:pPr>
              <w:pStyle w:val="ListParagraph"/>
              <w:ind w:left="0"/>
              <w:rPr>
                <w:rFonts w:ascii="Times New Roman" w:hAnsi="Times New Roman" w:cs="Times New Roman"/>
                <w:sz w:val="24"/>
                <w:szCs w:val="24"/>
                <w:lang w:bidi="si-LK"/>
              </w:rPr>
            </w:pPr>
            <w:r w:rsidRPr="00ED6561">
              <w:rPr>
                <w:rFonts w:ascii="Times New Roman" w:hAnsi="Times New Roman" w:cs="Times New Roman"/>
                <w:sz w:val="24"/>
                <w:szCs w:val="24"/>
                <w:lang w:bidi="si-LK"/>
              </w:rPr>
              <w:lastRenderedPageBreak/>
              <w:t>Topic Assessment Accep</w:t>
            </w:r>
            <w:r w:rsidR="00BF03DE" w:rsidRPr="00ED6561">
              <w:rPr>
                <w:rFonts w:ascii="Times New Roman" w:hAnsi="Times New Roman" w:cs="Times New Roman"/>
                <w:sz w:val="24"/>
                <w:szCs w:val="24"/>
                <w:lang w:bidi="si-LK"/>
              </w:rPr>
              <w:t>ted with minor changes</w:t>
            </w:r>
            <w:r w:rsidRPr="00ED6561">
              <w:rPr>
                <w:rFonts w:ascii="Times New Roman" w:hAnsi="Times New Roman" w:cs="Times New Roman"/>
                <w:sz w:val="24"/>
                <w:szCs w:val="24"/>
                <w:lang w:bidi="si-LK"/>
              </w:rPr>
              <w:t>*</w:t>
            </w:r>
          </w:p>
        </w:tc>
        <w:tc>
          <w:tcPr>
            <w:tcW w:w="3060" w:type="dxa"/>
            <w:tcBorders>
              <w:top w:val="single" w:sz="4" w:space="0" w:color="auto"/>
              <w:left w:val="single" w:sz="4" w:space="0" w:color="auto"/>
              <w:bottom w:val="single" w:sz="4" w:space="0" w:color="auto"/>
              <w:right w:val="single" w:sz="4" w:space="0" w:color="auto"/>
            </w:tcBorders>
          </w:tcPr>
          <w:p w14:paraId="7F9EF97E" w14:textId="77777777" w:rsidR="00DA0B19" w:rsidRPr="00ED6561" w:rsidRDefault="00DA0B19">
            <w:pPr>
              <w:pStyle w:val="ListParagraph"/>
              <w:ind w:left="0"/>
              <w:rPr>
                <w:rFonts w:ascii="Times New Roman" w:hAnsi="Times New Roman" w:cs="Times New Roman"/>
                <w:sz w:val="24"/>
                <w:szCs w:val="24"/>
                <w:lang w:bidi="si-LK"/>
              </w:rPr>
            </w:pPr>
          </w:p>
        </w:tc>
      </w:tr>
      <w:tr w:rsidR="00DA0B19" w:rsidRPr="00ED6561" w14:paraId="5D1977B5"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0721A59C" w14:textId="77777777" w:rsidR="00DA0B19" w:rsidRPr="00ED6561" w:rsidRDefault="00DA0B19">
            <w:pPr>
              <w:pStyle w:val="ListParagraph"/>
              <w:ind w:left="0"/>
              <w:rPr>
                <w:rFonts w:ascii="Times New Roman" w:hAnsi="Times New Roman" w:cs="Times New Roman"/>
                <w:sz w:val="24"/>
                <w:szCs w:val="24"/>
                <w:lang w:bidi="si-LK"/>
              </w:rPr>
            </w:pPr>
            <w:r w:rsidRPr="00ED6561">
              <w:rPr>
                <w:rFonts w:ascii="Times New Roman" w:hAnsi="Times New Roman" w:cs="Times New Roman"/>
                <w:sz w:val="24"/>
                <w:szCs w:val="24"/>
                <w:lang w:bidi="si-LK"/>
              </w:rPr>
              <w:t>Topic Assessment to be Resubmitted with major changes*</w:t>
            </w:r>
          </w:p>
        </w:tc>
        <w:tc>
          <w:tcPr>
            <w:tcW w:w="3060" w:type="dxa"/>
            <w:tcBorders>
              <w:top w:val="single" w:sz="4" w:space="0" w:color="auto"/>
              <w:left w:val="single" w:sz="4" w:space="0" w:color="auto"/>
              <w:bottom w:val="single" w:sz="4" w:space="0" w:color="auto"/>
              <w:right w:val="single" w:sz="4" w:space="0" w:color="auto"/>
            </w:tcBorders>
          </w:tcPr>
          <w:p w14:paraId="30DB0347" w14:textId="77777777" w:rsidR="00DA0B19" w:rsidRPr="00ED6561" w:rsidRDefault="00DA0B19">
            <w:pPr>
              <w:pStyle w:val="ListParagraph"/>
              <w:ind w:left="0"/>
              <w:rPr>
                <w:rFonts w:ascii="Times New Roman" w:hAnsi="Times New Roman" w:cs="Times New Roman"/>
                <w:sz w:val="24"/>
                <w:szCs w:val="24"/>
                <w:lang w:bidi="si-LK"/>
              </w:rPr>
            </w:pPr>
          </w:p>
        </w:tc>
      </w:tr>
      <w:tr w:rsidR="00DA0B19" w:rsidRPr="00ED6561" w14:paraId="4440C47F"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35124E72" w14:textId="77777777" w:rsidR="00DA0B19" w:rsidRPr="00ED6561" w:rsidRDefault="00DA0B19">
            <w:pPr>
              <w:pStyle w:val="ListParagraph"/>
              <w:ind w:left="0"/>
              <w:rPr>
                <w:rFonts w:ascii="Times New Roman" w:hAnsi="Times New Roman" w:cs="Times New Roman"/>
                <w:sz w:val="24"/>
                <w:szCs w:val="24"/>
                <w:lang w:bidi="si-LK"/>
              </w:rPr>
            </w:pPr>
            <w:r w:rsidRPr="00ED6561">
              <w:rPr>
                <w:rFonts w:ascii="Times New Roman" w:hAnsi="Times New Roman" w:cs="Times New Roman"/>
                <w:sz w:val="24"/>
                <w:szCs w:val="24"/>
                <w:lang w:bidi="si-LK"/>
              </w:rPr>
              <w:t>Topic Assessment Rejected. Topic must be changed</w:t>
            </w:r>
          </w:p>
        </w:tc>
        <w:tc>
          <w:tcPr>
            <w:tcW w:w="3060" w:type="dxa"/>
            <w:tcBorders>
              <w:top w:val="single" w:sz="4" w:space="0" w:color="auto"/>
              <w:left w:val="single" w:sz="4" w:space="0" w:color="auto"/>
              <w:bottom w:val="single" w:sz="4" w:space="0" w:color="auto"/>
              <w:right w:val="single" w:sz="4" w:space="0" w:color="auto"/>
            </w:tcBorders>
          </w:tcPr>
          <w:p w14:paraId="1A583047" w14:textId="77777777" w:rsidR="00DA0B19" w:rsidRPr="00ED6561" w:rsidRDefault="00DA0B19">
            <w:pPr>
              <w:pStyle w:val="ListParagraph"/>
              <w:ind w:left="0"/>
              <w:rPr>
                <w:rFonts w:ascii="Times New Roman" w:hAnsi="Times New Roman" w:cs="Times New Roman"/>
                <w:sz w:val="24"/>
                <w:szCs w:val="24"/>
                <w:lang w:bidi="si-LK"/>
              </w:rPr>
            </w:pPr>
          </w:p>
        </w:tc>
      </w:tr>
    </w:tbl>
    <w:p w14:paraId="4AF0EA6E" w14:textId="77777777" w:rsidR="00D7259E" w:rsidRPr="00ED6561" w:rsidRDefault="00D7259E" w:rsidP="00D7259E">
      <w:pPr>
        <w:spacing w:line="240" w:lineRule="auto"/>
        <w:rPr>
          <w:rFonts w:ascii="Times New Roman" w:hAnsi="Times New Roman" w:cs="Times New Roman"/>
          <w:sz w:val="24"/>
          <w:szCs w:val="24"/>
          <w:lang w:bidi="si-LK"/>
        </w:rPr>
      </w:pPr>
    </w:p>
    <w:p w14:paraId="432363EF" w14:textId="562E57F3" w:rsidR="00D7259E" w:rsidRPr="00ED6561" w:rsidRDefault="00DA0B19" w:rsidP="00D7259E">
      <w:pPr>
        <w:spacing w:line="240" w:lineRule="auto"/>
        <w:rPr>
          <w:rFonts w:ascii="Times New Roman" w:hAnsi="Times New Roman" w:cs="Times New Roman"/>
          <w:sz w:val="24"/>
          <w:szCs w:val="24"/>
          <w:lang w:bidi="si-LK"/>
        </w:rPr>
      </w:pPr>
      <w:r w:rsidRPr="00ED6561">
        <w:rPr>
          <w:rFonts w:ascii="Times New Roman" w:hAnsi="Times New Roman" w:cs="Times New Roman"/>
          <w:sz w:val="24"/>
          <w:szCs w:val="24"/>
          <w:lang w:bidi="si-LK"/>
        </w:rPr>
        <w:t>* Detailed comments given below</w:t>
      </w:r>
    </w:p>
    <w:p w14:paraId="7744A060" w14:textId="0C90C9EC" w:rsidR="00DA0B19" w:rsidRPr="00ED6561" w:rsidRDefault="00DA0B19" w:rsidP="00DA0B19">
      <w:pPr>
        <w:rPr>
          <w:rFonts w:ascii="Times New Roman" w:hAnsi="Times New Roman" w:cs="Times New Roman"/>
          <w:sz w:val="28"/>
          <w:szCs w:val="28"/>
          <w:lang w:bidi="si-LK"/>
        </w:rPr>
      </w:pPr>
      <w:r w:rsidRPr="00ED6561">
        <w:rPr>
          <w:rFonts w:ascii="Times New Roman" w:hAnsi="Times New Roman" w:cs="Times New Roman"/>
          <w:sz w:val="28"/>
          <w:szCs w:val="28"/>
          <w:lang w:bidi="si-LK"/>
        </w:rPr>
        <w:t xml:space="preserve">Comments </w:t>
      </w:r>
    </w:p>
    <w:p w14:paraId="1EC97059" w14:textId="68E8F29F" w:rsidR="00DA0B19" w:rsidRPr="00ED6561" w:rsidRDefault="00DA0B19" w:rsidP="00DA0B19">
      <w:pPr>
        <w:spacing w:line="240" w:lineRule="auto"/>
        <w:rPr>
          <w:rFonts w:ascii="Times New Roman" w:hAnsi="Times New Roman" w:cs="Times New Roman"/>
          <w:sz w:val="28"/>
          <w:szCs w:val="28"/>
          <w:lang w:bidi="si-LK"/>
        </w:rPr>
      </w:pPr>
      <w:r w:rsidRPr="00ED6561">
        <w:rPr>
          <w:rFonts w:ascii="Times New Roman" w:hAnsi="Times New Roman" w:cs="Times New Roman"/>
          <w:noProof/>
          <w:lang w:eastAsia="en-US" w:bidi="ar-SA"/>
        </w:rPr>
        <mc:AlternateContent>
          <mc:Choice Requires="wps">
            <w:drawing>
              <wp:anchor distT="0" distB="0" distL="114300" distR="114300" simplePos="0" relativeHeight="251662848" behindDoc="0" locked="0" layoutInCell="1" allowOverlap="1" wp14:anchorId="5A196838" wp14:editId="4FBD4FEA">
                <wp:simplePos x="0" y="0"/>
                <wp:positionH relativeFrom="column">
                  <wp:posOffset>28575</wp:posOffset>
                </wp:positionH>
                <wp:positionV relativeFrom="paragraph">
                  <wp:posOffset>15875</wp:posOffset>
                </wp:positionV>
                <wp:extent cx="5905500" cy="2228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905500" cy="2228850"/>
                        </a:xfrm>
                        <a:prstGeom prst="rect">
                          <a:avLst/>
                        </a:prstGeom>
                        <a:solidFill>
                          <a:schemeClr val="lt1"/>
                        </a:solidFill>
                        <a:ln w="6350">
                          <a:solidFill>
                            <a:prstClr val="black"/>
                          </a:solidFill>
                        </a:ln>
                      </wps:spPr>
                      <wps:txbx>
                        <w:txbxContent>
                          <w:p w14:paraId="1BC0140C" w14:textId="77777777" w:rsidR="00DA0B19" w:rsidRDefault="00DA0B19" w:rsidP="00DA0B19"/>
                          <w:p w14:paraId="32CDD2D2" w14:textId="77777777" w:rsidR="00DA0B19" w:rsidRDefault="00DA0B19" w:rsidP="00DA0B19"/>
                          <w:p w14:paraId="1D1DA08D" w14:textId="77777777" w:rsidR="00DA0B19" w:rsidRDefault="00DA0B19" w:rsidP="00DA0B19"/>
                          <w:p w14:paraId="14A50808" w14:textId="77777777" w:rsidR="00DA0B19" w:rsidRDefault="00DA0B19" w:rsidP="00DA0B19"/>
                          <w:p w14:paraId="1A31E756" w14:textId="77777777" w:rsidR="00DA0B19" w:rsidRDefault="00DA0B19" w:rsidP="00DA0B19"/>
                          <w:p w14:paraId="07848C36" w14:textId="77777777" w:rsidR="00DA0B19" w:rsidRDefault="00DA0B19" w:rsidP="00DA0B19"/>
                          <w:p w14:paraId="0303AF6A" w14:textId="77777777" w:rsidR="00DA0B19" w:rsidRDefault="00DA0B19" w:rsidP="00DA0B19"/>
                          <w:p w14:paraId="3F6D2709" w14:textId="77777777" w:rsidR="00DA0B19" w:rsidRDefault="00DA0B19" w:rsidP="00DA0B19"/>
                          <w:p w14:paraId="597F6095" w14:textId="77777777" w:rsidR="00DA0B19" w:rsidRDefault="00DA0B19" w:rsidP="00DA0B19"/>
                          <w:p w14:paraId="06A91C95" w14:textId="77777777" w:rsidR="00DA0B19" w:rsidRDefault="00DA0B19" w:rsidP="00DA0B19"/>
                          <w:p w14:paraId="20BA3B8D" w14:textId="77777777" w:rsidR="00DA0B19" w:rsidRDefault="00DA0B19" w:rsidP="00DA0B19"/>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196838" id="Text Box 17" o:spid="_x0000_s1031" type="#_x0000_t202" style="position:absolute;margin-left:2.25pt;margin-top:1.25pt;width:465pt;height:17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" fillcolor="white [3201]" strokeweight=".5pt">
                <v:textbox>
                  <w:txbxContent>
                    <w:p w14:paraId="1BC0140C" w14:textId="77777777" w:rsidR="00DA0B19" w:rsidRDefault="00DA0B19" w:rsidP="00DA0B19"/>
                    <w:p w14:paraId="32CDD2D2" w14:textId="77777777" w:rsidR="00DA0B19" w:rsidRDefault="00DA0B19" w:rsidP="00DA0B19"/>
                    <w:p w14:paraId="1D1DA08D" w14:textId="77777777" w:rsidR="00DA0B19" w:rsidRDefault="00DA0B19" w:rsidP="00DA0B19"/>
                    <w:p w14:paraId="14A50808" w14:textId="77777777" w:rsidR="00DA0B19" w:rsidRDefault="00DA0B19" w:rsidP="00DA0B19"/>
                    <w:p w14:paraId="1A31E756" w14:textId="77777777" w:rsidR="00DA0B19" w:rsidRDefault="00DA0B19" w:rsidP="00DA0B19"/>
                    <w:p w14:paraId="07848C36" w14:textId="77777777" w:rsidR="00DA0B19" w:rsidRDefault="00DA0B19" w:rsidP="00DA0B19"/>
                    <w:p w14:paraId="0303AF6A" w14:textId="77777777" w:rsidR="00DA0B19" w:rsidRDefault="00DA0B19" w:rsidP="00DA0B19"/>
                    <w:p w14:paraId="3F6D2709" w14:textId="77777777" w:rsidR="00DA0B19" w:rsidRDefault="00DA0B19" w:rsidP="00DA0B19"/>
                    <w:p w14:paraId="597F6095" w14:textId="77777777" w:rsidR="00DA0B19" w:rsidRDefault="00DA0B19" w:rsidP="00DA0B19"/>
                    <w:p w14:paraId="06A91C95" w14:textId="77777777" w:rsidR="00DA0B19" w:rsidRDefault="00DA0B19" w:rsidP="00DA0B19"/>
                    <w:p w14:paraId="20BA3B8D" w14:textId="77777777" w:rsidR="00DA0B19" w:rsidRDefault="00DA0B19" w:rsidP="00DA0B19"/>
                  </w:txbxContent>
                </v:textbox>
              </v:shape>
            </w:pict>
          </mc:Fallback>
        </mc:AlternateContent>
      </w:r>
    </w:p>
    <w:p w14:paraId="30E7C858" w14:textId="77777777" w:rsidR="00DA0B19" w:rsidRPr="00ED6561" w:rsidRDefault="00DA0B19" w:rsidP="00DA0B19">
      <w:pPr>
        <w:tabs>
          <w:tab w:val="left" w:pos="2890"/>
        </w:tabs>
        <w:rPr>
          <w:rFonts w:ascii="Times New Roman" w:hAnsi="Times New Roman" w:cs="Times New Roman"/>
          <w:sz w:val="28"/>
          <w:szCs w:val="28"/>
        </w:rPr>
      </w:pPr>
      <w:r w:rsidRPr="00ED6561">
        <w:rPr>
          <w:rFonts w:ascii="Times New Roman" w:hAnsi="Times New Roman" w:cs="Times New Roman"/>
          <w:sz w:val="28"/>
          <w:szCs w:val="28"/>
        </w:rPr>
        <w:tab/>
      </w:r>
    </w:p>
    <w:p w14:paraId="46FDB2C8" w14:textId="77777777" w:rsidR="00DA0B19" w:rsidRPr="00ED6561" w:rsidRDefault="00DA0B19" w:rsidP="00DA0B19">
      <w:pPr>
        <w:rPr>
          <w:rFonts w:ascii="Times New Roman" w:hAnsi="Times New Roman" w:cs="Times New Roman"/>
          <w:sz w:val="28"/>
          <w:szCs w:val="28"/>
        </w:rPr>
      </w:pPr>
    </w:p>
    <w:p w14:paraId="0DC08231" w14:textId="77777777" w:rsidR="00DA0B19" w:rsidRPr="00ED6561" w:rsidRDefault="00DA0B19" w:rsidP="00DA0B19">
      <w:pPr>
        <w:rPr>
          <w:rFonts w:ascii="Times New Roman" w:hAnsi="Times New Roman" w:cs="Times New Roman"/>
          <w:sz w:val="28"/>
          <w:szCs w:val="28"/>
        </w:rPr>
      </w:pPr>
    </w:p>
    <w:p w14:paraId="2D4F5BFB" w14:textId="77777777" w:rsidR="00DA0B19" w:rsidRPr="00ED6561" w:rsidRDefault="00DA0B19" w:rsidP="00DA0B19">
      <w:pPr>
        <w:rPr>
          <w:rFonts w:ascii="Times New Roman" w:hAnsi="Times New Roman" w:cs="Times New Roman"/>
          <w:sz w:val="28"/>
          <w:szCs w:val="28"/>
        </w:rPr>
      </w:pPr>
    </w:p>
    <w:p w14:paraId="58887F47" w14:textId="77777777" w:rsidR="00DA0B19" w:rsidRPr="00ED6561" w:rsidRDefault="00DA0B19" w:rsidP="00DA0B19">
      <w:pPr>
        <w:rPr>
          <w:rFonts w:ascii="Times New Roman" w:hAnsi="Times New Roman" w:cs="Times New Roman"/>
          <w:sz w:val="28"/>
          <w:szCs w:val="28"/>
        </w:rPr>
      </w:pPr>
    </w:p>
    <w:p w14:paraId="0787B17F" w14:textId="77777777" w:rsidR="00DA0B19" w:rsidRPr="00ED6561" w:rsidRDefault="00DA0B19" w:rsidP="00DA0B19">
      <w:pPr>
        <w:rPr>
          <w:rFonts w:ascii="Times New Roman" w:hAnsi="Times New Roman" w:cs="Times New Roman"/>
          <w:sz w:val="28"/>
          <w:szCs w:val="28"/>
        </w:rPr>
      </w:pPr>
    </w:p>
    <w:p w14:paraId="4FAA5778" w14:textId="0BA4B244" w:rsidR="00DA0B19" w:rsidRPr="00ED6561" w:rsidRDefault="00DA0B19" w:rsidP="00DA0B19">
      <w:pPr>
        <w:rPr>
          <w:rFonts w:ascii="Times New Roman" w:hAnsi="Times New Roman" w:cs="Times New Roman"/>
          <w:sz w:val="28"/>
          <w:szCs w:val="28"/>
        </w:rPr>
      </w:pPr>
    </w:p>
    <w:tbl>
      <w:tblPr>
        <w:tblStyle w:val="TableGrid1"/>
        <w:tblW w:w="9355" w:type="dxa"/>
        <w:tblLook w:val="04A0" w:firstRow="1" w:lastRow="0" w:firstColumn="1" w:lastColumn="0" w:noHBand="0" w:noVBand="1"/>
      </w:tblPr>
      <w:tblGrid>
        <w:gridCol w:w="5935"/>
        <w:gridCol w:w="3420"/>
      </w:tblGrid>
      <w:tr w:rsidR="00DA0B19" w:rsidRPr="00ED6561" w14:paraId="3E6C44B6"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hideMark/>
          </w:tcPr>
          <w:p w14:paraId="54EA6C89" w14:textId="5E01F1C3" w:rsidR="00DA0B19" w:rsidRPr="00ED6561" w:rsidRDefault="00D7259E">
            <w:pPr>
              <w:jc w:val="center"/>
              <w:rPr>
                <w:rFonts w:ascii="Times New Roman" w:eastAsia="MS Mincho" w:hAnsi="Times New Roman" w:cs="Times New Roman"/>
                <w:b/>
                <w:sz w:val="24"/>
                <w:szCs w:val="24"/>
                <w:lang w:eastAsia="en-US" w:bidi="si-LK"/>
              </w:rPr>
            </w:pPr>
            <w:r w:rsidRPr="00ED6561">
              <w:rPr>
                <w:rFonts w:ascii="Times New Roman" w:eastAsia="MS Mincho" w:hAnsi="Times New Roman" w:cs="Times New Roman"/>
                <w:b/>
                <w:sz w:val="24"/>
                <w:szCs w:val="24"/>
                <w:lang w:eastAsia="en-US" w:bidi="si-LK"/>
              </w:rPr>
              <w:t>Staff M</w:t>
            </w:r>
            <w:r w:rsidR="00DA0B19" w:rsidRPr="00ED6561">
              <w:rPr>
                <w:rFonts w:ascii="Times New Roman" w:eastAsia="MS Mincho" w:hAnsi="Times New Roman" w:cs="Times New Roman"/>
                <w:b/>
                <w:sz w:val="24"/>
                <w:szCs w:val="24"/>
                <w:lang w:eastAsia="en-US" w:bidi="si-LK"/>
              </w:rPr>
              <w:t>ember’s Name</w:t>
            </w:r>
          </w:p>
        </w:tc>
        <w:tc>
          <w:tcPr>
            <w:tcW w:w="3420" w:type="dxa"/>
            <w:tcBorders>
              <w:top w:val="single" w:sz="4" w:space="0" w:color="000000"/>
              <w:left w:val="single" w:sz="4" w:space="0" w:color="000000"/>
              <w:bottom w:val="single" w:sz="4" w:space="0" w:color="000000"/>
              <w:right w:val="single" w:sz="4" w:space="0" w:color="000000"/>
            </w:tcBorders>
            <w:hideMark/>
          </w:tcPr>
          <w:p w14:paraId="4052AAB9" w14:textId="77777777" w:rsidR="00DA0B19" w:rsidRPr="00ED6561" w:rsidRDefault="00DA0B19">
            <w:pPr>
              <w:jc w:val="center"/>
              <w:rPr>
                <w:rFonts w:ascii="Times New Roman" w:eastAsia="MS Mincho" w:hAnsi="Times New Roman" w:cs="Times New Roman"/>
                <w:b/>
                <w:sz w:val="24"/>
                <w:szCs w:val="24"/>
                <w:lang w:eastAsia="en-US" w:bidi="si-LK"/>
              </w:rPr>
            </w:pPr>
            <w:r w:rsidRPr="00ED6561">
              <w:rPr>
                <w:rFonts w:ascii="Times New Roman" w:eastAsia="MS Mincho" w:hAnsi="Times New Roman" w:cs="Times New Roman"/>
                <w:b/>
                <w:sz w:val="24"/>
                <w:szCs w:val="24"/>
                <w:lang w:eastAsia="en-US" w:bidi="si-LK"/>
              </w:rPr>
              <w:t>Signature</w:t>
            </w:r>
          </w:p>
        </w:tc>
      </w:tr>
      <w:tr w:rsidR="00DA0B19" w:rsidRPr="00ED6561" w14:paraId="4F862B0E"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5A94DB39" w14:textId="77777777" w:rsidR="00DA0B19" w:rsidRPr="00ED6561" w:rsidRDefault="00DA0B19">
            <w:pPr>
              <w:rPr>
                <w:rFonts w:ascii="Times New Roman" w:eastAsia="MS Mincho" w:hAnsi="Times New Roman" w:cs="Times New Roman"/>
                <w:sz w:val="24"/>
                <w:szCs w:val="24"/>
                <w:lang w:eastAsia="en-US" w:bidi="si-LK"/>
              </w:rPr>
            </w:pPr>
          </w:p>
          <w:p w14:paraId="1BAB0322" w14:textId="77777777" w:rsidR="00DA0B19" w:rsidRPr="00ED6561" w:rsidRDefault="00DA0B19">
            <w:pPr>
              <w:rPr>
                <w:rFonts w:ascii="Times New Roman" w:eastAsia="MS Mincho" w:hAnsi="Times New Roman" w:cs="Times New Roman"/>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0AA3F8A3" w14:textId="77777777" w:rsidR="00DA0B19" w:rsidRPr="00ED6561" w:rsidRDefault="00DA0B19">
            <w:pPr>
              <w:rPr>
                <w:rFonts w:ascii="Times New Roman" w:eastAsia="MS Mincho" w:hAnsi="Times New Roman" w:cs="Times New Roman"/>
                <w:sz w:val="24"/>
                <w:szCs w:val="24"/>
                <w:lang w:eastAsia="en-US" w:bidi="si-LK"/>
              </w:rPr>
            </w:pPr>
          </w:p>
        </w:tc>
      </w:tr>
      <w:tr w:rsidR="00440C29" w:rsidRPr="00ED6561" w14:paraId="7500087E"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3F602790" w14:textId="77777777" w:rsidR="00440C29" w:rsidRPr="00ED6561" w:rsidRDefault="00440C29">
            <w:pPr>
              <w:rPr>
                <w:rFonts w:ascii="Times New Roman" w:eastAsia="MS Mincho" w:hAnsi="Times New Roman" w:cs="Times New Roman"/>
                <w:sz w:val="24"/>
                <w:szCs w:val="24"/>
                <w:lang w:eastAsia="en-US" w:bidi="si-LK"/>
              </w:rPr>
            </w:pPr>
          </w:p>
          <w:p w14:paraId="2A70BD45" w14:textId="77777777" w:rsidR="00440C29" w:rsidRPr="00ED6561" w:rsidRDefault="00440C29">
            <w:pPr>
              <w:rPr>
                <w:rFonts w:ascii="Times New Roman" w:eastAsia="MS Mincho" w:hAnsi="Times New Roman" w:cs="Times New Roman"/>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4219DB54" w14:textId="77777777" w:rsidR="00440C29" w:rsidRPr="00ED6561" w:rsidRDefault="00440C29">
            <w:pPr>
              <w:rPr>
                <w:rFonts w:ascii="Times New Roman" w:eastAsia="MS Mincho" w:hAnsi="Times New Roman" w:cs="Times New Roman"/>
                <w:sz w:val="24"/>
                <w:szCs w:val="24"/>
                <w:lang w:eastAsia="en-US" w:bidi="si-LK"/>
              </w:rPr>
            </w:pPr>
          </w:p>
        </w:tc>
      </w:tr>
    </w:tbl>
    <w:p w14:paraId="1A0C73D2" w14:textId="03E9F604" w:rsidR="00DA0B19" w:rsidRPr="00ED6561" w:rsidRDefault="00DA0B19" w:rsidP="00DA0B19">
      <w:pPr>
        <w:rPr>
          <w:rFonts w:ascii="Times New Roman" w:hAnsi="Times New Roman" w:cs="Times New Roman"/>
          <w:sz w:val="28"/>
          <w:szCs w:val="28"/>
        </w:rPr>
      </w:pPr>
    </w:p>
    <w:p w14:paraId="6AC3F41C" w14:textId="72E6F3C0" w:rsidR="00DA0B19" w:rsidRPr="00ED6561" w:rsidRDefault="007327AA" w:rsidP="00DA0B19">
      <w:pPr>
        <w:rPr>
          <w:rFonts w:ascii="Times New Roman" w:hAnsi="Times New Roman" w:cs="Times New Roman"/>
          <w:sz w:val="28"/>
          <w:szCs w:val="28"/>
        </w:rPr>
      </w:pPr>
      <w:r w:rsidRPr="00ED6561">
        <w:rPr>
          <w:rFonts w:ascii="Times New Roman" w:hAnsi="Times New Roman" w:cs="Times New Roman"/>
          <w:sz w:val="24"/>
          <w:szCs w:val="24"/>
          <w:lang w:bidi="si-LK"/>
        </w:rPr>
        <w:t>*</w:t>
      </w:r>
      <w:r w:rsidR="00DA0B19" w:rsidRPr="00ED6561">
        <w:rPr>
          <w:rFonts w:ascii="Times New Roman" w:hAnsi="Times New Roman" w:cs="Times New Roman"/>
          <w:b/>
          <w:sz w:val="28"/>
          <w:szCs w:val="28"/>
        </w:rPr>
        <w:t>Important</w:t>
      </w:r>
      <w:r w:rsidR="00DA0B19" w:rsidRPr="00ED6561">
        <w:rPr>
          <w:rFonts w:ascii="Times New Roman" w:hAnsi="Times New Roman" w:cs="Times New Roman"/>
          <w:sz w:val="28"/>
          <w:szCs w:val="28"/>
        </w:rPr>
        <w:t>:</w:t>
      </w:r>
    </w:p>
    <w:p w14:paraId="7A78D88B" w14:textId="5C594606" w:rsidR="00DA0B19" w:rsidRPr="00ED6561" w:rsidRDefault="00DA0B19" w:rsidP="00DA0B19">
      <w:pPr>
        <w:numPr>
          <w:ilvl w:val="0"/>
          <w:numId w:val="9"/>
        </w:numPr>
        <w:spacing w:line="256" w:lineRule="auto"/>
        <w:rPr>
          <w:rFonts w:ascii="Times New Roman" w:hAnsi="Times New Roman" w:cs="Times New Roman"/>
          <w:sz w:val="28"/>
          <w:szCs w:val="28"/>
        </w:rPr>
      </w:pPr>
      <w:r w:rsidRPr="00ED6561">
        <w:rPr>
          <w:rFonts w:ascii="Times New Roman" w:hAnsi="Times New Roman" w:cs="Times New Roman"/>
          <w:sz w:val="28"/>
          <w:szCs w:val="28"/>
        </w:rPr>
        <w:t xml:space="preserve">According to the comments given by the </w:t>
      </w:r>
      <w:r w:rsidR="00D7259E" w:rsidRPr="00ED6561">
        <w:rPr>
          <w:rFonts w:ascii="Times New Roman" w:hAnsi="Times New Roman" w:cs="Times New Roman"/>
          <w:sz w:val="28"/>
          <w:szCs w:val="28"/>
        </w:rPr>
        <w:t>evaluator</w:t>
      </w:r>
      <w:r w:rsidRPr="00ED6561">
        <w:rPr>
          <w:rFonts w:ascii="Times New Roman" w:hAnsi="Times New Roman" w:cs="Times New Roman"/>
          <w:sz w:val="28"/>
          <w:szCs w:val="28"/>
        </w:rPr>
        <w:t xml:space="preserve">, </w:t>
      </w:r>
      <w:r w:rsidR="00C76FED" w:rsidRPr="00ED6561">
        <w:rPr>
          <w:rFonts w:ascii="Times New Roman" w:hAnsi="Times New Roman" w:cs="Times New Roman"/>
          <w:sz w:val="28"/>
          <w:szCs w:val="28"/>
        </w:rPr>
        <w:t>make</w:t>
      </w:r>
      <w:r w:rsidRPr="00ED6561">
        <w:rPr>
          <w:rFonts w:ascii="Times New Roman" w:hAnsi="Times New Roman" w:cs="Times New Roman"/>
          <w:sz w:val="28"/>
          <w:szCs w:val="28"/>
        </w:rPr>
        <w:t xml:space="preserve"> the necessary modifications and get the approval by the </w:t>
      </w:r>
      <w:r w:rsidR="00D7259E" w:rsidRPr="00ED6561">
        <w:rPr>
          <w:rFonts w:ascii="Times New Roman" w:hAnsi="Times New Roman" w:cs="Times New Roman"/>
          <w:b/>
          <w:bCs/>
          <w:sz w:val="28"/>
          <w:szCs w:val="28"/>
        </w:rPr>
        <w:t>Evaluator</w:t>
      </w:r>
      <w:r w:rsidRPr="00ED6561">
        <w:rPr>
          <w:rFonts w:ascii="Times New Roman" w:hAnsi="Times New Roman" w:cs="Times New Roman"/>
          <w:sz w:val="28"/>
          <w:szCs w:val="28"/>
        </w:rPr>
        <w:t>.</w:t>
      </w:r>
    </w:p>
    <w:p w14:paraId="5B20E8CE" w14:textId="371213BE" w:rsidR="00A65331" w:rsidRPr="00ED6561" w:rsidRDefault="00DA0B19" w:rsidP="00D7259E">
      <w:pPr>
        <w:numPr>
          <w:ilvl w:val="0"/>
          <w:numId w:val="9"/>
        </w:numPr>
        <w:spacing w:line="256" w:lineRule="auto"/>
        <w:rPr>
          <w:rFonts w:ascii="Times New Roman" w:hAnsi="Times New Roman" w:cs="Times New Roman"/>
          <w:sz w:val="28"/>
          <w:szCs w:val="28"/>
        </w:rPr>
      </w:pPr>
      <w:r w:rsidRPr="00ED6561">
        <w:rPr>
          <w:rFonts w:ascii="Times New Roman" w:hAnsi="Times New Roman" w:cs="Times New Roman"/>
          <w:sz w:val="28"/>
          <w:szCs w:val="28"/>
        </w:rPr>
        <w:t>If the project topic is rejected, identify a new topic, and request the RP Team for a new topic assessment.</w:t>
      </w:r>
    </w:p>
    <w:sectPr w:rsidR="00A65331" w:rsidRPr="00ED6561" w:rsidSect="00176231">
      <w:pgSz w:w="12240" w:h="15840"/>
      <w:pgMar w:top="720" w:right="720" w:bottom="720"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257B2" w14:textId="77777777" w:rsidR="00953AD9" w:rsidRDefault="00953AD9" w:rsidP="00BD4174">
      <w:pPr>
        <w:spacing w:after="0" w:line="240" w:lineRule="auto"/>
      </w:pPr>
      <w:r>
        <w:separator/>
      </w:r>
    </w:p>
  </w:endnote>
  <w:endnote w:type="continuationSeparator" w:id="0">
    <w:p w14:paraId="7C3C4BFF" w14:textId="77777777" w:rsidR="00953AD9" w:rsidRDefault="00953AD9" w:rsidP="00BD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565821"/>
      <w:docPartObj>
        <w:docPartGallery w:val="Page Numbers (Bottom of Page)"/>
        <w:docPartUnique/>
      </w:docPartObj>
    </w:sdtPr>
    <w:sdtContent>
      <w:sdt>
        <w:sdtPr>
          <w:id w:val="-1769616900"/>
          <w:docPartObj>
            <w:docPartGallery w:val="Page Numbers (Top of Page)"/>
            <w:docPartUnique/>
          </w:docPartObj>
        </w:sdtPr>
        <w:sdtContent>
          <w:p w14:paraId="7499F4F4" w14:textId="33FD23A5" w:rsidR="002353CC" w:rsidRDefault="002353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F03D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03DE">
              <w:rPr>
                <w:b/>
                <w:bCs/>
                <w:noProof/>
              </w:rPr>
              <w:t>6</w:t>
            </w:r>
            <w:r>
              <w:rPr>
                <w:b/>
                <w:bCs/>
                <w:sz w:val="24"/>
                <w:szCs w:val="24"/>
              </w:rPr>
              <w:fldChar w:fldCharType="end"/>
            </w:r>
          </w:p>
        </w:sdtContent>
      </w:sdt>
    </w:sdtContent>
  </w:sdt>
  <w:p w14:paraId="1A928A11" w14:textId="4D7DF7D8" w:rsidR="008E3B0F" w:rsidRPr="00517CD6" w:rsidRDefault="008E3B0F" w:rsidP="008E3B0F">
    <w:pPr>
      <w:pStyle w:val="Head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F4881" w14:textId="77777777" w:rsidR="00953AD9" w:rsidRDefault="00953AD9" w:rsidP="00BD4174">
      <w:pPr>
        <w:spacing w:after="0" w:line="240" w:lineRule="auto"/>
      </w:pPr>
      <w:r>
        <w:separator/>
      </w:r>
    </w:p>
  </w:footnote>
  <w:footnote w:type="continuationSeparator" w:id="0">
    <w:p w14:paraId="1BBFADE8" w14:textId="77777777" w:rsidR="00953AD9" w:rsidRDefault="00953AD9" w:rsidP="00BD4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D7982" w14:textId="00C6750A" w:rsidR="00DA60D0" w:rsidRDefault="000846C3" w:rsidP="00C82598">
    <w:pPr>
      <w:jc w:val="center"/>
      <w:rPr>
        <w:b/>
        <w:bCs/>
        <w:sz w:val="28"/>
        <w:szCs w:val="24"/>
      </w:rPr>
    </w:pPr>
    <w:r w:rsidRPr="00C82598">
      <w:rPr>
        <w:b/>
        <w:bCs/>
        <w:noProof/>
        <w:sz w:val="28"/>
        <w:szCs w:val="24"/>
        <w:lang w:eastAsia="en-US" w:bidi="ar-SA"/>
      </w:rPr>
      <mc:AlternateContent>
        <mc:Choice Requires="wps">
          <w:drawing>
            <wp:anchor distT="45720" distB="45720" distL="114300" distR="114300" simplePos="0" relativeHeight="251661312" behindDoc="0" locked="0" layoutInCell="1" allowOverlap="1" wp14:anchorId="6883855D" wp14:editId="2005EB99">
              <wp:simplePos x="0" y="0"/>
              <wp:positionH relativeFrom="column">
                <wp:posOffset>2943860</wp:posOffset>
              </wp:positionH>
              <wp:positionV relativeFrom="paragraph">
                <wp:posOffset>-48260</wp:posOffset>
              </wp:positionV>
              <wp:extent cx="299085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rgbClr val="000000"/>
                        </a:solidFill>
                        <a:miter lim="800000"/>
                        <a:headEnd/>
                        <a:tailEnd/>
                      </a:ln>
                    </wps:spPr>
                    <wps:txbx>
                      <w:txbxContent>
                        <w:p w14:paraId="55160B17" w14:textId="67B10C06" w:rsidR="00C82598" w:rsidRDefault="00C82598" w:rsidP="00C82598">
                          <w:pPr>
                            <w:rPr>
                              <w:b/>
                              <w:bCs/>
                              <w:sz w:val="28"/>
                              <w:szCs w:val="24"/>
                            </w:rPr>
                          </w:pPr>
                          <w:r>
                            <w:rPr>
                              <w:b/>
                              <w:bCs/>
                              <w:sz w:val="28"/>
                              <w:szCs w:val="24"/>
                            </w:rPr>
                            <w:t>IT4010 Research Project</w:t>
                          </w:r>
                          <w:r w:rsidR="008F02E0">
                            <w:rPr>
                              <w:b/>
                              <w:bCs/>
                              <w:sz w:val="28"/>
                              <w:szCs w:val="24"/>
                            </w:rPr>
                            <w:t xml:space="preserve"> </w:t>
                          </w:r>
                          <w:r w:rsidR="004525C8">
                            <w:rPr>
                              <w:b/>
                              <w:bCs/>
                              <w:sz w:val="28"/>
                              <w:szCs w:val="24"/>
                            </w:rPr>
                            <w:t>–</w:t>
                          </w:r>
                          <w:r w:rsidR="008F02E0">
                            <w:rPr>
                              <w:b/>
                              <w:bCs/>
                              <w:sz w:val="28"/>
                              <w:szCs w:val="24"/>
                            </w:rPr>
                            <w:t xml:space="preserve"> 202</w:t>
                          </w:r>
                          <w:r w:rsidR="00E71E6C">
                            <w:rPr>
                              <w:b/>
                              <w:bCs/>
                              <w:sz w:val="28"/>
                              <w:szCs w:val="24"/>
                            </w:rPr>
                            <w:t>5</w:t>
                          </w:r>
                          <w:r w:rsidR="004525C8">
                            <w:rPr>
                              <w:b/>
                              <w:bCs/>
                              <w:sz w:val="28"/>
                              <w:szCs w:val="24"/>
                            </w:rPr>
                            <w:t xml:space="preserve"> Ju</w:t>
                          </w:r>
                          <w:r w:rsidR="00C8014C">
                            <w:rPr>
                              <w:b/>
                              <w:bCs/>
                              <w:sz w:val="28"/>
                              <w:szCs w:val="24"/>
                            </w:rPr>
                            <w:t>ly</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3855D" id="_x0000_t202" coordsize="21600,21600" o:spt="202" path="m,l,21600r21600,l21600,xe">
              <v:stroke joinstyle="miter"/>
              <v:path gradientshapeok="t" o:connecttype="rect"/>
            </v:shapetype>
            <v:shape id="_x0000_s1032" type="#_x0000_t202" style="position:absolute;left:0;text-align:left;margin-left:231.8pt;margin-top:-3.8pt;width:23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">
              <v:textbox style="mso-fit-shape-to-text:t">
                <w:txbxContent>
                  <w:p w14:paraId="55160B17" w14:textId="67B10C06" w:rsidR="00C82598" w:rsidRDefault="00C82598" w:rsidP="00C82598">
                    <w:pPr>
                      <w:rPr>
                        <w:b/>
                        <w:bCs/>
                        <w:sz w:val="28"/>
                        <w:szCs w:val="24"/>
                      </w:rPr>
                    </w:pPr>
                    <w:r>
                      <w:rPr>
                        <w:b/>
                        <w:bCs/>
                        <w:sz w:val="28"/>
                        <w:szCs w:val="24"/>
                      </w:rPr>
                      <w:t>IT4010 Research Project</w:t>
                    </w:r>
                    <w:r w:rsidR="008F02E0">
                      <w:rPr>
                        <w:b/>
                        <w:bCs/>
                        <w:sz w:val="28"/>
                        <w:szCs w:val="24"/>
                      </w:rPr>
                      <w:t xml:space="preserve"> </w:t>
                    </w:r>
                    <w:r w:rsidR="004525C8">
                      <w:rPr>
                        <w:b/>
                        <w:bCs/>
                        <w:sz w:val="28"/>
                        <w:szCs w:val="24"/>
                      </w:rPr>
                      <w:t>–</w:t>
                    </w:r>
                    <w:r w:rsidR="008F02E0">
                      <w:rPr>
                        <w:b/>
                        <w:bCs/>
                        <w:sz w:val="28"/>
                        <w:szCs w:val="24"/>
                      </w:rPr>
                      <w:t xml:space="preserve"> 202</w:t>
                    </w:r>
                    <w:r w:rsidR="00E71E6C">
                      <w:rPr>
                        <w:b/>
                        <w:bCs/>
                        <w:sz w:val="28"/>
                        <w:szCs w:val="24"/>
                      </w:rPr>
                      <w:t>5</w:t>
                    </w:r>
                    <w:r w:rsidR="004525C8">
                      <w:rPr>
                        <w:b/>
                        <w:bCs/>
                        <w:sz w:val="28"/>
                        <w:szCs w:val="24"/>
                      </w:rPr>
                      <w:t xml:space="preserve"> Ju</w:t>
                    </w:r>
                    <w:r w:rsidR="00C8014C">
                      <w:rPr>
                        <w:b/>
                        <w:bCs/>
                        <w:sz w:val="28"/>
                        <w:szCs w:val="24"/>
                      </w:rPr>
                      <w:t>ly</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v:textbox>
              <w10:wrap type="square"/>
            </v:shape>
          </w:pict>
        </mc:Fallback>
      </mc:AlternateContent>
    </w:r>
    <w:r w:rsidRPr="008961A4">
      <w:rPr>
        <w:b/>
        <w:bCs/>
        <w:noProof/>
        <w:sz w:val="36"/>
        <w:szCs w:val="32"/>
        <w:lang w:eastAsia="en-US" w:bidi="ar-SA"/>
      </w:rPr>
      <w:drawing>
        <wp:anchor distT="0" distB="0" distL="114300" distR="114300" simplePos="0" relativeHeight="251659264" behindDoc="0" locked="0" layoutInCell="1" allowOverlap="1" wp14:anchorId="78903AC0" wp14:editId="184F3AFA">
          <wp:simplePos x="0" y="0"/>
          <wp:positionH relativeFrom="margin">
            <wp:posOffset>127591</wp:posOffset>
          </wp:positionH>
          <wp:positionV relativeFrom="paragraph">
            <wp:posOffset>31898</wp:posOffset>
          </wp:positionV>
          <wp:extent cx="2562446" cy="691966"/>
          <wp:effectExtent l="0" t="0" r="0" b="0"/>
          <wp:wrapNone/>
          <wp:docPr id="1708027148" name="Picture 170802714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138" cy="693773"/>
                  </a:xfrm>
                  <a:prstGeom prst="rect">
                    <a:avLst/>
                  </a:prstGeom>
                </pic:spPr>
              </pic:pic>
            </a:graphicData>
          </a:graphic>
          <wp14:sizeRelH relativeFrom="margin">
            <wp14:pctWidth>0</wp14:pctWidth>
          </wp14:sizeRelH>
          <wp14:sizeRelV relativeFrom="margin">
            <wp14:pctHeight>0</wp14:pctHeight>
          </wp14:sizeRelV>
        </wp:anchor>
      </w:drawing>
    </w:r>
    <w:r w:rsidR="00DA60D0" w:rsidRPr="008961A4">
      <w:rPr>
        <w:b/>
        <w:bCs/>
        <w:sz w:val="28"/>
        <w:szCs w:val="24"/>
      </w:rPr>
      <w:t xml:space="preserve">       </w:t>
    </w:r>
  </w:p>
  <w:p w14:paraId="137B8A6B" w14:textId="05DB6819" w:rsidR="008E3B0F" w:rsidRDefault="008E3B0F">
    <w:pPr>
      <w:pStyle w:val="Header"/>
    </w:pPr>
  </w:p>
  <w:p w14:paraId="4D354799" w14:textId="1008921D" w:rsidR="007A55DA" w:rsidRDefault="007A55DA">
    <w:pPr>
      <w:pStyle w:val="Header"/>
    </w:pPr>
  </w:p>
  <w:p w14:paraId="7FF7A97E" w14:textId="6F9682FF" w:rsidR="00BD4174" w:rsidRDefault="00BD4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184"/>
    <w:multiLevelType w:val="hybridMultilevel"/>
    <w:tmpl w:val="46F468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6A62E8"/>
    <w:multiLevelType w:val="multilevel"/>
    <w:tmpl w:val="03CACD2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04"/>
    <w:multiLevelType w:val="hybridMultilevel"/>
    <w:tmpl w:val="BF4C52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9601EC"/>
    <w:multiLevelType w:val="multilevel"/>
    <w:tmpl w:val="03CACD2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01ED0"/>
    <w:multiLevelType w:val="multilevel"/>
    <w:tmpl w:val="8BD4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E21A8"/>
    <w:multiLevelType w:val="multilevel"/>
    <w:tmpl w:val="AC60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7E91"/>
    <w:multiLevelType w:val="multilevel"/>
    <w:tmpl w:val="A2E01D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F827CCB"/>
    <w:multiLevelType w:val="multilevel"/>
    <w:tmpl w:val="7CF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E1C78"/>
    <w:multiLevelType w:val="hybridMultilevel"/>
    <w:tmpl w:val="D7DA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14E3B"/>
    <w:multiLevelType w:val="multilevel"/>
    <w:tmpl w:val="A6A44A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72B69"/>
    <w:multiLevelType w:val="hybridMultilevel"/>
    <w:tmpl w:val="E286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17C22"/>
    <w:multiLevelType w:val="hybridMultilevel"/>
    <w:tmpl w:val="683896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106155"/>
    <w:multiLevelType w:val="multilevel"/>
    <w:tmpl w:val="A5A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43BD2"/>
    <w:multiLevelType w:val="multilevel"/>
    <w:tmpl w:val="3FF2B15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3BEB6BD0"/>
    <w:multiLevelType w:val="hybridMultilevel"/>
    <w:tmpl w:val="56E87E8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0CD346A"/>
    <w:multiLevelType w:val="hybridMultilevel"/>
    <w:tmpl w:val="17687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563B57"/>
    <w:multiLevelType w:val="hybridMultilevel"/>
    <w:tmpl w:val="6088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1A216D4"/>
    <w:multiLevelType w:val="hybridMultilevel"/>
    <w:tmpl w:val="D3CA891E"/>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B401E7A"/>
    <w:multiLevelType w:val="hybridMultilevel"/>
    <w:tmpl w:val="E0DA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01168"/>
    <w:multiLevelType w:val="hybridMultilevel"/>
    <w:tmpl w:val="CD142C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F1707D"/>
    <w:multiLevelType w:val="hybridMultilevel"/>
    <w:tmpl w:val="7F7E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B7284"/>
    <w:multiLevelType w:val="hybridMultilevel"/>
    <w:tmpl w:val="39E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87D30"/>
    <w:multiLevelType w:val="multilevel"/>
    <w:tmpl w:val="FC8299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35E3837"/>
    <w:multiLevelType w:val="hybridMultilevel"/>
    <w:tmpl w:val="BF4C5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D65D0"/>
    <w:multiLevelType w:val="hybridMultilevel"/>
    <w:tmpl w:val="363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0672D"/>
    <w:multiLevelType w:val="multilevel"/>
    <w:tmpl w:val="0068D6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27094054">
    <w:abstractNumId w:val="23"/>
  </w:num>
  <w:num w:numId="2" w16cid:durableId="1872526884">
    <w:abstractNumId w:val="0"/>
  </w:num>
  <w:num w:numId="3" w16cid:durableId="1970016753">
    <w:abstractNumId w:val="8"/>
  </w:num>
  <w:num w:numId="4" w16cid:durableId="1501654992">
    <w:abstractNumId w:val="15"/>
  </w:num>
  <w:num w:numId="5" w16cid:durableId="1502310025">
    <w:abstractNumId w:val="17"/>
  </w:num>
  <w:num w:numId="6" w16cid:durableId="2058627284">
    <w:abstractNumId w:val="14"/>
  </w:num>
  <w:num w:numId="7" w16cid:durableId="1594127703">
    <w:abstractNumId w:val="11"/>
  </w:num>
  <w:num w:numId="8" w16cid:durableId="1395548953">
    <w:abstractNumId w:val="2"/>
  </w:num>
  <w:num w:numId="9" w16cid:durableId="14077273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9718880">
    <w:abstractNumId w:val="4"/>
  </w:num>
  <w:num w:numId="11" w16cid:durableId="1689671013">
    <w:abstractNumId w:val="9"/>
  </w:num>
  <w:num w:numId="12" w16cid:durableId="159585511">
    <w:abstractNumId w:val="12"/>
  </w:num>
  <w:num w:numId="13" w16cid:durableId="2009090179">
    <w:abstractNumId w:val="7"/>
  </w:num>
  <w:num w:numId="14" w16cid:durableId="2053142044">
    <w:abstractNumId w:val="5"/>
  </w:num>
  <w:num w:numId="15" w16cid:durableId="1249266416">
    <w:abstractNumId w:val="22"/>
  </w:num>
  <w:num w:numId="16" w16cid:durableId="373115691">
    <w:abstractNumId w:val="6"/>
  </w:num>
  <w:num w:numId="17" w16cid:durableId="285085145">
    <w:abstractNumId w:val="25"/>
  </w:num>
  <w:num w:numId="18" w16cid:durableId="168106266">
    <w:abstractNumId w:val="10"/>
  </w:num>
  <w:num w:numId="19" w16cid:durableId="2039623687">
    <w:abstractNumId w:val="18"/>
  </w:num>
  <w:num w:numId="20" w16cid:durableId="1117061636">
    <w:abstractNumId w:val="24"/>
  </w:num>
  <w:num w:numId="21" w16cid:durableId="741026351">
    <w:abstractNumId w:val="1"/>
  </w:num>
  <w:num w:numId="22" w16cid:durableId="1669598001">
    <w:abstractNumId w:val="3"/>
  </w:num>
  <w:num w:numId="23" w16cid:durableId="438763957">
    <w:abstractNumId w:val="19"/>
  </w:num>
  <w:num w:numId="24" w16cid:durableId="792166046">
    <w:abstractNumId w:val="21"/>
  </w:num>
  <w:num w:numId="25" w16cid:durableId="491338927">
    <w:abstractNumId w:val="20"/>
  </w:num>
  <w:num w:numId="26" w16cid:durableId="257181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0E1"/>
    <w:rsid w:val="000769A7"/>
    <w:rsid w:val="000846C3"/>
    <w:rsid w:val="0008489B"/>
    <w:rsid w:val="000850AC"/>
    <w:rsid w:val="000B59C7"/>
    <w:rsid w:val="000C4907"/>
    <w:rsid w:val="000C736A"/>
    <w:rsid w:val="000D0AC7"/>
    <w:rsid w:val="000E2607"/>
    <w:rsid w:val="000E2DB3"/>
    <w:rsid w:val="000E575B"/>
    <w:rsid w:val="000E6A5D"/>
    <w:rsid w:val="001007D2"/>
    <w:rsid w:val="00105320"/>
    <w:rsid w:val="001154C9"/>
    <w:rsid w:val="0013005C"/>
    <w:rsid w:val="00162F44"/>
    <w:rsid w:val="00176231"/>
    <w:rsid w:val="001763CB"/>
    <w:rsid w:val="0018578F"/>
    <w:rsid w:val="001A6877"/>
    <w:rsid w:val="001B225D"/>
    <w:rsid w:val="001C6534"/>
    <w:rsid w:val="001D43FD"/>
    <w:rsid w:val="001D5483"/>
    <w:rsid w:val="0023435A"/>
    <w:rsid w:val="002353CC"/>
    <w:rsid w:val="00252D2E"/>
    <w:rsid w:val="002632B6"/>
    <w:rsid w:val="002844E6"/>
    <w:rsid w:val="00285608"/>
    <w:rsid w:val="00285A8E"/>
    <w:rsid w:val="002D47F2"/>
    <w:rsid w:val="002E7745"/>
    <w:rsid w:val="00300F42"/>
    <w:rsid w:val="00317BC0"/>
    <w:rsid w:val="00344D40"/>
    <w:rsid w:val="00346F45"/>
    <w:rsid w:val="00361C72"/>
    <w:rsid w:val="0036460A"/>
    <w:rsid w:val="00376BDE"/>
    <w:rsid w:val="00377ACB"/>
    <w:rsid w:val="00380C59"/>
    <w:rsid w:val="003D2A28"/>
    <w:rsid w:val="003E0ED3"/>
    <w:rsid w:val="00401B02"/>
    <w:rsid w:val="00416682"/>
    <w:rsid w:val="00430B11"/>
    <w:rsid w:val="00431B04"/>
    <w:rsid w:val="0043229A"/>
    <w:rsid w:val="00440C29"/>
    <w:rsid w:val="00441902"/>
    <w:rsid w:val="004525C8"/>
    <w:rsid w:val="00454938"/>
    <w:rsid w:val="0045504F"/>
    <w:rsid w:val="004B7F8F"/>
    <w:rsid w:val="004F28DB"/>
    <w:rsid w:val="0050266C"/>
    <w:rsid w:val="005039F6"/>
    <w:rsid w:val="0054564B"/>
    <w:rsid w:val="0056529C"/>
    <w:rsid w:val="005A536E"/>
    <w:rsid w:val="005B2B4D"/>
    <w:rsid w:val="005B414D"/>
    <w:rsid w:val="005D2089"/>
    <w:rsid w:val="005F2267"/>
    <w:rsid w:val="00604F62"/>
    <w:rsid w:val="00622EDA"/>
    <w:rsid w:val="0064688E"/>
    <w:rsid w:val="006866A0"/>
    <w:rsid w:val="006D1287"/>
    <w:rsid w:val="006F2C9A"/>
    <w:rsid w:val="007070C3"/>
    <w:rsid w:val="007078A9"/>
    <w:rsid w:val="00715B0F"/>
    <w:rsid w:val="007327AA"/>
    <w:rsid w:val="00760016"/>
    <w:rsid w:val="00785E55"/>
    <w:rsid w:val="007A19E7"/>
    <w:rsid w:val="007A4CF0"/>
    <w:rsid w:val="007A55DA"/>
    <w:rsid w:val="007C5382"/>
    <w:rsid w:val="007D2225"/>
    <w:rsid w:val="007F70CE"/>
    <w:rsid w:val="00801FE0"/>
    <w:rsid w:val="0080625A"/>
    <w:rsid w:val="00823C7A"/>
    <w:rsid w:val="0085696F"/>
    <w:rsid w:val="00856B2D"/>
    <w:rsid w:val="0087611F"/>
    <w:rsid w:val="00892362"/>
    <w:rsid w:val="008961A4"/>
    <w:rsid w:val="00897A99"/>
    <w:rsid w:val="008C45BB"/>
    <w:rsid w:val="008E17DD"/>
    <w:rsid w:val="008E3B0F"/>
    <w:rsid w:val="008F02E0"/>
    <w:rsid w:val="00924240"/>
    <w:rsid w:val="00953AD9"/>
    <w:rsid w:val="00957078"/>
    <w:rsid w:val="00973ED1"/>
    <w:rsid w:val="009A7D6E"/>
    <w:rsid w:val="009B2291"/>
    <w:rsid w:val="009C6608"/>
    <w:rsid w:val="009D47D4"/>
    <w:rsid w:val="009E2BAA"/>
    <w:rsid w:val="009F47AF"/>
    <w:rsid w:val="00A024BD"/>
    <w:rsid w:val="00A12EFB"/>
    <w:rsid w:val="00A22DE8"/>
    <w:rsid w:val="00A2339A"/>
    <w:rsid w:val="00A537C4"/>
    <w:rsid w:val="00A65331"/>
    <w:rsid w:val="00A873AD"/>
    <w:rsid w:val="00A97AE4"/>
    <w:rsid w:val="00AA054B"/>
    <w:rsid w:val="00AA1241"/>
    <w:rsid w:val="00AD6AD8"/>
    <w:rsid w:val="00AE313E"/>
    <w:rsid w:val="00B35069"/>
    <w:rsid w:val="00B372F1"/>
    <w:rsid w:val="00B4537C"/>
    <w:rsid w:val="00B51128"/>
    <w:rsid w:val="00B5761B"/>
    <w:rsid w:val="00B6640C"/>
    <w:rsid w:val="00B7092E"/>
    <w:rsid w:val="00B82253"/>
    <w:rsid w:val="00B839F0"/>
    <w:rsid w:val="00B92A21"/>
    <w:rsid w:val="00BA0FFA"/>
    <w:rsid w:val="00BB31E9"/>
    <w:rsid w:val="00BD22BB"/>
    <w:rsid w:val="00BD4174"/>
    <w:rsid w:val="00BD6C3B"/>
    <w:rsid w:val="00BF03DE"/>
    <w:rsid w:val="00BF6AE9"/>
    <w:rsid w:val="00C04CD3"/>
    <w:rsid w:val="00C10A74"/>
    <w:rsid w:val="00C12864"/>
    <w:rsid w:val="00C1728D"/>
    <w:rsid w:val="00C24465"/>
    <w:rsid w:val="00C2470E"/>
    <w:rsid w:val="00C45375"/>
    <w:rsid w:val="00C45FBA"/>
    <w:rsid w:val="00C5604C"/>
    <w:rsid w:val="00C7693D"/>
    <w:rsid w:val="00C76FED"/>
    <w:rsid w:val="00C8014C"/>
    <w:rsid w:val="00C82598"/>
    <w:rsid w:val="00C928B1"/>
    <w:rsid w:val="00C965EB"/>
    <w:rsid w:val="00CA119A"/>
    <w:rsid w:val="00CC257B"/>
    <w:rsid w:val="00CE3DE5"/>
    <w:rsid w:val="00CE44C3"/>
    <w:rsid w:val="00CF1765"/>
    <w:rsid w:val="00D02550"/>
    <w:rsid w:val="00D076EF"/>
    <w:rsid w:val="00D204C8"/>
    <w:rsid w:val="00D52A48"/>
    <w:rsid w:val="00D621EF"/>
    <w:rsid w:val="00D63D20"/>
    <w:rsid w:val="00D7259E"/>
    <w:rsid w:val="00D913FD"/>
    <w:rsid w:val="00DA0B19"/>
    <w:rsid w:val="00DA60D0"/>
    <w:rsid w:val="00DC1EF6"/>
    <w:rsid w:val="00DD68F1"/>
    <w:rsid w:val="00DE086D"/>
    <w:rsid w:val="00DE12AB"/>
    <w:rsid w:val="00DF1446"/>
    <w:rsid w:val="00E032BF"/>
    <w:rsid w:val="00E03FE8"/>
    <w:rsid w:val="00E147F6"/>
    <w:rsid w:val="00E440C1"/>
    <w:rsid w:val="00E44A81"/>
    <w:rsid w:val="00E45D6B"/>
    <w:rsid w:val="00E467FD"/>
    <w:rsid w:val="00E46FC3"/>
    <w:rsid w:val="00E533DB"/>
    <w:rsid w:val="00E54BF0"/>
    <w:rsid w:val="00E57EBF"/>
    <w:rsid w:val="00E71E6C"/>
    <w:rsid w:val="00EA10D1"/>
    <w:rsid w:val="00EC173C"/>
    <w:rsid w:val="00ED6561"/>
    <w:rsid w:val="00ED697A"/>
    <w:rsid w:val="00F01B39"/>
    <w:rsid w:val="00F420E1"/>
    <w:rsid w:val="00F57F37"/>
    <w:rsid w:val="00F75699"/>
    <w:rsid w:val="00F81A1D"/>
    <w:rsid w:val="00FA3648"/>
    <w:rsid w:val="00FC2659"/>
    <w:rsid w:val="00FF4980"/>
    <w:rsid w:val="00FF6C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2C1426"/>
  <w15:chartTrackingRefBased/>
  <w15:docId w15:val="{1D3D3858-A6BF-4CC9-B390-5BD365F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3D"/>
    <w:rPr>
      <w:rFonts w:cs="Mangal"/>
    </w:rPr>
  </w:style>
  <w:style w:type="paragraph" w:styleId="Heading1">
    <w:name w:val="heading 1"/>
    <w:basedOn w:val="Normal"/>
    <w:next w:val="Normal"/>
    <w:link w:val="Heading1Char"/>
    <w:uiPriority w:val="9"/>
    <w:qFormat/>
    <w:rsid w:val="0036460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F176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BF6A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31"/>
    <w:pPr>
      <w:ind w:left="720"/>
      <w:contextualSpacing/>
    </w:pPr>
  </w:style>
  <w:style w:type="table" w:styleId="TableGrid">
    <w:name w:val="Table Grid"/>
    <w:basedOn w:val="TableNormal"/>
    <w:uiPriority w:val="59"/>
    <w:rsid w:val="00A6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4938"/>
    <w:rPr>
      <w:b/>
      <w:bCs/>
    </w:rPr>
  </w:style>
  <w:style w:type="table" w:styleId="LightShading-Accent1">
    <w:name w:val="Light Shading Accent 1"/>
    <w:basedOn w:val="TableNormal"/>
    <w:uiPriority w:val="60"/>
    <w:rsid w:val="00801FE0"/>
    <w:pPr>
      <w:spacing w:after="0" w:line="240" w:lineRule="auto"/>
    </w:pPr>
    <w:rPr>
      <w:color w:val="2F5496" w:themeColor="accent1" w:themeShade="BF"/>
      <w:szCs w:val="22"/>
      <w:lang w:eastAsia="en-US" w:bidi="ta-I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BD4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174"/>
    <w:rPr>
      <w:rFonts w:cs="Mangal"/>
    </w:rPr>
  </w:style>
  <w:style w:type="paragraph" w:styleId="Footer">
    <w:name w:val="footer"/>
    <w:basedOn w:val="Normal"/>
    <w:link w:val="FooterChar"/>
    <w:uiPriority w:val="99"/>
    <w:unhideWhenUsed/>
    <w:rsid w:val="00BD4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174"/>
    <w:rPr>
      <w:rFonts w:cs="Mangal"/>
    </w:rPr>
  </w:style>
  <w:style w:type="character" w:customStyle="1" w:styleId="Heading1Char">
    <w:name w:val="Heading 1 Char"/>
    <w:basedOn w:val="DefaultParagraphFont"/>
    <w:link w:val="Heading1"/>
    <w:uiPriority w:val="9"/>
    <w:rsid w:val="0036460A"/>
    <w:rPr>
      <w:rFonts w:asciiTheme="majorHAnsi" w:eastAsiaTheme="majorEastAsia" w:hAnsiTheme="majorHAnsi" w:cstheme="majorBidi"/>
      <w:color w:val="2F5496" w:themeColor="accent1" w:themeShade="BF"/>
      <w:sz w:val="32"/>
      <w:szCs w:val="29"/>
    </w:rPr>
  </w:style>
  <w:style w:type="table" w:customStyle="1" w:styleId="TableGrid1">
    <w:name w:val="Table Grid1"/>
    <w:basedOn w:val="TableNormal"/>
    <w:uiPriority w:val="59"/>
    <w:rsid w:val="00DA0B19"/>
    <w:pPr>
      <w:spacing w:after="0" w:line="240" w:lineRule="auto"/>
    </w:pPr>
    <w:rPr>
      <w:szCs w:val="22"/>
      <w:lang w:bidi="ta-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CE44C3"/>
    <w:rPr>
      <w:color w:val="808080"/>
    </w:rPr>
  </w:style>
  <w:style w:type="character" w:styleId="Hyperlink">
    <w:name w:val="Hyperlink"/>
    <w:basedOn w:val="DefaultParagraphFont"/>
    <w:uiPriority w:val="99"/>
    <w:unhideWhenUsed/>
    <w:rsid w:val="006866A0"/>
    <w:rPr>
      <w:color w:val="0563C1" w:themeColor="hyperlink"/>
      <w:u w:val="single"/>
    </w:rPr>
  </w:style>
  <w:style w:type="character" w:styleId="UnresolvedMention">
    <w:name w:val="Unresolved Mention"/>
    <w:basedOn w:val="DefaultParagraphFont"/>
    <w:uiPriority w:val="99"/>
    <w:semiHidden/>
    <w:unhideWhenUsed/>
    <w:rsid w:val="006866A0"/>
    <w:rPr>
      <w:color w:val="605E5C"/>
      <w:shd w:val="clear" w:color="auto" w:fill="E1DFDD"/>
    </w:rPr>
  </w:style>
  <w:style w:type="character" w:customStyle="1" w:styleId="Heading4Char">
    <w:name w:val="Heading 4 Char"/>
    <w:basedOn w:val="DefaultParagraphFont"/>
    <w:link w:val="Heading4"/>
    <w:uiPriority w:val="9"/>
    <w:semiHidden/>
    <w:rsid w:val="00BF6AE9"/>
    <w:rPr>
      <w:rFonts w:asciiTheme="majorHAnsi" w:eastAsiaTheme="majorEastAsia" w:hAnsiTheme="majorHAnsi" w:cstheme="majorBidi"/>
      <w:i/>
      <w:iCs/>
      <w:color w:val="2F5496" w:themeColor="accent1" w:themeShade="BF"/>
    </w:rPr>
  </w:style>
  <w:style w:type="table" w:styleId="PlainTable2">
    <w:name w:val="Plain Table 2"/>
    <w:basedOn w:val="TableNormal"/>
    <w:uiPriority w:val="42"/>
    <w:rsid w:val="001762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E03FE8"/>
    <w:rPr>
      <w:sz w:val="16"/>
      <w:szCs w:val="16"/>
    </w:rPr>
  </w:style>
  <w:style w:type="paragraph" w:styleId="CommentText">
    <w:name w:val="annotation text"/>
    <w:basedOn w:val="Normal"/>
    <w:link w:val="CommentTextChar"/>
    <w:uiPriority w:val="99"/>
    <w:unhideWhenUsed/>
    <w:rsid w:val="00E03FE8"/>
    <w:pPr>
      <w:spacing w:line="240" w:lineRule="auto"/>
    </w:pPr>
    <w:rPr>
      <w:sz w:val="20"/>
      <w:szCs w:val="18"/>
    </w:rPr>
  </w:style>
  <w:style w:type="character" w:customStyle="1" w:styleId="CommentTextChar">
    <w:name w:val="Comment Text Char"/>
    <w:basedOn w:val="DefaultParagraphFont"/>
    <w:link w:val="CommentText"/>
    <w:uiPriority w:val="99"/>
    <w:rsid w:val="00E03FE8"/>
    <w:rPr>
      <w:rFonts w:cs="Mangal"/>
      <w:sz w:val="20"/>
      <w:szCs w:val="18"/>
    </w:rPr>
  </w:style>
  <w:style w:type="paragraph" w:styleId="CommentSubject">
    <w:name w:val="annotation subject"/>
    <w:basedOn w:val="CommentText"/>
    <w:next w:val="CommentText"/>
    <w:link w:val="CommentSubjectChar"/>
    <w:uiPriority w:val="99"/>
    <w:semiHidden/>
    <w:unhideWhenUsed/>
    <w:rsid w:val="00E03FE8"/>
    <w:rPr>
      <w:b/>
      <w:bCs/>
    </w:rPr>
  </w:style>
  <w:style w:type="character" w:customStyle="1" w:styleId="CommentSubjectChar">
    <w:name w:val="Comment Subject Char"/>
    <w:basedOn w:val="CommentTextChar"/>
    <w:link w:val="CommentSubject"/>
    <w:uiPriority w:val="99"/>
    <w:semiHidden/>
    <w:rsid w:val="00E03FE8"/>
    <w:rPr>
      <w:rFonts w:cs="Mangal"/>
      <w:b/>
      <w:bCs/>
      <w:sz w:val="20"/>
      <w:szCs w:val="18"/>
    </w:rPr>
  </w:style>
  <w:style w:type="character" w:customStyle="1" w:styleId="Heading3Char">
    <w:name w:val="Heading 3 Char"/>
    <w:basedOn w:val="DefaultParagraphFont"/>
    <w:link w:val="Heading3"/>
    <w:uiPriority w:val="9"/>
    <w:semiHidden/>
    <w:rsid w:val="00CF1765"/>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2851">
      <w:bodyDiv w:val="1"/>
      <w:marLeft w:val="0"/>
      <w:marRight w:val="0"/>
      <w:marTop w:val="0"/>
      <w:marBottom w:val="0"/>
      <w:divBdr>
        <w:top w:val="none" w:sz="0" w:space="0" w:color="auto"/>
        <w:left w:val="none" w:sz="0" w:space="0" w:color="auto"/>
        <w:bottom w:val="none" w:sz="0" w:space="0" w:color="auto"/>
        <w:right w:val="none" w:sz="0" w:space="0" w:color="auto"/>
      </w:divBdr>
    </w:div>
    <w:div w:id="159274402">
      <w:bodyDiv w:val="1"/>
      <w:marLeft w:val="0"/>
      <w:marRight w:val="0"/>
      <w:marTop w:val="0"/>
      <w:marBottom w:val="0"/>
      <w:divBdr>
        <w:top w:val="none" w:sz="0" w:space="0" w:color="auto"/>
        <w:left w:val="none" w:sz="0" w:space="0" w:color="auto"/>
        <w:bottom w:val="none" w:sz="0" w:space="0" w:color="auto"/>
        <w:right w:val="none" w:sz="0" w:space="0" w:color="auto"/>
      </w:divBdr>
    </w:div>
    <w:div w:id="183711805">
      <w:bodyDiv w:val="1"/>
      <w:marLeft w:val="0"/>
      <w:marRight w:val="0"/>
      <w:marTop w:val="0"/>
      <w:marBottom w:val="0"/>
      <w:divBdr>
        <w:top w:val="none" w:sz="0" w:space="0" w:color="auto"/>
        <w:left w:val="none" w:sz="0" w:space="0" w:color="auto"/>
        <w:bottom w:val="none" w:sz="0" w:space="0" w:color="auto"/>
        <w:right w:val="none" w:sz="0" w:space="0" w:color="auto"/>
      </w:divBdr>
    </w:div>
    <w:div w:id="184877646">
      <w:bodyDiv w:val="1"/>
      <w:marLeft w:val="0"/>
      <w:marRight w:val="0"/>
      <w:marTop w:val="0"/>
      <w:marBottom w:val="0"/>
      <w:divBdr>
        <w:top w:val="none" w:sz="0" w:space="0" w:color="auto"/>
        <w:left w:val="none" w:sz="0" w:space="0" w:color="auto"/>
        <w:bottom w:val="none" w:sz="0" w:space="0" w:color="auto"/>
        <w:right w:val="none" w:sz="0" w:space="0" w:color="auto"/>
      </w:divBdr>
    </w:div>
    <w:div w:id="208762631">
      <w:bodyDiv w:val="1"/>
      <w:marLeft w:val="0"/>
      <w:marRight w:val="0"/>
      <w:marTop w:val="0"/>
      <w:marBottom w:val="0"/>
      <w:divBdr>
        <w:top w:val="none" w:sz="0" w:space="0" w:color="auto"/>
        <w:left w:val="none" w:sz="0" w:space="0" w:color="auto"/>
        <w:bottom w:val="none" w:sz="0" w:space="0" w:color="auto"/>
        <w:right w:val="none" w:sz="0" w:space="0" w:color="auto"/>
      </w:divBdr>
    </w:div>
    <w:div w:id="424501594">
      <w:bodyDiv w:val="1"/>
      <w:marLeft w:val="0"/>
      <w:marRight w:val="0"/>
      <w:marTop w:val="0"/>
      <w:marBottom w:val="0"/>
      <w:divBdr>
        <w:top w:val="none" w:sz="0" w:space="0" w:color="auto"/>
        <w:left w:val="none" w:sz="0" w:space="0" w:color="auto"/>
        <w:bottom w:val="none" w:sz="0" w:space="0" w:color="auto"/>
        <w:right w:val="none" w:sz="0" w:space="0" w:color="auto"/>
      </w:divBdr>
    </w:div>
    <w:div w:id="466434831">
      <w:bodyDiv w:val="1"/>
      <w:marLeft w:val="0"/>
      <w:marRight w:val="0"/>
      <w:marTop w:val="0"/>
      <w:marBottom w:val="0"/>
      <w:divBdr>
        <w:top w:val="none" w:sz="0" w:space="0" w:color="auto"/>
        <w:left w:val="none" w:sz="0" w:space="0" w:color="auto"/>
        <w:bottom w:val="none" w:sz="0" w:space="0" w:color="auto"/>
        <w:right w:val="none" w:sz="0" w:space="0" w:color="auto"/>
      </w:divBdr>
    </w:div>
    <w:div w:id="496960910">
      <w:bodyDiv w:val="1"/>
      <w:marLeft w:val="0"/>
      <w:marRight w:val="0"/>
      <w:marTop w:val="0"/>
      <w:marBottom w:val="0"/>
      <w:divBdr>
        <w:top w:val="none" w:sz="0" w:space="0" w:color="auto"/>
        <w:left w:val="none" w:sz="0" w:space="0" w:color="auto"/>
        <w:bottom w:val="none" w:sz="0" w:space="0" w:color="auto"/>
        <w:right w:val="none" w:sz="0" w:space="0" w:color="auto"/>
      </w:divBdr>
    </w:div>
    <w:div w:id="513616141">
      <w:bodyDiv w:val="1"/>
      <w:marLeft w:val="0"/>
      <w:marRight w:val="0"/>
      <w:marTop w:val="0"/>
      <w:marBottom w:val="0"/>
      <w:divBdr>
        <w:top w:val="none" w:sz="0" w:space="0" w:color="auto"/>
        <w:left w:val="none" w:sz="0" w:space="0" w:color="auto"/>
        <w:bottom w:val="none" w:sz="0" w:space="0" w:color="auto"/>
        <w:right w:val="none" w:sz="0" w:space="0" w:color="auto"/>
      </w:divBdr>
    </w:div>
    <w:div w:id="559947181">
      <w:bodyDiv w:val="1"/>
      <w:marLeft w:val="0"/>
      <w:marRight w:val="0"/>
      <w:marTop w:val="0"/>
      <w:marBottom w:val="0"/>
      <w:divBdr>
        <w:top w:val="none" w:sz="0" w:space="0" w:color="auto"/>
        <w:left w:val="none" w:sz="0" w:space="0" w:color="auto"/>
        <w:bottom w:val="none" w:sz="0" w:space="0" w:color="auto"/>
        <w:right w:val="none" w:sz="0" w:space="0" w:color="auto"/>
      </w:divBdr>
    </w:div>
    <w:div w:id="573786581">
      <w:bodyDiv w:val="1"/>
      <w:marLeft w:val="0"/>
      <w:marRight w:val="0"/>
      <w:marTop w:val="0"/>
      <w:marBottom w:val="0"/>
      <w:divBdr>
        <w:top w:val="none" w:sz="0" w:space="0" w:color="auto"/>
        <w:left w:val="none" w:sz="0" w:space="0" w:color="auto"/>
        <w:bottom w:val="none" w:sz="0" w:space="0" w:color="auto"/>
        <w:right w:val="none" w:sz="0" w:space="0" w:color="auto"/>
      </w:divBdr>
    </w:div>
    <w:div w:id="611981457">
      <w:bodyDiv w:val="1"/>
      <w:marLeft w:val="0"/>
      <w:marRight w:val="0"/>
      <w:marTop w:val="0"/>
      <w:marBottom w:val="0"/>
      <w:divBdr>
        <w:top w:val="none" w:sz="0" w:space="0" w:color="auto"/>
        <w:left w:val="none" w:sz="0" w:space="0" w:color="auto"/>
        <w:bottom w:val="none" w:sz="0" w:space="0" w:color="auto"/>
        <w:right w:val="none" w:sz="0" w:space="0" w:color="auto"/>
      </w:divBdr>
    </w:div>
    <w:div w:id="672029377">
      <w:bodyDiv w:val="1"/>
      <w:marLeft w:val="0"/>
      <w:marRight w:val="0"/>
      <w:marTop w:val="0"/>
      <w:marBottom w:val="0"/>
      <w:divBdr>
        <w:top w:val="none" w:sz="0" w:space="0" w:color="auto"/>
        <w:left w:val="none" w:sz="0" w:space="0" w:color="auto"/>
        <w:bottom w:val="none" w:sz="0" w:space="0" w:color="auto"/>
        <w:right w:val="none" w:sz="0" w:space="0" w:color="auto"/>
      </w:divBdr>
    </w:div>
    <w:div w:id="836261714">
      <w:bodyDiv w:val="1"/>
      <w:marLeft w:val="0"/>
      <w:marRight w:val="0"/>
      <w:marTop w:val="0"/>
      <w:marBottom w:val="0"/>
      <w:divBdr>
        <w:top w:val="none" w:sz="0" w:space="0" w:color="auto"/>
        <w:left w:val="none" w:sz="0" w:space="0" w:color="auto"/>
        <w:bottom w:val="none" w:sz="0" w:space="0" w:color="auto"/>
        <w:right w:val="none" w:sz="0" w:space="0" w:color="auto"/>
      </w:divBdr>
    </w:div>
    <w:div w:id="849029779">
      <w:bodyDiv w:val="1"/>
      <w:marLeft w:val="0"/>
      <w:marRight w:val="0"/>
      <w:marTop w:val="0"/>
      <w:marBottom w:val="0"/>
      <w:divBdr>
        <w:top w:val="none" w:sz="0" w:space="0" w:color="auto"/>
        <w:left w:val="none" w:sz="0" w:space="0" w:color="auto"/>
        <w:bottom w:val="none" w:sz="0" w:space="0" w:color="auto"/>
        <w:right w:val="none" w:sz="0" w:space="0" w:color="auto"/>
      </w:divBdr>
    </w:div>
    <w:div w:id="1005286033">
      <w:bodyDiv w:val="1"/>
      <w:marLeft w:val="0"/>
      <w:marRight w:val="0"/>
      <w:marTop w:val="0"/>
      <w:marBottom w:val="0"/>
      <w:divBdr>
        <w:top w:val="none" w:sz="0" w:space="0" w:color="auto"/>
        <w:left w:val="none" w:sz="0" w:space="0" w:color="auto"/>
        <w:bottom w:val="none" w:sz="0" w:space="0" w:color="auto"/>
        <w:right w:val="none" w:sz="0" w:space="0" w:color="auto"/>
      </w:divBdr>
    </w:div>
    <w:div w:id="1219631189">
      <w:bodyDiv w:val="1"/>
      <w:marLeft w:val="0"/>
      <w:marRight w:val="0"/>
      <w:marTop w:val="0"/>
      <w:marBottom w:val="0"/>
      <w:divBdr>
        <w:top w:val="none" w:sz="0" w:space="0" w:color="auto"/>
        <w:left w:val="none" w:sz="0" w:space="0" w:color="auto"/>
        <w:bottom w:val="none" w:sz="0" w:space="0" w:color="auto"/>
        <w:right w:val="none" w:sz="0" w:space="0" w:color="auto"/>
      </w:divBdr>
    </w:div>
    <w:div w:id="1221481224">
      <w:bodyDiv w:val="1"/>
      <w:marLeft w:val="0"/>
      <w:marRight w:val="0"/>
      <w:marTop w:val="0"/>
      <w:marBottom w:val="0"/>
      <w:divBdr>
        <w:top w:val="none" w:sz="0" w:space="0" w:color="auto"/>
        <w:left w:val="none" w:sz="0" w:space="0" w:color="auto"/>
        <w:bottom w:val="none" w:sz="0" w:space="0" w:color="auto"/>
        <w:right w:val="none" w:sz="0" w:space="0" w:color="auto"/>
      </w:divBdr>
    </w:div>
    <w:div w:id="1221749871">
      <w:bodyDiv w:val="1"/>
      <w:marLeft w:val="0"/>
      <w:marRight w:val="0"/>
      <w:marTop w:val="0"/>
      <w:marBottom w:val="0"/>
      <w:divBdr>
        <w:top w:val="none" w:sz="0" w:space="0" w:color="auto"/>
        <w:left w:val="none" w:sz="0" w:space="0" w:color="auto"/>
        <w:bottom w:val="none" w:sz="0" w:space="0" w:color="auto"/>
        <w:right w:val="none" w:sz="0" w:space="0" w:color="auto"/>
      </w:divBdr>
    </w:div>
    <w:div w:id="1292634440">
      <w:bodyDiv w:val="1"/>
      <w:marLeft w:val="0"/>
      <w:marRight w:val="0"/>
      <w:marTop w:val="0"/>
      <w:marBottom w:val="0"/>
      <w:divBdr>
        <w:top w:val="none" w:sz="0" w:space="0" w:color="auto"/>
        <w:left w:val="none" w:sz="0" w:space="0" w:color="auto"/>
        <w:bottom w:val="none" w:sz="0" w:space="0" w:color="auto"/>
        <w:right w:val="none" w:sz="0" w:space="0" w:color="auto"/>
      </w:divBdr>
    </w:div>
    <w:div w:id="1406538438">
      <w:bodyDiv w:val="1"/>
      <w:marLeft w:val="0"/>
      <w:marRight w:val="0"/>
      <w:marTop w:val="0"/>
      <w:marBottom w:val="0"/>
      <w:divBdr>
        <w:top w:val="none" w:sz="0" w:space="0" w:color="auto"/>
        <w:left w:val="none" w:sz="0" w:space="0" w:color="auto"/>
        <w:bottom w:val="none" w:sz="0" w:space="0" w:color="auto"/>
        <w:right w:val="none" w:sz="0" w:space="0" w:color="auto"/>
      </w:divBdr>
    </w:div>
    <w:div w:id="1623919652">
      <w:bodyDiv w:val="1"/>
      <w:marLeft w:val="0"/>
      <w:marRight w:val="0"/>
      <w:marTop w:val="0"/>
      <w:marBottom w:val="0"/>
      <w:divBdr>
        <w:top w:val="none" w:sz="0" w:space="0" w:color="auto"/>
        <w:left w:val="none" w:sz="0" w:space="0" w:color="auto"/>
        <w:bottom w:val="none" w:sz="0" w:space="0" w:color="auto"/>
        <w:right w:val="none" w:sz="0" w:space="0" w:color="auto"/>
      </w:divBdr>
    </w:div>
    <w:div w:id="1688873113">
      <w:bodyDiv w:val="1"/>
      <w:marLeft w:val="0"/>
      <w:marRight w:val="0"/>
      <w:marTop w:val="0"/>
      <w:marBottom w:val="0"/>
      <w:divBdr>
        <w:top w:val="none" w:sz="0" w:space="0" w:color="auto"/>
        <w:left w:val="none" w:sz="0" w:space="0" w:color="auto"/>
        <w:bottom w:val="none" w:sz="0" w:space="0" w:color="auto"/>
        <w:right w:val="none" w:sz="0" w:space="0" w:color="auto"/>
      </w:divBdr>
    </w:div>
    <w:div w:id="1864400104">
      <w:bodyDiv w:val="1"/>
      <w:marLeft w:val="0"/>
      <w:marRight w:val="0"/>
      <w:marTop w:val="0"/>
      <w:marBottom w:val="0"/>
      <w:divBdr>
        <w:top w:val="none" w:sz="0" w:space="0" w:color="auto"/>
        <w:left w:val="none" w:sz="0" w:space="0" w:color="auto"/>
        <w:bottom w:val="none" w:sz="0" w:space="0" w:color="auto"/>
        <w:right w:val="none" w:sz="0" w:space="0" w:color="auto"/>
      </w:divBdr>
    </w:div>
    <w:div w:id="1864711447">
      <w:bodyDiv w:val="1"/>
      <w:marLeft w:val="0"/>
      <w:marRight w:val="0"/>
      <w:marTop w:val="0"/>
      <w:marBottom w:val="0"/>
      <w:divBdr>
        <w:top w:val="none" w:sz="0" w:space="0" w:color="auto"/>
        <w:left w:val="none" w:sz="0" w:space="0" w:color="auto"/>
        <w:bottom w:val="none" w:sz="0" w:space="0" w:color="auto"/>
        <w:right w:val="none" w:sz="0" w:space="0" w:color="auto"/>
      </w:divBdr>
    </w:div>
    <w:div w:id="1954945374">
      <w:bodyDiv w:val="1"/>
      <w:marLeft w:val="0"/>
      <w:marRight w:val="0"/>
      <w:marTop w:val="0"/>
      <w:marBottom w:val="0"/>
      <w:divBdr>
        <w:top w:val="none" w:sz="0" w:space="0" w:color="auto"/>
        <w:left w:val="none" w:sz="0" w:space="0" w:color="auto"/>
        <w:bottom w:val="none" w:sz="0" w:space="0" w:color="auto"/>
        <w:right w:val="none" w:sz="0" w:space="0" w:color="auto"/>
      </w:divBdr>
      <w:divsChild>
        <w:div w:id="1591889325">
          <w:marLeft w:val="0"/>
          <w:marRight w:val="0"/>
          <w:marTop w:val="0"/>
          <w:marBottom w:val="0"/>
          <w:divBdr>
            <w:top w:val="none" w:sz="0" w:space="0" w:color="auto"/>
            <w:left w:val="none" w:sz="0" w:space="0" w:color="auto"/>
            <w:bottom w:val="none" w:sz="0" w:space="0" w:color="auto"/>
            <w:right w:val="none" w:sz="0" w:space="0" w:color="auto"/>
          </w:divBdr>
          <w:divsChild>
            <w:div w:id="1049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7823">
      <w:bodyDiv w:val="1"/>
      <w:marLeft w:val="0"/>
      <w:marRight w:val="0"/>
      <w:marTop w:val="0"/>
      <w:marBottom w:val="0"/>
      <w:divBdr>
        <w:top w:val="none" w:sz="0" w:space="0" w:color="auto"/>
        <w:left w:val="none" w:sz="0" w:space="0" w:color="auto"/>
        <w:bottom w:val="none" w:sz="0" w:space="0" w:color="auto"/>
        <w:right w:val="none" w:sz="0" w:space="0" w:color="auto"/>
      </w:divBdr>
      <w:divsChild>
        <w:div w:id="799542112">
          <w:marLeft w:val="0"/>
          <w:marRight w:val="0"/>
          <w:marTop w:val="0"/>
          <w:marBottom w:val="0"/>
          <w:divBdr>
            <w:top w:val="none" w:sz="0" w:space="0" w:color="auto"/>
            <w:left w:val="none" w:sz="0" w:space="0" w:color="auto"/>
            <w:bottom w:val="none" w:sz="0" w:space="0" w:color="auto"/>
            <w:right w:val="none" w:sz="0" w:space="0" w:color="auto"/>
          </w:divBdr>
          <w:divsChild>
            <w:div w:id="9334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1326">
      <w:bodyDiv w:val="1"/>
      <w:marLeft w:val="0"/>
      <w:marRight w:val="0"/>
      <w:marTop w:val="0"/>
      <w:marBottom w:val="0"/>
      <w:divBdr>
        <w:top w:val="none" w:sz="0" w:space="0" w:color="auto"/>
        <w:left w:val="none" w:sz="0" w:space="0" w:color="auto"/>
        <w:bottom w:val="none" w:sz="0" w:space="0" w:color="auto"/>
        <w:right w:val="none" w:sz="0" w:space="0" w:color="auto"/>
      </w:divBdr>
    </w:div>
    <w:div w:id="21258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abs/1707.0183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16/S0140-6736(19)3172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38/s41591-018-0268-3"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news-room/fact-sheets/detail/cardiovascular-diseases-(cv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122FEDA7D24B04840938B92613AFA3"/>
        <w:category>
          <w:name w:val="General"/>
          <w:gallery w:val="placeholder"/>
        </w:category>
        <w:types>
          <w:type w:val="bbPlcHdr"/>
        </w:types>
        <w:behaviors>
          <w:behavior w:val="content"/>
        </w:behaviors>
        <w:guid w:val="{6DB9270F-15E5-46B0-B703-8D106BE31659}"/>
      </w:docPartPr>
      <w:docPartBody>
        <w:p w:rsidR="0078005B" w:rsidRDefault="00C0429F" w:rsidP="00C0429F">
          <w:pPr>
            <w:pStyle w:val="34122FEDA7D24B04840938B92613AFA3"/>
          </w:pPr>
          <w:r w:rsidRPr="007666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29F"/>
    <w:rsid w:val="000152CB"/>
    <w:rsid w:val="00027723"/>
    <w:rsid w:val="000769A7"/>
    <w:rsid w:val="000C736A"/>
    <w:rsid w:val="000E2DB3"/>
    <w:rsid w:val="0013005C"/>
    <w:rsid w:val="00184AAB"/>
    <w:rsid w:val="00241A6D"/>
    <w:rsid w:val="0030379D"/>
    <w:rsid w:val="0036230B"/>
    <w:rsid w:val="00430B11"/>
    <w:rsid w:val="00476FA7"/>
    <w:rsid w:val="0050266C"/>
    <w:rsid w:val="0078005B"/>
    <w:rsid w:val="007B7B1B"/>
    <w:rsid w:val="007F73F7"/>
    <w:rsid w:val="008253A2"/>
    <w:rsid w:val="00897A99"/>
    <w:rsid w:val="008A73A7"/>
    <w:rsid w:val="008D7CCA"/>
    <w:rsid w:val="008E6D33"/>
    <w:rsid w:val="009758B6"/>
    <w:rsid w:val="00984F8C"/>
    <w:rsid w:val="009E49AE"/>
    <w:rsid w:val="00A12EFB"/>
    <w:rsid w:val="00A51221"/>
    <w:rsid w:val="00A8144F"/>
    <w:rsid w:val="00A873AD"/>
    <w:rsid w:val="00AB1360"/>
    <w:rsid w:val="00B363DF"/>
    <w:rsid w:val="00BD5736"/>
    <w:rsid w:val="00C0429F"/>
    <w:rsid w:val="00C04CD3"/>
    <w:rsid w:val="00D076EF"/>
    <w:rsid w:val="00D31C66"/>
    <w:rsid w:val="00DE086D"/>
    <w:rsid w:val="00DE12AB"/>
    <w:rsid w:val="00F01B39"/>
    <w:rsid w:val="00F94BF4"/>
    <w:rsid w:val="00FB51F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723"/>
    <w:rPr>
      <w:color w:val="808080"/>
    </w:rPr>
  </w:style>
  <w:style w:type="paragraph" w:customStyle="1" w:styleId="34122FEDA7D24B04840938B92613AFA3">
    <w:name w:val="34122FEDA7D24B04840938B92613AFA3"/>
    <w:rsid w:val="00C0429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d1b4586-1b3c-4e92-afb2-c20679b3bea6" xsi:nil="true"/>
    <lcf76f155ced4ddcb4097134ff3c332f xmlns="087776fc-c1b8-4b09-b95a-0bd889ae4ba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8" ma:contentTypeDescription="Create a new document." ma:contentTypeScope="" ma:versionID="5b23f426d15c4ed8ac7fcaf225e19400">
  <xsd:schema xmlns:xsd="http://www.w3.org/2001/XMLSchema" xmlns:xs="http://www.w3.org/2001/XMLSchema" xmlns:p="http://schemas.microsoft.com/office/2006/metadata/properties" xmlns:ns2="087776fc-c1b8-4b09-b95a-0bd889ae4ba9" xmlns:ns3="5d1b4586-1b3c-4e92-afb2-c20679b3bea6" targetNamespace="http://schemas.microsoft.com/office/2006/metadata/properties" ma:root="true" ma:fieldsID="9bdcdfaad32dc6f0f5bb5e71b18cfc07" ns2:_="" ns3:_="">
    <xsd:import namespace="087776fc-c1b8-4b09-b95a-0bd889ae4ba9"/>
    <xsd:import namespace="5d1b4586-1b3c-4e92-afb2-c20679b3bea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b4586-1b3c-4e92-afb2-c20679b3bea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146877-2db6-4c14-b746-0d471cf14ec6}" ma:internalName="TaxCatchAll" ma:showField="CatchAllData" ma:web="5d1b4586-1b3c-4e92-afb2-c20679b3be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D3A2D-F2A8-448E-AD22-87614B7D02E2}">
  <ds:schemaRefs>
    <ds:schemaRef ds:uri="http://schemas.microsoft.com/office/2006/metadata/properties"/>
    <ds:schemaRef ds:uri="http://schemas.microsoft.com/office/infopath/2007/PartnerControls"/>
    <ds:schemaRef ds:uri="5d1b4586-1b3c-4e92-afb2-c20679b3bea6"/>
    <ds:schemaRef ds:uri="087776fc-c1b8-4b09-b95a-0bd889ae4ba9"/>
  </ds:schemaRefs>
</ds:datastoreItem>
</file>

<file path=customXml/itemProps2.xml><?xml version="1.0" encoding="utf-8"?>
<ds:datastoreItem xmlns:ds="http://schemas.openxmlformats.org/officeDocument/2006/customXml" ds:itemID="{42D2EB93-7D3F-4E14-9D00-FCA0580E8E4F}">
  <ds:schemaRefs>
    <ds:schemaRef ds:uri="http://schemas.microsoft.com/sharepoint/v3/contenttype/forms"/>
  </ds:schemaRefs>
</ds:datastoreItem>
</file>

<file path=customXml/itemProps3.xml><?xml version="1.0" encoding="utf-8"?>
<ds:datastoreItem xmlns:ds="http://schemas.openxmlformats.org/officeDocument/2006/customXml" ds:itemID="{80BB65A6-A90D-43AA-A8F7-51CF9EC59348}">
  <ds:schemaRefs>
    <ds:schemaRef ds:uri="http://schemas.openxmlformats.org/officeDocument/2006/bibliography"/>
  </ds:schemaRefs>
</ds:datastoreItem>
</file>

<file path=customXml/itemProps4.xml><?xml version="1.0" encoding="utf-8"?>
<ds:datastoreItem xmlns:ds="http://schemas.openxmlformats.org/officeDocument/2006/customXml" ds:itemID="{CF4F7B28-8B88-4087-A248-C52BAAC5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5d1b4586-1b3c-4e92-afb2-c20679b3b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CDAP SLIIT</dc:creator>
  <cp:keywords/>
  <dc:description/>
  <cp:lastModifiedBy>Madusha Weerasooriya</cp:lastModifiedBy>
  <cp:revision>2</cp:revision>
  <dcterms:created xsi:type="dcterms:W3CDTF">2025-06-26T07:51:00Z</dcterms:created>
  <dcterms:modified xsi:type="dcterms:W3CDTF">2025-06-26T07:51:00Z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419d67829457a35038dd664d8d2d4b67b9bc071aaf2143543ca097fac0b5f0a3</vt:lpwstr>
  </property>
  <property fmtid="{D5CDD505-2E9C-101B-9397-08002B2CF9AE}" pid="3" name="ContentTypeId">
    <vt:lpwstr>0x01010080D3C7D5BBD931459A7509E92332A155</vt:lpwstr>
  </property>
</Properties>
</file>