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2C3DA6"/>
          <w:sz w:val="28"/>
          <w:szCs w:val="28"/>
          <w:b w:val="1"/>
          <w:bCs w:val="1"/>
        </w:rPr>
        <w:t xml:space="preserve">HIMPUNAN MAHASISWA SOFTWARE ENGINEERING (HMSE)</w:t>
      </w:r>
    </w:p>
    <w:p>
      <w:pPr>
        <w:jc w:val="center"/>
      </w:pPr>
      <w:r>
        <w:rPr>
          <w:color w:val="333333"/>
          <w:sz w:val="24"/>
          <w:szCs w:val="24"/>
          <w:b w:val="1"/>
          <w:bCs w:val="1"/>
        </w:rPr>
        <w:t xml:space="preserve">TELKOM UNIVERSITY PURWOKERTO</w:t>
      </w:r>
    </w:p>
    <w:p>
      <w:pPr>
        <w:jc w:val="center"/>
        <w:spacing w:after="300"/>
      </w:pPr>
      <w:r>
        <w:rPr>
          <w:color w:val="666666"/>
          <w:sz w:val="18"/>
          <w:szCs w:val="18"/>
          <w:i w:val="1"/>
          <w:iCs w:val="1"/>
        </w:rPr>
        <w:t xml:space="preserve">Jl. D.I. Panjaitan No. 128, Purwokerto 53147 | Email: hmse@telkomuniversity.ac.id</w:t>
      </w:r>
    </w:p>
    <w:p>
      <w:pPr/>
      <w:r>
        <w:pict>
          <v:shape id="_x0000_s1004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2pt" color="2C3DA6"/>
          </v:shape>
        </w:pict>
      </w:r>
    </w:p>
    <w:p/>
    <w:p>
      <w:pPr>
        <w:jc w:val="center"/>
      </w:pPr>
      <w:r>
        <w:rPr>
          <w:color w:val="1E3A5F"/>
          <w:sz w:val="32"/>
          <w:szCs w:val="32"/>
          <w:b w:val="1"/>
          <w:bCs w:val="1"/>
        </w:rPr>
        <w:t xml:space="preserve">PROPOSAL KEGIATAN</w:t>
      </w:r>
    </w:p>
    <w:p>
      <w:pPr>
        <w:jc w:val="center"/>
      </w:pPr>
      <w:r>
        <w:rPr>
          <w:color w:val="2C3DA6"/>
          <w:sz w:val="28"/>
          <w:szCs w:val="28"/>
          <w:b w:val="1"/>
          <w:bCs w:val="1"/>
        </w:rPr>
        <w:t xml:space="preserve">NAMA KEGIATAN</w:t>
      </w:r>
    </w:p>
    <w:p>
      <w:pPr>
        <w:jc w:val="center"/>
        <w:spacing w:after="300"/>
      </w:pPr>
      <w:r>
        <w:rPr>
          <w:color w:val="E65100"/>
          <w:sz w:val="20"/>
          <w:szCs w:val="20"/>
          <w:b w:val="1"/>
          <w:bCs w:val="1"/>
        </w:rPr>
        <w:t xml:space="preserve">Tingkat Risiko: Risiko Rendah / Sedang</w:t>
      </w:r>
    </w:p>
    <w:p>
      <w:pPr>
        <w:pStyle w:val="Heading2"/>
      </w:pPr>
      <w:bookmarkStart w:id="0" w:name="_Toc0"/>
      <w:r>
        <w:t>BAB I. PENDAHULUAN</w:t>
      </w:r>
      <w:bookmarkEnd w:id="0"/>
    </w:p>
    <w:p>
      <w:pPr/>
      <w:r>
        <w:rPr>
          <w:sz w:val="22"/>
          <w:szCs w:val="22"/>
          <w:b w:val="1"/>
          <w:bCs w:val="1"/>
        </w:rPr>
        <w:t xml:space="preserve">1.1 Latar Belakang</w:t>
      </w:r>
    </w:p>
    <w:p>
      <w:pPr>
        <w:spacing w:after="120"/>
      </w:pPr>
      <w:r>
        <w:rPr>
          <w:sz w:val="22"/>
          <w:szCs w:val="22"/>
        </w:rPr>
        <w:t xml:space="preserve">Nama kegiatan ini adalah.</w:t>
      </w:r>
    </w:p>
    <w:p>
      <w:pPr/>
      <w:r>
        <w:rPr>
          <w:sz w:val="22"/>
          <w:szCs w:val="22"/>
          <w:b w:val="1"/>
          <w:bCs w:val="1"/>
        </w:rPr>
        <w:t xml:space="preserve">1.2 Tema Kegiatan</w:t>
      </w:r>
    </w:p>
    <w:p>
      <w:pPr>
        <w:spacing w:after="120"/>
      </w:pPr>
      <w:r>
        <w:rPr>
          <w:sz w:val="22"/>
          <w:szCs w:val="22"/>
        </w:rPr>
        <w:t xml:space="preserve">Tema kegiatan ini adalah "  "</w:t>
      </w:r>
    </w:p>
    <w:p>
      <w:pPr/>
      <w:r>
        <w:rPr>
          <w:sz w:val="22"/>
          <w:szCs w:val="22"/>
          <w:b w:val="1"/>
          <w:bCs w:val="1"/>
        </w:rPr>
        <w:t xml:space="preserve">1.3 Tujuan Kegiatan</w:t>
      </w:r>
    </w:p>
    <w:p>
      <w:pPr>
        <w:spacing w:after="120"/>
      </w:pPr>
      <w:r>
        <w:rPr>
          <w:sz w:val="22"/>
          <w:szCs w:val="22"/>
        </w:rPr>
        <w:t xml:space="preserve">Tujuan dari kegiatan ini adalah:</w:t>
      </w:r>
    </w:p>
    <w:p>
      <w:pPr/>
      <w:r>
        <w:rPr>
          <w:sz w:val="22"/>
          <w:szCs w:val="22"/>
          <w:b w:val="1"/>
          <w:bCs w:val="1"/>
        </w:rPr>
        <w:t xml:space="preserve">1.4 Manfaat Kegiatan</w:t>
      </w:r>
    </w:p>
    <w:p>
      <w:pPr>
        <w:spacing w:after="200"/>
      </w:pPr>
      <w:r>
        <w:rPr>
          <w:sz w:val="22"/>
          <w:szCs w:val="22"/>
        </w:rPr>
        <w:t xml:space="preserve">Manfaat dari kegiatan ini adalah :</w:t>
      </w:r>
    </w:p>
    <w:p>
      <w:pPr>
        <w:pStyle w:val="Heading2"/>
      </w:pPr>
      <w:bookmarkStart w:id="1" w:name="_Toc1"/>
      <w:r>
        <w:t>BAB II. PELAKSANAAN KEGIATAN</w:t>
      </w:r>
      <w:bookmarkEnd w:id="1"/>
    </w:p>
    <w:tbl>
      <w:tblGrid>
        <w:gridCol w:w="2500" w:type="dxa"/>
        <w:gridCol w:w="5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Bentuk Kegiatan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Workshop / Seminar / Pelatihan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Sasaran Peserta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Mahasiswa Prodi S1 Rekayasa Perangkat Lunak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Hari/Tanggal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Hari/Tanggal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Waktu Pelaksanaan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08.00 - Selesai WIB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Tempat Pelaksanaan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Auditorium Telkom University Purwokerto</w:t>
            </w:r>
          </w:p>
        </w:tc>
      </w:tr>
    </w:tbl>
    <w:p/>
    <w:p>
      <w:pPr>
        <w:pStyle w:val="Heading2"/>
      </w:pPr>
      <w:bookmarkStart w:id="2" w:name="_Toc2"/>
      <w:r>
        <w:t>BAB III. RENCANA ANGGARAN BIAYA</w:t>
      </w:r>
      <w:bookmarkEnd w:id="2"/>
    </w:p>
    <w:p>
      <w:pPr>
        <w:spacing w:after="120"/>
      </w:pPr>
      <w:r>
        <w:rPr>
          <w:sz w:val="22"/>
          <w:szCs w:val="22"/>
        </w:rPr>
        <w:t xml:space="preserve">Rencana anggaran biaya untuk mendukung kelancaran kegiatan ini disusun secara rinci dan transparan.</w:t>
      </w:r>
    </w:p>
    <w:p>
      <w:pPr>
        <w:pStyle w:val="Heading2"/>
      </w:pPr>
      <w:bookmarkStart w:id="3" w:name="_Toc3"/>
      <w:r>
        <w:t>BAB IV. PENUTUP</w:t>
      </w:r>
      <w:bookmarkEnd w:id="3"/>
    </w:p>
    <w:p>
      <w:pPr>
        <w:spacing w:after="200"/>
      </w:pPr>
      <w:r>
        <w:rPr>
          <w:sz w:val="22"/>
          <w:szCs w:val="22"/>
        </w:rPr>
        <w:t xml:space="preserve">Harap diisi</w:t>
      </w:r>
    </w:p>
    <w:p/>
    <w:p>
      <w:pPr>
        <w:jc w:val="center"/>
      </w:pPr>
      <w:r>
        <w:rPr>
          <w:color w:val="1E3A5F"/>
          <w:sz w:val="24"/>
          <w:szCs w:val="24"/>
          <w:b w:val="1"/>
          <w:bCs w:val="1"/>
        </w:rPr>
        <w:t xml:space="preserve">LEMBAR PENGESAHAN</w:t>
      </w:r>
    </w:p>
    <w:p>
      <w:pPr>
        <w:jc w:val="center"/>
        <w:spacing w:after="200"/>
      </w:pPr>
      <w:r>
        <w:rPr>
          <w:sz w:val="20"/>
          <w:szCs w:val="20"/>
          <w:i w:val="1"/>
          <w:iCs w:val="1"/>
        </w:rPr>
        <w:t xml:space="preserve">Purwokerto, …………………………..</w:t>
      </w:r>
    </w:p>
    <w:tbl>
      <w:tblGrid>
        <w:gridCol w:w="4000" w:type="dxa"/>
        <w:gridCol w:w="4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Ketua Panitia</w:t>
            </w:r>
          </w:p>
          <w:p/>
          <w:p/>
          <w:p/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  <w:u w:val="single"/>
              </w:rPr>
              <w:t xml:space="preserve">Nama Ketua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NIM: ........................</w:t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Sekretaris Kegiatan</w:t>
            </w:r>
          </w:p>
          <w:p/>
          <w:p/>
          <w:p/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  <w:u w:val="single"/>
              </w:rPr>
              <w:t xml:space="preserve">Nama Sekretaris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NIM: ........................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00"/>
    </w:pPr>
    <w:rPr>
      <w:color w:val="1E3A5F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100"/>
    </w:pPr>
    <w:rPr>
      <w:color w:val="2C3DA6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HMSE Telkom University Purwokerto</dc:creator>
  <dc:title>Template Proposal Risiko Rendah HMSE</dc:title>
  <dc:description/>
  <dc:subject/>
  <cp:keywords/>
  <cp:category/>
  <cp:lastModifiedBy/>
  <dcterms:created xsi:type="dcterms:W3CDTF">2026-08-22T12:03:08+00:00</dcterms:created>
  <dcterms:modified xsi:type="dcterms:W3CDTF">2026-08-22T12:03:08+00:00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