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226F8" w14:textId="0E707570" w:rsidR="007D4D35" w:rsidRPr="002B5BAC" w:rsidRDefault="002B5BAC" w:rsidP="002B5BAC">
      <w:pPr>
        <w:pStyle w:val="Heading1"/>
        <w:jc w:val="center"/>
        <w:rPr>
          <w:rFonts w:ascii="Times New Roman" w:hAnsi="Times New Roman" w:cs="Times New Roman"/>
        </w:rPr>
      </w:pPr>
      <w:r w:rsidRPr="002B5BAC">
        <w:rPr>
          <w:rFonts w:ascii="Times New Roman" w:hAnsi="Times New Roman" w:cs="Times New Roman"/>
        </w:rPr>
        <w:t>Time Logging Middleware</w:t>
      </w:r>
    </w:p>
    <w:p w14:paraId="21890291" w14:textId="521CDCFB" w:rsidR="002B5BAC" w:rsidRDefault="002B5BAC" w:rsidP="002B5BAC">
      <w:pPr>
        <w:pStyle w:val="p1"/>
      </w:pPr>
      <w:r w:rsidRPr="002B5BAC">
        <w:t>T</w:t>
      </w:r>
      <w:r w:rsidRPr="002B5BAC">
        <w:t xml:space="preserve">his middleware is used to </w:t>
      </w:r>
      <w:r w:rsidRPr="002B5BAC">
        <w:rPr>
          <w:rStyle w:val="s1"/>
          <w:rFonts w:eastAsiaTheme="majorEastAsia"/>
          <w:b/>
          <w:bCs/>
        </w:rPr>
        <w:t>log slow HTTP requests</w:t>
      </w:r>
      <w:r w:rsidRPr="002B5BAC">
        <w:t xml:space="preserve"> so you can detect performance problems in your API</w:t>
      </w:r>
    </w:p>
    <w:p w14:paraId="10E70B05" w14:textId="73C1E3E9" w:rsidR="002B5BAC" w:rsidRDefault="002B5BAC" w:rsidP="002B5BAC">
      <w:pPr>
        <w:pStyle w:val="p1"/>
        <w:numPr>
          <w:ilvl w:val="0"/>
          <w:numId w:val="3"/>
        </w:numPr>
      </w:pPr>
      <w:r>
        <w:t>It measures how long each request takes</w:t>
      </w:r>
    </w:p>
    <w:p w14:paraId="7CA7F910" w14:textId="57065A9A" w:rsidR="002B5BAC" w:rsidRPr="002B5BAC" w:rsidRDefault="002B5BAC" w:rsidP="002B5BAC">
      <w:pPr>
        <w:pStyle w:val="p1"/>
        <w:numPr>
          <w:ilvl w:val="0"/>
          <w:numId w:val="3"/>
        </w:numPr>
      </w:pPr>
      <w:r>
        <w:rPr>
          <w:rStyle w:val="apple-converted-space"/>
          <w:rFonts w:eastAsiaTheme="majorEastAsia"/>
        </w:rPr>
        <w:t> </w:t>
      </w:r>
      <w:r>
        <w:t xml:space="preserve">If the request is </w:t>
      </w:r>
      <w:r>
        <w:rPr>
          <w:rStyle w:val="s1"/>
          <w:rFonts w:eastAsiaTheme="majorEastAsia"/>
          <w:b/>
          <w:bCs/>
        </w:rPr>
        <w:t>too slow (&gt; 4 seconds)</w:t>
      </w:r>
      <w:r>
        <w:t>, it logs it.</w:t>
      </w:r>
    </w:p>
    <w:p w14:paraId="32D933BB" w14:textId="563BC376" w:rsidR="002B5BAC" w:rsidRPr="002B5BAC" w:rsidRDefault="002B5BAC" w:rsidP="002B5B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B5BAC">
        <w:rPr>
          <w:rFonts w:ascii="Times New Roman" w:hAnsi="Times New Roman" w:cs="Times New Roman"/>
        </w:rPr>
        <w:t xml:space="preserve">Create </w:t>
      </w:r>
      <w:proofErr w:type="spellStart"/>
      <w:r w:rsidRPr="002B5BAC">
        <w:rPr>
          <w:rFonts w:ascii="Times New Roman" w:hAnsi="Times New Roman" w:cs="Times New Roman"/>
        </w:rPr>
        <w:t>Restaurant.Api</w:t>
      </w:r>
      <w:proofErr w:type="spellEnd"/>
      <w:r w:rsidRPr="002B5BAC">
        <w:rPr>
          <w:rFonts w:ascii="Times New Roman" w:hAnsi="Times New Roman" w:cs="Times New Roman"/>
        </w:rPr>
        <w:t>/</w:t>
      </w:r>
      <w:proofErr w:type="spellStart"/>
      <w:r w:rsidRPr="002B5BAC">
        <w:rPr>
          <w:rFonts w:ascii="Times New Roman" w:hAnsi="Times New Roman" w:cs="Times New Roman"/>
        </w:rPr>
        <w:t>Middlewares</w:t>
      </w:r>
      <w:proofErr w:type="spellEnd"/>
      <w:r w:rsidRPr="002B5BAC">
        <w:rPr>
          <w:rFonts w:ascii="Times New Roman" w:hAnsi="Times New Roman" w:cs="Times New Roman"/>
        </w:rPr>
        <w:t>/</w:t>
      </w:r>
      <w:proofErr w:type="spellStart"/>
      <w:r w:rsidRPr="002B5BAC">
        <w:rPr>
          <w:rFonts w:ascii="Times New Roman" w:hAnsi="Times New Roman" w:cs="Times New Roman"/>
        </w:rPr>
        <w:t>RequestTimeLoggingMiddleware</w:t>
      </w:r>
      <w:r w:rsidRPr="002B5BAC">
        <w:rPr>
          <w:rFonts w:ascii="Times New Roman" w:hAnsi="Times New Roman" w:cs="Times New Roman"/>
        </w:rPr>
        <w:t>.cs</w:t>
      </w:r>
      <w:proofErr w:type="spellEnd"/>
      <w:r w:rsidRPr="002B5BAC">
        <w:rPr>
          <w:rFonts w:ascii="Times New Roman" w:hAnsi="Times New Roman" w:cs="Times New Roman"/>
        </w:rPr>
        <w:t xml:space="preserve"> file</w:t>
      </w:r>
    </w:p>
    <w:p w14:paraId="4F3B49F3" w14:textId="02E301DF" w:rsidR="002B5BAC" w:rsidRDefault="002B5BAC" w:rsidP="002B5BAC">
      <w:pPr>
        <w:rPr>
          <w:rFonts w:ascii="Times New Roman" w:hAnsi="Times New Roman" w:cs="Times New Roman"/>
        </w:rPr>
      </w:pPr>
      <w:r w:rsidRPr="002B5BAC">
        <w:rPr>
          <w:rFonts w:ascii="Times New Roman" w:hAnsi="Times New Roman" w:cs="Times New Roman"/>
        </w:rPr>
        <w:drawing>
          <wp:inline distT="0" distB="0" distL="0" distR="0" wp14:anchorId="59CB848D" wp14:editId="2BF610A1">
            <wp:extent cx="5943600" cy="2604770"/>
            <wp:effectExtent l="0" t="0" r="0" b="0"/>
            <wp:docPr id="118581611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16111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35E7" w14:textId="57D12B66" w:rsidR="002B5BAC" w:rsidRDefault="002B5BAC" w:rsidP="002B5BAC">
      <w:pPr>
        <w:rPr>
          <w:rFonts w:ascii="Times New Roman" w:hAnsi="Times New Roman" w:cs="Times New Roman"/>
        </w:rPr>
      </w:pPr>
      <w:r w:rsidRPr="002B5BAC">
        <w:rPr>
          <w:rFonts w:ascii="Times New Roman" w:hAnsi="Times New Roman" w:cs="Times New Roman"/>
        </w:rPr>
        <w:drawing>
          <wp:inline distT="0" distB="0" distL="0" distR="0" wp14:anchorId="59530700" wp14:editId="0FE298CA">
            <wp:extent cx="2628900" cy="2586886"/>
            <wp:effectExtent l="0" t="0" r="0" b="4445"/>
            <wp:docPr id="1783565206" name="Picture 1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65206" name="Picture 1" descr="A screenshot of a mess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2617" cy="260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F25">
        <w:rPr>
          <w:rFonts w:ascii="Times New Roman" w:hAnsi="Times New Roman" w:cs="Times New Roman"/>
        </w:rPr>
        <w:t xml:space="preserve"> </w:t>
      </w:r>
      <w:r w:rsidR="003E3F25" w:rsidRPr="003E3F25">
        <w:rPr>
          <w:rFonts w:ascii="Times New Roman" w:hAnsi="Times New Roman" w:cs="Times New Roman"/>
        </w:rPr>
        <w:drawing>
          <wp:inline distT="0" distB="0" distL="0" distR="0" wp14:anchorId="0E7ADAB3" wp14:editId="6FF0D0A7">
            <wp:extent cx="3273879" cy="2397697"/>
            <wp:effectExtent l="0" t="0" r="3175" b="3175"/>
            <wp:docPr id="109227639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76396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6272" cy="242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3D57" w14:textId="77777777" w:rsidR="003E3F25" w:rsidRDefault="003E3F25" w:rsidP="002B5BAC">
      <w:pPr>
        <w:rPr>
          <w:rFonts w:ascii="Times New Roman" w:hAnsi="Times New Roman" w:cs="Times New Roman"/>
        </w:rPr>
      </w:pPr>
    </w:p>
    <w:p w14:paraId="24B08BCB" w14:textId="77777777" w:rsidR="003E3F25" w:rsidRDefault="003E3F25" w:rsidP="002B5BAC">
      <w:pPr>
        <w:rPr>
          <w:rFonts w:ascii="Times New Roman" w:hAnsi="Times New Roman" w:cs="Times New Roman"/>
        </w:rPr>
      </w:pPr>
    </w:p>
    <w:p w14:paraId="3D5602B2" w14:textId="2D503A18" w:rsidR="003E3F25" w:rsidRDefault="003E3F25" w:rsidP="003E3F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Register the middleware in the </w:t>
      </w:r>
      <w:proofErr w:type="spellStart"/>
      <w:r>
        <w:rPr>
          <w:rFonts w:ascii="Times New Roman" w:hAnsi="Times New Roman" w:cs="Times New Roman"/>
        </w:rPr>
        <w:t>program.cs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205DF97" w14:textId="6DCB3AB5" w:rsidR="003E3F25" w:rsidRDefault="003E3F25" w:rsidP="003E3F25">
      <w:pPr>
        <w:rPr>
          <w:rFonts w:ascii="Times New Roman" w:hAnsi="Times New Roman" w:cs="Times New Roman"/>
        </w:rPr>
      </w:pPr>
      <w:r w:rsidRPr="003E3F25">
        <w:rPr>
          <w:rFonts w:ascii="Times New Roman" w:hAnsi="Times New Roman" w:cs="Times New Roman"/>
        </w:rPr>
        <w:drawing>
          <wp:inline distT="0" distB="0" distL="0" distR="0" wp14:anchorId="28982465" wp14:editId="302AD2C2">
            <wp:extent cx="5943600" cy="292100"/>
            <wp:effectExtent l="0" t="0" r="0" b="0"/>
            <wp:docPr id="134062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24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B56D" w14:textId="7226E641" w:rsidR="003E3F25" w:rsidRDefault="003E3F25" w:rsidP="003E3F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middleware in the </w:t>
      </w:r>
      <w:proofErr w:type="spellStart"/>
      <w:r>
        <w:rPr>
          <w:rFonts w:ascii="Times New Roman" w:hAnsi="Times New Roman" w:cs="Times New Roman"/>
        </w:rPr>
        <w:t>program.cs</w:t>
      </w:r>
      <w:proofErr w:type="spellEnd"/>
    </w:p>
    <w:p w14:paraId="41F86393" w14:textId="2C098890" w:rsidR="003E3F25" w:rsidRDefault="003E3F25" w:rsidP="003E3F25">
      <w:pPr>
        <w:rPr>
          <w:rFonts w:ascii="Times New Roman" w:hAnsi="Times New Roman" w:cs="Times New Roman"/>
        </w:rPr>
      </w:pPr>
      <w:r w:rsidRPr="003E3F25">
        <w:rPr>
          <w:rFonts w:ascii="Times New Roman" w:hAnsi="Times New Roman" w:cs="Times New Roman"/>
        </w:rPr>
        <w:drawing>
          <wp:inline distT="0" distB="0" distL="0" distR="0" wp14:anchorId="04C8BF74" wp14:editId="24656F07">
            <wp:extent cx="5041900" cy="279400"/>
            <wp:effectExtent l="0" t="0" r="0" b="0"/>
            <wp:docPr id="6713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9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A385" w14:textId="112F7646" w:rsidR="00F91C5A" w:rsidRDefault="00F91C5A" w:rsidP="00F91C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Run. But note that if the process request are not more than 4 seconds the message will not appear</w:t>
      </w:r>
      <w:r w:rsidR="000C088F">
        <w:rPr>
          <w:rFonts w:ascii="Times New Roman" w:hAnsi="Times New Roman" w:cs="Times New Roman"/>
        </w:rPr>
        <w:t>.</w:t>
      </w:r>
    </w:p>
    <w:p w14:paraId="7756FDDB" w14:textId="13451114" w:rsidR="000C088F" w:rsidRPr="000C088F" w:rsidRDefault="000C088F" w:rsidP="00C872B4">
      <w:pPr>
        <w:pStyle w:val="p1"/>
        <w:numPr>
          <w:ilvl w:val="0"/>
          <w:numId w:val="2"/>
        </w:numPr>
      </w:pPr>
      <w:r>
        <w:t xml:space="preserve">To test can just put </w:t>
      </w:r>
      <w:r w:rsidRPr="000C088F">
        <w:rPr>
          <w:color w:val="EE0000"/>
        </w:rPr>
        <w:t xml:space="preserve">await </w:t>
      </w:r>
      <w:proofErr w:type="spellStart"/>
      <w:r w:rsidRPr="000C088F">
        <w:rPr>
          <w:color w:val="EE0000"/>
        </w:rPr>
        <w:t>Task.Delay</w:t>
      </w:r>
      <w:proofErr w:type="spellEnd"/>
      <w:r w:rsidRPr="000C088F">
        <w:rPr>
          <w:color w:val="EE0000"/>
        </w:rPr>
        <w:t>(5000);</w:t>
      </w:r>
      <w:r>
        <w:rPr>
          <w:color w:val="EE0000"/>
        </w:rPr>
        <w:t xml:space="preserve"> </w:t>
      </w:r>
      <w:r w:rsidRPr="000C088F">
        <w:rPr>
          <w:color w:val="000000" w:themeColor="text1"/>
        </w:rPr>
        <w:t xml:space="preserve">in our middleware before </w:t>
      </w:r>
      <w:r>
        <w:rPr>
          <w:rStyle w:val="s1"/>
          <w:rFonts w:eastAsiaTheme="majorEastAsia"/>
        </w:rPr>
        <w:t>await</w:t>
      </w:r>
      <w:r>
        <w:t xml:space="preserve"> next(context)</w:t>
      </w:r>
      <w:r>
        <w:t>.</w:t>
      </w:r>
    </w:p>
    <w:sectPr w:rsidR="000C088F" w:rsidRPr="000C0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34A0B"/>
    <w:multiLevelType w:val="hybridMultilevel"/>
    <w:tmpl w:val="57B06C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1F75A4F"/>
    <w:multiLevelType w:val="hybridMultilevel"/>
    <w:tmpl w:val="B5646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AA7A3D"/>
    <w:multiLevelType w:val="hybridMultilevel"/>
    <w:tmpl w:val="C8C82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712504">
    <w:abstractNumId w:val="2"/>
  </w:num>
  <w:num w:numId="2" w16cid:durableId="1054424808">
    <w:abstractNumId w:val="0"/>
  </w:num>
  <w:num w:numId="3" w16cid:durableId="1268539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D35"/>
    <w:rsid w:val="000C088F"/>
    <w:rsid w:val="002B5BAC"/>
    <w:rsid w:val="003E3F25"/>
    <w:rsid w:val="005E2D49"/>
    <w:rsid w:val="007D4D35"/>
    <w:rsid w:val="00C872B4"/>
    <w:rsid w:val="00F9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279E29"/>
  <w15:chartTrackingRefBased/>
  <w15:docId w15:val="{05166B27-84C6-D047-BE19-25E7CDAC3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D3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B5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B5BAC"/>
  </w:style>
  <w:style w:type="character" w:customStyle="1" w:styleId="apple-converted-space">
    <w:name w:val="apple-converted-space"/>
    <w:basedOn w:val="DefaultParagraphFont"/>
    <w:rsid w:val="002B5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5</cp:revision>
  <dcterms:created xsi:type="dcterms:W3CDTF">2026-01-15T13:50:00Z</dcterms:created>
  <dcterms:modified xsi:type="dcterms:W3CDTF">2026-01-15T14:10:00Z</dcterms:modified>
</cp:coreProperties>
</file>