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6CC47" w14:textId="2B19DD8D" w:rsidR="008879E9" w:rsidRDefault="006F3723" w:rsidP="006F3723">
      <w:pPr>
        <w:pStyle w:val="Heading1"/>
      </w:pPr>
      <w:r>
        <w:t>Flexible Database Connection</w:t>
      </w:r>
    </w:p>
    <w:p w14:paraId="4B384B23" w14:textId="77777777" w:rsidR="006F3723" w:rsidRDefault="006F3723"/>
    <w:p w14:paraId="52D93A3A" w14:textId="22325969" w:rsidR="006F3723" w:rsidRDefault="006F3723" w:rsidP="006F372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Under </w:t>
      </w:r>
      <w:proofErr w:type="spellStart"/>
      <w:r>
        <w:rPr>
          <w:rFonts w:ascii="Arial" w:hAnsi="Arial" w:cs="Arial"/>
        </w:rPr>
        <w:t>Restaurants.Infrastructure</w:t>
      </w:r>
      <w:proofErr w:type="spellEnd"/>
      <w:r>
        <w:rPr>
          <w:rFonts w:ascii="Arial" w:hAnsi="Arial" w:cs="Arial"/>
        </w:rPr>
        <w:t>, we need to create a new folder name Extensions</w:t>
      </w:r>
    </w:p>
    <w:p w14:paraId="1C129833" w14:textId="42E1C683" w:rsidR="006F3723" w:rsidRDefault="006F3723" w:rsidP="006F372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Then, create the class library name </w:t>
      </w:r>
      <w:proofErr w:type="spellStart"/>
      <w:r w:rsidRPr="006F3723">
        <w:rPr>
          <w:rFonts w:ascii="Arial" w:hAnsi="Arial" w:cs="Arial"/>
        </w:rPr>
        <w:t>ServiceCollectionExtensions</w:t>
      </w:r>
      <w:r>
        <w:rPr>
          <w:rFonts w:ascii="Arial" w:hAnsi="Arial" w:cs="Arial"/>
        </w:rPr>
        <w:t>.cs</w:t>
      </w:r>
      <w:proofErr w:type="spellEnd"/>
    </w:p>
    <w:p w14:paraId="325CACA1" w14:textId="3330FE83" w:rsidR="006F3723" w:rsidRDefault="006F3723" w:rsidP="006F372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Change the class to public static class</w:t>
      </w:r>
    </w:p>
    <w:p w14:paraId="2488C8E6" w14:textId="479E3313" w:rsidR="006F3723" w:rsidRDefault="006F3723" w:rsidP="006F372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Setup the file like below:</w:t>
      </w:r>
    </w:p>
    <w:p w14:paraId="596ADC8B" w14:textId="72848F5A" w:rsidR="006F3723" w:rsidRDefault="006F3723" w:rsidP="006F3723">
      <w:pPr>
        <w:rPr>
          <w:rFonts w:ascii="Arial" w:hAnsi="Arial" w:cs="Arial"/>
        </w:rPr>
      </w:pPr>
      <w:r w:rsidRPr="006F3723">
        <w:rPr>
          <w:rFonts w:ascii="Arial" w:hAnsi="Arial" w:cs="Arial"/>
          <w:noProof/>
        </w:rPr>
        <w:drawing>
          <wp:inline distT="0" distB="0" distL="0" distR="0" wp14:anchorId="627C6FBF" wp14:editId="219F984E">
            <wp:extent cx="5943600" cy="3361690"/>
            <wp:effectExtent l="0" t="0" r="0" b="3810"/>
            <wp:docPr id="48262142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21428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1567" w14:textId="77777777" w:rsidR="006F3723" w:rsidRDefault="006F3723" w:rsidP="006F3723">
      <w:pPr>
        <w:rPr>
          <w:rFonts w:ascii="Arial" w:hAnsi="Arial" w:cs="Arial"/>
        </w:rPr>
      </w:pPr>
    </w:p>
    <w:p w14:paraId="0FE9B3A4" w14:textId="6A26FE1D" w:rsidR="006F3723" w:rsidRDefault="006F3723" w:rsidP="006F372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Open the </w:t>
      </w:r>
      <w:proofErr w:type="spellStart"/>
      <w:r>
        <w:rPr>
          <w:rFonts w:ascii="Arial" w:hAnsi="Arial" w:cs="Arial"/>
        </w:rPr>
        <w:t>program.cs</w:t>
      </w:r>
      <w:proofErr w:type="spellEnd"/>
      <w:r>
        <w:rPr>
          <w:rFonts w:ascii="Arial" w:hAnsi="Arial" w:cs="Arial"/>
        </w:rPr>
        <w:t xml:space="preserve"> file under </w:t>
      </w:r>
      <w:proofErr w:type="spellStart"/>
      <w:r>
        <w:rPr>
          <w:rFonts w:ascii="Arial" w:hAnsi="Arial" w:cs="Arial"/>
        </w:rPr>
        <w:t>Restaurants.Api</w:t>
      </w:r>
      <w:proofErr w:type="spellEnd"/>
      <w:r>
        <w:rPr>
          <w:rFonts w:ascii="Arial" w:hAnsi="Arial" w:cs="Arial"/>
        </w:rPr>
        <w:t xml:space="preserve"> and create </w:t>
      </w:r>
      <w:proofErr w:type="spellStart"/>
      <w:r>
        <w:rPr>
          <w:rFonts w:ascii="Arial" w:hAnsi="Arial" w:cs="Arial"/>
        </w:rPr>
        <w:t>serviceBuilder</w:t>
      </w:r>
      <w:proofErr w:type="spellEnd"/>
      <w:r>
        <w:rPr>
          <w:rFonts w:ascii="Arial" w:hAnsi="Arial" w:cs="Arial"/>
        </w:rPr>
        <w:t xml:space="preserve"> for </w:t>
      </w:r>
      <w:proofErr w:type="spellStart"/>
      <w:r>
        <w:rPr>
          <w:rFonts w:ascii="Arial" w:hAnsi="Arial" w:cs="Arial"/>
        </w:rPr>
        <w:t>AddInfrastructure</w:t>
      </w:r>
      <w:proofErr w:type="spellEnd"/>
    </w:p>
    <w:p w14:paraId="3E8CCD28" w14:textId="4739F094" w:rsidR="00356E28" w:rsidRDefault="00356E28" w:rsidP="006F372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Must include </w:t>
      </w:r>
      <w:r w:rsidRPr="00356E28">
        <w:rPr>
          <w:rFonts w:ascii="Arial" w:hAnsi="Arial" w:cs="Arial"/>
        </w:rPr>
        <w:t xml:space="preserve">using </w:t>
      </w:r>
      <w:proofErr w:type="spellStart"/>
      <w:proofErr w:type="gramStart"/>
      <w:r w:rsidRPr="00356E28">
        <w:rPr>
          <w:rFonts w:ascii="Arial" w:hAnsi="Arial" w:cs="Arial"/>
        </w:rPr>
        <w:t>Restaurants.Infrastructure.Extensions</w:t>
      </w:r>
      <w:proofErr w:type="spellEnd"/>
      <w:proofErr w:type="gramEnd"/>
      <w:r w:rsidRPr="00356E28">
        <w:rPr>
          <w:rFonts w:ascii="Arial" w:hAnsi="Arial" w:cs="Arial"/>
        </w:rPr>
        <w:t>;</w:t>
      </w:r>
    </w:p>
    <w:p w14:paraId="558CE416" w14:textId="77777777" w:rsidR="00356E28" w:rsidRDefault="00356E28" w:rsidP="00356E28">
      <w:pPr>
        <w:rPr>
          <w:rFonts w:ascii="Arial" w:hAnsi="Arial" w:cs="Arial"/>
        </w:rPr>
      </w:pPr>
    </w:p>
    <w:p w14:paraId="649C4DA3" w14:textId="77777777" w:rsidR="00356E28" w:rsidRDefault="00356E28" w:rsidP="00356E28">
      <w:pPr>
        <w:rPr>
          <w:rFonts w:ascii="Arial" w:hAnsi="Arial" w:cs="Arial"/>
        </w:rPr>
      </w:pPr>
    </w:p>
    <w:p w14:paraId="5A80BF0B" w14:textId="77777777" w:rsidR="00356E28" w:rsidRDefault="00356E28" w:rsidP="00356E28">
      <w:pPr>
        <w:rPr>
          <w:rFonts w:ascii="Arial" w:hAnsi="Arial" w:cs="Arial"/>
        </w:rPr>
      </w:pPr>
    </w:p>
    <w:p w14:paraId="374C5069" w14:textId="77777777" w:rsidR="00356E28" w:rsidRDefault="00356E28" w:rsidP="00356E28">
      <w:pPr>
        <w:rPr>
          <w:rFonts w:ascii="Arial" w:hAnsi="Arial" w:cs="Arial"/>
        </w:rPr>
      </w:pPr>
    </w:p>
    <w:p w14:paraId="2268E058" w14:textId="77777777" w:rsidR="00356E28" w:rsidRDefault="00356E28" w:rsidP="00356E28">
      <w:pPr>
        <w:rPr>
          <w:rFonts w:ascii="Arial" w:hAnsi="Arial" w:cs="Arial"/>
        </w:rPr>
      </w:pPr>
    </w:p>
    <w:p w14:paraId="60E31090" w14:textId="77777777" w:rsidR="00356E28" w:rsidRPr="00356E28" w:rsidRDefault="00356E28" w:rsidP="00356E28">
      <w:pPr>
        <w:rPr>
          <w:rFonts w:ascii="Arial" w:hAnsi="Arial" w:cs="Arial"/>
        </w:rPr>
      </w:pPr>
    </w:p>
    <w:p w14:paraId="679701E9" w14:textId="5E9A966E" w:rsidR="00356E28" w:rsidRDefault="00356E28" w:rsidP="006F372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Setup the file like below:</w:t>
      </w:r>
    </w:p>
    <w:p w14:paraId="241EAAAA" w14:textId="25729B81" w:rsidR="00356E28" w:rsidRDefault="00356E28" w:rsidP="00356E28">
      <w:pPr>
        <w:rPr>
          <w:rFonts w:ascii="Arial" w:hAnsi="Arial" w:cs="Arial"/>
        </w:rPr>
      </w:pPr>
      <w:r w:rsidRPr="00356E28">
        <w:rPr>
          <w:rFonts w:ascii="Arial" w:hAnsi="Arial" w:cs="Arial"/>
          <w:noProof/>
        </w:rPr>
        <w:drawing>
          <wp:inline distT="0" distB="0" distL="0" distR="0" wp14:anchorId="38C4729D" wp14:editId="73AA77F6">
            <wp:extent cx="5943600" cy="1758315"/>
            <wp:effectExtent l="0" t="0" r="0" b="0"/>
            <wp:docPr id="18807201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20109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D7E5" w14:textId="77777777" w:rsidR="00235EBF" w:rsidRDefault="00235EBF" w:rsidP="00356E28">
      <w:pPr>
        <w:rPr>
          <w:rFonts w:ascii="Arial" w:hAnsi="Arial" w:cs="Arial"/>
        </w:rPr>
      </w:pPr>
    </w:p>
    <w:p w14:paraId="0D96D2DB" w14:textId="6AD034B6" w:rsidR="00235EBF" w:rsidRDefault="00235EBF" w:rsidP="00235EBF">
      <w:pPr>
        <w:pStyle w:val="Heading2"/>
      </w:pPr>
      <w:r>
        <w:t>Avoid Hardcoding the Connection String</w:t>
      </w:r>
    </w:p>
    <w:p w14:paraId="41621EEE" w14:textId="7D8A1B03" w:rsidR="00235EBF" w:rsidRDefault="00235EBF" w:rsidP="00235EBF">
      <w:pPr>
        <w:pStyle w:val="ListParagraph"/>
        <w:numPr>
          <w:ilvl w:val="0"/>
          <w:numId w:val="2"/>
        </w:numPr>
      </w:pPr>
      <w:r>
        <w:t xml:space="preserve">Open the </w:t>
      </w:r>
      <w:proofErr w:type="spellStart"/>
      <w:proofErr w:type="gramStart"/>
      <w:r>
        <w:t>appsettings.Developmen</w:t>
      </w:r>
      <w:r w:rsidR="008E6275">
        <w:t>t</w:t>
      </w:r>
      <w:r>
        <w:t>.json</w:t>
      </w:r>
      <w:proofErr w:type="spellEnd"/>
      <w:proofErr w:type="gramEnd"/>
      <w:r w:rsidR="00B54D04">
        <w:t xml:space="preserve"> in </w:t>
      </w:r>
      <w:proofErr w:type="spellStart"/>
      <w:r w:rsidR="00B54D04">
        <w:t>Restaurants.Api</w:t>
      </w:r>
      <w:proofErr w:type="spellEnd"/>
    </w:p>
    <w:p w14:paraId="62E266F4" w14:textId="163C3CDC" w:rsidR="00235EBF" w:rsidRDefault="00235EBF" w:rsidP="00235EBF">
      <w:pPr>
        <w:pStyle w:val="ListParagraph"/>
        <w:numPr>
          <w:ilvl w:val="0"/>
          <w:numId w:val="2"/>
        </w:numPr>
      </w:pPr>
      <w:r>
        <w:t xml:space="preserve">Create our connection string there and name it </w:t>
      </w:r>
      <w:proofErr w:type="spellStart"/>
      <w:r>
        <w:t>RestaurantsDbConn</w:t>
      </w:r>
      <w:proofErr w:type="spellEnd"/>
    </w:p>
    <w:p w14:paraId="3C86DB05" w14:textId="172A880A" w:rsidR="00B54D04" w:rsidRDefault="00B54D04" w:rsidP="00235EBF">
      <w:pPr>
        <w:pStyle w:val="ListParagraph"/>
        <w:numPr>
          <w:ilvl w:val="0"/>
          <w:numId w:val="2"/>
        </w:numPr>
      </w:pPr>
      <w:r>
        <w:t>Code as below:</w:t>
      </w:r>
    </w:p>
    <w:p w14:paraId="1B2AC0BE" w14:textId="770CC98C" w:rsidR="00B54D04" w:rsidRDefault="00B54D04" w:rsidP="00B54D04">
      <w:r w:rsidRPr="00B54D04">
        <w:rPr>
          <w:noProof/>
        </w:rPr>
        <w:drawing>
          <wp:inline distT="0" distB="0" distL="0" distR="0" wp14:anchorId="409CFE90" wp14:editId="7E4C499F">
            <wp:extent cx="5943600" cy="1809750"/>
            <wp:effectExtent l="0" t="0" r="0" b="6350"/>
            <wp:docPr id="13213812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81241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C3A4" w14:textId="070EDEE2" w:rsidR="00B54D04" w:rsidRDefault="00B54D04" w:rsidP="00B54D04">
      <w:pPr>
        <w:pStyle w:val="ListParagraph"/>
        <w:numPr>
          <w:ilvl w:val="0"/>
          <w:numId w:val="2"/>
        </w:numPr>
      </w:pPr>
      <w:r>
        <w:t xml:space="preserve">Make sure to remove the connection string in the </w:t>
      </w:r>
      <w:proofErr w:type="spellStart"/>
      <w:r>
        <w:t>RestaurantsDbContext.cs</w:t>
      </w:r>
      <w:proofErr w:type="spellEnd"/>
    </w:p>
    <w:p w14:paraId="096B4E5B" w14:textId="46FACD45" w:rsidR="00B54D04" w:rsidRPr="00B54D04" w:rsidRDefault="00B54D04" w:rsidP="00B54D04">
      <w:pPr>
        <w:pStyle w:val="ListParagraph"/>
        <w:numPr>
          <w:ilvl w:val="0"/>
          <w:numId w:val="2"/>
        </w:numPr>
      </w:pPr>
      <w:r>
        <w:t xml:space="preserve">Then we need to pass this connection so that our </w:t>
      </w:r>
      <w:proofErr w:type="spellStart"/>
      <w:r w:rsidRPr="006F3723">
        <w:rPr>
          <w:rFonts w:ascii="Arial" w:hAnsi="Arial" w:cs="Arial"/>
        </w:rPr>
        <w:t>ServiceCollectionExtensions</w:t>
      </w:r>
      <w:r>
        <w:rPr>
          <w:rFonts w:ascii="Arial" w:hAnsi="Arial" w:cs="Arial"/>
        </w:rPr>
        <w:t>.cs</w:t>
      </w:r>
      <w:proofErr w:type="spellEnd"/>
      <w:r>
        <w:rPr>
          <w:rFonts w:ascii="Arial" w:hAnsi="Arial" w:cs="Arial"/>
        </w:rPr>
        <w:t xml:space="preserve"> can read it</w:t>
      </w:r>
    </w:p>
    <w:p w14:paraId="3B7E7543" w14:textId="0BA36509" w:rsidR="00B54D04" w:rsidRDefault="00B54D04" w:rsidP="00B54D04">
      <w:pPr>
        <w:pStyle w:val="ListParagraph"/>
        <w:numPr>
          <w:ilvl w:val="0"/>
          <w:numId w:val="2"/>
        </w:numPr>
      </w:pPr>
      <w:r>
        <w:rPr>
          <w:rFonts w:ascii="Arial" w:hAnsi="Arial" w:cs="Arial"/>
        </w:rPr>
        <w:t xml:space="preserve">Modify our </w:t>
      </w:r>
      <w:proofErr w:type="spellStart"/>
      <w:r>
        <w:t>RestaurantsDbContext.cs</w:t>
      </w:r>
      <w:proofErr w:type="spellEnd"/>
    </w:p>
    <w:p w14:paraId="27961B27" w14:textId="6F6D4AC1" w:rsidR="00B54D04" w:rsidRDefault="00B54D04" w:rsidP="00B54D04">
      <w:pPr>
        <w:pStyle w:val="ListParagraph"/>
        <w:numPr>
          <w:ilvl w:val="1"/>
          <w:numId w:val="2"/>
        </w:numPr>
      </w:pPr>
      <w:r>
        <w:t xml:space="preserve">Remove </w:t>
      </w:r>
      <w:proofErr w:type="spellStart"/>
      <w:r>
        <w:t>OnConfiguring</w:t>
      </w:r>
      <w:proofErr w:type="spellEnd"/>
      <w:r>
        <w:t xml:space="preserve"> method</w:t>
      </w:r>
    </w:p>
    <w:p w14:paraId="147F2E98" w14:textId="4AF2DFCA" w:rsidR="00B54D04" w:rsidRDefault="00B54D04" w:rsidP="00B54D04">
      <w:pPr>
        <w:pStyle w:val="ListParagraph"/>
        <w:numPr>
          <w:ilvl w:val="1"/>
          <w:numId w:val="2"/>
        </w:numPr>
      </w:pPr>
      <w:r>
        <w:t>Change our primary constructor</w:t>
      </w:r>
      <w:r w:rsidR="00512B08">
        <w:t xml:space="preserve"> to insert </w:t>
      </w:r>
      <w:proofErr w:type="spellStart"/>
      <w:r w:rsidR="00512B08">
        <w:t>DbContextOptions</w:t>
      </w:r>
      <w:proofErr w:type="spellEnd"/>
      <w:r w:rsidR="00512B08">
        <w:t>&lt;</w:t>
      </w:r>
      <w:proofErr w:type="spellStart"/>
      <w:r w:rsidR="00512B08">
        <w:t>RestaurantsDbContext</w:t>
      </w:r>
      <w:proofErr w:type="spellEnd"/>
      <w:r w:rsidR="00512B08">
        <w:t>&gt;</w:t>
      </w:r>
    </w:p>
    <w:p w14:paraId="307FD03C" w14:textId="19ABC95A" w:rsidR="0076102B" w:rsidRDefault="0076102B" w:rsidP="00B54D04">
      <w:pPr>
        <w:pStyle w:val="ListParagraph"/>
        <w:numPr>
          <w:ilvl w:val="1"/>
          <w:numId w:val="2"/>
        </w:numPr>
      </w:pPr>
      <w:r>
        <w:t xml:space="preserve">The new </w:t>
      </w:r>
      <w:proofErr w:type="spellStart"/>
      <w:r>
        <w:t>RestaurantsDbContext</w:t>
      </w:r>
      <w:proofErr w:type="spellEnd"/>
      <w:r>
        <w:t xml:space="preserve"> are as below:</w:t>
      </w:r>
    </w:p>
    <w:p w14:paraId="4C9A4103" w14:textId="3FCBA8CC" w:rsidR="0076102B" w:rsidRDefault="0076102B" w:rsidP="0076102B">
      <w:pPr>
        <w:ind w:left="72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C01225E" wp14:editId="227BB0F1">
                <wp:simplePos x="0" y="0"/>
                <wp:positionH relativeFrom="column">
                  <wp:posOffset>2536825</wp:posOffset>
                </wp:positionH>
                <wp:positionV relativeFrom="paragraph">
                  <wp:posOffset>621030</wp:posOffset>
                </wp:positionV>
                <wp:extent cx="3777100" cy="52220"/>
                <wp:effectExtent l="38100" t="38100" r="45720" b="36830"/>
                <wp:wrapNone/>
                <wp:docPr id="142352855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777100" cy="52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EA5CA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199.25pt;margin-top:48.4pt;width:298.35pt;height:5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kK7DF2AQAACQMAAA4AAABkcnMvZTJvRG9jLnhtbJxSyW7CMBC9V+o/&#13;&#10;WL6XLFDSRgQORZU4dDm0H+A6NrEae6KxIfD3nQQo0KqqxCWa8VOe3+LJbGNrtlboDbiCJ4OYM+Uk&#13;&#10;lMYtC/7+9nhzx5kPwpWiBqcKvlWez6bXV5O2yVUKFdSlQkYkzudtU/AqhCaPIi8rZYUfQKMcgRrQ&#13;&#10;ikArLqMSRUvsto7SOB5HLWDZIEjlPZ3OdyCf9vxaKxletPYqsLrg4yS55yx0Q5pyhjSkIxL80Q3Z&#13;&#10;kEfTiciXKJrKyL0kcYEiK4wjAd9UcxEEW6H5RWWNRPCgw0CCjUBrI1Xvh5wl8Q9nC/fZuUpGcoW5&#13;&#10;BBeUC68CwyG7HrjkCltTAu0TlNSOWAXge0aK5/8ydqLnIFeW9OwaQVWLQM/BV6bxFHNuyoLjokyO&#13;&#10;+t364ejgFY++ns8BaiTaW/7rl41G24VNStim4FTntvv2XapNYJIOh1mWJTFBkrDbNE17/MC8Yzhs&#13;&#10;J9HS5Wclnu6dsJMXPP0CAAD//wMAUEsDBBQABgAIAAAAIQDL8Qf6yAMAAAcMAAAQAAAAZHJzL2lu&#13;&#10;ay9pbmsxLnhtbLRWTY/TMBC9I/EfLHPYS9Pa+Wi2FV1OrIQEAvEhwbG03m1Ek6wSd7v775n4jVOb&#13;&#10;LRJCcInj8cybN29sJy9fPdR7cW+6vmqbldRTJYVpNu22am5X8svn6+RSit6um+163zZmJR9NL19d&#13;&#10;PX/2smp+1PslPQUhNP3wVu9Xcmft3XI2Ox6P02M2bbvbWapUNnvT/Hj3Vl5x1NbcVE1lKWXvTZu2&#13;&#10;sebBDmDLaruSG/ugRn/C/tQeuo0ZlwdLtzl52G69MddtV6/tiLhbN43Zi2ZdE++vUtjHO3qpKM+t&#13;&#10;6aSoKyo4Sac6L/PL1wsyrB9WMpgfiGJPTGo5O4/57T9gXj/FHGhlaTkvpWBKW3M/cJo5zZe/r/1D&#13;&#10;196ZzlbmJDNE4YVHscHc6QOhOtO3+8PQGynu1/sDSaaVom3BufXsjCBP8Uibf4pHuvwWLyQXS8Pl&#13;&#10;hTqwaOOW8q21VW1oo9d34x6zPQEP5k+2c8chVWmRaJ2kxWedL1O9zOi8qEXQCt7FHvN7d+h3I973&#13;&#10;7rRf3cqoGio7Vlu7G0VXU5UVo+qh5udid6a63dm/DN60+5YOBHf7xetSp2keVOUSjtvtzOF1O1Bw&#13;&#10;8R/NzUq+cOdXuEgYXPVKFFqkeVEWkwutL9SFmshUKqkml0IJNSndM9FuIAOZkgLDHEOOIXMD/Bbu&#13;&#10;PXymcOLIcwDwwIpmMNg0QGFjJgnPvDEhVyKGIcUwZ6Mgp2GNYCbJXMBTuFmGocCgvXGoEkmBkbtY&#13;&#10;1Js7pxQwcPKcuCxmjYrhEflBRXjhHRJ6VxonRH0YsKxcBZkjgTI0iqGNP/hyXq+FS4wJyxlSGUJG&#13;&#10;ZHhFgQn3k7tbIlPmMlEnBlYaxqyEshkQ8UQRXhFGZgfmyf1MNKrzCeHkZzELJgM4hCERLOF7VB+j&#13;&#10;cSK44Rmy5WWYMHmaI1z1QGSjFtGM+gWduG3D9uTmwZcFASxIh9T9dmaFokOHxDBF/WSJOAZwUfVh&#13;&#10;BqB44sSDNzgHMEtEhBLA4rf+KQ4+njf3Jx5CsnAPSeAd8EyUl8EFtwdMCQvideHk0a44u+Wi/ked&#13;&#10;oEtvaBs0xDWAo4XLg7XlEJY4RwzSou/wRiRuBj6aMTeUARgUEZFJcNfS5TQIHO0VREIgrzZsTyVl&#13;&#10;Lyx7TDeLfkz8t/BPvxHui/v+5qY3lv7GsoK+mYtsQTs9J0Hw5Sjx4cjchwNVoEBwQXnQlHt3huQk&#13;&#10;1AcgkSD+ngtxGA3JWNNYBhjhhye7xd64XRMemB0ONe76uTvnyP1LKLrGmyRuVZSLyQb8f+nL6U/o&#13;&#10;6icAAAD//wMAUEsDBBQABgAIAAAAIQD2QzC55AAAAA8BAAAPAAAAZHJzL2Rvd25yZXYueG1sTI/d&#13;&#10;SsQwEIXvBd8hjOCNuImV7W67TRd/QRAR1z5A2s62xWZSmnRb397xSm8GhvnOmXOy/WJ7ccLRd440&#13;&#10;3KwUCKTK1R01GorP5+stCB8M1aZ3hBq+0cM+Pz/LTFq7mT7wdAiNYBPyqdHQhjCkUvqqRWv8yg1I&#13;&#10;fDu60ZrA69jIejQzm9teRkrF0pqO+ENrBnxosfo6TFZD+TJVxyLavMUBi/sr9VTO7/5V68uL5XHH&#13;&#10;424HIuAS/hTw24HzQ87BSjdR7UWv4TbZrhnVkMTcg4EkWUcgSibVRoHMM/m/R/4D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KQrsMXYBAAAJAwAADgAAAAAA&#13;&#10;AAAAAAAAAAA8AgAAZHJzL2Uyb0RvYy54bWxQSwECLQAUAAYACAAAACEAy/EH+sgDAAAHDAAAEAAA&#13;&#10;AAAAAAAAAAAAAADeAwAAZHJzL2luay9pbmsxLnhtbFBLAQItABQABgAIAAAAIQD2QzC55AAAAA8B&#13;&#10;AAAPAAAAAAAAAAAAAAAAANQHAABkcnMvZG93bnJldi54bWxQSwECLQAUAAYACAAAACEAeRi8nb8A&#13;&#10;AAAhAQAAGQAAAAAAAAAAAAAAAADlCAAAZHJzL19yZWxzL2Uyb0RvYy54bWwucmVsc1BLBQYAAAAA&#13;&#10;BgAGAHgBAADbCQAAAAA=&#13;&#10;">
                <v:imagedata r:id="rId9" o:title=""/>
              </v:shape>
            </w:pict>
          </mc:Fallback>
        </mc:AlternateContent>
      </w:r>
      <w:r w:rsidRPr="0076102B">
        <w:rPr>
          <w:noProof/>
        </w:rPr>
        <w:drawing>
          <wp:inline distT="0" distB="0" distL="0" distR="0" wp14:anchorId="34A03F9D" wp14:editId="74086D71">
            <wp:extent cx="5943600" cy="2694305"/>
            <wp:effectExtent l="0" t="0" r="0" b="0"/>
            <wp:docPr id="9561417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41758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731F" w14:textId="779743A6" w:rsidR="0076102B" w:rsidRDefault="0076102B" w:rsidP="0076102B">
      <w:pPr>
        <w:pStyle w:val="ListParagraph"/>
        <w:numPr>
          <w:ilvl w:val="0"/>
          <w:numId w:val="2"/>
        </w:numPr>
      </w:pPr>
      <w:r>
        <w:t xml:space="preserve">Open </w:t>
      </w:r>
      <w:proofErr w:type="spellStart"/>
      <w:r>
        <w:t>Program.cs</w:t>
      </w:r>
      <w:proofErr w:type="spellEnd"/>
      <w:r>
        <w:t xml:space="preserve"> file to edit</w:t>
      </w:r>
      <w:r w:rsidR="00217280">
        <w:t>:</w:t>
      </w:r>
    </w:p>
    <w:p w14:paraId="239FE788" w14:textId="054B8A85" w:rsidR="00217280" w:rsidRDefault="00217280" w:rsidP="00217280">
      <w:pPr>
        <w:pStyle w:val="ListParagraph"/>
        <w:numPr>
          <w:ilvl w:val="1"/>
          <w:numId w:val="2"/>
        </w:numPr>
      </w:pPr>
      <w:r>
        <w:t xml:space="preserve">Create </w:t>
      </w:r>
      <w:proofErr w:type="spellStart"/>
      <w:proofErr w:type="gramStart"/>
      <w:r>
        <w:t>builder.Configuration.GetConnectionString</w:t>
      </w:r>
      <w:proofErr w:type="spellEnd"/>
      <w:proofErr w:type="gramEnd"/>
    </w:p>
    <w:p w14:paraId="67319BC2" w14:textId="5622A597" w:rsidR="00467E12" w:rsidRPr="00467E12" w:rsidRDefault="00467E12" w:rsidP="00217280">
      <w:pPr>
        <w:pStyle w:val="ListParagraph"/>
        <w:numPr>
          <w:ilvl w:val="1"/>
          <w:numId w:val="2"/>
        </w:numPr>
        <w:rPr>
          <w:color w:val="EE0000"/>
        </w:rPr>
      </w:pPr>
      <w:r w:rsidRPr="00467E12">
        <w:rPr>
          <w:color w:val="EE0000"/>
        </w:rPr>
        <w:t xml:space="preserve">Make sure before </w:t>
      </w:r>
      <w:r w:rsidRPr="00467E12">
        <w:rPr>
          <w:color w:val="EE0000"/>
        </w:rPr>
        <w:t xml:space="preserve">var app = </w:t>
      </w:r>
      <w:proofErr w:type="spellStart"/>
      <w:proofErr w:type="gramStart"/>
      <w:r w:rsidRPr="00467E12">
        <w:rPr>
          <w:color w:val="EE0000"/>
        </w:rPr>
        <w:t>builder.Build</w:t>
      </w:r>
      <w:proofErr w:type="spellEnd"/>
      <w:proofErr w:type="gramEnd"/>
      <w:r w:rsidRPr="00467E12">
        <w:rPr>
          <w:color w:val="EE0000"/>
        </w:rPr>
        <w:t>();</w:t>
      </w:r>
      <w:r w:rsidRPr="00467E12">
        <w:rPr>
          <w:color w:val="EE0000"/>
        </w:rPr>
        <w:t xml:space="preserve"> REALLY IMPORTANT</w:t>
      </w:r>
    </w:p>
    <w:p w14:paraId="3122D429" w14:textId="374DA651" w:rsidR="00217280" w:rsidRDefault="007D262A" w:rsidP="00217280">
      <w:pPr>
        <w:ind w:left="720"/>
      </w:pPr>
      <w:r w:rsidRPr="007D262A">
        <w:rPr>
          <w:noProof/>
        </w:rPr>
        <w:drawing>
          <wp:inline distT="0" distB="0" distL="0" distR="0" wp14:anchorId="38F23EC1" wp14:editId="3676CD74">
            <wp:extent cx="5943600" cy="671830"/>
            <wp:effectExtent l="0" t="0" r="0" b="1270"/>
            <wp:docPr id="133879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902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8FE7" w14:textId="1D462F2F" w:rsidR="0076102B" w:rsidRPr="00217280" w:rsidRDefault="0076102B" w:rsidP="0076102B">
      <w:pPr>
        <w:pStyle w:val="ListParagraph"/>
        <w:numPr>
          <w:ilvl w:val="0"/>
          <w:numId w:val="2"/>
        </w:numPr>
      </w:pPr>
      <w:r>
        <w:t xml:space="preserve">Open </w:t>
      </w:r>
      <w:proofErr w:type="spellStart"/>
      <w:r w:rsidRPr="006F3723">
        <w:rPr>
          <w:rFonts w:ascii="Arial" w:hAnsi="Arial" w:cs="Arial"/>
        </w:rPr>
        <w:t>ServiceCollectionExtensions</w:t>
      </w:r>
      <w:r>
        <w:rPr>
          <w:rFonts w:ascii="Arial" w:hAnsi="Arial" w:cs="Arial"/>
        </w:rPr>
        <w:t>.cs</w:t>
      </w:r>
      <w:proofErr w:type="spellEnd"/>
      <w:r>
        <w:rPr>
          <w:rFonts w:ascii="Arial" w:hAnsi="Arial" w:cs="Arial"/>
        </w:rPr>
        <w:t xml:space="preserve"> again to edit</w:t>
      </w:r>
      <w:r w:rsidR="00217280">
        <w:rPr>
          <w:rFonts w:ascii="Arial" w:hAnsi="Arial" w:cs="Arial"/>
        </w:rPr>
        <w:t>:</w:t>
      </w:r>
    </w:p>
    <w:p w14:paraId="416BF090" w14:textId="7E1DF14C" w:rsidR="00217280" w:rsidRDefault="008D6B9E" w:rsidP="00217280">
      <w:r w:rsidRPr="008D6B9E">
        <w:rPr>
          <w:noProof/>
        </w:rPr>
        <w:drawing>
          <wp:inline distT="0" distB="0" distL="0" distR="0" wp14:anchorId="5DBEF4C8" wp14:editId="0CEE512E">
            <wp:extent cx="5943600" cy="1639570"/>
            <wp:effectExtent l="0" t="0" r="0" b="0"/>
            <wp:docPr id="17411497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49749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E778" w14:textId="6C85E302" w:rsidR="00C86433" w:rsidRDefault="00C86433" w:rsidP="00C86433">
      <w:pPr>
        <w:pStyle w:val="ListParagraph"/>
        <w:numPr>
          <w:ilvl w:val="0"/>
          <w:numId w:val="2"/>
        </w:numPr>
      </w:pPr>
      <w:r>
        <w:t>Delete the database again to test and run:</w:t>
      </w:r>
    </w:p>
    <w:p w14:paraId="5322F1B6" w14:textId="52744723" w:rsidR="00C86433" w:rsidRPr="00235EBF" w:rsidRDefault="00C86433" w:rsidP="00C86433">
      <w:pPr>
        <w:pStyle w:val="ListParagraph"/>
        <w:numPr>
          <w:ilvl w:val="1"/>
          <w:numId w:val="2"/>
        </w:numPr>
      </w:pPr>
      <w:r w:rsidRPr="00C86433">
        <w:t xml:space="preserve">dotnet </w:t>
      </w:r>
      <w:proofErr w:type="spellStart"/>
      <w:r w:rsidRPr="00C86433">
        <w:t>ef</w:t>
      </w:r>
      <w:proofErr w:type="spellEnd"/>
      <w:r w:rsidRPr="00C86433">
        <w:t xml:space="preserve"> database update -p ./</w:t>
      </w:r>
      <w:proofErr w:type="spellStart"/>
      <w:r w:rsidRPr="00C86433">
        <w:t>Restaurants.Infrastructure.csproj</w:t>
      </w:r>
      <w:proofErr w:type="spellEnd"/>
      <w:r w:rsidRPr="00C86433">
        <w:t xml:space="preserve"> -s ../</w:t>
      </w:r>
      <w:proofErr w:type="spellStart"/>
      <w:r w:rsidRPr="00C86433">
        <w:t>Restaurants.Api</w:t>
      </w:r>
      <w:proofErr w:type="spellEnd"/>
      <w:r w:rsidRPr="00C86433">
        <w:t>/</w:t>
      </w:r>
      <w:proofErr w:type="spellStart"/>
      <w:r w:rsidRPr="00C86433">
        <w:t>Restaurants.Api.csproj</w:t>
      </w:r>
      <w:proofErr w:type="spellEnd"/>
    </w:p>
    <w:sectPr w:rsidR="00C86433" w:rsidRPr="00235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F7363"/>
    <w:multiLevelType w:val="hybridMultilevel"/>
    <w:tmpl w:val="55C24A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4DE35FD"/>
    <w:multiLevelType w:val="hybridMultilevel"/>
    <w:tmpl w:val="AF9464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77427277">
    <w:abstractNumId w:val="0"/>
  </w:num>
  <w:num w:numId="2" w16cid:durableId="1954752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9E9"/>
    <w:rsid w:val="00217280"/>
    <w:rsid w:val="00235EBF"/>
    <w:rsid w:val="00356E28"/>
    <w:rsid w:val="00467E12"/>
    <w:rsid w:val="00512B08"/>
    <w:rsid w:val="00620C82"/>
    <w:rsid w:val="006F3723"/>
    <w:rsid w:val="0076102B"/>
    <w:rsid w:val="007D262A"/>
    <w:rsid w:val="008879E9"/>
    <w:rsid w:val="008D6B9E"/>
    <w:rsid w:val="008E6275"/>
    <w:rsid w:val="009876A6"/>
    <w:rsid w:val="00B54D04"/>
    <w:rsid w:val="00C86433"/>
    <w:rsid w:val="00DB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C883B"/>
  <w15:chartTrackingRefBased/>
  <w15:docId w15:val="{97D1492B-359C-3240-9C29-6FA3D316D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7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14:21:31.0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51 24575,'11'0'0,"2"0"0,8 0 0,7 0 0,-1 0 0,0 0 0,-5 0 0,-6 0 0,-4 0 0,-3 0 0,1 0 0,9 0 0,9 0 0,9 0 0,2 0 0,-5 0 0,-5 0 0,-6 0 0,-4 0 0,2 0 0,5 0 0,13 0 0,12 0 0,11 0 0,3 0 0,-1 0 0,-3 0 0,-3 0 0,-1-2 0,-5-2 0,-2-2 0,-6-2 0,-5 3 0,-5-1 0,-6 2 0,-5 1 0,-3 1 0,-5 1 0,-1 1 0,-3 0 0,1 0 0,6-2 0,4-1 0,6 0 0,4 1 0,2 2 0,-1 0 0,-1 0 0,-5 0 0,-2 0 0,1 0 0,-1 0 0,1 0 0,-1 0 0,0 0 0,2 0 0,0 0 0,4 0 0,1 0 0,1 1 0,-2 1 0,0 0 0,0 3 0,3-1 0,5-1 0,1-1 0,-1-2 0,-5 0 0,-3 0 0,-1 0 0,3 0 0,5 0 0,1 0 0,-1 0 0,-2 0 0,0 0 0,3 0 0,3 0 0,-1 0 0,-4 0 0,-6 0 0,-7-1 0,-3-2 0,11 1 0,17-1 0,37 3 0,-32 0 0,2 0 0,1 0 0,-1 0 0,-3 0 0,-2 0 0,25 0 0,-11 0 0,-10 0 0,-4 0 0,-2 0 0,-4 0 0,-4 0 0,-6 0 0,-6 0 0,-3 0 0,0 0 0,1 0 0,3 0 0,1 0 0,3 0 0,-2 0 0,0 0 0,-4 0 0,0 0 0,-1 0 0,1 0 0,2 0 0,1 0 0,0 0 0,-2 0 0,0 0 0,0 0 0,1 0 0,3 0 0,2 0 0,0 0 0,1 0 0,1 2 0,0 1 0,-2-1 0,-2 1 0,0-3 0,0 0 0,1 0 0,-1 0 0,0 0 0,3 0 0,3 0 0,1 0 0,-3 0 0,-5 0 0,-7 0 0,-1 0 0,2 0 0,7 0 0,5 0 0,1 0 0,-4 0 0,-5 0 0,-3 0 0,-2 0 0,0 0 0,3 0 0,1 0 0,2 0 0,1 0 0,1 0 0,1 0 0,-2 0 0,1 0 0,-3 0 0,0 0 0,0 0 0,3 0 0,6 0 0,4 0 0,1 0 0,0 0 0,-3 0 0,-6 0 0,-6 0 0,-6 0 0,-5 0 0,1 0 0,0 0 0,2 0 0,1 0 0,2 0 0,3 0 0,3 0 0,12 0 0,11 0 0,9 0 0,2 0 0,-7 0 0,-7 0 0,-10 0 0,-6 0 0,-3 0 0,-1 0 0,-3 0 0,-2 0 0,-4 0 0,0 0 0,1 0 0,-1 0 0,1 2 0,-4 0 0,3 1 0,5-1 0,2-2 0,4 0 0,-1 0 0,-5 0 0,-4 2 0,-6 0 0,0 1 0,2-2 0,5-1 0,4 1 0,1-1 0,-6 0 0,-3 0 0,-2 0 0,5 0 0,7 0 0,1 0 0,-1 0 0,-8 0 0,-6 0 0,-1 0 0,0 0 0,2 0 0,3 0 0,-3 0 0,-2 0 0,0 0 0,2 0 0,1 0 0,3 0 0,-2 0 0,-8 0 0,-2 0 0</inkml:trace>
  <inkml:trace contextRef="#ctx0" brushRef="#br0" timeOffset="2350">9392 144 24575,'7'0'0,"3"0"0,6 0 0,1 0 0,2 0 0,8 0 0,4 0 0,0 0 0,-2 0 0,-8 0 0,-2 0 0,5 0 0,7 0 0,6 0 0,6 0 0,-1 0 0,-5 0 0,-4 0 0,0 0 0,0 0 0,-1 0 0,1 0 0,-3 0 0,-2 0 0,-1 0 0,0 0 0,0 0 0,1 0 0,-1 0 0,-3 0 0,-3-1 0,-3-1 0,-2 0 0,-2-1 0,2 2 0,6 1 0,4 0 0,1 0 0,-3 0 0,-3 0 0,-5 0 0,-3 0 0,-3 0 0,-1 0 0,-1 0 0,0 0 0,-4 0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11</cp:revision>
  <dcterms:created xsi:type="dcterms:W3CDTF">2025-11-24T17:16:00Z</dcterms:created>
  <dcterms:modified xsi:type="dcterms:W3CDTF">2025-12-22T04:50:00Z</dcterms:modified>
</cp:coreProperties>
</file>