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2D073" w14:textId="77777777" w:rsidR="004D1AC9" w:rsidRDefault="004D1AC9" w:rsidP="004D1AC9">
      <w:pPr>
        <w:jc w:val="both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highlight w:val="cyan"/>
          <w:lang w:val="en-US"/>
        </w:rPr>
        <w:t>Q3. An optical fiber has a NA of 0.20 and refractive index of cladding is 1.59. Determine the core refractive index and the acceptance angle for the fiber in water which has a refractive index of 1.33.</w:t>
      </w:r>
    </w:p>
    <w:p w14:paraId="4B738B8A" w14:textId="77777777" w:rsidR="004D1AC9" w:rsidRDefault="004D1AC9" w:rsidP="004D1AC9">
      <w:pPr>
        <w:rPr>
          <w:rFonts w:eastAsiaTheme="minorEastAsia"/>
          <w:sz w:val="32"/>
          <w:szCs w:val="32"/>
          <w:lang w:val="en-US"/>
        </w:rPr>
      </w:pPr>
      <w:proofErr w:type="gramStart"/>
      <w:r>
        <w:rPr>
          <w:rFonts w:eastAsiaTheme="minorEastAsia"/>
          <w:b/>
          <w:bCs/>
          <w:sz w:val="32"/>
          <w:szCs w:val="32"/>
          <w:lang w:val="en-US"/>
        </w:rPr>
        <w:t>Given:-</w:t>
      </w:r>
      <w:proofErr w:type="gramEnd"/>
      <w:r>
        <w:rPr>
          <w:rFonts w:eastAsiaTheme="minorEastAsia"/>
          <w:sz w:val="32"/>
          <w:szCs w:val="32"/>
          <w:lang w:val="en-US"/>
        </w:rPr>
        <w:t xml:space="preserve"> NA=0.20;   </w:t>
      </w:r>
      <w:r>
        <w:rPr>
          <w:rFonts w:eastAsiaTheme="minorEastAsia" w:cstheme="minorHAnsi"/>
          <w:sz w:val="32"/>
          <w:szCs w:val="32"/>
          <w:lang w:val="en-US"/>
        </w:rPr>
        <w:t>µ</w:t>
      </w:r>
      <w:r>
        <w:rPr>
          <w:rFonts w:eastAsiaTheme="minorEastAsia"/>
          <w:sz w:val="32"/>
          <w:szCs w:val="32"/>
          <w:vertAlign w:val="subscript"/>
          <w:lang w:val="en-US"/>
        </w:rPr>
        <w:t>2</w:t>
      </w:r>
      <w:r>
        <w:rPr>
          <w:rFonts w:eastAsiaTheme="minorEastAsia"/>
          <w:sz w:val="32"/>
          <w:szCs w:val="32"/>
          <w:lang w:val="en-US"/>
        </w:rPr>
        <w:t xml:space="preserve">=1.59;      </w:t>
      </w:r>
      <w:r>
        <w:rPr>
          <w:rFonts w:eastAsiaTheme="minorEastAsia" w:cstheme="minorHAnsi"/>
          <w:sz w:val="32"/>
          <w:szCs w:val="32"/>
          <w:lang w:val="en-US"/>
        </w:rPr>
        <w:t>µ</w:t>
      </w:r>
      <w:r>
        <w:rPr>
          <w:rFonts w:eastAsiaTheme="minorEastAsia"/>
          <w:sz w:val="32"/>
          <w:szCs w:val="32"/>
          <w:vertAlign w:val="subscript"/>
          <w:lang w:val="en-US"/>
        </w:rPr>
        <w:t>o</w:t>
      </w:r>
      <w:r>
        <w:rPr>
          <w:rFonts w:eastAsiaTheme="minorEastAsia"/>
          <w:sz w:val="32"/>
          <w:szCs w:val="32"/>
          <w:lang w:val="en-US"/>
        </w:rPr>
        <w:t>=1.33</w:t>
      </w:r>
    </w:p>
    <w:p w14:paraId="2ABD1D14" w14:textId="77777777" w:rsidR="004D1AC9" w:rsidRDefault="004D1AC9" w:rsidP="004D1AC9">
      <w:pPr>
        <w:rPr>
          <w:rFonts w:eastAsiaTheme="minorEastAsia"/>
          <w:sz w:val="36"/>
          <w:szCs w:val="36"/>
          <w:lang w:val="en-US"/>
        </w:rPr>
      </w:pPr>
      <w:proofErr w:type="gramStart"/>
      <w:r>
        <w:rPr>
          <w:rFonts w:eastAsiaTheme="minorEastAsia"/>
          <w:b/>
          <w:bCs/>
          <w:sz w:val="32"/>
          <w:szCs w:val="32"/>
          <w:lang w:val="en-US"/>
        </w:rPr>
        <w:t>Formula:-</w:t>
      </w:r>
      <w:proofErr w:type="gramEnd"/>
      <w:r>
        <w:rPr>
          <w:rFonts w:eastAsiaTheme="minorEastAsia"/>
          <w:sz w:val="32"/>
          <w:szCs w:val="32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N.A.=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</m:e>
                </m:ra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o</m:t>
                    </m:r>
                  </m:sub>
                </m:sSub>
              </m:den>
            </m:f>
          </m:e>
        </m:func>
      </m:oMath>
    </w:p>
    <w:p w14:paraId="341149FB" w14:textId="77777777" w:rsidR="004D1AC9" w:rsidRDefault="004D1AC9" w:rsidP="004D1AC9">
      <w:pPr>
        <w:rPr>
          <w:rFonts w:eastAsiaTheme="minorEastAsia"/>
          <w:sz w:val="32"/>
          <w:szCs w:val="32"/>
          <w:lang w:val="en-US"/>
        </w:rPr>
      </w:pPr>
      <w:proofErr w:type="gramStart"/>
      <w:r>
        <w:rPr>
          <w:rFonts w:eastAsiaTheme="minorEastAsia"/>
          <w:b/>
          <w:bCs/>
          <w:sz w:val="32"/>
          <w:szCs w:val="32"/>
          <w:u w:val="single"/>
          <w:lang w:val="en-US"/>
        </w:rPr>
        <w:t>Solution:-</w:t>
      </w:r>
      <w:proofErr w:type="gramEnd"/>
      <w:r>
        <w:rPr>
          <w:rFonts w:eastAsiaTheme="minorEastAsia"/>
          <w:sz w:val="32"/>
          <w:szCs w:val="32"/>
          <w:lang w:val="en-US"/>
        </w:rPr>
        <w:t xml:space="preserve"> N.A.=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</w:p>
    <w:p w14:paraId="164FE120" w14:textId="77777777" w:rsidR="004D1AC9" w:rsidRDefault="004D1AC9" w:rsidP="004D1AC9">
      <w:pPr>
        <w:ind w:left="1440"/>
        <w:rPr>
          <w:rFonts w:eastAsiaTheme="minorEastAsia"/>
          <w:sz w:val="32"/>
          <w:szCs w:val="32"/>
          <w:lang w:val="en-US"/>
        </w:rPr>
      </w:pPr>
      <w:r>
        <w:rPr>
          <w:rFonts w:eastAsiaTheme="minorEastAsia" w:cstheme="minorHAnsi"/>
          <w:sz w:val="32"/>
          <w:szCs w:val="32"/>
          <w:lang w:val="en-US"/>
        </w:rPr>
        <w:t>µ</w:t>
      </w:r>
      <w:r>
        <w:rPr>
          <w:rFonts w:eastAsiaTheme="minorEastAsia"/>
          <w:sz w:val="32"/>
          <w:szCs w:val="32"/>
          <w:vertAlign w:val="subscript"/>
          <w:lang w:val="en-US"/>
        </w:rPr>
        <w:t>1</w:t>
      </w:r>
      <w:r>
        <w:rPr>
          <w:rFonts w:eastAsiaTheme="minorEastAsia"/>
          <w:sz w:val="32"/>
          <w:szCs w:val="32"/>
          <w:lang w:val="en-US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N.A.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32"/>
          <w:szCs w:val="32"/>
          <w:lang w:val="en-US"/>
        </w:rPr>
        <w:t xml:space="preserve">  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0.2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1.59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 w:cstheme="minorHAnsi"/>
          <w:sz w:val="32"/>
          <w:szCs w:val="32"/>
          <w:lang w:val="en-US"/>
        </w:rPr>
        <w:t>=1.6025</w:t>
      </w:r>
    </w:p>
    <w:p w14:paraId="117C5248" w14:textId="77777777" w:rsidR="004D1AC9" w:rsidRDefault="004D1AC9" w:rsidP="004D1AC9">
      <w:pPr>
        <w:ind w:left="1440"/>
        <w:rPr>
          <w:rFonts w:eastAsiaTheme="minorEastAsia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</m:sSub>
      </m:oMath>
      <w:r>
        <w:rPr>
          <w:rFonts w:eastAsiaTheme="minorEastAsia" w:cstheme="minorHAnsi"/>
          <w:sz w:val="32"/>
          <w:szCs w:val="32"/>
          <w:vertAlign w:val="subscript"/>
          <w:lang w:val="en-US"/>
        </w:rPr>
        <w:t xml:space="preserve"> </w:t>
      </w:r>
      <w:proofErr w:type="gramStart"/>
      <w:r>
        <w:rPr>
          <w:rFonts w:eastAsiaTheme="minorEastAsia" w:cstheme="minorHAnsi"/>
          <w:sz w:val="32"/>
          <w:szCs w:val="32"/>
          <w:lang w:val="en-US"/>
        </w:rPr>
        <w:t>=  sin</w:t>
      </w:r>
      <w:proofErr w:type="gramEnd"/>
      <w:r>
        <w:rPr>
          <w:rFonts w:eastAsiaTheme="minorEastAsia" w:cstheme="minorHAnsi"/>
          <w:sz w:val="32"/>
          <w:szCs w:val="32"/>
          <w:vertAlign w:val="superscript"/>
          <w:lang w:val="en-US"/>
        </w:rPr>
        <w:t>-1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vertAlign w:val="super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  <w:vertAlign w:val="superscript"/>
                <w:lang w:val="en-US"/>
              </w:rPr>
              <m:t>N.A.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vertAlign w:val="superscript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vertAlign w:val="superscript"/>
                    <w:lang w:val="en-US"/>
                  </w:rPr>
                  <m:t>o</m:t>
                </m:r>
              </m:sub>
            </m:sSub>
          </m:den>
        </m:f>
      </m:oMath>
      <w:r>
        <w:rPr>
          <w:rFonts w:eastAsiaTheme="minorEastAsia"/>
          <w:sz w:val="32"/>
          <w:szCs w:val="32"/>
          <w:lang w:val="en-US"/>
        </w:rPr>
        <w:t xml:space="preserve">  =8.64</w:t>
      </w:r>
      <w:r>
        <w:rPr>
          <w:rFonts w:eastAsiaTheme="minorEastAsia"/>
          <w:sz w:val="32"/>
          <w:szCs w:val="32"/>
          <w:vertAlign w:val="superscript"/>
          <w:lang w:val="en-US"/>
        </w:rPr>
        <w:t>o</w:t>
      </w:r>
    </w:p>
    <w:p w14:paraId="696D5CD6" w14:textId="77777777" w:rsidR="004D1AC9" w:rsidRDefault="004D1AC9" w:rsidP="004D1AC9">
      <w:pPr>
        <w:ind w:left="709" w:hanging="709"/>
        <w:rPr>
          <w:rFonts w:eastAsiaTheme="minorEastAsia"/>
          <w:b/>
          <w:bCs/>
          <w:sz w:val="32"/>
          <w:szCs w:val="32"/>
          <w:u w:val="single"/>
          <w:lang w:val="en-US"/>
        </w:rPr>
      </w:pPr>
      <w:proofErr w:type="gramStart"/>
      <w:r>
        <w:rPr>
          <w:rFonts w:eastAsiaTheme="minorEastAsia"/>
          <w:b/>
          <w:bCs/>
          <w:sz w:val="32"/>
          <w:szCs w:val="32"/>
          <w:u w:val="single"/>
          <w:lang w:val="en-US"/>
        </w:rPr>
        <w:t>Ans:-</w:t>
      </w:r>
      <w:proofErr w:type="gramEnd"/>
      <w:r>
        <w:rPr>
          <w:rFonts w:eastAsiaTheme="minorEastAsia"/>
          <w:b/>
          <w:bCs/>
          <w:sz w:val="32"/>
          <w:szCs w:val="32"/>
          <w:u w:val="single"/>
          <w:lang w:val="en-US"/>
        </w:rPr>
        <w:t xml:space="preserve"> The R.I. of core is </w:t>
      </w:r>
      <w:r>
        <w:rPr>
          <w:rFonts w:eastAsiaTheme="minorEastAsia" w:cstheme="minorHAnsi"/>
          <w:b/>
          <w:bCs/>
          <w:sz w:val="32"/>
          <w:szCs w:val="32"/>
          <w:u w:val="single"/>
          <w:lang w:val="en-US"/>
        </w:rPr>
        <w:t xml:space="preserve">1.6025 and acceptance angle </w:t>
      </w:r>
      <w:r>
        <w:rPr>
          <w:rFonts w:eastAsiaTheme="minorEastAsia"/>
          <w:b/>
          <w:bCs/>
          <w:sz w:val="32"/>
          <w:szCs w:val="32"/>
          <w:u w:val="single"/>
          <w:lang w:val="en-US"/>
        </w:rPr>
        <w:t>8.64</w:t>
      </w:r>
      <w:r>
        <w:rPr>
          <w:rFonts w:eastAsiaTheme="minorEastAsia"/>
          <w:b/>
          <w:bCs/>
          <w:sz w:val="32"/>
          <w:szCs w:val="32"/>
          <w:u w:val="single"/>
          <w:vertAlign w:val="superscript"/>
          <w:lang w:val="en-US"/>
        </w:rPr>
        <w:t>o</w:t>
      </w:r>
    </w:p>
    <w:p w14:paraId="3A414B5E" w14:textId="77777777" w:rsidR="000E61B6" w:rsidRDefault="000E61B6">
      <w:bookmarkStart w:id="0" w:name="_GoBack"/>
      <w:bookmarkEnd w:id="0"/>
    </w:p>
    <w:sectPr w:rsidR="000E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C9"/>
    <w:rsid w:val="000E61B6"/>
    <w:rsid w:val="004D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C476"/>
  <w15:chartTrackingRefBased/>
  <w15:docId w15:val="{8405D998-DB8B-4C48-9853-0818DD4C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A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1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2020-01-24T11:13:00Z</dcterms:created>
  <dcterms:modified xsi:type="dcterms:W3CDTF">2020-01-24T11:13:00Z</dcterms:modified>
</cp:coreProperties>
</file>