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5"/>
        <w:gridCol w:w="6525"/>
      </w:tblGrid>
      <w:tr w:rsidR="00DA1EF9" w:rsidRPr="00D10E0F" w14:paraId="4AB95274" w14:textId="77777777" w:rsidTr="00762BD5">
        <w:trPr>
          <w:trHeight w:val="1340"/>
        </w:trPr>
        <w:tc>
          <w:tcPr>
            <w:tcW w:w="2070" w:type="dxa"/>
          </w:tcPr>
          <w:p w14:paraId="3D09BEAC" w14:textId="77777777" w:rsidR="00762BD5" w:rsidRPr="00D10E0F" w:rsidRDefault="007175F5" w:rsidP="00AA74F7">
            <w:pPr>
              <w:pStyle w:val="Subtitle"/>
              <w:tabs>
                <w:tab w:val="left" w:pos="270"/>
              </w:tabs>
              <w:rPr>
                <w:rStyle w:val="TitleChar"/>
                <w:rFonts w:asciiTheme="minorHAnsi" w:hAnsiTheme="minorHAnsi" w:cstheme="minorHAnsi"/>
                <w:b/>
                <w:color w:val="000000" w:themeColor="text1"/>
              </w:rPr>
            </w:pPr>
            <w:r w:rsidRPr="00D10E0F">
              <w:rPr>
                <w:rStyle w:val="TitleChar"/>
                <w:rFonts w:asciiTheme="minorHAnsi" w:hAnsiTheme="minorHAnsi" w:cstheme="minorHAnsi"/>
                <w:b/>
                <w:color w:val="000000" w:themeColor="text1"/>
              </w:rPr>
              <w:t>CF-1</w:t>
            </w:r>
          </w:p>
          <w:p w14:paraId="4B30B555" w14:textId="69CBAA60" w:rsidR="007175F5" w:rsidRPr="00D10E0F" w:rsidRDefault="00762BD5" w:rsidP="00AA74F7">
            <w:pPr>
              <w:tabs>
                <w:tab w:val="left" w:pos="270"/>
              </w:tabs>
              <w:rPr>
                <w:rStyle w:val="TitleChar"/>
                <w:rFonts w:asciiTheme="minorHAnsi" w:hAnsiTheme="minorHAnsi" w:cstheme="minorHAnsi"/>
                <w:b/>
                <w:color w:val="000000" w:themeColor="text1"/>
              </w:rPr>
            </w:pPr>
            <w:r w:rsidRPr="00D10E0F">
              <w:rPr>
                <w:rFonts w:cstheme="minorHAnsi"/>
                <w:color w:val="000000" w:themeColor="text1"/>
              </w:rPr>
              <w:t>(</w:t>
            </w:r>
            <w:r w:rsidR="00301DAD" w:rsidRPr="00D10E0F">
              <w:rPr>
                <w:rFonts w:cstheme="minorHAnsi"/>
                <w:color w:val="333333"/>
                <w:sz w:val="21"/>
                <w:szCs w:val="21"/>
                <w:shd w:val="clear" w:color="auto" w:fill="FFFFFF"/>
              </w:rPr>
              <w:t>DOI 10.17605/OSF.IO/N5GFP</w:t>
            </w:r>
            <w:r w:rsidRPr="00D10E0F">
              <w:rPr>
                <w:rFonts w:cstheme="minorHAnsi"/>
                <w:color w:val="000000" w:themeColor="text1"/>
              </w:rPr>
              <w:t>)</w:t>
            </w:r>
            <w:r w:rsidR="007175F5" w:rsidRPr="00D10E0F">
              <w:rPr>
                <w:rStyle w:val="TitleChar"/>
                <w:rFonts w:asciiTheme="minorHAnsi" w:hAnsiTheme="minorHAnsi" w:cstheme="minorHAnsi"/>
                <w:b/>
                <w:color w:val="000000" w:themeColor="text1"/>
              </w:rPr>
              <w:t xml:space="preserve"> </w:t>
            </w:r>
          </w:p>
        </w:tc>
        <w:tc>
          <w:tcPr>
            <w:tcW w:w="7280" w:type="dxa"/>
          </w:tcPr>
          <w:p w14:paraId="413BBE04" w14:textId="1DC02C69" w:rsidR="00762BD5" w:rsidRPr="00D10E0F" w:rsidRDefault="007175F5" w:rsidP="00AA74F7">
            <w:pPr>
              <w:pStyle w:val="Subtitle"/>
              <w:tabs>
                <w:tab w:val="left" w:pos="270"/>
              </w:tabs>
              <w:rPr>
                <w:rFonts w:cstheme="minorHAnsi"/>
                <w:color w:val="000000" w:themeColor="text1"/>
              </w:rPr>
            </w:pPr>
            <w:r w:rsidRPr="00D10E0F">
              <w:rPr>
                <w:rStyle w:val="TitleChar"/>
                <w:rFonts w:asciiTheme="minorHAnsi" w:hAnsiTheme="minorHAnsi" w:cstheme="minorHAnsi"/>
                <w:color w:val="000000" w:themeColor="text1"/>
                <w:sz w:val="48"/>
                <w:szCs w:val="48"/>
              </w:rPr>
              <w:t>Transdisciplinary Re</w:t>
            </w:r>
            <w:r w:rsidR="00460D17" w:rsidRPr="00D10E0F">
              <w:rPr>
                <w:rStyle w:val="TitleChar"/>
                <w:rFonts w:asciiTheme="minorHAnsi" w:hAnsiTheme="minorHAnsi" w:cstheme="minorHAnsi"/>
                <w:color w:val="000000" w:themeColor="text1"/>
                <w:sz w:val="48"/>
                <w:szCs w:val="48"/>
              </w:rPr>
              <w:t>search Communications Set-up</w:t>
            </w:r>
            <w:r w:rsidR="00045E1A" w:rsidRPr="00D10E0F">
              <w:rPr>
                <w:rStyle w:val="TitleChar"/>
                <w:rFonts w:asciiTheme="minorHAnsi" w:hAnsiTheme="minorHAnsi" w:cstheme="minorHAnsi"/>
                <w:color w:val="000000" w:themeColor="text1"/>
                <w:sz w:val="48"/>
                <w:szCs w:val="48"/>
              </w:rPr>
              <w:br/>
            </w:r>
          </w:p>
          <w:p w14:paraId="26A95F4A" w14:textId="0FDB260C" w:rsidR="00762BD5" w:rsidRPr="00D10E0F" w:rsidRDefault="00762BD5" w:rsidP="00301DAD">
            <w:pPr>
              <w:pStyle w:val="ListParagraph"/>
              <w:numPr>
                <w:ilvl w:val="0"/>
                <w:numId w:val="18"/>
              </w:numPr>
              <w:tabs>
                <w:tab w:val="left" w:pos="270"/>
              </w:tabs>
              <w:rPr>
                <w:rFonts w:cstheme="minorHAnsi"/>
                <w:color w:val="000000" w:themeColor="text1"/>
              </w:rPr>
            </w:pPr>
            <w:r w:rsidRPr="00D10E0F">
              <w:rPr>
                <w:rFonts w:cstheme="minorHAnsi"/>
                <w:color w:val="000000" w:themeColor="text1"/>
              </w:rPr>
              <w:t xml:space="preserve">Go to </w:t>
            </w:r>
            <w:hyperlink r:id="rId8" w:history="1">
              <w:r w:rsidR="00301DAD" w:rsidRPr="00D10E0F">
                <w:rPr>
                  <w:rStyle w:val="Hyperlink"/>
                  <w:rFonts w:cstheme="minorHAnsi"/>
                </w:rPr>
                <w:t>https://osf.io/n5gfp/</w:t>
              </w:r>
            </w:hyperlink>
            <w:r w:rsidRPr="00D10E0F">
              <w:rPr>
                <w:rFonts w:cstheme="minorHAnsi"/>
                <w:color w:val="000000" w:themeColor="text1"/>
              </w:rPr>
              <w:t xml:space="preserve"> for Instructions and most current information</w:t>
            </w:r>
          </w:p>
        </w:tc>
      </w:tr>
    </w:tbl>
    <w:p w14:paraId="6354E63E" w14:textId="77777777" w:rsidR="00316216" w:rsidRPr="00D10E0F" w:rsidRDefault="00316216" w:rsidP="0029465B">
      <w:pPr>
        <w:pStyle w:val="Footer"/>
        <w:pBdr>
          <w:bottom w:val="single" w:sz="18" w:space="1" w:color="auto"/>
        </w:pBdr>
        <w:tabs>
          <w:tab w:val="left" w:pos="270"/>
        </w:tabs>
        <w:rPr>
          <w:rFonts w:cstheme="minorHAnsi"/>
          <w:b/>
          <w:bCs/>
          <w:color w:val="000000" w:themeColor="text1"/>
          <w:sz w:val="16"/>
          <w:szCs w:val="16"/>
        </w:rPr>
      </w:pPr>
    </w:p>
    <w:p w14:paraId="685F09FE" w14:textId="015F4519" w:rsidR="00316216" w:rsidRPr="00D10E0F" w:rsidRDefault="00316216" w:rsidP="00AA74F7">
      <w:pPr>
        <w:pStyle w:val="NormalWeb"/>
        <w:tabs>
          <w:tab w:val="left" w:pos="270"/>
        </w:tabs>
        <w:spacing w:before="0" w:beforeAutospacing="0" w:after="60" w:afterAutospacing="0"/>
        <w:rPr>
          <w:rFonts w:asciiTheme="minorHAnsi" w:hAnsiTheme="minorHAnsi" w:cstheme="minorHAnsi"/>
          <w:bCs/>
          <w:color w:val="000000" w:themeColor="text1"/>
          <w:sz w:val="22"/>
          <w:szCs w:val="22"/>
        </w:rPr>
      </w:pPr>
    </w:p>
    <w:p w14:paraId="3EEA6EE1" w14:textId="096C141B" w:rsidR="00607733" w:rsidRPr="00D10E0F" w:rsidRDefault="00607733" w:rsidP="00AA74F7">
      <w:pPr>
        <w:pStyle w:val="NormalWeb"/>
        <w:tabs>
          <w:tab w:val="left" w:pos="270"/>
        </w:tabs>
        <w:spacing w:before="0" w:beforeAutospacing="0" w:after="60" w:afterAutospacing="0"/>
        <w:rPr>
          <w:rFonts w:asciiTheme="minorHAnsi" w:hAnsiTheme="minorHAnsi" w:cstheme="minorHAnsi"/>
          <w:bCs/>
          <w:color w:val="000000" w:themeColor="text1"/>
          <w:sz w:val="22"/>
          <w:szCs w:val="22"/>
        </w:rPr>
      </w:pPr>
    </w:p>
    <w:p w14:paraId="124C01DD" w14:textId="77777777" w:rsidR="00607733" w:rsidRPr="00D10E0F" w:rsidRDefault="00607733" w:rsidP="00AA74F7">
      <w:pPr>
        <w:pStyle w:val="NormalWeb"/>
        <w:tabs>
          <w:tab w:val="left" w:pos="270"/>
        </w:tabs>
        <w:spacing w:before="0" w:beforeAutospacing="0" w:after="60" w:afterAutospacing="0"/>
        <w:rPr>
          <w:rFonts w:asciiTheme="minorHAnsi" w:hAnsiTheme="minorHAnsi" w:cstheme="minorHAnsi"/>
          <w:bCs/>
          <w:color w:val="000000" w:themeColor="text1"/>
          <w:sz w:val="22"/>
          <w:szCs w:val="22"/>
        </w:rPr>
      </w:pPr>
    </w:p>
    <w:tbl>
      <w:tblPr>
        <w:tblStyle w:val="TableGrid"/>
        <w:tblW w:w="0" w:type="auto"/>
        <w:tblLook w:val="04A0" w:firstRow="1" w:lastRow="0" w:firstColumn="1" w:lastColumn="0" w:noHBand="0" w:noVBand="1"/>
      </w:tblPr>
      <w:tblGrid>
        <w:gridCol w:w="1705"/>
        <w:gridCol w:w="7645"/>
      </w:tblGrid>
      <w:tr w:rsidR="00DA1EF9" w:rsidRPr="00D10E0F" w14:paraId="7153EF86" w14:textId="77777777" w:rsidTr="00E31231">
        <w:tc>
          <w:tcPr>
            <w:tcW w:w="1705" w:type="dxa"/>
            <w:tcBorders>
              <w:top w:val="nil"/>
              <w:left w:val="nil"/>
              <w:bottom w:val="nil"/>
              <w:right w:val="single" w:sz="4" w:space="0" w:color="auto"/>
            </w:tcBorders>
          </w:tcPr>
          <w:p w14:paraId="7BE8945C" w14:textId="6938CBA3" w:rsidR="003A22F0" w:rsidRPr="00D10E0F" w:rsidRDefault="003A22F0" w:rsidP="003D1082">
            <w:pPr>
              <w:pStyle w:val="Subtitle"/>
              <w:tabs>
                <w:tab w:val="left" w:pos="270"/>
              </w:tabs>
              <w:spacing w:before="120" w:line="360" w:lineRule="auto"/>
              <w:rPr>
                <w:rFonts w:eastAsia="Times New Roman" w:cstheme="minorHAnsi"/>
                <w:b/>
                <w:color w:val="000000" w:themeColor="text1"/>
                <w:sz w:val="24"/>
                <w:szCs w:val="24"/>
              </w:rPr>
            </w:pPr>
            <w:r w:rsidRPr="00D10E0F">
              <w:rPr>
                <w:rFonts w:eastAsia="Times New Roman" w:cstheme="minorHAnsi"/>
                <w:b/>
                <w:color w:val="000000" w:themeColor="text1"/>
                <w:sz w:val="24"/>
                <w:szCs w:val="24"/>
              </w:rPr>
              <w:t xml:space="preserve">Team </w:t>
            </w:r>
            <w:proofErr w:type="gramStart"/>
            <w:r w:rsidRPr="00D10E0F">
              <w:rPr>
                <w:rFonts w:eastAsia="Times New Roman" w:cstheme="minorHAnsi"/>
                <w:b/>
                <w:color w:val="000000" w:themeColor="text1"/>
                <w:sz w:val="24"/>
                <w:szCs w:val="24"/>
              </w:rPr>
              <w:t>Name :</w:t>
            </w:r>
            <w:proofErr w:type="gramEnd"/>
          </w:p>
        </w:tc>
        <w:tc>
          <w:tcPr>
            <w:tcW w:w="7645" w:type="dxa"/>
            <w:tcBorders>
              <w:left w:val="single" w:sz="4" w:space="0" w:color="auto"/>
            </w:tcBorders>
          </w:tcPr>
          <w:p w14:paraId="5CD1A280" w14:textId="76D1718A" w:rsidR="003A22F0" w:rsidRPr="00D10E0F" w:rsidRDefault="003A22F0" w:rsidP="003D1082">
            <w:pPr>
              <w:pStyle w:val="Subtitle"/>
              <w:tabs>
                <w:tab w:val="left" w:pos="270"/>
              </w:tabs>
              <w:spacing w:before="120" w:line="360" w:lineRule="auto"/>
              <w:rPr>
                <w:rFonts w:cstheme="minorHAnsi"/>
                <w:color w:val="000000" w:themeColor="text1"/>
                <w:sz w:val="24"/>
                <w:szCs w:val="24"/>
              </w:rPr>
            </w:pPr>
          </w:p>
        </w:tc>
      </w:tr>
    </w:tbl>
    <w:p w14:paraId="31DB8FC1" w14:textId="7C660528" w:rsidR="00762BD5" w:rsidRPr="00D10E0F" w:rsidRDefault="00762BD5" w:rsidP="003D1082">
      <w:pPr>
        <w:pStyle w:val="NormalWeb"/>
        <w:tabs>
          <w:tab w:val="left" w:pos="270"/>
        </w:tabs>
        <w:spacing w:before="120" w:beforeAutospacing="0" w:after="60" w:afterAutospacing="0" w:line="360" w:lineRule="auto"/>
        <w:rPr>
          <w:rFonts w:asciiTheme="minorHAnsi" w:hAnsiTheme="minorHAnsi" w:cstheme="minorHAnsi"/>
          <w:bCs/>
          <w:color w:val="000000" w:themeColor="text1"/>
          <w:sz w:val="8"/>
          <w:szCs w:val="8"/>
        </w:rPr>
      </w:pPr>
    </w:p>
    <w:tbl>
      <w:tblPr>
        <w:tblStyle w:val="TableGrid"/>
        <w:tblW w:w="0" w:type="auto"/>
        <w:tblLook w:val="04A0" w:firstRow="1" w:lastRow="0" w:firstColumn="1" w:lastColumn="0" w:noHBand="0" w:noVBand="1"/>
      </w:tblPr>
      <w:tblGrid>
        <w:gridCol w:w="1704"/>
        <w:gridCol w:w="5478"/>
        <w:gridCol w:w="831"/>
        <w:gridCol w:w="1342"/>
      </w:tblGrid>
      <w:tr w:rsidR="00DA1EF9" w:rsidRPr="00D10E0F" w14:paraId="78AA5038" w14:textId="77777777" w:rsidTr="00955F3B">
        <w:tc>
          <w:tcPr>
            <w:tcW w:w="1705" w:type="dxa"/>
            <w:tcBorders>
              <w:top w:val="nil"/>
              <w:left w:val="nil"/>
              <w:bottom w:val="nil"/>
              <w:right w:val="single" w:sz="4" w:space="0" w:color="auto"/>
            </w:tcBorders>
          </w:tcPr>
          <w:p w14:paraId="7B7FD1C3" w14:textId="77777777" w:rsidR="00E31231" w:rsidRPr="00D10E0F" w:rsidRDefault="00E31231" w:rsidP="003D1082">
            <w:pPr>
              <w:pStyle w:val="Subtitle"/>
              <w:tabs>
                <w:tab w:val="left" w:pos="270"/>
              </w:tabs>
              <w:spacing w:before="120" w:line="360" w:lineRule="auto"/>
              <w:rPr>
                <w:rFonts w:cstheme="minorHAnsi"/>
                <w:b/>
                <w:color w:val="000000" w:themeColor="text1"/>
                <w:sz w:val="24"/>
                <w:szCs w:val="24"/>
              </w:rPr>
            </w:pPr>
            <w:r w:rsidRPr="00D10E0F">
              <w:rPr>
                <w:rFonts w:cstheme="minorHAnsi"/>
                <w:b/>
                <w:color w:val="000000" w:themeColor="text1"/>
                <w:sz w:val="24"/>
                <w:szCs w:val="24"/>
              </w:rPr>
              <w:t>Prepared by:</w:t>
            </w:r>
          </w:p>
        </w:tc>
        <w:tc>
          <w:tcPr>
            <w:tcW w:w="5490" w:type="dxa"/>
            <w:tcBorders>
              <w:left w:val="single" w:sz="4" w:space="0" w:color="auto"/>
              <w:right w:val="single" w:sz="4" w:space="0" w:color="auto"/>
            </w:tcBorders>
          </w:tcPr>
          <w:p w14:paraId="719F21D8" w14:textId="77777777" w:rsidR="00E31231" w:rsidRPr="00D10E0F" w:rsidRDefault="00E31231" w:rsidP="003D1082">
            <w:pPr>
              <w:pStyle w:val="Subtitle"/>
              <w:tabs>
                <w:tab w:val="left" w:pos="270"/>
              </w:tabs>
              <w:spacing w:before="120" w:line="360" w:lineRule="auto"/>
              <w:rPr>
                <w:rFonts w:cstheme="minorHAnsi"/>
                <w:color w:val="000000" w:themeColor="text1"/>
                <w:sz w:val="24"/>
                <w:szCs w:val="24"/>
              </w:rPr>
            </w:pPr>
          </w:p>
        </w:tc>
        <w:tc>
          <w:tcPr>
            <w:tcW w:w="810" w:type="dxa"/>
            <w:tcBorders>
              <w:top w:val="nil"/>
              <w:left w:val="single" w:sz="4" w:space="0" w:color="auto"/>
              <w:bottom w:val="nil"/>
              <w:right w:val="single" w:sz="4" w:space="0" w:color="auto"/>
            </w:tcBorders>
          </w:tcPr>
          <w:p w14:paraId="00E24CFD" w14:textId="77777777" w:rsidR="00E31231" w:rsidRPr="00D10E0F" w:rsidRDefault="00E31231" w:rsidP="003D1082">
            <w:pPr>
              <w:pStyle w:val="Subtitle"/>
              <w:tabs>
                <w:tab w:val="left" w:pos="270"/>
              </w:tabs>
              <w:spacing w:before="120" w:line="360" w:lineRule="auto"/>
              <w:rPr>
                <w:rFonts w:cstheme="minorHAnsi"/>
                <w:b/>
                <w:color w:val="000000" w:themeColor="text1"/>
                <w:sz w:val="24"/>
                <w:szCs w:val="24"/>
              </w:rPr>
            </w:pPr>
            <w:r w:rsidRPr="00D10E0F">
              <w:rPr>
                <w:rFonts w:cstheme="minorHAnsi"/>
                <w:b/>
                <w:color w:val="000000" w:themeColor="text1"/>
                <w:sz w:val="24"/>
                <w:szCs w:val="24"/>
              </w:rPr>
              <w:t>Date:</w:t>
            </w:r>
          </w:p>
        </w:tc>
        <w:tc>
          <w:tcPr>
            <w:tcW w:w="1345" w:type="dxa"/>
            <w:tcBorders>
              <w:left w:val="single" w:sz="4" w:space="0" w:color="auto"/>
            </w:tcBorders>
          </w:tcPr>
          <w:p w14:paraId="04B04095" w14:textId="77777777" w:rsidR="00E31231" w:rsidRPr="00D10E0F" w:rsidRDefault="00E31231" w:rsidP="003D1082">
            <w:pPr>
              <w:pStyle w:val="Subtitle"/>
              <w:tabs>
                <w:tab w:val="left" w:pos="270"/>
              </w:tabs>
              <w:spacing w:before="120" w:line="360" w:lineRule="auto"/>
              <w:rPr>
                <w:rFonts w:cstheme="minorHAnsi"/>
                <w:color w:val="000000" w:themeColor="text1"/>
                <w:sz w:val="24"/>
                <w:szCs w:val="24"/>
              </w:rPr>
            </w:pPr>
          </w:p>
        </w:tc>
      </w:tr>
    </w:tbl>
    <w:p w14:paraId="70E0CF5B" w14:textId="6DDDB66B" w:rsidR="00E31231" w:rsidRPr="00D10E0F" w:rsidRDefault="00E31231" w:rsidP="00AA74F7">
      <w:pPr>
        <w:pStyle w:val="NormalWeb"/>
        <w:tabs>
          <w:tab w:val="left" w:pos="270"/>
        </w:tabs>
        <w:spacing w:before="0" w:beforeAutospacing="0" w:after="60" w:afterAutospacing="0"/>
        <w:rPr>
          <w:rFonts w:asciiTheme="minorHAnsi" w:hAnsiTheme="minorHAnsi" w:cstheme="minorHAnsi"/>
          <w:bCs/>
          <w:color w:val="000000" w:themeColor="text1"/>
          <w:sz w:val="22"/>
          <w:szCs w:val="22"/>
        </w:rPr>
      </w:pPr>
    </w:p>
    <w:p w14:paraId="6DAC1038" w14:textId="77777777" w:rsidR="00607733" w:rsidRPr="00D10E0F" w:rsidRDefault="00607733" w:rsidP="00AA74F7">
      <w:pPr>
        <w:pStyle w:val="NormalWeb"/>
        <w:tabs>
          <w:tab w:val="left" w:pos="270"/>
        </w:tabs>
        <w:spacing w:before="0" w:beforeAutospacing="0" w:after="60" w:afterAutospacing="0"/>
        <w:rPr>
          <w:rFonts w:asciiTheme="minorHAnsi" w:hAnsiTheme="minorHAnsi" w:cstheme="minorHAnsi"/>
          <w:bCs/>
          <w:color w:val="000000" w:themeColor="text1"/>
          <w:sz w:val="22"/>
          <w:szCs w:val="22"/>
        </w:rPr>
      </w:pPr>
    </w:p>
    <w:p w14:paraId="35A22F39" w14:textId="29FA706E" w:rsidR="00AA74F7" w:rsidRPr="00D10E0F" w:rsidRDefault="00AA74F7" w:rsidP="00FF5A88">
      <w:pPr>
        <w:pStyle w:val="NormalWeb"/>
        <w:numPr>
          <w:ilvl w:val="0"/>
          <w:numId w:val="18"/>
        </w:numPr>
        <w:tabs>
          <w:tab w:val="left" w:pos="270"/>
        </w:tabs>
        <w:spacing w:before="0" w:beforeAutospacing="0" w:after="60" w:afterAutospacing="0"/>
        <w:rPr>
          <w:rFonts w:asciiTheme="minorHAnsi" w:hAnsiTheme="minorHAnsi" w:cstheme="minorHAnsi"/>
          <w:bCs/>
          <w:color w:val="000000" w:themeColor="text1"/>
          <w:sz w:val="22"/>
          <w:szCs w:val="22"/>
        </w:rPr>
      </w:pPr>
      <w:r w:rsidRPr="00D10E0F">
        <w:rPr>
          <w:rFonts w:asciiTheme="minorHAnsi" w:hAnsiTheme="minorHAnsi" w:cstheme="minorHAnsi"/>
          <w:bCs/>
          <w:color w:val="000000" w:themeColor="text1"/>
          <w:sz w:val="22"/>
          <w:szCs w:val="22"/>
        </w:rPr>
        <w:t>Read the accompanying instructions before you complete the CF-1.</w:t>
      </w:r>
    </w:p>
    <w:p w14:paraId="07B7F3D2" w14:textId="7AE4CB41" w:rsidR="00AA74F7" w:rsidRPr="00D10E0F" w:rsidRDefault="00AA74F7" w:rsidP="00AA74F7">
      <w:pPr>
        <w:pStyle w:val="NormalWeb"/>
        <w:tabs>
          <w:tab w:val="left" w:pos="270"/>
        </w:tabs>
        <w:spacing w:before="0" w:beforeAutospacing="0" w:after="60" w:afterAutospacing="0"/>
        <w:rPr>
          <w:rFonts w:asciiTheme="minorHAnsi" w:hAnsiTheme="minorHAnsi" w:cstheme="minorHAnsi"/>
          <w:color w:val="000000" w:themeColor="text1"/>
          <w:sz w:val="22"/>
          <w:szCs w:val="22"/>
        </w:rPr>
      </w:pPr>
    </w:p>
    <w:p w14:paraId="6E852B23" w14:textId="3933B15A" w:rsidR="00607733" w:rsidRPr="00D10E0F" w:rsidRDefault="00607733" w:rsidP="00AA74F7">
      <w:pPr>
        <w:pStyle w:val="NormalWeb"/>
        <w:tabs>
          <w:tab w:val="left" w:pos="270"/>
        </w:tabs>
        <w:spacing w:before="0" w:beforeAutospacing="0" w:after="60" w:afterAutospacing="0"/>
        <w:rPr>
          <w:rFonts w:asciiTheme="minorHAnsi" w:hAnsiTheme="minorHAnsi" w:cstheme="minorHAnsi"/>
          <w:color w:val="000000" w:themeColor="text1"/>
          <w:sz w:val="22"/>
          <w:szCs w:val="22"/>
        </w:rPr>
      </w:pPr>
    </w:p>
    <w:p w14:paraId="0F27959A" w14:textId="77777777" w:rsidR="00607733" w:rsidRPr="00D10E0F" w:rsidRDefault="00607733" w:rsidP="00AA74F7">
      <w:pPr>
        <w:pStyle w:val="NormalWeb"/>
        <w:tabs>
          <w:tab w:val="left" w:pos="270"/>
        </w:tabs>
        <w:spacing w:before="0" w:beforeAutospacing="0" w:after="60" w:afterAutospacing="0"/>
        <w:rPr>
          <w:rFonts w:asciiTheme="minorHAnsi" w:hAnsiTheme="minorHAnsi" w:cstheme="minorHAnsi"/>
          <w:color w:val="000000" w:themeColor="text1"/>
          <w:sz w:val="22"/>
          <w:szCs w:val="22"/>
        </w:rPr>
      </w:pPr>
    </w:p>
    <w:tbl>
      <w:tblPr>
        <w:tblStyle w:val="TableGrid"/>
        <w:tblW w:w="0" w:type="auto"/>
        <w:tblLook w:val="04A0" w:firstRow="1" w:lastRow="0" w:firstColumn="1" w:lastColumn="0" w:noHBand="0" w:noVBand="1"/>
      </w:tblPr>
      <w:tblGrid>
        <w:gridCol w:w="535"/>
        <w:gridCol w:w="450"/>
        <w:gridCol w:w="8365"/>
      </w:tblGrid>
      <w:tr w:rsidR="00DA1EF9" w:rsidRPr="00D10E0F" w14:paraId="75989F38" w14:textId="77777777" w:rsidTr="00CC2094">
        <w:tc>
          <w:tcPr>
            <w:tcW w:w="985" w:type="dxa"/>
            <w:gridSpan w:val="2"/>
            <w:tcBorders>
              <w:top w:val="single" w:sz="12" w:space="0" w:color="auto"/>
              <w:left w:val="nil"/>
              <w:bottom w:val="single" w:sz="12" w:space="0" w:color="auto"/>
              <w:right w:val="single" w:sz="4" w:space="0" w:color="auto"/>
            </w:tcBorders>
            <w:shd w:val="clear" w:color="auto" w:fill="000000" w:themeFill="text1"/>
          </w:tcPr>
          <w:p w14:paraId="2C75E69F" w14:textId="11135EB2" w:rsidR="00762BD5" w:rsidRPr="00D10E0F" w:rsidRDefault="00762BD5" w:rsidP="00CC2094">
            <w:pPr>
              <w:pStyle w:val="Subtitle"/>
              <w:tabs>
                <w:tab w:val="left" w:pos="270"/>
              </w:tabs>
              <w:rPr>
                <w:rFonts w:eastAsia="Times New Roman" w:cstheme="minorHAnsi"/>
                <w:color w:val="000000" w:themeColor="text1"/>
                <w:sz w:val="28"/>
                <w:szCs w:val="28"/>
              </w:rPr>
            </w:pPr>
            <w:r w:rsidRPr="00D10E0F">
              <w:rPr>
                <w:rFonts w:eastAsia="Times New Roman" w:cstheme="minorHAnsi"/>
                <w:color w:val="FFFFFF" w:themeColor="background1"/>
                <w:sz w:val="28"/>
                <w:szCs w:val="28"/>
              </w:rPr>
              <w:t>Part 1</w:t>
            </w:r>
          </w:p>
        </w:tc>
        <w:tc>
          <w:tcPr>
            <w:tcW w:w="8365" w:type="dxa"/>
            <w:tcBorders>
              <w:top w:val="single" w:sz="12" w:space="0" w:color="auto"/>
              <w:left w:val="single" w:sz="4" w:space="0" w:color="auto"/>
              <w:bottom w:val="single" w:sz="12" w:space="0" w:color="auto"/>
              <w:right w:val="nil"/>
            </w:tcBorders>
          </w:tcPr>
          <w:p w14:paraId="421D3575" w14:textId="2FE9BF0D" w:rsidR="00762BD5" w:rsidRPr="00D10E0F" w:rsidRDefault="00DC01A4" w:rsidP="00CC2094">
            <w:pPr>
              <w:pStyle w:val="Subtitle"/>
              <w:tabs>
                <w:tab w:val="left" w:pos="270"/>
              </w:tabs>
              <w:rPr>
                <w:rFonts w:eastAsia="Times New Roman" w:cstheme="minorHAnsi"/>
                <w:b/>
                <w:color w:val="000000" w:themeColor="text1"/>
                <w:sz w:val="28"/>
                <w:szCs w:val="28"/>
              </w:rPr>
            </w:pPr>
            <w:r w:rsidRPr="00D10E0F">
              <w:rPr>
                <w:rFonts w:eastAsia="Times New Roman" w:cstheme="minorHAnsi"/>
                <w:b/>
                <w:color w:val="000000" w:themeColor="text1"/>
                <w:sz w:val="28"/>
                <w:szCs w:val="28"/>
              </w:rPr>
              <w:t>Overview</w:t>
            </w:r>
          </w:p>
        </w:tc>
      </w:tr>
      <w:tr w:rsidR="00DA1EF9" w:rsidRPr="00D10E0F" w14:paraId="516B73AF" w14:textId="77777777" w:rsidTr="00CC2094">
        <w:trPr>
          <w:trHeight w:val="413"/>
        </w:trPr>
        <w:tc>
          <w:tcPr>
            <w:tcW w:w="9350" w:type="dxa"/>
            <w:gridSpan w:val="3"/>
            <w:tcBorders>
              <w:top w:val="single" w:sz="12" w:space="0" w:color="auto"/>
              <w:left w:val="nil"/>
              <w:bottom w:val="single" w:sz="4" w:space="0" w:color="auto"/>
              <w:right w:val="nil"/>
            </w:tcBorders>
            <w:shd w:val="clear" w:color="auto" w:fill="FFFFFF" w:themeFill="background1"/>
          </w:tcPr>
          <w:p w14:paraId="435C9275" w14:textId="6B1FC266" w:rsidR="00AA74F7" w:rsidRPr="00D10E0F" w:rsidRDefault="00AA74F7" w:rsidP="003534CF">
            <w:pPr>
              <w:pStyle w:val="Subtitle"/>
              <w:numPr>
                <w:ilvl w:val="0"/>
                <w:numId w:val="0"/>
              </w:numPr>
              <w:tabs>
                <w:tab w:val="left" w:pos="270"/>
              </w:tabs>
              <w:spacing w:line="276" w:lineRule="auto"/>
              <w:ind w:left="270" w:hanging="270"/>
              <w:rPr>
                <w:rFonts w:cstheme="minorHAnsi"/>
                <w:color w:val="000000" w:themeColor="text1"/>
              </w:rPr>
            </w:pPr>
            <w:r w:rsidRPr="00D10E0F">
              <w:rPr>
                <w:rFonts w:eastAsia="Times New Roman" w:cstheme="minorHAnsi"/>
                <w:b/>
                <w:color w:val="000000" w:themeColor="text1"/>
              </w:rPr>
              <w:t xml:space="preserve">Audience: </w:t>
            </w:r>
            <w:r w:rsidRPr="00D10E0F">
              <w:rPr>
                <w:rFonts w:cstheme="minorHAnsi"/>
                <w:color w:val="000000" w:themeColor="text1"/>
              </w:rPr>
              <w:t>This protocol assists team members and funders in establishing effective communication structures for a transdisciplinary scientific team.</w:t>
            </w:r>
          </w:p>
        </w:tc>
      </w:tr>
      <w:tr w:rsidR="00DA1EF9" w:rsidRPr="00D10E0F" w14:paraId="317DC13E" w14:textId="77777777" w:rsidTr="00CC2094">
        <w:trPr>
          <w:trHeight w:val="40"/>
        </w:trPr>
        <w:tc>
          <w:tcPr>
            <w:tcW w:w="9350" w:type="dxa"/>
            <w:gridSpan w:val="3"/>
            <w:tcBorders>
              <w:top w:val="single" w:sz="4" w:space="0" w:color="auto"/>
              <w:left w:val="nil"/>
              <w:bottom w:val="single" w:sz="4" w:space="0" w:color="auto"/>
              <w:right w:val="nil"/>
            </w:tcBorders>
            <w:shd w:val="clear" w:color="auto" w:fill="FFFFFF" w:themeFill="background1"/>
          </w:tcPr>
          <w:p w14:paraId="35B9BC68" w14:textId="20C4DB5E" w:rsidR="00FF5A88" w:rsidRPr="00D10E0F" w:rsidRDefault="00FF5A88" w:rsidP="00607733">
            <w:pPr>
              <w:tabs>
                <w:tab w:val="left" w:pos="270"/>
              </w:tabs>
              <w:spacing w:line="276" w:lineRule="auto"/>
              <w:ind w:left="270" w:hanging="270"/>
              <w:rPr>
                <w:rFonts w:cstheme="minorHAnsi"/>
                <w:b/>
                <w:color w:val="000000" w:themeColor="text1"/>
              </w:rPr>
            </w:pPr>
            <w:r w:rsidRPr="00D10E0F">
              <w:rPr>
                <w:rFonts w:cstheme="minorHAnsi"/>
                <w:b/>
                <w:color w:val="000000" w:themeColor="text1"/>
              </w:rPr>
              <w:t xml:space="preserve">Purpose: </w:t>
            </w:r>
            <w:r w:rsidRPr="00D10E0F">
              <w:rPr>
                <w:rFonts w:cstheme="minorHAnsi"/>
                <w:color w:val="000000" w:themeColor="text1"/>
              </w:rPr>
              <w:t xml:space="preserve">This protocol outlines steps for setting up a centralized communication platform and supporting documentation to foster a safe and healthy communication climate for a virtual, transdisciplinary, multi-institutional research team. </w:t>
            </w:r>
            <w:r w:rsidR="003A22F0" w:rsidRPr="00D10E0F">
              <w:rPr>
                <w:rFonts w:cstheme="minorHAnsi"/>
                <w:color w:val="000000" w:themeColor="text1"/>
              </w:rPr>
              <w:t>It was adapted from a collection of best practices learned from previous collaborative projects and informed by PRINCE2</w:t>
            </w:r>
            <w:r w:rsidR="006A7516" w:rsidRPr="00D10E0F">
              <w:rPr>
                <w:rFonts w:cstheme="minorHAnsi"/>
                <w:color w:val="000000" w:themeColor="text1"/>
              </w:rPr>
              <w:fldChar w:fldCharType="begin"/>
            </w:r>
            <w:r w:rsidR="006A7516" w:rsidRPr="00D10E0F">
              <w:rPr>
                <w:rFonts w:cstheme="minorHAnsi"/>
                <w:color w:val="000000" w:themeColor="text1"/>
              </w:rPr>
              <w:instrText xml:space="preserve"> ADDIN EN.CITE &lt;EndNote&gt;&lt;Cite&gt;&lt;Year&gt;2017&lt;/Year&gt;&lt;RecNum&gt;34&lt;/RecNum&gt;&lt;DisplayText&gt;[1]&lt;/DisplayText&gt;&lt;record&gt;&lt;rec-number&gt;34&lt;/rec-number&gt;&lt;foreign-keys&gt;&lt;key app="EN" db-id="xve0e90auaet5wewpzdp2r2qz5zrxe99svee" timestamp="1564792902"&gt;34&lt;/key&gt;&lt;/foreign-keys&gt;&lt;ref-type name="Book"&gt;6&lt;/ref-type&gt;&lt;contributors&gt;&lt;tertiary-authors&gt;&lt;author&gt;Axelos Limited&lt;/author&gt;&lt;/tertiary-authors&gt;&lt;/contributors&gt;&lt;titles&gt;&lt;title&gt;Managing successful projects with PRINCE2®&lt;/title&gt;&lt;/titles&gt;&lt;pages&gt;405&lt;/pages&gt;&lt;edition&gt;Sixth edition, 2017 edition&lt;/edition&gt;&lt;dates&gt;&lt;year&gt;2017&lt;/year&gt;&lt;pub-dates&gt;&lt;date&gt;2017&lt;/date&gt;&lt;/pub-dates&gt;&lt;/dates&gt;&lt;pub-location&gt;London&lt;/pub-location&gt;&lt;publisher&gt;TSO&lt;/publisher&gt;&lt;isbn&gt;9780113315338&lt;/isbn&gt;&lt;urls&gt;&lt;/urls&gt;&lt;remote-database-provider&gt;Gemeinsamer Bibliotheksverbund ISBN&lt;/remote-database-provider&gt;&lt;language&gt;eng&lt;/language&gt;&lt;/record&gt;&lt;/Cite&gt;&lt;/EndNote&gt;</w:instrText>
            </w:r>
            <w:r w:rsidR="006A7516" w:rsidRPr="00D10E0F">
              <w:rPr>
                <w:rFonts w:cstheme="minorHAnsi"/>
                <w:color w:val="000000" w:themeColor="text1"/>
              </w:rPr>
              <w:fldChar w:fldCharType="separate"/>
            </w:r>
            <w:r w:rsidR="006A7516" w:rsidRPr="00D10E0F">
              <w:rPr>
                <w:rFonts w:cstheme="minorHAnsi"/>
                <w:noProof/>
                <w:color w:val="000000" w:themeColor="text1"/>
              </w:rPr>
              <w:t>[</w:t>
            </w:r>
            <w:hyperlink w:anchor="_ENREF_1" w:tooltip=", 2017 #34" w:history="1">
              <w:r w:rsidR="00607733" w:rsidRPr="00D10E0F">
                <w:rPr>
                  <w:rFonts w:cstheme="minorHAnsi"/>
                  <w:noProof/>
                  <w:color w:val="000000" w:themeColor="text1"/>
                </w:rPr>
                <w:t>1</w:t>
              </w:r>
            </w:hyperlink>
            <w:r w:rsidR="006A7516" w:rsidRPr="00D10E0F">
              <w:rPr>
                <w:rFonts w:cstheme="minorHAnsi"/>
                <w:noProof/>
                <w:color w:val="000000" w:themeColor="text1"/>
              </w:rPr>
              <w:t>]</w:t>
            </w:r>
            <w:r w:rsidR="006A7516" w:rsidRPr="00D10E0F">
              <w:rPr>
                <w:rFonts w:cstheme="minorHAnsi"/>
                <w:color w:val="000000" w:themeColor="text1"/>
              </w:rPr>
              <w:fldChar w:fldCharType="end"/>
            </w:r>
            <w:r w:rsidR="003A22F0" w:rsidRPr="00D10E0F">
              <w:rPr>
                <w:rFonts w:cstheme="minorHAnsi"/>
                <w:color w:val="000000" w:themeColor="text1"/>
              </w:rPr>
              <w:t>, and the PMBOK Guide</w:t>
            </w:r>
            <w:r w:rsidR="006A7516" w:rsidRPr="00D10E0F">
              <w:rPr>
                <w:rFonts w:cstheme="minorHAnsi"/>
                <w:color w:val="000000" w:themeColor="text1"/>
              </w:rPr>
              <w:fldChar w:fldCharType="begin"/>
            </w:r>
            <w:r w:rsidR="006A7516" w:rsidRPr="00D10E0F">
              <w:rPr>
                <w:rFonts w:cstheme="minorHAnsi"/>
                <w:color w:val="000000" w:themeColor="text1"/>
              </w:rPr>
              <w:instrText xml:space="preserve"> ADDIN EN.CITE &lt;EndNote&gt;&lt;Cite&gt;&lt;Author&gt;Rose&lt;/Author&gt;&lt;Year&gt;2013&lt;/Year&gt;&lt;RecNum&gt;18&lt;/RecNum&gt;&lt;DisplayText&gt;[2]&lt;/DisplayText&gt;&lt;record&gt;&lt;rec-number&gt;18&lt;/rec-number&gt;&lt;foreign-keys&gt;&lt;key app="EN" db-id="xve0e90auaet5wewpzdp2r2qz5zrxe99svee" timestamp="1564783413"&gt;18&lt;/key&gt;&lt;/foreign-keys&gt;&lt;ref-type name="Journal Article"&gt;17&lt;/ref-type&gt;&lt;contributors&gt;&lt;authors&gt;&lt;author&gt;Rose, Kenneth H&lt;/author&gt;&lt;/authors&gt;&lt;/contributors&gt;&lt;titles&gt;&lt;title&gt;A Guide to the Project Management Body of Knowledge (PMBOK® Guide)—Fifth Edition&lt;/title&gt;&lt;secondary-title&gt;Project management journal&lt;/secondary-title&gt;&lt;/titles&gt;&lt;periodical&gt;&lt;full-title&gt;Project management journal&lt;/full-title&gt;&lt;/periodical&gt;&lt;pages&gt;e1-e1&lt;/pages&gt;&lt;volume&gt;44&lt;/volume&gt;&lt;number&gt;3&lt;/number&gt;&lt;dates&gt;&lt;year&gt;2013&lt;/year&gt;&lt;/dates&gt;&lt;isbn&gt;8756-9728&lt;/isbn&gt;&lt;urls&gt;&lt;/urls&gt;&lt;/record&gt;&lt;/Cite&gt;&lt;/EndNote&gt;</w:instrText>
            </w:r>
            <w:r w:rsidR="006A7516" w:rsidRPr="00D10E0F">
              <w:rPr>
                <w:rFonts w:cstheme="minorHAnsi"/>
                <w:color w:val="000000" w:themeColor="text1"/>
              </w:rPr>
              <w:fldChar w:fldCharType="separate"/>
            </w:r>
            <w:r w:rsidR="006A7516" w:rsidRPr="00D10E0F">
              <w:rPr>
                <w:rFonts w:cstheme="minorHAnsi"/>
                <w:noProof/>
                <w:color w:val="000000" w:themeColor="text1"/>
              </w:rPr>
              <w:t>[</w:t>
            </w:r>
            <w:hyperlink w:anchor="_ENREF_2" w:tooltip="Rose, 2013 #18" w:history="1">
              <w:r w:rsidR="00607733" w:rsidRPr="00D10E0F">
                <w:rPr>
                  <w:rFonts w:cstheme="minorHAnsi"/>
                  <w:noProof/>
                  <w:color w:val="000000" w:themeColor="text1"/>
                </w:rPr>
                <w:t>2</w:t>
              </w:r>
            </w:hyperlink>
            <w:r w:rsidR="006A7516" w:rsidRPr="00D10E0F">
              <w:rPr>
                <w:rFonts w:cstheme="minorHAnsi"/>
                <w:noProof/>
                <w:color w:val="000000" w:themeColor="text1"/>
              </w:rPr>
              <w:t>]</w:t>
            </w:r>
            <w:r w:rsidR="006A7516" w:rsidRPr="00D10E0F">
              <w:rPr>
                <w:rFonts w:cstheme="minorHAnsi"/>
                <w:color w:val="000000" w:themeColor="text1"/>
              </w:rPr>
              <w:fldChar w:fldCharType="end"/>
            </w:r>
            <w:r w:rsidR="003A22F0" w:rsidRPr="00D10E0F">
              <w:rPr>
                <w:rFonts w:cstheme="minorHAnsi"/>
                <w:color w:val="000000" w:themeColor="text1"/>
              </w:rPr>
              <w:t>.</w:t>
            </w:r>
          </w:p>
        </w:tc>
      </w:tr>
      <w:tr w:rsidR="00DA1EF9" w:rsidRPr="00D10E0F" w14:paraId="7AD9B217" w14:textId="77777777" w:rsidTr="00CC2094">
        <w:trPr>
          <w:trHeight w:val="40"/>
        </w:trPr>
        <w:tc>
          <w:tcPr>
            <w:tcW w:w="9350" w:type="dxa"/>
            <w:gridSpan w:val="3"/>
            <w:tcBorders>
              <w:top w:val="single" w:sz="4" w:space="0" w:color="auto"/>
              <w:left w:val="nil"/>
              <w:bottom w:val="single" w:sz="4" w:space="0" w:color="auto"/>
              <w:right w:val="nil"/>
            </w:tcBorders>
            <w:shd w:val="clear" w:color="auto" w:fill="FFFFFF" w:themeFill="background1"/>
          </w:tcPr>
          <w:p w14:paraId="0386C3B3" w14:textId="00DEF4A3" w:rsidR="00FF5A88" w:rsidRPr="00D10E0F" w:rsidRDefault="003A22F0" w:rsidP="00FF5A88">
            <w:pPr>
              <w:pStyle w:val="NormalWeb"/>
              <w:tabs>
                <w:tab w:val="left" w:pos="270"/>
              </w:tabs>
              <w:spacing w:before="0" w:beforeAutospacing="0" w:after="0" w:afterAutospacing="0"/>
              <w:ind w:left="270" w:hanging="270"/>
              <w:rPr>
                <w:rFonts w:asciiTheme="minorHAnsi" w:hAnsiTheme="minorHAnsi" w:cstheme="minorHAnsi"/>
                <w:b/>
                <w:color w:val="000000" w:themeColor="text1"/>
              </w:rPr>
            </w:pPr>
            <w:r w:rsidRPr="00D10E0F">
              <w:rPr>
                <w:rFonts w:asciiTheme="minorHAnsi" w:hAnsiTheme="minorHAnsi" w:cstheme="minorHAnsi"/>
                <w:b/>
                <w:color w:val="000000" w:themeColor="text1"/>
                <w:sz w:val="22"/>
                <w:szCs w:val="22"/>
              </w:rPr>
              <w:t>Scope</w:t>
            </w:r>
            <w:r w:rsidRPr="00D10E0F">
              <w:rPr>
                <w:rFonts w:asciiTheme="minorHAnsi" w:hAnsiTheme="minorHAnsi" w:cstheme="minorHAnsi"/>
                <w:color w:val="000000" w:themeColor="text1"/>
                <w:sz w:val="22"/>
                <w:szCs w:val="22"/>
              </w:rPr>
              <w:t>: T</w:t>
            </w:r>
            <w:r w:rsidR="00FF5A88" w:rsidRPr="00D10E0F">
              <w:rPr>
                <w:rFonts w:asciiTheme="minorHAnsi" w:hAnsiTheme="minorHAnsi" w:cstheme="minorHAnsi"/>
                <w:color w:val="000000" w:themeColor="text1"/>
                <w:sz w:val="22"/>
                <w:szCs w:val="22"/>
              </w:rPr>
              <w:t xml:space="preserve">his protocol addresses the </w:t>
            </w:r>
            <w:proofErr w:type="gramStart"/>
            <w:r w:rsidR="00FF5A88" w:rsidRPr="00D10E0F">
              <w:rPr>
                <w:rFonts w:asciiTheme="minorHAnsi" w:hAnsiTheme="minorHAnsi" w:cstheme="minorHAnsi"/>
                <w:color w:val="000000" w:themeColor="text1"/>
                <w:sz w:val="22"/>
                <w:szCs w:val="22"/>
              </w:rPr>
              <w:t>bare essentials</w:t>
            </w:r>
            <w:proofErr w:type="gramEnd"/>
            <w:r w:rsidR="00FF5A88" w:rsidRPr="00D10E0F">
              <w:rPr>
                <w:rFonts w:asciiTheme="minorHAnsi" w:hAnsiTheme="minorHAnsi" w:cstheme="minorHAnsi"/>
                <w:color w:val="000000" w:themeColor="text1"/>
                <w:sz w:val="22"/>
                <w:szCs w:val="22"/>
              </w:rPr>
              <w:t xml:space="preserve"> required for setting up successful intra-team communication, with a focus on minimizing barriers to uptake during team start-up. </w:t>
            </w:r>
            <w:r w:rsidR="00FF5A88" w:rsidRPr="00D10E0F">
              <w:rPr>
                <w:rFonts w:asciiTheme="minorHAnsi" w:hAnsiTheme="minorHAnsi" w:cstheme="minorHAnsi"/>
                <w:bCs/>
                <w:color w:val="000000" w:themeColor="text1"/>
                <w:sz w:val="22"/>
                <w:szCs w:val="22"/>
              </w:rPr>
              <w:t xml:space="preserve">It </w:t>
            </w:r>
            <w:proofErr w:type="gramStart"/>
            <w:r w:rsidR="00FF5A88" w:rsidRPr="00D10E0F">
              <w:rPr>
                <w:rFonts w:asciiTheme="minorHAnsi" w:hAnsiTheme="minorHAnsi" w:cstheme="minorHAnsi"/>
                <w:bCs/>
                <w:color w:val="000000" w:themeColor="text1"/>
                <w:sz w:val="22"/>
                <w:szCs w:val="22"/>
              </w:rPr>
              <w:t>is not intended</w:t>
            </w:r>
            <w:proofErr w:type="gramEnd"/>
            <w:r w:rsidR="00FF5A88" w:rsidRPr="00D10E0F">
              <w:rPr>
                <w:rFonts w:asciiTheme="minorHAnsi" w:hAnsiTheme="minorHAnsi" w:cstheme="minorHAnsi"/>
                <w:bCs/>
                <w:color w:val="000000" w:themeColor="text1"/>
                <w:sz w:val="22"/>
                <w:szCs w:val="22"/>
              </w:rPr>
              <w:t xml:space="preserve"> to provide</w:t>
            </w:r>
            <w:r w:rsidR="00FF5A88" w:rsidRPr="00D10E0F">
              <w:rPr>
                <w:rFonts w:asciiTheme="minorHAnsi" w:hAnsiTheme="minorHAnsi" w:cstheme="minorHAnsi"/>
                <w:color w:val="000000" w:themeColor="text1"/>
                <w:sz w:val="22"/>
                <w:szCs w:val="22"/>
              </w:rPr>
              <w:t xml:space="preserve"> an exhaustive list of all communication activities required for every aspect of team science. It does NOT include:</w:t>
            </w:r>
          </w:p>
          <w:p w14:paraId="640E4D51" w14:textId="352ED81F" w:rsidR="00FF5A88" w:rsidRPr="00D10E0F" w:rsidRDefault="00FF5A88" w:rsidP="00FF5A88">
            <w:pPr>
              <w:pStyle w:val="NormalWeb"/>
              <w:numPr>
                <w:ilvl w:val="0"/>
                <w:numId w:val="6"/>
              </w:numPr>
              <w:tabs>
                <w:tab w:val="left" w:pos="270"/>
              </w:tabs>
              <w:spacing w:before="0" w:beforeAutospacing="0" w:after="0" w:afterAutospacing="0"/>
              <w:rPr>
                <w:rFonts w:asciiTheme="minorHAnsi" w:hAnsiTheme="minorHAnsi" w:cstheme="minorHAnsi"/>
                <w:color w:val="000000" w:themeColor="text1"/>
                <w:sz w:val="22"/>
                <w:szCs w:val="22"/>
              </w:rPr>
            </w:pPr>
            <w:r w:rsidRPr="00D10E0F">
              <w:rPr>
                <w:rFonts w:asciiTheme="minorHAnsi" w:hAnsiTheme="minorHAnsi" w:cstheme="minorHAnsi"/>
                <w:color w:val="000000" w:themeColor="text1"/>
                <w:sz w:val="22"/>
                <w:szCs w:val="22"/>
              </w:rPr>
              <w:t>Guidance on communication and sharing of team science outcomes such as data,</w:t>
            </w:r>
            <w:r w:rsidR="00895237" w:rsidRPr="00D10E0F">
              <w:rPr>
                <w:rFonts w:asciiTheme="minorHAnsi" w:hAnsiTheme="minorHAnsi" w:cstheme="minorHAnsi"/>
                <w:color w:val="000000" w:themeColor="text1"/>
                <w:sz w:val="22"/>
                <w:szCs w:val="22"/>
              </w:rPr>
              <w:t xml:space="preserve"> tools, or scientific findings</w:t>
            </w:r>
          </w:p>
          <w:p w14:paraId="01B9A596" w14:textId="69FEA7EA" w:rsidR="00895237" w:rsidRPr="00D10E0F" w:rsidRDefault="00895237" w:rsidP="00895237">
            <w:pPr>
              <w:pStyle w:val="NormalWeb"/>
              <w:numPr>
                <w:ilvl w:val="0"/>
                <w:numId w:val="6"/>
              </w:numPr>
              <w:tabs>
                <w:tab w:val="left" w:pos="270"/>
              </w:tabs>
              <w:spacing w:before="0" w:beforeAutospacing="0" w:after="0" w:afterAutospacing="0"/>
              <w:rPr>
                <w:rFonts w:asciiTheme="minorHAnsi" w:hAnsiTheme="minorHAnsi" w:cstheme="minorHAnsi"/>
                <w:color w:val="000000" w:themeColor="text1"/>
                <w:sz w:val="22"/>
                <w:szCs w:val="22"/>
              </w:rPr>
            </w:pPr>
            <w:r w:rsidRPr="00D10E0F">
              <w:rPr>
                <w:rFonts w:asciiTheme="minorHAnsi" w:hAnsiTheme="minorHAnsi" w:cstheme="minorHAnsi"/>
                <w:color w:val="000000" w:themeColor="text1"/>
                <w:sz w:val="22"/>
                <w:szCs w:val="22"/>
              </w:rPr>
              <w:t xml:space="preserve">Policies for </w:t>
            </w:r>
            <w:r w:rsidR="00C16C39" w:rsidRPr="00D10E0F">
              <w:rPr>
                <w:rFonts w:asciiTheme="minorHAnsi" w:hAnsiTheme="minorHAnsi" w:cstheme="minorHAnsi"/>
                <w:color w:val="000000" w:themeColor="text1"/>
                <w:sz w:val="22"/>
                <w:szCs w:val="22"/>
              </w:rPr>
              <w:t xml:space="preserve">defining milestones and </w:t>
            </w:r>
            <w:r w:rsidRPr="00D10E0F">
              <w:rPr>
                <w:rFonts w:asciiTheme="minorHAnsi" w:hAnsiTheme="minorHAnsi" w:cstheme="minorHAnsi"/>
                <w:color w:val="000000" w:themeColor="text1"/>
                <w:sz w:val="22"/>
                <w:szCs w:val="22"/>
              </w:rPr>
              <w:t xml:space="preserve">managing </w:t>
            </w:r>
            <w:r w:rsidR="00C16C39" w:rsidRPr="00D10E0F">
              <w:rPr>
                <w:rFonts w:asciiTheme="minorHAnsi" w:hAnsiTheme="minorHAnsi" w:cstheme="minorHAnsi"/>
                <w:color w:val="000000" w:themeColor="text1"/>
                <w:sz w:val="22"/>
                <w:szCs w:val="22"/>
              </w:rPr>
              <w:t xml:space="preserve">the </w:t>
            </w:r>
            <w:r w:rsidRPr="00D10E0F">
              <w:rPr>
                <w:rFonts w:asciiTheme="minorHAnsi" w:hAnsiTheme="minorHAnsi" w:cstheme="minorHAnsi"/>
                <w:color w:val="000000" w:themeColor="text1"/>
                <w:sz w:val="22"/>
                <w:szCs w:val="22"/>
              </w:rPr>
              <w:t xml:space="preserve">cross-team </w:t>
            </w:r>
            <w:r w:rsidR="00C16C39" w:rsidRPr="00D10E0F">
              <w:rPr>
                <w:rFonts w:asciiTheme="minorHAnsi" w:hAnsiTheme="minorHAnsi" w:cstheme="minorHAnsi"/>
                <w:color w:val="000000" w:themeColor="text1"/>
                <w:sz w:val="22"/>
                <w:szCs w:val="22"/>
              </w:rPr>
              <w:t xml:space="preserve">milestone </w:t>
            </w:r>
            <w:r w:rsidRPr="00D10E0F">
              <w:rPr>
                <w:rFonts w:asciiTheme="minorHAnsi" w:hAnsiTheme="minorHAnsi" w:cstheme="minorHAnsi"/>
                <w:color w:val="000000" w:themeColor="text1"/>
                <w:sz w:val="22"/>
                <w:szCs w:val="22"/>
              </w:rPr>
              <w:t>overlaps, dependencies and critical paths.</w:t>
            </w:r>
          </w:p>
          <w:p w14:paraId="13B90B79" w14:textId="704B7954" w:rsidR="00FF5A88" w:rsidRPr="00D10E0F" w:rsidRDefault="00FF5A88" w:rsidP="00FF5A88">
            <w:pPr>
              <w:pStyle w:val="NormalWeb"/>
              <w:numPr>
                <w:ilvl w:val="0"/>
                <w:numId w:val="6"/>
              </w:numPr>
              <w:tabs>
                <w:tab w:val="left" w:pos="270"/>
              </w:tabs>
              <w:spacing w:before="0" w:beforeAutospacing="0" w:after="0" w:afterAutospacing="0"/>
              <w:rPr>
                <w:rFonts w:asciiTheme="minorHAnsi" w:hAnsiTheme="minorHAnsi" w:cstheme="minorHAnsi"/>
                <w:color w:val="000000" w:themeColor="text1"/>
                <w:sz w:val="22"/>
                <w:szCs w:val="22"/>
              </w:rPr>
            </w:pPr>
            <w:r w:rsidRPr="00D10E0F">
              <w:rPr>
                <w:rFonts w:asciiTheme="minorHAnsi" w:hAnsiTheme="minorHAnsi" w:cstheme="minorHAnsi"/>
                <w:color w:val="000000" w:themeColor="text1"/>
                <w:sz w:val="22"/>
                <w:szCs w:val="22"/>
              </w:rPr>
              <w:t>Activities specific to pro</w:t>
            </w:r>
            <w:r w:rsidR="00895237" w:rsidRPr="00D10E0F">
              <w:rPr>
                <w:rFonts w:asciiTheme="minorHAnsi" w:hAnsiTheme="minorHAnsi" w:cstheme="minorHAnsi"/>
                <w:color w:val="000000" w:themeColor="text1"/>
                <w:sz w:val="22"/>
                <w:szCs w:val="22"/>
              </w:rPr>
              <w:t>posal rating or project funding</w:t>
            </w:r>
          </w:p>
          <w:p w14:paraId="58712B52" w14:textId="076754F0" w:rsidR="00FF5A88" w:rsidRPr="00D10E0F" w:rsidRDefault="00FF5A88" w:rsidP="00FF5A88">
            <w:pPr>
              <w:pStyle w:val="NormalWeb"/>
              <w:numPr>
                <w:ilvl w:val="0"/>
                <w:numId w:val="6"/>
              </w:numPr>
              <w:tabs>
                <w:tab w:val="left" w:pos="270"/>
              </w:tabs>
              <w:spacing w:before="0" w:beforeAutospacing="0" w:after="0" w:afterAutospacing="0"/>
              <w:rPr>
                <w:rFonts w:asciiTheme="minorHAnsi" w:hAnsiTheme="minorHAnsi" w:cstheme="minorHAnsi"/>
                <w:color w:val="000000" w:themeColor="text1"/>
                <w:sz w:val="22"/>
                <w:szCs w:val="22"/>
              </w:rPr>
            </w:pPr>
            <w:r w:rsidRPr="00D10E0F">
              <w:rPr>
                <w:rFonts w:asciiTheme="minorHAnsi" w:hAnsiTheme="minorHAnsi" w:cstheme="minorHAnsi"/>
                <w:color w:val="000000" w:themeColor="text1"/>
                <w:sz w:val="22"/>
                <w:szCs w:val="22"/>
              </w:rPr>
              <w:t>Logistical details on o</w:t>
            </w:r>
            <w:r w:rsidR="00895237" w:rsidRPr="00D10E0F">
              <w:rPr>
                <w:rFonts w:asciiTheme="minorHAnsi" w:hAnsiTheme="minorHAnsi" w:cstheme="minorHAnsi"/>
                <w:color w:val="000000" w:themeColor="text1"/>
                <w:sz w:val="22"/>
                <w:szCs w:val="22"/>
              </w:rPr>
              <w:t>rganizing face-to-face meetings</w:t>
            </w:r>
            <w:r w:rsidRPr="00D10E0F">
              <w:rPr>
                <w:rFonts w:asciiTheme="minorHAnsi" w:hAnsiTheme="minorHAnsi" w:cstheme="minorHAnsi"/>
                <w:color w:val="000000" w:themeColor="text1"/>
                <w:sz w:val="22"/>
                <w:szCs w:val="22"/>
              </w:rPr>
              <w:t xml:space="preserve"> </w:t>
            </w:r>
          </w:p>
          <w:p w14:paraId="0897D451" w14:textId="6ABFE866" w:rsidR="00FF5A88" w:rsidRPr="00D10E0F" w:rsidRDefault="00FF5A88" w:rsidP="00FF5A88">
            <w:pPr>
              <w:pStyle w:val="NormalWeb"/>
              <w:numPr>
                <w:ilvl w:val="0"/>
                <w:numId w:val="6"/>
              </w:numPr>
              <w:tabs>
                <w:tab w:val="left" w:pos="270"/>
              </w:tabs>
              <w:spacing w:before="0" w:beforeAutospacing="0" w:after="0" w:afterAutospacing="0"/>
              <w:rPr>
                <w:rFonts w:asciiTheme="minorHAnsi" w:hAnsiTheme="minorHAnsi" w:cstheme="minorHAnsi"/>
                <w:color w:val="000000" w:themeColor="text1"/>
                <w:sz w:val="22"/>
                <w:szCs w:val="22"/>
              </w:rPr>
            </w:pPr>
            <w:r w:rsidRPr="00D10E0F">
              <w:rPr>
                <w:rFonts w:asciiTheme="minorHAnsi" w:hAnsiTheme="minorHAnsi" w:cstheme="minorHAnsi"/>
                <w:color w:val="000000" w:themeColor="text1"/>
                <w:sz w:val="22"/>
                <w:szCs w:val="22"/>
              </w:rPr>
              <w:t>Guidance on social media campaigns or other forms of externa</w:t>
            </w:r>
            <w:r w:rsidR="00895237" w:rsidRPr="00D10E0F">
              <w:rPr>
                <w:rFonts w:asciiTheme="minorHAnsi" w:hAnsiTheme="minorHAnsi" w:cstheme="minorHAnsi"/>
                <w:color w:val="000000" w:themeColor="text1"/>
                <w:sz w:val="22"/>
                <w:szCs w:val="22"/>
              </w:rPr>
              <w:t>l communication and engagement</w:t>
            </w:r>
          </w:p>
          <w:p w14:paraId="07DE6BC9" w14:textId="49A96FA2" w:rsidR="00607733" w:rsidRPr="00D10E0F" w:rsidRDefault="00895237" w:rsidP="00607733">
            <w:pPr>
              <w:pStyle w:val="NormalWeb"/>
              <w:numPr>
                <w:ilvl w:val="0"/>
                <w:numId w:val="6"/>
              </w:numPr>
              <w:tabs>
                <w:tab w:val="left" w:pos="270"/>
              </w:tabs>
              <w:spacing w:before="0" w:beforeAutospacing="0" w:after="0" w:afterAutospacing="0"/>
              <w:rPr>
                <w:rFonts w:asciiTheme="minorHAnsi" w:hAnsiTheme="minorHAnsi" w:cstheme="minorHAnsi"/>
                <w:color w:val="000000" w:themeColor="text1"/>
                <w:sz w:val="22"/>
                <w:szCs w:val="22"/>
              </w:rPr>
            </w:pPr>
            <w:r w:rsidRPr="00D10E0F">
              <w:rPr>
                <w:rFonts w:asciiTheme="minorHAnsi" w:hAnsiTheme="minorHAnsi" w:cstheme="minorHAnsi"/>
                <w:color w:val="000000" w:themeColor="text1"/>
                <w:sz w:val="22"/>
                <w:szCs w:val="22"/>
              </w:rPr>
              <w:t>Incentivizing</w:t>
            </w:r>
            <w:r w:rsidR="00FF5A88" w:rsidRPr="00D10E0F">
              <w:rPr>
                <w:rFonts w:asciiTheme="minorHAnsi" w:hAnsiTheme="minorHAnsi" w:cstheme="minorHAnsi"/>
                <w:color w:val="000000" w:themeColor="text1"/>
                <w:sz w:val="22"/>
                <w:szCs w:val="22"/>
              </w:rPr>
              <w:t xml:space="preserve"> </w:t>
            </w:r>
            <w:r w:rsidRPr="00D10E0F">
              <w:rPr>
                <w:rFonts w:asciiTheme="minorHAnsi" w:hAnsiTheme="minorHAnsi" w:cstheme="minorHAnsi"/>
                <w:color w:val="000000" w:themeColor="text1"/>
                <w:sz w:val="22"/>
                <w:szCs w:val="22"/>
              </w:rPr>
              <w:t xml:space="preserve">the </w:t>
            </w:r>
            <w:r w:rsidR="00FF5A88" w:rsidRPr="00D10E0F">
              <w:rPr>
                <w:rFonts w:asciiTheme="minorHAnsi" w:hAnsiTheme="minorHAnsi" w:cstheme="minorHAnsi"/>
                <w:color w:val="000000" w:themeColor="text1"/>
                <w:sz w:val="22"/>
                <w:szCs w:val="22"/>
              </w:rPr>
              <w:t xml:space="preserve">adoption of </w:t>
            </w:r>
            <w:r w:rsidRPr="00D10E0F">
              <w:rPr>
                <w:rFonts w:asciiTheme="minorHAnsi" w:hAnsiTheme="minorHAnsi" w:cstheme="minorHAnsi"/>
                <w:color w:val="000000" w:themeColor="text1"/>
                <w:sz w:val="22"/>
                <w:szCs w:val="22"/>
              </w:rPr>
              <w:t>policies and training</w:t>
            </w:r>
          </w:p>
        </w:tc>
      </w:tr>
      <w:tr w:rsidR="00DA1EF9" w:rsidRPr="00D10E0F" w14:paraId="25619489" w14:textId="77777777" w:rsidTr="00CC2094">
        <w:trPr>
          <w:trHeight w:val="40"/>
        </w:trPr>
        <w:tc>
          <w:tcPr>
            <w:tcW w:w="9350" w:type="dxa"/>
            <w:gridSpan w:val="3"/>
            <w:tcBorders>
              <w:top w:val="single" w:sz="4" w:space="0" w:color="auto"/>
              <w:left w:val="nil"/>
              <w:bottom w:val="single" w:sz="4" w:space="0" w:color="auto"/>
              <w:right w:val="nil"/>
            </w:tcBorders>
            <w:shd w:val="clear" w:color="auto" w:fill="FFFFFF" w:themeFill="background1"/>
          </w:tcPr>
          <w:p w14:paraId="79BCF03B" w14:textId="645EAAA9" w:rsidR="00FF5A88" w:rsidRPr="00D10E0F" w:rsidRDefault="00FF5A88" w:rsidP="00FF5A88">
            <w:pPr>
              <w:pStyle w:val="NormalWeb"/>
              <w:tabs>
                <w:tab w:val="left" w:pos="270"/>
              </w:tabs>
              <w:spacing w:before="0" w:beforeAutospacing="0" w:after="0" w:afterAutospacing="0"/>
              <w:rPr>
                <w:rFonts w:asciiTheme="minorHAnsi" w:hAnsiTheme="minorHAnsi" w:cstheme="minorHAnsi"/>
                <w:color w:val="000000" w:themeColor="text1"/>
                <w:sz w:val="22"/>
                <w:szCs w:val="22"/>
              </w:rPr>
            </w:pPr>
            <w:r w:rsidRPr="00D10E0F">
              <w:rPr>
                <w:rFonts w:asciiTheme="minorHAnsi" w:hAnsiTheme="minorHAnsi" w:cstheme="minorHAnsi"/>
                <w:b/>
                <w:color w:val="000000" w:themeColor="text1"/>
                <w:sz w:val="22"/>
                <w:szCs w:val="22"/>
              </w:rPr>
              <w:lastRenderedPageBreak/>
              <w:t>Roles</w:t>
            </w:r>
            <w:r w:rsidRPr="00D10E0F">
              <w:rPr>
                <w:rFonts w:asciiTheme="minorHAnsi" w:hAnsiTheme="minorHAnsi" w:cstheme="minorHAnsi"/>
                <w:color w:val="000000" w:themeColor="text1"/>
                <w:sz w:val="22"/>
                <w:szCs w:val="22"/>
              </w:rPr>
              <w:t xml:space="preserve">: </w:t>
            </w:r>
          </w:p>
          <w:p w14:paraId="60590D8E" w14:textId="57CBDD20" w:rsidR="00FF5A88" w:rsidRPr="00D10E0F" w:rsidRDefault="00FF5A88" w:rsidP="00FF5A88">
            <w:pPr>
              <w:pStyle w:val="NormalWeb"/>
              <w:tabs>
                <w:tab w:val="left" w:pos="270"/>
              </w:tabs>
              <w:spacing w:before="0" w:beforeAutospacing="0" w:after="0" w:afterAutospacing="0"/>
              <w:ind w:left="720" w:hanging="720"/>
              <w:rPr>
                <w:rFonts w:asciiTheme="minorHAnsi" w:hAnsiTheme="minorHAnsi" w:cstheme="minorHAnsi"/>
                <w:color w:val="000000" w:themeColor="text1"/>
                <w:sz w:val="22"/>
                <w:szCs w:val="22"/>
              </w:rPr>
            </w:pPr>
            <w:r w:rsidRPr="00D10E0F">
              <w:rPr>
                <w:rFonts w:asciiTheme="minorHAnsi" w:hAnsiTheme="minorHAnsi" w:cstheme="minorHAnsi"/>
                <w:color w:val="000000" w:themeColor="text1"/>
                <w:sz w:val="22"/>
                <w:szCs w:val="22"/>
              </w:rPr>
              <w:tab/>
            </w:r>
            <w:r w:rsidRPr="00D10E0F">
              <w:rPr>
                <w:rFonts w:asciiTheme="minorHAnsi" w:hAnsiTheme="minorHAnsi" w:cstheme="minorHAnsi"/>
                <w:b/>
                <w:bCs/>
                <w:color w:val="000000" w:themeColor="text1"/>
                <w:sz w:val="22"/>
                <w:szCs w:val="22"/>
              </w:rPr>
              <w:t>Team</w:t>
            </w:r>
            <w:r w:rsidRPr="00D10E0F">
              <w:rPr>
                <w:rFonts w:asciiTheme="minorHAnsi" w:hAnsiTheme="minorHAnsi" w:cstheme="minorHAnsi"/>
                <w:color w:val="000000" w:themeColor="text1"/>
                <w:sz w:val="22"/>
                <w:szCs w:val="22"/>
              </w:rPr>
              <w:t xml:space="preserve">: All persons engaged in the </w:t>
            </w:r>
            <w:proofErr w:type="gramStart"/>
            <w:r w:rsidRPr="00D10E0F">
              <w:rPr>
                <w:rFonts w:asciiTheme="minorHAnsi" w:hAnsiTheme="minorHAnsi" w:cstheme="minorHAnsi"/>
                <w:color w:val="000000" w:themeColor="text1"/>
                <w:sz w:val="22"/>
                <w:szCs w:val="22"/>
              </w:rPr>
              <w:t>transdisciplinary team science project</w:t>
            </w:r>
            <w:proofErr w:type="gramEnd"/>
            <w:r w:rsidRPr="00D10E0F">
              <w:rPr>
                <w:rFonts w:asciiTheme="minorHAnsi" w:hAnsiTheme="minorHAnsi" w:cstheme="minorHAnsi"/>
                <w:color w:val="000000" w:themeColor="text1"/>
                <w:sz w:val="22"/>
                <w:szCs w:val="22"/>
              </w:rPr>
              <w:t>, including governing and coordinating members.</w:t>
            </w:r>
          </w:p>
          <w:p w14:paraId="5369DFD2" w14:textId="28E78422" w:rsidR="00FF5A88" w:rsidRPr="00D10E0F" w:rsidRDefault="00FF5A88" w:rsidP="00FF5A88">
            <w:pPr>
              <w:pStyle w:val="NormalWeb"/>
              <w:tabs>
                <w:tab w:val="left" w:pos="270"/>
              </w:tabs>
              <w:spacing w:before="0" w:beforeAutospacing="0" w:after="0" w:afterAutospacing="0"/>
              <w:ind w:left="720" w:hanging="720"/>
              <w:rPr>
                <w:rFonts w:asciiTheme="minorHAnsi" w:hAnsiTheme="minorHAnsi" w:cstheme="minorHAnsi"/>
                <w:color w:val="000000" w:themeColor="text1"/>
                <w:sz w:val="22"/>
                <w:szCs w:val="22"/>
              </w:rPr>
            </w:pPr>
            <w:r w:rsidRPr="00D10E0F">
              <w:rPr>
                <w:rFonts w:asciiTheme="minorHAnsi" w:hAnsiTheme="minorHAnsi" w:cstheme="minorHAnsi"/>
                <w:color w:val="000000" w:themeColor="text1"/>
                <w:sz w:val="22"/>
                <w:szCs w:val="22"/>
              </w:rPr>
              <w:tab/>
            </w:r>
            <w:r w:rsidRPr="00D10E0F">
              <w:rPr>
                <w:rFonts w:asciiTheme="minorHAnsi" w:hAnsiTheme="minorHAnsi" w:cstheme="minorHAnsi"/>
                <w:b/>
                <w:bCs/>
                <w:color w:val="000000" w:themeColor="text1"/>
                <w:sz w:val="22"/>
                <w:szCs w:val="22"/>
              </w:rPr>
              <w:t>Funding body</w:t>
            </w:r>
            <w:r w:rsidRPr="00D10E0F">
              <w:rPr>
                <w:rFonts w:asciiTheme="minorHAnsi" w:hAnsiTheme="minorHAnsi" w:cstheme="minorHAnsi"/>
                <w:color w:val="000000" w:themeColor="text1"/>
                <w:sz w:val="22"/>
                <w:szCs w:val="22"/>
              </w:rPr>
              <w:t xml:space="preserve">: Individual(s) or organization(s) responsible for funding the team’s efforts. </w:t>
            </w:r>
          </w:p>
          <w:p w14:paraId="1FBC4FF6" w14:textId="22AE6797" w:rsidR="00FF5A88" w:rsidRPr="00D10E0F" w:rsidRDefault="00FF5A88" w:rsidP="00FF5A88">
            <w:pPr>
              <w:pStyle w:val="NormalWeb"/>
              <w:tabs>
                <w:tab w:val="left" w:pos="270"/>
              </w:tabs>
              <w:spacing w:before="0" w:beforeAutospacing="0" w:after="0" w:afterAutospacing="0"/>
              <w:ind w:left="720" w:hanging="720"/>
              <w:rPr>
                <w:rFonts w:asciiTheme="minorHAnsi" w:hAnsiTheme="minorHAnsi" w:cstheme="minorHAnsi"/>
                <w:color w:val="000000" w:themeColor="text1"/>
                <w:sz w:val="22"/>
                <w:szCs w:val="22"/>
              </w:rPr>
            </w:pPr>
            <w:r w:rsidRPr="00D10E0F">
              <w:rPr>
                <w:rFonts w:asciiTheme="minorHAnsi" w:hAnsiTheme="minorHAnsi" w:cstheme="minorHAnsi"/>
                <w:color w:val="000000" w:themeColor="text1"/>
                <w:sz w:val="22"/>
                <w:szCs w:val="22"/>
              </w:rPr>
              <w:tab/>
            </w:r>
            <w:r w:rsidRPr="00D10E0F">
              <w:rPr>
                <w:rFonts w:asciiTheme="minorHAnsi" w:hAnsiTheme="minorHAnsi" w:cstheme="minorHAnsi"/>
                <w:b/>
                <w:bCs/>
                <w:color w:val="000000" w:themeColor="text1"/>
                <w:sz w:val="22"/>
                <w:szCs w:val="22"/>
              </w:rPr>
              <w:t>Sub-team</w:t>
            </w:r>
            <w:r w:rsidRPr="00D10E0F">
              <w:rPr>
                <w:rFonts w:asciiTheme="minorHAnsi" w:hAnsiTheme="minorHAnsi" w:cstheme="minorHAnsi"/>
                <w:color w:val="000000" w:themeColor="text1"/>
                <w:sz w:val="22"/>
                <w:szCs w:val="22"/>
              </w:rPr>
              <w:t>: Any grouping of team members, not including the funding body (e.g., a convened working group, committee, etc.).</w:t>
            </w:r>
          </w:p>
          <w:p w14:paraId="16544D96" w14:textId="31ED4834" w:rsidR="00FF5A88" w:rsidRPr="00D10E0F" w:rsidRDefault="00FF5A88" w:rsidP="00FF5A88">
            <w:pPr>
              <w:pStyle w:val="NormalWeb"/>
              <w:tabs>
                <w:tab w:val="left" w:pos="270"/>
              </w:tabs>
              <w:spacing w:before="0" w:beforeAutospacing="0" w:after="0" w:afterAutospacing="0"/>
              <w:ind w:left="720" w:hanging="720"/>
              <w:rPr>
                <w:rFonts w:asciiTheme="minorHAnsi" w:hAnsiTheme="minorHAnsi" w:cstheme="minorHAnsi"/>
                <w:color w:val="000000" w:themeColor="text1"/>
                <w:sz w:val="22"/>
                <w:szCs w:val="22"/>
              </w:rPr>
            </w:pPr>
            <w:r w:rsidRPr="00D10E0F">
              <w:rPr>
                <w:rFonts w:asciiTheme="minorHAnsi" w:hAnsiTheme="minorHAnsi" w:cstheme="minorHAnsi"/>
                <w:color w:val="000000" w:themeColor="text1"/>
                <w:sz w:val="22"/>
                <w:szCs w:val="22"/>
              </w:rPr>
              <w:tab/>
            </w:r>
            <w:r w:rsidRPr="00D10E0F">
              <w:rPr>
                <w:rFonts w:asciiTheme="minorHAnsi" w:hAnsiTheme="minorHAnsi" w:cstheme="minorHAnsi"/>
                <w:b/>
                <w:bCs/>
                <w:color w:val="000000" w:themeColor="text1"/>
                <w:sz w:val="22"/>
                <w:szCs w:val="22"/>
              </w:rPr>
              <w:t>Funded component</w:t>
            </w:r>
            <w:r w:rsidRPr="00D10E0F">
              <w:rPr>
                <w:rFonts w:asciiTheme="minorHAnsi" w:hAnsiTheme="minorHAnsi" w:cstheme="minorHAnsi"/>
                <w:color w:val="000000" w:themeColor="text1"/>
                <w:sz w:val="22"/>
                <w:szCs w:val="22"/>
              </w:rPr>
              <w:t xml:space="preserve">: A sub-team that </w:t>
            </w:r>
            <w:proofErr w:type="gramStart"/>
            <w:r w:rsidRPr="00D10E0F">
              <w:rPr>
                <w:rFonts w:asciiTheme="minorHAnsi" w:hAnsiTheme="minorHAnsi" w:cstheme="minorHAnsi"/>
                <w:color w:val="000000" w:themeColor="text1"/>
                <w:sz w:val="22"/>
                <w:szCs w:val="22"/>
              </w:rPr>
              <w:t>is explicitly convened and separately funded by the funding body</w:t>
            </w:r>
            <w:proofErr w:type="gramEnd"/>
            <w:r w:rsidRPr="00D10E0F">
              <w:rPr>
                <w:rFonts w:asciiTheme="minorHAnsi" w:hAnsiTheme="minorHAnsi" w:cstheme="minorHAnsi"/>
                <w:color w:val="000000" w:themeColor="text1"/>
                <w:sz w:val="22"/>
                <w:szCs w:val="22"/>
              </w:rPr>
              <w:t>.</w:t>
            </w:r>
          </w:p>
          <w:p w14:paraId="3B313654" w14:textId="7879AE9B" w:rsidR="00FF5A88" w:rsidRPr="00D10E0F" w:rsidRDefault="00FF5A88" w:rsidP="00FF5A88">
            <w:pPr>
              <w:pStyle w:val="NormalWeb"/>
              <w:tabs>
                <w:tab w:val="left" w:pos="270"/>
              </w:tabs>
              <w:spacing w:before="0" w:beforeAutospacing="0" w:after="0" w:afterAutospacing="0"/>
              <w:ind w:left="720" w:hanging="720"/>
              <w:rPr>
                <w:rFonts w:asciiTheme="minorHAnsi" w:hAnsiTheme="minorHAnsi" w:cstheme="minorHAnsi"/>
                <w:color w:val="000000" w:themeColor="text1"/>
                <w:sz w:val="22"/>
                <w:szCs w:val="22"/>
              </w:rPr>
            </w:pPr>
            <w:r w:rsidRPr="00D10E0F">
              <w:rPr>
                <w:rFonts w:asciiTheme="minorHAnsi" w:hAnsiTheme="minorHAnsi" w:cstheme="minorHAnsi"/>
                <w:color w:val="000000" w:themeColor="text1"/>
                <w:sz w:val="22"/>
                <w:szCs w:val="22"/>
              </w:rPr>
              <w:tab/>
            </w:r>
            <w:r w:rsidRPr="00D10E0F">
              <w:rPr>
                <w:rFonts w:asciiTheme="minorHAnsi" w:hAnsiTheme="minorHAnsi" w:cstheme="minorHAnsi"/>
                <w:b/>
                <w:bCs/>
                <w:color w:val="000000" w:themeColor="text1"/>
                <w:sz w:val="22"/>
                <w:szCs w:val="22"/>
              </w:rPr>
              <w:t>Steering body</w:t>
            </w:r>
            <w:r w:rsidRPr="00D10E0F">
              <w:rPr>
                <w:rFonts w:asciiTheme="minorHAnsi" w:hAnsiTheme="minorHAnsi" w:cstheme="minorHAnsi"/>
                <w:color w:val="000000" w:themeColor="text1"/>
                <w:sz w:val="22"/>
                <w:szCs w:val="22"/>
              </w:rPr>
              <w:t>: Governing body for the team, which may include the funding body, coordination facilitator, sub-team leaders, and external consultants.</w:t>
            </w:r>
          </w:p>
          <w:p w14:paraId="69FE0F40" w14:textId="0BA919F4" w:rsidR="00FF5A88" w:rsidRPr="00D10E0F" w:rsidRDefault="00FF5A88" w:rsidP="00FF5A88">
            <w:pPr>
              <w:tabs>
                <w:tab w:val="left" w:pos="270"/>
              </w:tabs>
              <w:ind w:left="720" w:hanging="720"/>
              <w:rPr>
                <w:rFonts w:cstheme="minorHAnsi"/>
                <w:color w:val="000000" w:themeColor="text1"/>
              </w:rPr>
            </w:pPr>
            <w:r w:rsidRPr="00D10E0F">
              <w:rPr>
                <w:rFonts w:cstheme="minorHAnsi"/>
                <w:color w:val="000000" w:themeColor="text1"/>
              </w:rPr>
              <w:tab/>
            </w:r>
            <w:r w:rsidRPr="00D10E0F">
              <w:rPr>
                <w:rFonts w:cstheme="minorHAnsi"/>
                <w:b/>
                <w:color w:val="000000" w:themeColor="text1"/>
              </w:rPr>
              <w:t>Coordination facilitator(s) (CF):</w:t>
            </w:r>
            <w:r w:rsidRPr="00D10E0F">
              <w:rPr>
                <w:rFonts w:cstheme="minorHAnsi"/>
                <w:color w:val="000000" w:themeColor="text1"/>
              </w:rPr>
              <w:t xml:space="preserve"> The main person (or people) responsible for facilitating collaboration by establishing the strategies, processes, and tools to facilitate communication among team members. </w:t>
            </w:r>
          </w:p>
          <w:p w14:paraId="39F27439" w14:textId="0287539E" w:rsidR="00FF5A88" w:rsidRPr="00D10E0F" w:rsidRDefault="00FF5A88" w:rsidP="00D65922">
            <w:pPr>
              <w:pStyle w:val="NormalWeb"/>
              <w:tabs>
                <w:tab w:val="left" w:pos="270"/>
              </w:tabs>
              <w:spacing w:before="0" w:beforeAutospacing="0" w:after="0" w:afterAutospacing="0"/>
              <w:ind w:left="270" w:hanging="270"/>
              <w:rPr>
                <w:rFonts w:asciiTheme="minorHAnsi" w:hAnsiTheme="minorHAnsi" w:cstheme="minorHAnsi"/>
                <w:b/>
                <w:color w:val="000000" w:themeColor="text1"/>
                <w:sz w:val="22"/>
                <w:szCs w:val="22"/>
                <w:shd w:val="clear" w:color="auto" w:fill="FFFFFF"/>
              </w:rPr>
            </w:pPr>
            <w:r w:rsidRPr="00D10E0F">
              <w:rPr>
                <w:rFonts w:asciiTheme="minorHAnsi" w:hAnsiTheme="minorHAnsi" w:cstheme="minorHAnsi"/>
                <w:color w:val="000000" w:themeColor="text1"/>
                <w:sz w:val="22"/>
                <w:szCs w:val="22"/>
              </w:rPr>
              <w:tab/>
            </w:r>
            <w:r w:rsidRPr="00D10E0F">
              <w:rPr>
                <w:rFonts w:asciiTheme="minorHAnsi" w:hAnsiTheme="minorHAnsi" w:cstheme="minorHAnsi"/>
                <w:b/>
                <w:bCs/>
                <w:color w:val="000000" w:themeColor="text1"/>
                <w:sz w:val="22"/>
                <w:szCs w:val="22"/>
              </w:rPr>
              <w:t>Stakeholder</w:t>
            </w:r>
            <w:r w:rsidRPr="00D10E0F">
              <w:rPr>
                <w:rFonts w:asciiTheme="minorHAnsi" w:hAnsiTheme="minorHAnsi" w:cstheme="minorHAnsi"/>
                <w:color w:val="000000" w:themeColor="text1"/>
                <w:sz w:val="22"/>
                <w:szCs w:val="22"/>
              </w:rPr>
              <w:t>: Any party with an interest or concern in the team’s work products.</w:t>
            </w:r>
          </w:p>
        </w:tc>
      </w:tr>
      <w:tr w:rsidR="00DA1EF9" w:rsidRPr="00D10E0F" w14:paraId="1B27F4D1" w14:textId="77777777" w:rsidTr="00942B94">
        <w:trPr>
          <w:trHeight w:val="40"/>
        </w:trPr>
        <w:tc>
          <w:tcPr>
            <w:tcW w:w="9350" w:type="dxa"/>
            <w:gridSpan w:val="3"/>
            <w:tcBorders>
              <w:top w:val="single" w:sz="4" w:space="0" w:color="auto"/>
              <w:left w:val="nil"/>
              <w:bottom w:val="single" w:sz="12" w:space="0" w:color="auto"/>
              <w:right w:val="nil"/>
            </w:tcBorders>
            <w:shd w:val="clear" w:color="auto" w:fill="FFFFFF" w:themeFill="background1"/>
          </w:tcPr>
          <w:p w14:paraId="764FAFCD" w14:textId="0F2C8210" w:rsidR="00FF5A88" w:rsidRPr="00D10E0F" w:rsidRDefault="00FF5A88" w:rsidP="00FF5A88">
            <w:pPr>
              <w:pStyle w:val="NormalWeb"/>
              <w:tabs>
                <w:tab w:val="left" w:pos="270"/>
              </w:tabs>
              <w:spacing w:before="0" w:beforeAutospacing="0" w:after="0" w:afterAutospacing="0"/>
              <w:rPr>
                <w:rFonts w:asciiTheme="minorHAnsi" w:hAnsiTheme="minorHAnsi" w:cstheme="minorHAnsi"/>
                <w:b/>
                <w:color w:val="000000" w:themeColor="text1"/>
                <w:sz w:val="22"/>
                <w:szCs w:val="22"/>
              </w:rPr>
            </w:pPr>
            <w:r w:rsidRPr="00D10E0F">
              <w:rPr>
                <w:rFonts w:asciiTheme="minorHAnsi" w:hAnsiTheme="minorHAnsi" w:cstheme="minorHAnsi"/>
                <w:b/>
                <w:color w:val="000000" w:themeColor="text1"/>
                <w:sz w:val="22"/>
                <w:szCs w:val="22"/>
              </w:rPr>
              <w:t>Definitions:</w:t>
            </w:r>
          </w:p>
          <w:p w14:paraId="0C2427FD" w14:textId="0AE07F82" w:rsidR="003534CF" w:rsidRPr="00D10E0F" w:rsidRDefault="003534CF" w:rsidP="003534CF">
            <w:pPr>
              <w:pStyle w:val="NormalWeb"/>
              <w:tabs>
                <w:tab w:val="left" w:pos="270"/>
              </w:tabs>
              <w:spacing w:before="0" w:beforeAutospacing="0" w:after="0" w:afterAutospacing="0"/>
              <w:ind w:left="720" w:hanging="720"/>
              <w:rPr>
                <w:rFonts w:asciiTheme="minorHAnsi" w:hAnsiTheme="minorHAnsi" w:cstheme="minorHAnsi"/>
                <w:color w:val="000000" w:themeColor="text1"/>
                <w:sz w:val="22"/>
                <w:szCs w:val="22"/>
              </w:rPr>
            </w:pPr>
            <w:r w:rsidRPr="00D10E0F">
              <w:rPr>
                <w:rFonts w:asciiTheme="minorHAnsi" w:hAnsiTheme="minorHAnsi" w:cstheme="minorHAnsi"/>
                <w:color w:val="000000" w:themeColor="text1"/>
                <w:sz w:val="22"/>
                <w:szCs w:val="22"/>
              </w:rPr>
              <w:tab/>
            </w:r>
            <w:r w:rsidRPr="00D10E0F">
              <w:rPr>
                <w:rFonts w:asciiTheme="minorHAnsi" w:hAnsiTheme="minorHAnsi" w:cstheme="minorHAnsi"/>
                <w:b/>
                <w:bCs/>
                <w:color w:val="000000" w:themeColor="text1"/>
                <w:sz w:val="22"/>
                <w:szCs w:val="22"/>
              </w:rPr>
              <w:t>Guiding documents:</w:t>
            </w:r>
            <w:r w:rsidRPr="00D10E0F">
              <w:rPr>
                <w:rFonts w:asciiTheme="minorHAnsi" w:hAnsiTheme="minorHAnsi" w:cstheme="minorHAnsi"/>
                <w:color w:val="000000" w:themeColor="text1"/>
                <w:sz w:val="22"/>
                <w:szCs w:val="22"/>
              </w:rPr>
              <w:t xml:space="preserve"> Documents that elucidate: 1) the team’s vision, mission, and deliverables, and 2) the activities, personnel, and responsibilities of the funded components, steering body, and coordination aspects of the initiative.</w:t>
            </w:r>
          </w:p>
          <w:p w14:paraId="51A6F363" w14:textId="34174A41" w:rsidR="003534CF" w:rsidRPr="00D10E0F" w:rsidRDefault="003534CF" w:rsidP="003534CF">
            <w:pPr>
              <w:pStyle w:val="NormalWeb"/>
              <w:tabs>
                <w:tab w:val="left" w:pos="270"/>
              </w:tabs>
              <w:spacing w:before="0" w:beforeAutospacing="0" w:after="0" w:afterAutospacing="0"/>
              <w:ind w:left="720" w:hanging="720"/>
              <w:rPr>
                <w:rFonts w:asciiTheme="minorHAnsi" w:hAnsiTheme="minorHAnsi" w:cstheme="minorHAnsi"/>
                <w:color w:val="000000" w:themeColor="text1"/>
                <w:sz w:val="22"/>
                <w:szCs w:val="22"/>
              </w:rPr>
            </w:pPr>
            <w:r w:rsidRPr="00D10E0F">
              <w:rPr>
                <w:rFonts w:asciiTheme="minorHAnsi" w:hAnsiTheme="minorHAnsi" w:cstheme="minorHAnsi"/>
                <w:color w:val="000000" w:themeColor="text1"/>
                <w:sz w:val="22"/>
                <w:szCs w:val="22"/>
              </w:rPr>
              <w:tab/>
            </w:r>
            <w:r w:rsidRPr="00D10E0F">
              <w:rPr>
                <w:rFonts w:asciiTheme="minorHAnsi" w:hAnsiTheme="minorHAnsi" w:cstheme="minorHAnsi"/>
                <w:b/>
                <w:bCs/>
                <w:color w:val="000000" w:themeColor="text1"/>
                <w:sz w:val="22"/>
                <w:szCs w:val="22"/>
              </w:rPr>
              <w:t xml:space="preserve">Planning documents: </w:t>
            </w:r>
            <w:r w:rsidRPr="00D10E0F">
              <w:rPr>
                <w:rFonts w:asciiTheme="minorHAnsi" w:hAnsiTheme="minorHAnsi" w:cstheme="minorHAnsi"/>
                <w:color w:val="000000" w:themeColor="text1"/>
                <w:sz w:val="22"/>
                <w:szCs w:val="22"/>
              </w:rPr>
              <w:t xml:space="preserve">Documents used to guide </w:t>
            </w:r>
            <w:r w:rsidR="00553536" w:rsidRPr="00D10E0F">
              <w:rPr>
                <w:rFonts w:asciiTheme="minorHAnsi" w:hAnsiTheme="minorHAnsi" w:cstheme="minorHAnsi"/>
                <w:color w:val="000000" w:themeColor="text1"/>
                <w:sz w:val="22"/>
                <w:szCs w:val="22"/>
              </w:rPr>
              <w:t xml:space="preserve">the </w:t>
            </w:r>
            <w:r w:rsidRPr="00D10E0F">
              <w:rPr>
                <w:rFonts w:asciiTheme="minorHAnsi" w:hAnsiTheme="minorHAnsi" w:cstheme="minorHAnsi"/>
                <w:color w:val="000000" w:themeColor="text1"/>
                <w:sz w:val="22"/>
                <w:szCs w:val="22"/>
              </w:rPr>
              <w:t>communication and collaboration, subject to regular review and improvement.</w:t>
            </w:r>
          </w:p>
          <w:p w14:paraId="63BD56D2" w14:textId="75733DA4" w:rsidR="003534CF" w:rsidRPr="00D10E0F" w:rsidRDefault="003534CF" w:rsidP="003534CF">
            <w:pPr>
              <w:pStyle w:val="NormalWeb"/>
              <w:tabs>
                <w:tab w:val="left" w:pos="270"/>
              </w:tabs>
              <w:spacing w:before="0" w:beforeAutospacing="0" w:after="0" w:afterAutospacing="0"/>
              <w:ind w:left="720" w:hanging="720"/>
              <w:rPr>
                <w:rFonts w:asciiTheme="minorHAnsi" w:hAnsiTheme="minorHAnsi" w:cstheme="minorHAnsi"/>
                <w:color w:val="000000" w:themeColor="text1"/>
                <w:sz w:val="22"/>
                <w:szCs w:val="22"/>
              </w:rPr>
            </w:pPr>
            <w:r w:rsidRPr="00D10E0F">
              <w:rPr>
                <w:rFonts w:asciiTheme="minorHAnsi" w:hAnsiTheme="minorHAnsi" w:cstheme="minorHAnsi"/>
                <w:color w:val="000000" w:themeColor="text1"/>
                <w:sz w:val="22"/>
                <w:szCs w:val="22"/>
              </w:rPr>
              <w:tab/>
            </w:r>
            <w:r w:rsidR="005D1D66" w:rsidRPr="00D10E0F">
              <w:rPr>
                <w:rFonts w:asciiTheme="minorHAnsi" w:hAnsiTheme="minorHAnsi" w:cstheme="minorHAnsi"/>
                <w:b/>
                <w:bCs/>
                <w:color w:val="000000" w:themeColor="text1"/>
                <w:sz w:val="22"/>
                <w:szCs w:val="22"/>
              </w:rPr>
              <w:t>Team P</w:t>
            </w:r>
            <w:r w:rsidRPr="00D10E0F">
              <w:rPr>
                <w:rFonts w:asciiTheme="minorHAnsi" w:hAnsiTheme="minorHAnsi" w:cstheme="minorHAnsi"/>
                <w:b/>
                <w:bCs/>
                <w:color w:val="000000" w:themeColor="text1"/>
                <w:sz w:val="22"/>
                <w:szCs w:val="22"/>
              </w:rPr>
              <w:t>ortal</w:t>
            </w:r>
            <w:r w:rsidRPr="00D10E0F">
              <w:rPr>
                <w:rFonts w:asciiTheme="minorHAnsi" w:hAnsiTheme="minorHAnsi" w:cstheme="minorHAnsi"/>
                <w:color w:val="000000" w:themeColor="text1"/>
                <w:sz w:val="22"/>
                <w:szCs w:val="22"/>
              </w:rPr>
              <w:t xml:space="preserve">: A centralized platform providing access to communication technologies. </w:t>
            </w:r>
            <w:r w:rsidRPr="00D10E0F">
              <w:rPr>
                <w:rFonts w:asciiTheme="minorHAnsi" w:hAnsiTheme="minorHAnsi" w:cstheme="minorHAnsi"/>
                <w:bCs/>
                <w:color w:val="000000" w:themeColor="text1"/>
                <w:sz w:val="22"/>
                <w:szCs w:val="22"/>
              </w:rPr>
              <w:t>T</w:t>
            </w:r>
            <w:r w:rsidRPr="00D10E0F">
              <w:rPr>
                <w:rFonts w:asciiTheme="minorHAnsi" w:hAnsiTheme="minorHAnsi" w:cstheme="minorHAnsi"/>
                <w:color w:val="000000" w:themeColor="text1"/>
                <w:sz w:val="22"/>
                <w:szCs w:val="22"/>
              </w:rPr>
              <w:t xml:space="preserve">he team portal can be a website, a document containing links, or any other platform that allows team members to easily find and use the team’s shared communication tools. </w:t>
            </w:r>
          </w:p>
          <w:p w14:paraId="19EC593B" w14:textId="7A2B18EC" w:rsidR="00FF5A88" w:rsidRPr="00D10E0F" w:rsidRDefault="003534CF" w:rsidP="00D65922">
            <w:pPr>
              <w:pStyle w:val="NormalWeb"/>
              <w:tabs>
                <w:tab w:val="left" w:pos="270"/>
              </w:tabs>
              <w:spacing w:before="0" w:beforeAutospacing="0" w:after="0" w:afterAutospacing="0"/>
              <w:ind w:left="720" w:hanging="720"/>
              <w:rPr>
                <w:rFonts w:asciiTheme="minorHAnsi" w:hAnsiTheme="minorHAnsi" w:cstheme="minorHAnsi"/>
                <w:color w:val="000000" w:themeColor="text1"/>
                <w:sz w:val="22"/>
                <w:szCs w:val="22"/>
              </w:rPr>
            </w:pPr>
            <w:r w:rsidRPr="00D10E0F">
              <w:rPr>
                <w:rFonts w:asciiTheme="minorHAnsi" w:hAnsiTheme="minorHAnsi" w:cstheme="minorHAnsi"/>
                <w:color w:val="000000" w:themeColor="text1"/>
                <w:sz w:val="22"/>
                <w:szCs w:val="22"/>
              </w:rPr>
              <w:tab/>
            </w:r>
            <w:r w:rsidRPr="00D10E0F">
              <w:rPr>
                <w:rFonts w:asciiTheme="minorHAnsi" w:hAnsiTheme="minorHAnsi" w:cstheme="minorHAnsi"/>
                <w:b/>
                <w:bCs/>
                <w:color w:val="000000" w:themeColor="text1"/>
                <w:sz w:val="22"/>
                <w:szCs w:val="22"/>
              </w:rPr>
              <w:t xml:space="preserve">Collaboration </w:t>
            </w:r>
            <w:r w:rsidR="00807600" w:rsidRPr="00D10E0F">
              <w:rPr>
                <w:rFonts w:asciiTheme="minorHAnsi" w:hAnsiTheme="minorHAnsi" w:cstheme="minorHAnsi"/>
                <w:b/>
                <w:bCs/>
                <w:color w:val="000000" w:themeColor="text1"/>
                <w:sz w:val="22"/>
                <w:szCs w:val="22"/>
              </w:rPr>
              <w:t>T</w:t>
            </w:r>
            <w:r w:rsidRPr="00D10E0F">
              <w:rPr>
                <w:rFonts w:asciiTheme="minorHAnsi" w:hAnsiTheme="minorHAnsi" w:cstheme="minorHAnsi"/>
                <w:b/>
                <w:bCs/>
                <w:color w:val="000000" w:themeColor="text1"/>
                <w:sz w:val="22"/>
                <w:szCs w:val="22"/>
              </w:rPr>
              <w:t xml:space="preserve">echnology </w:t>
            </w:r>
            <w:r w:rsidR="00807600" w:rsidRPr="00D10E0F">
              <w:rPr>
                <w:rFonts w:asciiTheme="minorHAnsi" w:hAnsiTheme="minorHAnsi" w:cstheme="minorHAnsi"/>
                <w:b/>
                <w:bCs/>
                <w:color w:val="000000" w:themeColor="text1"/>
                <w:sz w:val="22"/>
                <w:szCs w:val="22"/>
              </w:rPr>
              <w:t>P</w:t>
            </w:r>
            <w:r w:rsidRPr="00D10E0F">
              <w:rPr>
                <w:rFonts w:asciiTheme="minorHAnsi" w:hAnsiTheme="minorHAnsi" w:cstheme="minorHAnsi"/>
                <w:b/>
                <w:bCs/>
                <w:color w:val="000000" w:themeColor="text1"/>
                <w:sz w:val="22"/>
                <w:szCs w:val="22"/>
              </w:rPr>
              <w:t>latform (CTP)</w:t>
            </w:r>
            <w:r w:rsidRPr="00D10E0F">
              <w:rPr>
                <w:rFonts w:asciiTheme="minorHAnsi" w:hAnsiTheme="minorHAnsi" w:cstheme="minorHAnsi"/>
                <w:color w:val="000000" w:themeColor="text1"/>
                <w:sz w:val="22"/>
                <w:szCs w:val="22"/>
              </w:rPr>
              <w:t xml:space="preserve">: The set of technologies that comprise the digital communications toolset used by the team. For example, CTP components can include communication channels, project management systems, document sharing systems, and polling or decision tracking software. Example tools include email, Slack, </w:t>
            </w:r>
            <w:proofErr w:type="gramStart"/>
            <w:r w:rsidRPr="00D10E0F">
              <w:rPr>
                <w:rFonts w:asciiTheme="minorHAnsi" w:hAnsiTheme="minorHAnsi" w:cstheme="minorHAnsi"/>
                <w:color w:val="000000" w:themeColor="text1"/>
                <w:sz w:val="22"/>
                <w:szCs w:val="22"/>
              </w:rPr>
              <w:t>Zoom,</w:t>
            </w:r>
            <w:proofErr w:type="gramEnd"/>
            <w:r w:rsidRPr="00D10E0F">
              <w:rPr>
                <w:rFonts w:asciiTheme="minorHAnsi" w:hAnsiTheme="minorHAnsi" w:cstheme="minorHAnsi"/>
                <w:color w:val="000000" w:themeColor="text1"/>
                <w:sz w:val="22"/>
                <w:szCs w:val="22"/>
              </w:rPr>
              <w:t xml:space="preserve"> </w:t>
            </w:r>
            <w:r w:rsidR="00DA5212" w:rsidRPr="00D10E0F">
              <w:rPr>
                <w:rFonts w:asciiTheme="minorHAnsi" w:hAnsiTheme="minorHAnsi" w:cstheme="minorHAnsi"/>
                <w:color w:val="000000" w:themeColor="text1"/>
                <w:sz w:val="22"/>
                <w:szCs w:val="22"/>
              </w:rPr>
              <w:t xml:space="preserve">email </w:t>
            </w:r>
            <w:proofErr w:type="spellStart"/>
            <w:r w:rsidRPr="00D10E0F">
              <w:rPr>
                <w:rFonts w:asciiTheme="minorHAnsi" w:hAnsiTheme="minorHAnsi" w:cstheme="minorHAnsi"/>
                <w:color w:val="000000" w:themeColor="text1"/>
                <w:sz w:val="22"/>
                <w:szCs w:val="22"/>
              </w:rPr>
              <w:t>listserver</w:t>
            </w:r>
            <w:proofErr w:type="spellEnd"/>
            <w:r w:rsidRPr="00D10E0F">
              <w:rPr>
                <w:rFonts w:asciiTheme="minorHAnsi" w:hAnsiTheme="minorHAnsi" w:cstheme="minorHAnsi"/>
                <w:color w:val="000000" w:themeColor="text1"/>
                <w:sz w:val="22"/>
                <w:szCs w:val="22"/>
              </w:rPr>
              <w:t xml:space="preserve">, Asana, Trello, </w:t>
            </w:r>
            <w:proofErr w:type="spellStart"/>
            <w:r w:rsidRPr="00D10E0F">
              <w:rPr>
                <w:rFonts w:asciiTheme="minorHAnsi" w:hAnsiTheme="minorHAnsi" w:cstheme="minorHAnsi"/>
                <w:color w:val="000000" w:themeColor="text1"/>
                <w:sz w:val="22"/>
                <w:szCs w:val="22"/>
              </w:rPr>
              <w:t>Github</w:t>
            </w:r>
            <w:proofErr w:type="spellEnd"/>
            <w:r w:rsidRPr="00D10E0F">
              <w:rPr>
                <w:rFonts w:asciiTheme="minorHAnsi" w:hAnsiTheme="minorHAnsi" w:cstheme="minorHAnsi"/>
                <w:color w:val="000000" w:themeColor="text1"/>
                <w:sz w:val="22"/>
                <w:szCs w:val="22"/>
              </w:rPr>
              <w:t xml:space="preserve"> ticketing, </w:t>
            </w:r>
            <w:proofErr w:type="spellStart"/>
            <w:r w:rsidRPr="00D10E0F">
              <w:rPr>
                <w:rFonts w:asciiTheme="minorHAnsi" w:hAnsiTheme="minorHAnsi" w:cstheme="minorHAnsi"/>
                <w:color w:val="000000" w:themeColor="text1"/>
                <w:sz w:val="22"/>
                <w:szCs w:val="22"/>
              </w:rPr>
              <w:t>HubZero</w:t>
            </w:r>
            <w:proofErr w:type="spellEnd"/>
            <w:r w:rsidRPr="00D10E0F">
              <w:rPr>
                <w:rFonts w:asciiTheme="minorHAnsi" w:hAnsiTheme="minorHAnsi" w:cstheme="minorHAnsi"/>
                <w:color w:val="000000" w:themeColor="text1"/>
                <w:sz w:val="22"/>
                <w:szCs w:val="22"/>
              </w:rPr>
              <w:t xml:space="preserve"> and WordPress plugins, </w:t>
            </w:r>
            <w:proofErr w:type="spellStart"/>
            <w:r w:rsidRPr="00D10E0F">
              <w:rPr>
                <w:rFonts w:asciiTheme="minorHAnsi" w:hAnsiTheme="minorHAnsi" w:cstheme="minorHAnsi"/>
                <w:color w:val="000000" w:themeColor="text1"/>
                <w:sz w:val="22"/>
                <w:szCs w:val="22"/>
              </w:rPr>
              <w:t>DropBox</w:t>
            </w:r>
            <w:proofErr w:type="spellEnd"/>
            <w:r w:rsidRPr="00D10E0F">
              <w:rPr>
                <w:rFonts w:asciiTheme="minorHAnsi" w:hAnsiTheme="minorHAnsi" w:cstheme="minorHAnsi"/>
                <w:color w:val="000000" w:themeColor="text1"/>
                <w:sz w:val="22"/>
                <w:szCs w:val="22"/>
              </w:rPr>
              <w:t xml:space="preserve">, Box, SharePoint, OneDrive, and Google Drive. The CTP can include multiple components but these </w:t>
            </w:r>
            <w:proofErr w:type="gramStart"/>
            <w:r w:rsidRPr="00D10E0F">
              <w:rPr>
                <w:rFonts w:asciiTheme="minorHAnsi" w:hAnsiTheme="minorHAnsi" w:cstheme="minorHAnsi"/>
                <w:color w:val="000000" w:themeColor="text1"/>
                <w:sz w:val="22"/>
                <w:szCs w:val="22"/>
              </w:rPr>
              <w:t>should be harmonized</w:t>
            </w:r>
            <w:proofErr w:type="gramEnd"/>
            <w:r w:rsidRPr="00D10E0F">
              <w:rPr>
                <w:rFonts w:asciiTheme="minorHAnsi" w:hAnsiTheme="minorHAnsi" w:cstheme="minorHAnsi"/>
                <w:color w:val="000000" w:themeColor="text1"/>
                <w:sz w:val="22"/>
                <w:szCs w:val="22"/>
              </w:rPr>
              <w:t xml:space="preserve"> in a way to make tools easy and intuitive to use.</w:t>
            </w:r>
            <w:r w:rsidR="00942B94" w:rsidRPr="00D10E0F">
              <w:rPr>
                <w:rFonts w:asciiTheme="minorHAnsi" w:hAnsiTheme="minorHAnsi" w:cstheme="minorHAnsi"/>
                <w:color w:val="000000" w:themeColor="text1"/>
                <w:sz w:val="22"/>
                <w:szCs w:val="22"/>
              </w:rPr>
              <w:br/>
            </w:r>
          </w:p>
        </w:tc>
      </w:tr>
      <w:tr w:rsidR="00DA1EF9" w:rsidRPr="00D10E0F" w14:paraId="55108A72" w14:textId="77777777" w:rsidTr="00CC2094">
        <w:tc>
          <w:tcPr>
            <w:tcW w:w="985" w:type="dxa"/>
            <w:gridSpan w:val="2"/>
            <w:tcBorders>
              <w:top w:val="single" w:sz="12" w:space="0" w:color="auto"/>
              <w:left w:val="nil"/>
              <w:bottom w:val="single" w:sz="12" w:space="0" w:color="auto"/>
              <w:right w:val="nil"/>
            </w:tcBorders>
            <w:shd w:val="clear" w:color="auto" w:fill="000000" w:themeFill="text1"/>
          </w:tcPr>
          <w:p w14:paraId="36AA197F" w14:textId="1DC6E707" w:rsidR="00762BD5" w:rsidRPr="00D10E0F" w:rsidRDefault="00762BD5" w:rsidP="00CC2094">
            <w:pPr>
              <w:pStyle w:val="Subtitle"/>
              <w:tabs>
                <w:tab w:val="left" w:pos="270"/>
              </w:tabs>
              <w:rPr>
                <w:rFonts w:eastAsia="Times New Roman" w:cstheme="minorHAnsi"/>
                <w:color w:val="000000" w:themeColor="text1"/>
                <w:sz w:val="28"/>
                <w:szCs w:val="28"/>
              </w:rPr>
            </w:pPr>
            <w:r w:rsidRPr="00D10E0F">
              <w:rPr>
                <w:rFonts w:eastAsia="Times New Roman" w:cstheme="minorHAnsi"/>
                <w:color w:val="FFFFFF" w:themeColor="background1"/>
                <w:sz w:val="28"/>
                <w:szCs w:val="28"/>
              </w:rPr>
              <w:t>Part 2</w:t>
            </w:r>
          </w:p>
        </w:tc>
        <w:tc>
          <w:tcPr>
            <w:tcW w:w="8365" w:type="dxa"/>
            <w:tcBorders>
              <w:top w:val="single" w:sz="12" w:space="0" w:color="auto"/>
              <w:left w:val="nil"/>
              <w:bottom w:val="single" w:sz="12" w:space="0" w:color="auto"/>
              <w:right w:val="nil"/>
            </w:tcBorders>
          </w:tcPr>
          <w:p w14:paraId="36A0E226" w14:textId="3DDF55C0" w:rsidR="00762BD5" w:rsidRPr="00D10E0F" w:rsidRDefault="00DC01A4" w:rsidP="00CC2094">
            <w:pPr>
              <w:pStyle w:val="Subtitle"/>
              <w:tabs>
                <w:tab w:val="left" w:pos="270"/>
              </w:tabs>
              <w:rPr>
                <w:rFonts w:eastAsia="Times New Roman" w:cstheme="minorHAnsi"/>
                <w:b/>
                <w:color w:val="000000" w:themeColor="text1"/>
                <w:sz w:val="28"/>
                <w:szCs w:val="28"/>
              </w:rPr>
            </w:pPr>
            <w:r w:rsidRPr="00D10E0F">
              <w:rPr>
                <w:rFonts w:eastAsia="Times New Roman" w:cstheme="minorHAnsi"/>
                <w:b/>
                <w:color w:val="000000" w:themeColor="text1"/>
                <w:sz w:val="28"/>
                <w:szCs w:val="28"/>
              </w:rPr>
              <w:t>P</w:t>
            </w:r>
            <w:r w:rsidR="00762BD5" w:rsidRPr="00D10E0F">
              <w:rPr>
                <w:rFonts w:eastAsia="Times New Roman" w:cstheme="minorHAnsi"/>
                <w:b/>
                <w:color w:val="000000" w:themeColor="text1"/>
                <w:sz w:val="28"/>
                <w:szCs w:val="28"/>
              </w:rPr>
              <w:t>rocedures</w:t>
            </w:r>
          </w:p>
        </w:tc>
      </w:tr>
      <w:tr w:rsidR="00DA1EF9" w:rsidRPr="00D10E0F" w14:paraId="1DC0F99E" w14:textId="77777777" w:rsidTr="00942B94">
        <w:trPr>
          <w:trHeight w:val="2267"/>
        </w:trPr>
        <w:tc>
          <w:tcPr>
            <w:tcW w:w="535" w:type="dxa"/>
            <w:tcBorders>
              <w:top w:val="single" w:sz="12" w:space="0" w:color="auto"/>
              <w:left w:val="nil"/>
            </w:tcBorders>
            <w:textDirection w:val="btLr"/>
          </w:tcPr>
          <w:p w14:paraId="3026CA24" w14:textId="2E14F26D" w:rsidR="007F721A" w:rsidRPr="00D10E0F" w:rsidRDefault="007F721A" w:rsidP="00174543">
            <w:pPr>
              <w:tabs>
                <w:tab w:val="left" w:pos="270"/>
              </w:tabs>
              <w:spacing w:line="276" w:lineRule="auto"/>
              <w:ind w:left="113" w:right="113"/>
              <w:jc w:val="center"/>
              <w:rPr>
                <w:rFonts w:eastAsia="Times New Roman" w:cstheme="minorHAnsi"/>
                <w:color w:val="000000" w:themeColor="text1"/>
              </w:rPr>
            </w:pPr>
            <w:r w:rsidRPr="00D10E0F">
              <w:rPr>
                <w:rFonts w:eastAsia="Times New Roman" w:cstheme="minorHAnsi"/>
                <w:color w:val="000000" w:themeColor="text1"/>
              </w:rPr>
              <w:t>Pre-engagement</w:t>
            </w:r>
          </w:p>
        </w:tc>
        <w:tc>
          <w:tcPr>
            <w:tcW w:w="8815" w:type="dxa"/>
            <w:gridSpan w:val="2"/>
            <w:tcBorders>
              <w:top w:val="single" w:sz="12" w:space="0" w:color="auto"/>
              <w:right w:val="nil"/>
            </w:tcBorders>
            <w:shd w:val="clear" w:color="auto" w:fill="FFFFFF" w:themeFill="background1"/>
          </w:tcPr>
          <w:p w14:paraId="1398F1D4" w14:textId="2AE446A2" w:rsidR="00662D53" w:rsidRPr="00D10E0F" w:rsidRDefault="00662D53" w:rsidP="00D36189">
            <w:pPr>
              <w:tabs>
                <w:tab w:val="left" w:pos="270"/>
              </w:tabs>
              <w:spacing w:line="276" w:lineRule="auto"/>
              <w:ind w:left="270" w:hanging="270"/>
              <w:rPr>
                <w:rFonts w:eastAsia="Times New Roman" w:cstheme="minorHAnsi"/>
                <w:b/>
                <w:color w:val="000000" w:themeColor="text1"/>
              </w:rPr>
            </w:pPr>
          </w:p>
          <w:p w14:paraId="210FB02D" w14:textId="5BE72DC3" w:rsidR="007F721A" w:rsidRPr="00D10E0F" w:rsidRDefault="00662D53" w:rsidP="00D36189">
            <w:pPr>
              <w:tabs>
                <w:tab w:val="left" w:pos="270"/>
              </w:tabs>
              <w:spacing w:line="276" w:lineRule="auto"/>
              <w:ind w:left="270" w:hanging="270"/>
              <w:rPr>
                <w:rFonts w:cstheme="minorHAnsi"/>
                <w:color w:val="000000" w:themeColor="text1"/>
              </w:rPr>
            </w:pPr>
            <w:r w:rsidRPr="00D10E0F">
              <w:rPr>
                <w:rFonts w:eastAsia="Times New Roman" w:cstheme="minorHAnsi"/>
                <w:b/>
                <w:noProof/>
                <w:color w:val="000000" w:themeColor="text1"/>
              </w:rPr>
              <mc:AlternateContent>
                <mc:Choice Requires="wps">
                  <w:drawing>
                    <wp:anchor distT="0" distB="0" distL="114300" distR="114300" simplePos="0" relativeHeight="251666432" behindDoc="0" locked="0" layoutInCell="1" allowOverlap="1" wp14:anchorId="5989A384" wp14:editId="0EEB7213">
                      <wp:simplePos x="0" y="0"/>
                      <wp:positionH relativeFrom="column">
                        <wp:posOffset>3765867</wp:posOffset>
                      </wp:positionH>
                      <wp:positionV relativeFrom="paragraph">
                        <wp:posOffset>34925</wp:posOffset>
                      </wp:positionV>
                      <wp:extent cx="109220" cy="109220"/>
                      <wp:effectExtent l="0" t="0" r="24130" b="24130"/>
                      <wp:wrapNone/>
                      <wp:docPr id="1" name="Rectangle 1"/>
                      <wp:cNvGraphicFramePr/>
                      <a:graphic xmlns:a="http://schemas.openxmlformats.org/drawingml/2006/main">
                        <a:graphicData uri="http://schemas.microsoft.com/office/word/2010/wordprocessingShape">
                          <wps:wsp>
                            <wps:cNvSpPr/>
                            <wps:spPr>
                              <a:xfrm>
                                <a:off x="0" y="0"/>
                                <a:ext cx="109220" cy="1092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0465A" id="Rectangle 1" o:spid="_x0000_s1026" style="position:absolute;margin-left:296.5pt;margin-top:2.75pt;width:8.6pt;height: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" fillcolor="white [3212]" strokecolor="black [3213]" strokeweight="1pt"/>
                  </w:pict>
                </mc:Fallback>
              </mc:AlternateContent>
            </w:r>
            <w:r w:rsidR="00D65922" w:rsidRPr="00D10E0F">
              <w:rPr>
                <w:rFonts w:eastAsia="Times New Roman" w:cstheme="minorHAnsi"/>
                <w:b/>
                <w:color w:val="000000" w:themeColor="text1"/>
              </w:rPr>
              <w:t>1</w:t>
            </w:r>
            <w:r w:rsidR="007F721A" w:rsidRPr="00D10E0F">
              <w:rPr>
                <w:rFonts w:eastAsia="Times New Roman" w:cstheme="minorHAnsi"/>
                <w:color w:val="000000" w:themeColor="text1"/>
              </w:rPr>
              <w:t xml:space="preserve"> If you are in possession of all of the </w:t>
            </w:r>
            <w:r w:rsidR="007F721A" w:rsidRPr="00D10E0F">
              <w:rPr>
                <w:rFonts w:eastAsia="Times New Roman" w:cstheme="minorHAnsi"/>
                <w:i/>
                <w:color w:val="000000" w:themeColor="text1"/>
              </w:rPr>
              <w:t>Guiding Documents</w:t>
            </w:r>
            <w:r w:rsidR="007F721A" w:rsidRPr="00D10E0F">
              <w:rPr>
                <w:rFonts w:eastAsia="Times New Roman" w:cstheme="minorHAnsi"/>
                <w:color w:val="000000" w:themeColor="text1"/>
              </w:rPr>
              <w:t xml:space="preserve"> ………….. </w:t>
            </w:r>
            <w:r w:rsidR="007F721A" w:rsidRPr="00D10E0F">
              <w:rPr>
                <w:rFonts w:cstheme="minorHAnsi"/>
                <w:b/>
                <w:color w:val="000000" w:themeColor="text1"/>
              </w:rPr>
              <w:t xml:space="preserve">     </w:t>
            </w:r>
            <w:r w:rsidR="007F721A" w:rsidRPr="00D10E0F">
              <w:rPr>
                <w:rFonts w:cstheme="minorHAnsi"/>
                <w:color w:val="000000" w:themeColor="text1"/>
              </w:rPr>
              <w:t>Check here, and list the G</w:t>
            </w:r>
            <w:r w:rsidR="007F721A" w:rsidRPr="00D10E0F">
              <w:rPr>
                <w:rFonts w:cstheme="minorHAnsi"/>
                <w:i/>
                <w:color w:val="000000" w:themeColor="text1"/>
              </w:rPr>
              <w:t>uidance Document</w:t>
            </w:r>
            <w:r w:rsidR="007F721A" w:rsidRPr="00D10E0F">
              <w:rPr>
                <w:rFonts w:cstheme="minorHAnsi"/>
                <w:color w:val="000000" w:themeColor="text1"/>
              </w:rPr>
              <w:t xml:space="preserve"> locations below.</w:t>
            </w:r>
            <w:r w:rsidR="00EC0F8C" w:rsidRPr="00D10E0F">
              <w:rPr>
                <w:rFonts w:cstheme="minorHAnsi"/>
                <w:color w:val="000000" w:themeColor="text1"/>
              </w:rPr>
              <w:br/>
            </w:r>
          </w:p>
          <w:tbl>
            <w:tblPr>
              <w:tblStyle w:val="TableGrid"/>
              <w:tblW w:w="0" w:type="auto"/>
              <w:tblLook w:val="04A0" w:firstRow="1" w:lastRow="0" w:firstColumn="1" w:lastColumn="0" w:noHBand="0" w:noVBand="1"/>
            </w:tblPr>
            <w:tblGrid>
              <w:gridCol w:w="4030"/>
              <w:gridCol w:w="4559"/>
            </w:tblGrid>
            <w:tr w:rsidR="00DA1EF9" w:rsidRPr="00D10E0F" w14:paraId="1F7DFDB6" w14:textId="77777777" w:rsidTr="00EC0F8C">
              <w:tc>
                <w:tcPr>
                  <w:tcW w:w="4030" w:type="dxa"/>
                  <w:shd w:val="clear" w:color="auto" w:fill="E7E6E6" w:themeFill="background2"/>
                </w:tcPr>
                <w:p w14:paraId="5966698C" w14:textId="2D4AF945" w:rsidR="007F721A" w:rsidRPr="00D10E0F" w:rsidRDefault="00B428AD" w:rsidP="00B428AD">
                  <w:pPr>
                    <w:tabs>
                      <w:tab w:val="left" w:pos="270"/>
                    </w:tabs>
                    <w:spacing w:line="276" w:lineRule="auto"/>
                    <w:rPr>
                      <w:rFonts w:cstheme="minorHAnsi"/>
                      <w:color w:val="000000" w:themeColor="text1"/>
                    </w:rPr>
                  </w:pPr>
                  <w:r w:rsidRPr="00D10E0F">
                    <w:rPr>
                      <w:rFonts w:cstheme="minorHAnsi"/>
                      <w:color w:val="000000" w:themeColor="text1"/>
                    </w:rPr>
                    <w:t>Guiding Document</w:t>
                  </w:r>
                </w:p>
              </w:tc>
              <w:tc>
                <w:tcPr>
                  <w:tcW w:w="4559" w:type="dxa"/>
                  <w:shd w:val="clear" w:color="auto" w:fill="E7E6E6" w:themeFill="background2"/>
                </w:tcPr>
                <w:p w14:paraId="48EBF760" w14:textId="7CC5A8FC" w:rsidR="007F721A" w:rsidRPr="00D10E0F" w:rsidRDefault="00F6324D" w:rsidP="007F721A">
                  <w:pPr>
                    <w:tabs>
                      <w:tab w:val="left" w:pos="270"/>
                    </w:tabs>
                    <w:spacing w:line="276" w:lineRule="auto"/>
                    <w:rPr>
                      <w:rFonts w:cstheme="minorHAnsi"/>
                      <w:color w:val="000000" w:themeColor="text1"/>
                    </w:rPr>
                  </w:pPr>
                  <w:r w:rsidRPr="00D10E0F">
                    <w:rPr>
                      <w:rFonts w:cstheme="minorHAnsi"/>
                      <w:color w:val="000000" w:themeColor="text1"/>
                    </w:rPr>
                    <w:t>Document Locator</w:t>
                  </w:r>
                </w:p>
              </w:tc>
            </w:tr>
            <w:tr w:rsidR="00DA1EF9" w:rsidRPr="00D10E0F" w14:paraId="24D81A66" w14:textId="77777777" w:rsidTr="00EC0F8C">
              <w:tc>
                <w:tcPr>
                  <w:tcW w:w="4030" w:type="dxa"/>
                  <w:shd w:val="clear" w:color="auto" w:fill="FFFFFF" w:themeFill="background1"/>
                </w:tcPr>
                <w:p w14:paraId="3F7AEECE" w14:textId="1FA55398" w:rsidR="007F721A" w:rsidRPr="00D10E0F" w:rsidRDefault="00D65922" w:rsidP="007F721A">
                  <w:pPr>
                    <w:tabs>
                      <w:tab w:val="left" w:pos="270"/>
                    </w:tabs>
                    <w:spacing w:line="276" w:lineRule="auto"/>
                    <w:rPr>
                      <w:rFonts w:cstheme="minorHAnsi"/>
                      <w:color w:val="000000" w:themeColor="text1"/>
                    </w:rPr>
                  </w:pPr>
                  <w:r w:rsidRPr="00D10E0F">
                    <w:rPr>
                      <w:rFonts w:eastAsia="Times New Roman" w:cstheme="minorHAnsi"/>
                      <w:b/>
                      <w:color w:val="000000" w:themeColor="text1"/>
                    </w:rPr>
                    <w:t>1</w:t>
                  </w:r>
                  <w:r w:rsidR="007F721A" w:rsidRPr="00D10E0F">
                    <w:rPr>
                      <w:rFonts w:eastAsia="Times New Roman" w:cstheme="minorHAnsi"/>
                      <w:b/>
                      <w:color w:val="000000" w:themeColor="text1"/>
                    </w:rPr>
                    <w:t>a</w:t>
                  </w:r>
                  <w:r w:rsidR="007F721A" w:rsidRPr="00D10E0F">
                    <w:rPr>
                      <w:rFonts w:eastAsia="Times New Roman" w:cstheme="minorHAnsi"/>
                      <w:color w:val="000000" w:themeColor="text1"/>
                    </w:rPr>
                    <w:t xml:space="preserve"> Team Vision</w:t>
                  </w:r>
                </w:p>
              </w:tc>
              <w:tc>
                <w:tcPr>
                  <w:tcW w:w="4559" w:type="dxa"/>
                  <w:shd w:val="clear" w:color="auto" w:fill="FFFFFF" w:themeFill="background1"/>
                </w:tcPr>
                <w:p w14:paraId="6A283DCF" w14:textId="77777777" w:rsidR="007F721A" w:rsidRPr="00D10E0F" w:rsidRDefault="007F721A" w:rsidP="007F721A">
                  <w:pPr>
                    <w:tabs>
                      <w:tab w:val="left" w:pos="270"/>
                    </w:tabs>
                    <w:spacing w:line="276" w:lineRule="auto"/>
                    <w:rPr>
                      <w:rFonts w:cstheme="minorHAnsi"/>
                      <w:color w:val="000000" w:themeColor="text1"/>
                    </w:rPr>
                  </w:pPr>
                </w:p>
              </w:tc>
            </w:tr>
            <w:tr w:rsidR="00DA1EF9" w:rsidRPr="00D10E0F" w14:paraId="14F3F57A" w14:textId="77777777" w:rsidTr="00EC0F8C">
              <w:tc>
                <w:tcPr>
                  <w:tcW w:w="4030" w:type="dxa"/>
                  <w:shd w:val="clear" w:color="auto" w:fill="FFFFFF" w:themeFill="background1"/>
                </w:tcPr>
                <w:p w14:paraId="1179799F" w14:textId="74A650BF" w:rsidR="007F721A" w:rsidRPr="00D10E0F" w:rsidRDefault="00D65922" w:rsidP="007F721A">
                  <w:pPr>
                    <w:tabs>
                      <w:tab w:val="left" w:pos="270"/>
                    </w:tabs>
                    <w:spacing w:line="276" w:lineRule="auto"/>
                    <w:rPr>
                      <w:rFonts w:cstheme="minorHAnsi"/>
                      <w:color w:val="000000" w:themeColor="text1"/>
                    </w:rPr>
                  </w:pPr>
                  <w:r w:rsidRPr="00D10E0F">
                    <w:rPr>
                      <w:rFonts w:eastAsia="Times New Roman" w:cstheme="minorHAnsi"/>
                      <w:b/>
                      <w:color w:val="000000" w:themeColor="text1"/>
                    </w:rPr>
                    <w:t>1</w:t>
                  </w:r>
                  <w:r w:rsidR="007F721A" w:rsidRPr="00D10E0F">
                    <w:rPr>
                      <w:rFonts w:eastAsia="Times New Roman" w:cstheme="minorHAnsi"/>
                      <w:b/>
                      <w:color w:val="000000" w:themeColor="text1"/>
                    </w:rPr>
                    <w:t>b</w:t>
                  </w:r>
                  <w:r w:rsidR="007F721A" w:rsidRPr="00D10E0F">
                    <w:rPr>
                      <w:rFonts w:eastAsia="Times New Roman" w:cstheme="minorHAnsi"/>
                      <w:color w:val="000000" w:themeColor="text1"/>
                    </w:rPr>
                    <w:t xml:space="preserve"> Team Charter</w:t>
                  </w:r>
                </w:p>
              </w:tc>
              <w:tc>
                <w:tcPr>
                  <w:tcW w:w="4559" w:type="dxa"/>
                  <w:shd w:val="clear" w:color="auto" w:fill="FFFFFF" w:themeFill="background1"/>
                </w:tcPr>
                <w:p w14:paraId="7C3B95EF" w14:textId="77777777" w:rsidR="007F721A" w:rsidRPr="00D10E0F" w:rsidRDefault="007F721A" w:rsidP="007F721A">
                  <w:pPr>
                    <w:tabs>
                      <w:tab w:val="left" w:pos="270"/>
                    </w:tabs>
                    <w:spacing w:line="276" w:lineRule="auto"/>
                    <w:rPr>
                      <w:rFonts w:cstheme="minorHAnsi"/>
                      <w:color w:val="000000" w:themeColor="text1"/>
                    </w:rPr>
                  </w:pPr>
                </w:p>
              </w:tc>
            </w:tr>
            <w:tr w:rsidR="00DA1EF9" w:rsidRPr="00D10E0F" w14:paraId="29C840F5" w14:textId="77777777" w:rsidTr="00EC0F8C">
              <w:tc>
                <w:tcPr>
                  <w:tcW w:w="4030" w:type="dxa"/>
                  <w:shd w:val="clear" w:color="auto" w:fill="FFFFFF" w:themeFill="background1"/>
                </w:tcPr>
                <w:p w14:paraId="6E1D0257" w14:textId="6BF07A7B" w:rsidR="007F721A" w:rsidRPr="00D10E0F" w:rsidRDefault="00D65922" w:rsidP="007F721A">
                  <w:pPr>
                    <w:tabs>
                      <w:tab w:val="left" w:pos="270"/>
                    </w:tabs>
                    <w:spacing w:line="276" w:lineRule="auto"/>
                    <w:rPr>
                      <w:rFonts w:cstheme="minorHAnsi"/>
                      <w:color w:val="000000" w:themeColor="text1"/>
                    </w:rPr>
                  </w:pPr>
                  <w:r w:rsidRPr="00D10E0F">
                    <w:rPr>
                      <w:rFonts w:eastAsia="Times New Roman" w:cstheme="minorHAnsi"/>
                      <w:b/>
                      <w:color w:val="000000" w:themeColor="text1"/>
                    </w:rPr>
                    <w:t>1</w:t>
                  </w:r>
                  <w:r w:rsidR="007F721A" w:rsidRPr="00D10E0F">
                    <w:rPr>
                      <w:rFonts w:eastAsia="Times New Roman" w:cstheme="minorHAnsi"/>
                      <w:b/>
                      <w:color w:val="000000" w:themeColor="text1"/>
                    </w:rPr>
                    <w:t>c</w:t>
                  </w:r>
                  <w:r w:rsidR="007F721A" w:rsidRPr="00D10E0F">
                    <w:rPr>
                      <w:rFonts w:eastAsia="Times New Roman" w:cstheme="minorHAnsi"/>
                      <w:color w:val="000000" w:themeColor="text1"/>
                    </w:rPr>
                    <w:t xml:space="preserve"> Steering Body Charter</w:t>
                  </w:r>
                  <w:r w:rsidR="007F721A" w:rsidRPr="00D10E0F">
                    <w:rPr>
                      <w:rFonts w:eastAsia="Times New Roman" w:cstheme="minorHAnsi"/>
                      <w:color w:val="000000" w:themeColor="text1"/>
                    </w:rPr>
                    <w:tab/>
                  </w:r>
                </w:p>
              </w:tc>
              <w:tc>
                <w:tcPr>
                  <w:tcW w:w="4559" w:type="dxa"/>
                  <w:shd w:val="clear" w:color="auto" w:fill="FFFFFF" w:themeFill="background1"/>
                </w:tcPr>
                <w:p w14:paraId="69EFA635" w14:textId="77777777" w:rsidR="007F721A" w:rsidRPr="00D10E0F" w:rsidRDefault="007F721A" w:rsidP="007F721A">
                  <w:pPr>
                    <w:tabs>
                      <w:tab w:val="left" w:pos="270"/>
                    </w:tabs>
                    <w:spacing w:line="276" w:lineRule="auto"/>
                    <w:rPr>
                      <w:rFonts w:cstheme="minorHAnsi"/>
                      <w:color w:val="000000" w:themeColor="text1"/>
                    </w:rPr>
                  </w:pPr>
                </w:p>
              </w:tc>
            </w:tr>
            <w:tr w:rsidR="00DA1EF9" w:rsidRPr="00D10E0F" w14:paraId="240F24F2" w14:textId="77777777" w:rsidTr="00EC0F8C">
              <w:tc>
                <w:tcPr>
                  <w:tcW w:w="4030" w:type="dxa"/>
                  <w:shd w:val="clear" w:color="auto" w:fill="FFFFFF" w:themeFill="background1"/>
                </w:tcPr>
                <w:p w14:paraId="0270BA98" w14:textId="29EF029B" w:rsidR="007F721A" w:rsidRPr="00D10E0F" w:rsidRDefault="00D65922" w:rsidP="009653BD">
                  <w:pPr>
                    <w:tabs>
                      <w:tab w:val="left" w:pos="270"/>
                    </w:tabs>
                    <w:spacing w:line="276" w:lineRule="auto"/>
                    <w:rPr>
                      <w:rFonts w:cstheme="minorHAnsi"/>
                      <w:color w:val="000000" w:themeColor="text1"/>
                    </w:rPr>
                  </w:pPr>
                  <w:r w:rsidRPr="00D10E0F">
                    <w:rPr>
                      <w:rFonts w:eastAsia="Times New Roman" w:cstheme="minorHAnsi"/>
                      <w:b/>
                      <w:color w:val="000000" w:themeColor="text1"/>
                    </w:rPr>
                    <w:t>1</w:t>
                  </w:r>
                  <w:r w:rsidR="007F721A" w:rsidRPr="00D10E0F">
                    <w:rPr>
                      <w:rFonts w:eastAsia="Times New Roman" w:cstheme="minorHAnsi"/>
                      <w:b/>
                      <w:color w:val="000000" w:themeColor="text1"/>
                    </w:rPr>
                    <w:t>d</w:t>
                  </w:r>
                  <w:r w:rsidR="007F721A" w:rsidRPr="00D10E0F">
                    <w:rPr>
                      <w:rFonts w:eastAsia="Times New Roman" w:cstheme="minorHAnsi"/>
                      <w:color w:val="000000" w:themeColor="text1"/>
                    </w:rPr>
                    <w:t xml:space="preserve"> CF Charter</w:t>
                  </w:r>
                </w:p>
              </w:tc>
              <w:tc>
                <w:tcPr>
                  <w:tcW w:w="4559" w:type="dxa"/>
                  <w:shd w:val="clear" w:color="auto" w:fill="FFFFFF" w:themeFill="background1"/>
                </w:tcPr>
                <w:p w14:paraId="39B3068D" w14:textId="77777777" w:rsidR="007F721A" w:rsidRPr="00D10E0F" w:rsidRDefault="007F721A" w:rsidP="007F721A">
                  <w:pPr>
                    <w:tabs>
                      <w:tab w:val="left" w:pos="270"/>
                    </w:tabs>
                    <w:spacing w:line="276" w:lineRule="auto"/>
                    <w:rPr>
                      <w:rFonts w:cstheme="minorHAnsi"/>
                      <w:color w:val="000000" w:themeColor="text1"/>
                    </w:rPr>
                  </w:pPr>
                </w:p>
              </w:tc>
            </w:tr>
          </w:tbl>
          <w:p w14:paraId="57E8EC60" w14:textId="2D065AFB" w:rsidR="007F721A" w:rsidRPr="00D10E0F" w:rsidRDefault="007F721A" w:rsidP="007F721A">
            <w:pPr>
              <w:tabs>
                <w:tab w:val="left" w:pos="270"/>
              </w:tabs>
              <w:spacing w:line="276" w:lineRule="auto"/>
              <w:ind w:left="270" w:hanging="270"/>
              <w:rPr>
                <w:rFonts w:eastAsia="Times New Roman" w:cstheme="minorHAnsi"/>
                <w:color w:val="000000" w:themeColor="text1"/>
              </w:rPr>
            </w:pPr>
            <w:r w:rsidRPr="00D10E0F">
              <w:rPr>
                <w:rFonts w:eastAsia="Times New Roman" w:cstheme="minorHAnsi"/>
                <w:color w:val="000000" w:themeColor="text1"/>
              </w:rPr>
              <w:t xml:space="preserve"> </w:t>
            </w:r>
          </w:p>
        </w:tc>
      </w:tr>
      <w:tr w:rsidR="00DA1EF9" w:rsidRPr="00D10E0F" w14:paraId="41A81AA8" w14:textId="77777777" w:rsidTr="00942B94">
        <w:trPr>
          <w:cantSplit/>
          <w:trHeight w:val="3591"/>
        </w:trPr>
        <w:tc>
          <w:tcPr>
            <w:tcW w:w="535" w:type="dxa"/>
            <w:tcBorders>
              <w:left w:val="nil"/>
            </w:tcBorders>
            <w:textDirection w:val="btLr"/>
          </w:tcPr>
          <w:p w14:paraId="47A85B32" w14:textId="63032D7D" w:rsidR="007F721A" w:rsidRPr="00D10E0F" w:rsidRDefault="007F721A" w:rsidP="00174543">
            <w:pPr>
              <w:pStyle w:val="Subtitle"/>
              <w:tabs>
                <w:tab w:val="left" w:pos="270"/>
              </w:tabs>
              <w:ind w:left="113" w:right="113"/>
              <w:jc w:val="center"/>
              <w:rPr>
                <w:rFonts w:eastAsia="Times New Roman" w:cstheme="minorHAnsi"/>
                <w:color w:val="000000" w:themeColor="text1"/>
              </w:rPr>
            </w:pPr>
            <w:r w:rsidRPr="00D10E0F">
              <w:rPr>
                <w:rFonts w:eastAsia="Times New Roman" w:cstheme="minorHAnsi"/>
                <w:color w:val="000000" w:themeColor="text1"/>
              </w:rPr>
              <w:lastRenderedPageBreak/>
              <w:t>Planning</w:t>
            </w:r>
          </w:p>
        </w:tc>
        <w:tc>
          <w:tcPr>
            <w:tcW w:w="8815" w:type="dxa"/>
            <w:gridSpan w:val="2"/>
            <w:tcBorders>
              <w:right w:val="nil"/>
            </w:tcBorders>
            <w:shd w:val="clear" w:color="auto" w:fill="FFFFFF" w:themeFill="background1"/>
          </w:tcPr>
          <w:p w14:paraId="1852EA8E" w14:textId="3D7DD247" w:rsidR="00662D53" w:rsidRPr="00D10E0F" w:rsidRDefault="00662D53" w:rsidP="007F721A">
            <w:pPr>
              <w:pStyle w:val="Subtitle"/>
              <w:tabs>
                <w:tab w:val="left" w:pos="270"/>
              </w:tabs>
              <w:ind w:left="270" w:hanging="270"/>
              <w:rPr>
                <w:rFonts w:eastAsia="Times New Roman" w:cstheme="minorHAnsi"/>
                <w:b/>
                <w:color w:val="000000" w:themeColor="text1"/>
              </w:rPr>
            </w:pPr>
          </w:p>
          <w:p w14:paraId="110318B3" w14:textId="29FC764A" w:rsidR="007F721A" w:rsidRPr="00D10E0F" w:rsidRDefault="00662D53" w:rsidP="007F721A">
            <w:pPr>
              <w:pStyle w:val="Subtitle"/>
              <w:tabs>
                <w:tab w:val="left" w:pos="270"/>
              </w:tabs>
              <w:ind w:left="270" w:hanging="270"/>
              <w:rPr>
                <w:rFonts w:cstheme="minorHAnsi"/>
                <w:color w:val="000000" w:themeColor="text1"/>
              </w:rPr>
            </w:pPr>
            <w:r w:rsidRPr="00D10E0F">
              <w:rPr>
                <w:rFonts w:eastAsia="Times New Roman" w:cstheme="minorHAnsi"/>
                <w:b/>
                <w:noProof/>
                <w:color w:val="000000" w:themeColor="text1"/>
              </w:rPr>
              <w:drawing>
                <wp:anchor distT="0" distB="0" distL="114300" distR="114300" simplePos="0" relativeHeight="251668480" behindDoc="0" locked="0" layoutInCell="1" allowOverlap="1" wp14:anchorId="52D0739E" wp14:editId="20345C0A">
                  <wp:simplePos x="0" y="0"/>
                  <wp:positionH relativeFrom="column">
                    <wp:posOffset>3851275</wp:posOffset>
                  </wp:positionH>
                  <wp:positionV relativeFrom="paragraph">
                    <wp:posOffset>36830</wp:posOffset>
                  </wp:positionV>
                  <wp:extent cx="121920" cy="1155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115570"/>
                          </a:xfrm>
                          <a:prstGeom prst="rect">
                            <a:avLst/>
                          </a:prstGeom>
                          <a:noFill/>
                        </pic:spPr>
                      </pic:pic>
                    </a:graphicData>
                  </a:graphic>
                </wp:anchor>
              </w:drawing>
            </w:r>
            <w:r w:rsidR="00D65922" w:rsidRPr="00D10E0F">
              <w:rPr>
                <w:rFonts w:eastAsia="Times New Roman" w:cstheme="minorHAnsi"/>
                <w:b/>
                <w:color w:val="000000" w:themeColor="text1"/>
              </w:rPr>
              <w:t>2</w:t>
            </w:r>
            <w:r w:rsidR="007F721A" w:rsidRPr="00D10E0F">
              <w:rPr>
                <w:rFonts w:eastAsia="Times New Roman" w:cstheme="minorHAnsi"/>
                <w:color w:val="000000" w:themeColor="text1"/>
              </w:rPr>
              <w:t xml:space="preserve"> If you have drafted the </w:t>
            </w:r>
            <w:r w:rsidR="007F721A" w:rsidRPr="00D10E0F">
              <w:rPr>
                <w:rFonts w:eastAsia="Times New Roman" w:cstheme="minorHAnsi"/>
                <w:i/>
                <w:color w:val="000000" w:themeColor="text1"/>
              </w:rPr>
              <w:t xml:space="preserve">Planning </w:t>
            </w:r>
            <w:proofErr w:type="gramStart"/>
            <w:r w:rsidR="007F721A" w:rsidRPr="00D10E0F">
              <w:rPr>
                <w:rFonts w:eastAsia="Times New Roman" w:cstheme="minorHAnsi"/>
                <w:i/>
                <w:color w:val="000000" w:themeColor="text1"/>
              </w:rPr>
              <w:t xml:space="preserve">Documents </w:t>
            </w:r>
            <w:r w:rsidR="007F721A" w:rsidRPr="00D10E0F">
              <w:rPr>
                <w:rFonts w:eastAsia="Times New Roman" w:cstheme="minorHAnsi"/>
                <w:color w:val="000000" w:themeColor="text1"/>
              </w:rPr>
              <w:t>.................</w:t>
            </w:r>
            <w:proofErr w:type="gramEnd"/>
            <w:r w:rsidR="007F721A" w:rsidRPr="00D10E0F">
              <w:rPr>
                <w:rFonts w:eastAsia="Times New Roman" w:cstheme="minorHAnsi"/>
                <w:color w:val="000000" w:themeColor="text1"/>
              </w:rPr>
              <w:t xml:space="preserve">    </w:t>
            </w:r>
            <w:r w:rsidR="007F721A" w:rsidRPr="00D10E0F">
              <w:rPr>
                <w:rFonts w:cstheme="minorHAnsi"/>
                <w:color w:val="000000" w:themeColor="text1"/>
              </w:rPr>
              <w:t xml:space="preserve">Check here, and list the </w:t>
            </w:r>
            <w:r w:rsidR="007F721A" w:rsidRPr="00D10E0F">
              <w:rPr>
                <w:rFonts w:cstheme="minorHAnsi"/>
                <w:i/>
                <w:color w:val="000000" w:themeColor="text1"/>
              </w:rPr>
              <w:t>Planning Document</w:t>
            </w:r>
            <w:r w:rsidR="007F721A" w:rsidRPr="00D10E0F">
              <w:rPr>
                <w:rFonts w:cstheme="minorHAnsi"/>
                <w:color w:val="000000" w:themeColor="text1"/>
              </w:rPr>
              <w:t xml:space="preserve"> locations below.</w:t>
            </w:r>
            <w:r w:rsidR="00EC0F8C" w:rsidRPr="00D10E0F">
              <w:rPr>
                <w:rFonts w:cstheme="minorHAnsi"/>
                <w:color w:val="000000" w:themeColor="text1"/>
              </w:rPr>
              <w:br/>
            </w:r>
          </w:p>
          <w:tbl>
            <w:tblPr>
              <w:tblStyle w:val="TableGrid"/>
              <w:tblW w:w="0" w:type="auto"/>
              <w:tblLook w:val="04A0" w:firstRow="1" w:lastRow="0" w:firstColumn="1" w:lastColumn="0" w:noHBand="0" w:noVBand="1"/>
            </w:tblPr>
            <w:tblGrid>
              <w:gridCol w:w="4030"/>
              <w:gridCol w:w="4559"/>
            </w:tblGrid>
            <w:tr w:rsidR="00DA1EF9" w:rsidRPr="00D10E0F" w14:paraId="786B1BDD" w14:textId="77777777" w:rsidTr="00EC0F8C">
              <w:trPr>
                <w:cantSplit/>
                <w:trHeight w:val="188"/>
              </w:trPr>
              <w:tc>
                <w:tcPr>
                  <w:tcW w:w="4030" w:type="dxa"/>
                  <w:shd w:val="clear" w:color="auto" w:fill="E7E6E6" w:themeFill="background2"/>
                </w:tcPr>
                <w:p w14:paraId="066370FC" w14:textId="7F26BAD5" w:rsidR="007F721A" w:rsidRPr="00D10E0F" w:rsidRDefault="00553536" w:rsidP="00B428AD">
                  <w:pPr>
                    <w:pStyle w:val="Subtitle"/>
                    <w:tabs>
                      <w:tab w:val="left" w:pos="270"/>
                    </w:tabs>
                    <w:rPr>
                      <w:rFonts w:eastAsia="Times New Roman" w:cstheme="minorHAnsi"/>
                      <w:color w:val="000000" w:themeColor="text1"/>
                    </w:rPr>
                  </w:pPr>
                  <w:r w:rsidRPr="00D10E0F">
                    <w:rPr>
                      <w:rFonts w:cstheme="minorHAnsi"/>
                      <w:color w:val="000000" w:themeColor="text1"/>
                    </w:rPr>
                    <w:t xml:space="preserve">Planning </w:t>
                  </w:r>
                  <w:r w:rsidR="00B428AD" w:rsidRPr="00D10E0F">
                    <w:rPr>
                      <w:rFonts w:cstheme="minorHAnsi"/>
                      <w:color w:val="000000" w:themeColor="text1"/>
                    </w:rPr>
                    <w:t>Document</w:t>
                  </w:r>
                </w:p>
              </w:tc>
              <w:tc>
                <w:tcPr>
                  <w:tcW w:w="4559" w:type="dxa"/>
                  <w:shd w:val="clear" w:color="auto" w:fill="E7E6E6" w:themeFill="background2"/>
                </w:tcPr>
                <w:p w14:paraId="2FF22B12" w14:textId="05883A25" w:rsidR="007F721A" w:rsidRPr="00D10E0F" w:rsidRDefault="00F6324D" w:rsidP="007F721A">
                  <w:pPr>
                    <w:pStyle w:val="Subtitle"/>
                    <w:tabs>
                      <w:tab w:val="left" w:pos="270"/>
                    </w:tabs>
                    <w:rPr>
                      <w:rFonts w:eastAsia="Times New Roman" w:cstheme="minorHAnsi"/>
                      <w:color w:val="000000" w:themeColor="text1"/>
                    </w:rPr>
                  </w:pPr>
                  <w:r w:rsidRPr="00D10E0F">
                    <w:rPr>
                      <w:rFonts w:cstheme="minorHAnsi"/>
                      <w:color w:val="000000" w:themeColor="text1"/>
                    </w:rPr>
                    <w:t>Document Locator</w:t>
                  </w:r>
                </w:p>
              </w:tc>
            </w:tr>
            <w:tr w:rsidR="00DA1EF9" w:rsidRPr="00D10E0F" w14:paraId="0C69E265" w14:textId="77777777" w:rsidTr="00EC0F8C">
              <w:trPr>
                <w:cantSplit/>
                <w:trHeight w:val="152"/>
              </w:trPr>
              <w:tc>
                <w:tcPr>
                  <w:tcW w:w="4030" w:type="dxa"/>
                  <w:shd w:val="clear" w:color="auto" w:fill="FFFFFF" w:themeFill="background1"/>
                </w:tcPr>
                <w:p w14:paraId="4018F4AE" w14:textId="5B6C8230" w:rsidR="007F721A" w:rsidRPr="00D10E0F" w:rsidRDefault="00D65922" w:rsidP="00194038">
                  <w:pPr>
                    <w:pStyle w:val="Subtitle"/>
                    <w:tabs>
                      <w:tab w:val="left" w:pos="270"/>
                    </w:tabs>
                    <w:rPr>
                      <w:rFonts w:cstheme="minorHAnsi"/>
                      <w:color w:val="000000" w:themeColor="text1"/>
                    </w:rPr>
                  </w:pPr>
                  <w:r w:rsidRPr="00D10E0F">
                    <w:rPr>
                      <w:rFonts w:cstheme="minorHAnsi"/>
                      <w:b/>
                      <w:color w:val="000000" w:themeColor="text1"/>
                    </w:rPr>
                    <w:t>2</w:t>
                  </w:r>
                  <w:r w:rsidR="007F721A" w:rsidRPr="00D10E0F">
                    <w:rPr>
                      <w:rFonts w:cstheme="minorHAnsi"/>
                      <w:b/>
                      <w:color w:val="000000" w:themeColor="text1"/>
                    </w:rPr>
                    <w:t>a</w:t>
                  </w:r>
                  <w:r w:rsidR="00194038" w:rsidRPr="00D10E0F">
                    <w:rPr>
                      <w:rFonts w:cstheme="minorHAnsi"/>
                      <w:color w:val="000000" w:themeColor="text1"/>
                    </w:rPr>
                    <w:t xml:space="preserve"> Stakeholder</w:t>
                  </w:r>
                  <w:r w:rsidR="007F721A" w:rsidRPr="00D10E0F">
                    <w:rPr>
                      <w:rFonts w:cstheme="minorHAnsi"/>
                      <w:color w:val="000000" w:themeColor="text1"/>
                    </w:rPr>
                    <w:t xml:space="preserve"> </w:t>
                  </w:r>
                  <w:r w:rsidR="00194038" w:rsidRPr="00D10E0F">
                    <w:rPr>
                      <w:rFonts w:cstheme="minorHAnsi"/>
                      <w:color w:val="000000" w:themeColor="text1"/>
                    </w:rPr>
                    <w:t>Engagement</w:t>
                  </w:r>
                </w:p>
              </w:tc>
              <w:tc>
                <w:tcPr>
                  <w:tcW w:w="4559" w:type="dxa"/>
                  <w:shd w:val="clear" w:color="auto" w:fill="FFFFFF" w:themeFill="background1"/>
                </w:tcPr>
                <w:p w14:paraId="186F99BF" w14:textId="77777777" w:rsidR="007F721A" w:rsidRPr="00D10E0F" w:rsidRDefault="007F721A" w:rsidP="007F721A">
                  <w:pPr>
                    <w:pStyle w:val="Subtitle"/>
                    <w:tabs>
                      <w:tab w:val="left" w:pos="270"/>
                    </w:tabs>
                    <w:rPr>
                      <w:rFonts w:cstheme="minorHAnsi"/>
                      <w:color w:val="000000" w:themeColor="text1"/>
                    </w:rPr>
                  </w:pPr>
                </w:p>
              </w:tc>
            </w:tr>
            <w:tr w:rsidR="00DA1EF9" w:rsidRPr="00D10E0F" w14:paraId="57C78C1D" w14:textId="77777777" w:rsidTr="00EC0F8C">
              <w:trPr>
                <w:cantSplit/>
                <w:trHeight w:val="152"/>
              </w:trPr>
              <w:tc>
                <w:tcPr>
                  <w:tcW w:w="4030" w:type="dxa"/>
                  <w:shd w:val="clear" w:color="auto" w:fill="FFFFFF" w:themeFill="background1"/>
                </w:tcPr>
                <w:p w14:paraId="551F0466" w14:textId="6DBD86CD" w:rsidR="007F721A" w:rsidRPr="00D10E0F" w:rsidRDefault="00D65922" w:rsidP="007F721A">
                  <w:pPr>
                    <w:pStyle w:val="Subtitle"/>
                    <w:tabs>
                      <w:tab w:val="left" w:pos="270"/>
                    </w:tabs>
                    <w:rPr>
                      <w:rFonts w:cstheme="minorHAnsi"/>
                      <w:color w:val="000000" w:themeColor="text1"/>
                    </w:rPr>
                  </w:pPr>
                  <w:r w:rsidRPr="00D10E0F">
                    <w:rPr>
                      <w:rFonts w:cstheme="minorHAnsi"/>
                      <w:b/>
                      <w:color w:val="000000" w:themeColor="text1"/>
                    </w:rPr>
                    <w:t>2</w:t>
                  </w:r>
                  <w:r w:rsidR="007F721A" w:rsidRPr="00D10E0F">
                    <w:rPr>
                      <w:rFonts w:cstheme="minorHAnsi"/>
                      <w:b/>
                      <w:color w:val="000000" w:themeColor="text1"/>
                    </w:rPr>
                    <w:t>b</w:t>
                  </w:r>
                  <w:r w:rsidR="007F721A" w:rsidRPr="00D10E0F">
                    <w:rPr>
                      <w:rFonts w:cstheme="minorHAnsi"/>
                      <w:color w:val="000000" w:themeColor="text1"/>
                    </w:rPr>
                    <w:t xml:space="preserve"> Code of Conduct</w:t>
                  </w:r>
                </w:p>
              </w:tc>
              <w:tc>
                <w:tcPr>
                  <w:tcW w:w="4559" w:type="dxa"/>
                  <w:shd w:val="clear" w:color="auto" w:fill="FFFFFF" w:themeFill="background1"/>
                </w:tcPr>
                <w:p w14:paraId="21F89061" w14:textId="77777777" w:rsidR="007F721A" w:rsidRPr="00D10E0F" w:rsidRDefault="007F721A" w:rsidP="007F721A">
                  <w:pPr>
                    <w:pStyle w:val="Subtitle"/>
                    <w:tabs>
                      <w:tab w:val="left" w:pos="270"/>
                    </w:tabs>
                    <w:rPr>
                      <w:rFonts w:cstheme="minorHAnsi"/>
                      <w:color w:val="000000" w:themeColor="text1"/>
                    </w:rPr>
                  </w:pPr>
                </w:p>
              </w:tc>
            </w:tr>
            <w:tr w:rsidR="00DA1EF9" w:rsidRPr="00D10E0F" w14:paraId="6774718D" w14:textId="77777777" w:rsidTr="00EC0F8C">
              <w:trPr>
                <w:cantSplit/>
                <w:trHeight w:val="152"/>
              </w:trPr>
              <w:tc>
                <w:tcPr>
                  <w:tcW w:w="4030" w:type="dxa"/>
                  <w:shd w:val="clear" w:color="auto" w:fill="FFFFFF" w:themeFill="background1"/>
                </w:tcPr>
                <w:p w14:paraId="1D571B30" w14:textId="3A6A6909" w:rsidR="007F721A" w:rsidRPr="00D10E0F" w:rsidRDefault="00D65922" w:rsidP="00B428AD">
                  <w:pPr>
                    <w:pStyle w:val="Subtitle"/>
                    <w:tabs>
                      <w:tab w:val="left" w:pos="270"/>
                    </w:tabs>
                    <w:rPr>
                      <w:rFonts w:cstheme="minorHAnsi"/>
                      <w:color w:val="000000" w:themeColor="text1"/>
                    </w:rPr>
                  </w:pPr>
                  <w:r w:rsidRPr="00D10E0F">
                    <w:rPr>
                      <w:rFonts w:cstheme="minorHAnsi"/>
                      <w:b/>
                      <w:color w:val="000000" w:themeColor="text1"/>
                    </w:rPr>
                    <w:t>2</w:t>
                  </w:r>
                  <w:r w:rsidR="007F721A" w:rsidRPr="00D10E0F">
                    <w:rPr>
                      <w:rFonts w:cstheme="minorHAnsi"/>
                      <w:b/>
                      <w:color w:val="000000" w:themeColor="text1"/>
                    </w:rPr>
                    <w:t>c</w:t>
                  </w:r>
                  <w:r w:rsidR="007F721A" w:rsidRPr="00D10E0F">
                    <w:rPr>
                      <w:rFonts w:cstheme="minorHAnsi"/>
                      <w:color w:val="000000" w:themeColor="text1"/>
                    </w:rPr>
                    <w:t xml:space="preserve"> Conflict Resolution</w:t>
                  </w:r>
                </w:p>
              </w:tc>
              <w:tc>
                <w:tcPr>
                  <w:tcW w:w="4559" w:type="dxa"/>
                  <w:shd w:val="clear" w:color="auto" w:fill="FFFFFF" w:themeFill="background1"/>
                </w:tcPr>
                <w:p w14:paraId="31BAD46F" w14:textId="77777777" w:rsidR="007F721A" w:rsidRPr="00D10E0F" w:rsidRDefault="007F721A" w:rsidP="007F721A">
                  <w:pPr>
                    <w:pStyle w:val="Subtitle"/>
                    <w:tabs>
                      <w:tab w:val="left" w:pos="270"/>
                    </w:tabs>
                    <w:rPr>
                      <w:rFonts w:cstheme="minorHAnsi"/>
                      <w:color w:val="000000" w:themeColor="text1"/>
                    </w:rPr>
                  </w:pPr>
                </w:p>
              </w:tc>
            </w:tr>
            <w:tr w:rsidR="00DA1EF9" w:rsidRPr="00D10E0F" w14:paraId="77117507" w14:textId="77777777" w:rsidTr="00EC0F8C">
              <w:trPr>
                <w:cantSplit/>
                <w:trHeight w:val="152"/>
              </w:trPr>
              <w:tc>
                <w:tcPr>
                  <w:tcW w:w="4030" w:type="dxa"/>
                  <w:shd w:val="clear" w:color="auto" w:fill="FFFFFF" w:themeFill="background1"/>
                </w:tcPr>
                <w:p w14:paraId="79351625" w14:textId="7FEB1AE7" w:rsidR="007F721A" w:rsidRPr="00D10E0F" w:rsidRDefault="00D65922" w:rsidP="007F57B9">
                  <w:pPr>
                    <w:pStyle w:val="Subtitle"/>
                    <w:tabs>
                      <w:tab w:val="left" w:pos="270"/>
                    </w:tabs>
                    <w:rPr>
                      <w:rFonts w:cstheme="minorHAnsi"/>
                      <w:color w:val="000000" w:themeColor="text1"/>
                    </w:rPr>
                  </w:pPr>
                  <w:r w:rsidRPr="00D10E0F">
                    <w:rPr>
                      <w:rFonts w:cstheme="minorHAnsi"/>
                      <w:b/>
                      <w:color w:val="000000" w:themeColor="text1"/>
                    </w:rPr>
                    <w:t>2</w:t>
                  </w:r>
                  <w:r w:rsidR="007F721A" w:rsidRPr="00D10E0F">
                    <w:rPr>
                      <w:rFonts w:cstheme="minorHAnsi"/>
                      <w:b/>
                      <w:color w:val="000000" w:themeColor="text1"/>
                    </w:rPr>
                    <w:t>d</w:t>
                  </w:r>
                  <w:r w:rsidR="007F721A" w:rsidRPr="00D10E0F">
                    <w:rPr>
                      <w:rFonts w:cstheme="minorHAnsi"/>
                      <w:color w:val="000000" w:themeColor="text1"/>
                    </w:rPr>
                    <w:t xml:space="preserve"> </w:t>
                  </w:r>
                  <w:r w:rsidR="00B428AD" w:rsidRPr="00D10E0F">
                    <w:rPr>
                      <w:rFonts w:cstheme="minorHAnsi"/>
                      <w:color w:val="000000" w:themeColor="text1"/>
                    </w:rPr>
                    <w:t>CF</w:t>
                  </w:r>
                  <w:r w:rsidR="007F57B9" w:rsidRPr="00D10E0F">
                    <w:rPr>
                      <w:rFonts w:cstheme="minorHAnsi"/>
                      <w:color w:val="000000" w:themeColor="text1"/>
                    </w:rPr>
                    <w:t>-1</w:t>
                  </w:r>
                  <w:r w:rsidR="00B428AD" w:rsidRPr="00D10E0F">
                    <w:rPr>
                      <w:rFonts w:cstheme="minorHAnsi"/>
                      <w:color w:val="000000" w:themeColor="text1"/>
                    </w:rPr>
                    <w:t xml:space="preserve"> </w:t>
                  </w:r>
                  <w:r w:rsidR="007F721A" w:rsidRPr="00D10E0F">
                    <w:rPr>
                      <w:rFonts w:cstheme="minorHAnsi"/>
                      <w:color w:val="000000" w:themeColor="text1"/>
                    </w:rPr>
                    <w:t>Risk Assessment</w:t>
                  </w:r>
                </w:p>
              </w:tc>
              <w:tc>
                <w:tcPr>
                  <w:tcW w:w="4559" w:type="dxa"/>
                  <w:shd w:val="clear" w:color="auto" w:fill="FFFFFF" w:themeFill="background1"/>
                </w:tcPr>
                <w:p w14:paraId="049F872D" w14:textId="77777777" w:rsidR="007F721A" w:rsidRPr="00D10E0F" w:rsidRDefault="007F721A" w:rsidP="007F721A">
                  <w:pPr>
                    <w:pStyle w:val="Subtitle"/>
                    <w:tabs>
                      <w:tab w:val="left" w:pos="270"/>
                    </w:tabs>
                    <w:rPr>
                      <w:rFonts w:cstheme="minorHAnsi"/>
                      <w:color w:val="000000" w:themeColor="text1"/>
                    </w:rPr>
                  </w:pPr>
                </w:p>
              </w:tc>
            </w:tr>
            <w:tr w:rsidR="00DA1EF9" w:rsidRPr="00D10E0F" w14:paraId="41F7AE73" w14:textId="77777777" w:rsidTr="00EC0F8C">
              <w:trPr>
                <w:cantSplit/>
                <w:trHeight w:val="152"/>
              </w:trPr>
              <w:tc>
                <w:tcPr>
                  <w:tcW w:w="4030" w:type="dxa"/>
                  <w:shd w:val="clear" w:color="auto" w:fill="FFFFFF" w:themeFill="background1"/>
                </w:tcPr>
                <w:p w14:paraId="73C389C5" w14:textId="3F649CFB" w:rsidR="007F721A" w:rsidRPr="00D10E0F" w:rsidRDefault="00D65922" w:rsidP="00B428AD">
                  <w:pPr>
                    <w:pStyle w:val="Subtitle"/>
                    <w:tabs>
                      <w:tab w:val="left" w:pos="270"/>
                    </w:tabs>
                    <w:rPr>
                      <w:rFonts w:cstheme="minorHAnsi"/>
                      <w:color w:val="000000" w:themeColor="text1"/>
                    </w:rPr>
                  </w:pPr>
                  <w:r w:rsidRPr="00D10E0F">
                    <w:rPr>
                      <w:rFonts w:cstheme="minorHAnsi"/>
                      <w:b/>
                      <w:color w:val="000000" w:themeColor="text1"/>
                    </w:rPr>
                    <w:t>2</w:t>
                  </w:r>
                  <w:r w:rsidR="007F721A" w:rsidRPr="00D10E0F">
                    <w:rPr>
                      <w:rFonts w:cstheme="minorHAnsi"/>
                      <w:b/>
                      <w:color w:val="000000" w:themeColor="text1"/>
                    </w:rPr>
                    <w:t>e</w:t>
                  </w:r>
                  <w:r w:rsidR="007F721A" w:rsidRPr="00D10E0F">
                    <w:rPr>
                      <w:rFonts w:cstheme="minorHAnsi"/>
                      <w:color w:val="000000" w:themeColor="text1"/>
                    </w:rPr>
                    <w:t xml:space="preserve"> </w:t>
                  </w:r>
                  <w:r w:rsidR="007F57B9" w:rsidRPr="00D10E0F">
                    <w:rPr>
                      <w:rFonts w:cstheme="minorHAnsi"/>
                      <w:color w:val="000000" w:themeColor="text1"/>
                    </w:rPr>
                    <w:t>CF-1</w:t>
                  </w:r>
                  <w:r w:rsidR="00553536" w:rsidRPr="00D10E0F">
                    <w:rPr>
                      <w:rFonts w:cstheme="minorHAnsi"/>
                      <w:color w:val="000000" w:themeColor="text1"/>
                    </w:rPr>
                    <w:t xml:space="preserve"> </w:t>
                  </w:r>
                  <w:r w:rsidR="00B428AD" w:rsidRPr="00D10E0F">
                    <w:rPr>
                      <w:rFonts w:cstheme="minorHAnsi"/>
                      <w:color w:val="000000" w:themeColor="text1"/>
                    </w:rPr>
                    <w:t>Change Control</w:t>
                  </w:r>
                </w:p>
              </w:tc>
              <w:tc>
                <w:tcPr>
                  <w:tcW w:w="4559" w:type="dxa"/>
                  <w:shd w:val="clear" w:color="auto" w:fill="FFFFFF" w:themeFill="background1"/>
                </w:tcPr>
                <w:p w14:paraId="2F895110" w14:textId="77777777" w:rsidR="007F721A" w:rsidRPr="00D10E0F" w:rsidRDefault="007F721A" w:rsidP="007F721A">
                  <w:pPr>
                    <w:pStyle w:val="Subtitle"/>
                    <w:tabs>
                      <w:tab w:val="left" w:pos="270"/>
                    </w:tabs>
                    <w:rPr>
                      <w:rFonts w:cstheme="minorHAnsi"/>
                      <w:color w:val="000000" w:themeColor="text1"/>
                    </w:rPr>
                  </w:pPr>
                </w:p>
              </w:tc>
            </w:tr>
            <w:tr w:rsidR="00DA1EF9" w:rsidRPr="00D10E0F" w14:paraId="0FB297BB" w14:textId="77777777" w:rsidTr="00EC0F8C">
              <w:trPr>
                <w:cantSplit/>
                <w:trHeight w:val="152"/>
              </w:trPr>
              <w:tc>
                <w:tcPr>
                  <w:tcW w:w="4030" w:type="dxa"/>
                  <w:shd w:val="clear" w:color="auto" w:fill="FFFFFF" w:themeFill="background1"/>
                </w:tcPr>
                <w:p w14:paraId="55EC513C" w14:textId="2AD7B69F" w:rsidR="007F721A" w:rsidRPr="00D10E0F" w:rsidRDefault="00D65922" w:rsidP="007F721A">
                  <w:pPr>
                    <w:pStyle w:val="Subtitle"/>
                    <w:tabs>
                      <w:tab w:val="left" w:pos="270"/>
                    </w:tabs>
                    <w:rPr>
                      <w:rFonts w:cstheme="minorHAnsi"/>
                      <w:color w:val="000000" w:themeColor="text1"/>
                    </w:rPr>
                  </w:pPr>
                  <w:r w:rsidRPr="00D10E0F">
                    <w:rPr>
                      <w:rFonts w:cstheme="minorHAnsi"/>
                      <w:b/>
                      <w:color w:val="000000" w:themeColor="text1"/>
                    </w:rPr>
                    <w:t>2</w:t>
                  </w:r>
                  <w:r w:rsidR="007F721A" w:rsidRPr="00D10E0F">
                    <w:rPr>
                      <w:rFonts w:cstheme="minorHAnsi"/>
                      <w:b/>
                      <w:color w:val="000000" w:themeColor="text1"/>
                    </w:rPr>
                    <w:t>f</w:t>
                  </w:r>
                  <w:r w:rsidR="007F721A" w:rsidRPr="00D10E0F">
                    <w:rPr>
                      <w:rFonts w:cstheme="minorHAnsi"/>
                      <w:color w:val="000000" w:themeColor="text1"/>
                    </w:rPr>
                    <w:t xml:space="preserve"> Consortium Agreement</w:t>
                  </w:r>
                </w:p>
              </w:tc>
              <w:tc>
                <w:tcPr>
                  <w:tcW w:w="4559" w:type="dxa"/>
                  <w:shd w:val="clear" w:color="auto" w:fill="FFFFFF" w:themeFill="background1"/>
                </w:tcPr>
                <w:p w14:paraId="65F5545E" w14:textId="77777777" w:rsidR="007F721A" w:rsidRPr="00D10E0F" w:rsidRDefault="007F721A" w:rsidP="007F721A">
                  <w:pPr>
                    <w:pStyle w:val="Subtitle"/>
                    <w:tabs>
                      <w:tab w:val="left" w:pos="270"/>
                    </w:tabs>
                    <w:rPr>
                      <w:rFonts w:cstheme="minorHAnsi"/>
                      <w:color w:val="000000" w:themeColor="text1"/>
                    </w:rPr>
                  </w:pPr>
                </w:p>
              </w:tc>
            </w:tr>
            <w:tr w:rsidR="00DA1EF9" w:rsidRPr="00D10E0F" w14:paraId="125F257F" w14:textId="77777777" w:rsidTr="00EC0F8C">
              <w:trPr>
                <w:cantSplit/>
                <w:trHeight w:val="152"/>
              </w:trPr>
              <w:tc>
                <w:tcPr>
                  <w:tcW w:w="4030" w:type="dxa"/>
                  <w:shd w:val="clear" w:color="auto" w:fill="FFFFFF" w:themeFill="background1"/>
                </w:tcPr>
                <w:p w14:paraId="2B4CCC95" w14:textId="7D9F2CF3" w:rsidR="007F57B9" w:rsidRPr="00D10E0F" w:rsidRDefault="00D65922" w:rsidP="009313D0">
                  <w:pPr>
                    <w:pStyle w:val="Subtitle"/>
                    <w:tabs>
                      <w:tab w:val="left" w:pos="270"/>
                    </w:tabs>
                    <w:rPr>
                      <w:rFonts w:cstheme="minorHAnsi"/>
                      <w:b/>
                      <w:color w:val="000000" w:themeColor="text1"/>
                    </w:rPr>
                  </w:pPr>
                  <w:r w:rsidRPr="00D10E0F">
                    <w:rPr>
                      <w:rFonts w:cstheme="minorHAnsi"/>
                      <w:b/>
                      <w:color w:val="000000" w:themeColor="text1"/>
                    </w:rPr>
                    <w:t>2</w:t>
                  </w:r>
                  <w:r w:rsidR="009313D0" w:rsidRPr="00D10E0F">
                    <w:rPr>
                      <w:rFonts w:cstheme="minorHAnsi"/>
                      <w:b/>
                      <w:color w:val="000000" w:themeColor="text1"/>
                    </w:rPr>
                    <w:t>g</w:t>
                  </w:r>
                  <w:r w:rsidR="007F57B9" w:rsidRPr="00D10E0F">
                    <w:rPr>
                      <w:rFonts w:cstheme="minorHAnsi"/>
                      <w:b/>
                      <w:color w:val="000000" w:themeColor="text1"/>
                    </w:rPr>
                    <w:t xml:space="preserve"> </w:t>
                  </w:r>
                  <w:r w:rsidR="007F57B9" w:rsidRPr="00D10E0F">
                    <w:rPr>
                      <w:rFonts w:cstheme="minorHAnsi"/>
                      <w:color w:val="000000" w:themeColor="text1"/>
                    </w:rPr>
                    <w:t>Internal Communications Plan</w:t>
                  </w:r>
                </w:p>
              </w:tc>
              <w:tc>
                <w:tcPr>
                  <w:tcW w:w="4559" w:type="dxa"/>
                  <w:shd w:val="clear" w:color="auto" w:fill="FFFFFF" w:themeFill="background1"/>
                </w:tcPr>
                <w:p w14:paraId="3C5134B0" w14:textId="77777777" w:rsidR="007F57B9" w:rsidRPr="00D10E0F" w:rsidRDefault="007F57B9" w:rsidP="007F721A">
                  <w:pPr>
                    <w:pStyle w:val="Subtitle"/>
                    <w:tabs>
                      <w:tab w:val="left" w:pos="270"/>
                    </w:tabs>
                    <w:rPr>
                      <w:rFonts w:cstheme="minorHAnsi"/>
                      <w:color w:val="000000" w:themeColor="text1"/>
                    </w:rPr>
                  </w:pPr>
                </w:p>
              </w:tc>
            </w:tr>
          </w:tbl>
          <w:p w14:paraId="150A27DE" w14:textId="6698F5A0" w:rsidR="007F721A" w:rsidRPr="00D10E0F" w:rsidRDefault="007F721A" w:rsidP="007F721A">
            <w:pPr>
              <w:rPr>
                <w:rFonts w:cstheme="minorHAnsi"/>
                <w:color w:val="000000" w:themeColor="text1"/>
              </w:rPr>
            </w:pPr>
            <w:r w:rsidRPr="00D10E0F">
              <w:rPr>
                <w:rFonts w:cstheme="minorHAnsi"/>
                <w:color w:val="000000" w:themeColor="text1"/>
              </w:rPr>
              <w:t xml:space="preserve"> </w:t>
            </w:r>
          </w:p>
        </w:tc>
      </w:tr>
      <w:tr w:rsidR="00DA1EF9" w:rsidRPr="00D10E0F" w14:paraId="15A1F484" w14:textId="77777777" w:rsidTr="00942B94">
        <w:trPr>
          <w:cantSplit/>
          <w:trHeight w:val="1134"/>
        </w:trPr>
        <w:tc>
          <w:tcPr>
            <w:tcW w:w="535" w:type="dxa"/>
            <w:tcBorders>
              <w:left w:val="nil"/>
            </w:tcBorders>
            <w:textDirection w:val="btLr"/>
          </w:tcPr>
          <w:p w14:paraId="652DB72D" w14:textId="5BEF8949" w:rsidR="00D24C12" w:rsidRPr="00D10E0F" w:rsidRDefault="00174543" w:rsidP="00174543">
            <w:pPr>
              <w:pStyle w:val="Subtitle"/>
              <w:tabs>
                <w:tab w:val="left" w:pos="270"/>
              </w:tabs>
              <w:ind w:left="113" w:right="113"/>
              <w:jc w:val="center"/>
              <w:rPr>
                <w:rFonts w:eastAsia="Times New Roman" w:cstheme="minorHAnsi"/>
                <w:color w:val="000000" w:themeColor="text1"/>
              </w:rPr>
            </w:pPr>
            <w:r w:rsidRPr="00D10E0F">
              <w:rPr>
                <w:rFonts w:eastAsia="Times New Roman" w:cstheme="minorHAnsi"/>
                <w:color w:val="000000" w:themeColor="text1"/>
              </w:rPr>
              <w:t>Set-up</w:t>
            </w:r>
          </w:p>
        </w:tc>
        <w:tc>
          <w:tcPr>
            <w:tcW w:w="8815" w:type="dxa"/>
            <w:gridSpan w:val="2"/>
            <w:tcBorders>
              <w:right w:val="nil"/>
            </w:tcBorders>
            <w:shd w:val="clear" w:color="auto" w:fill="FFFFFF" w:themeFill="background1"/>
          </w:tcPr>
          <w:p w14:paraId="20D33E70" w14:textId="77777777" w:rsidR="00662D53" w:rsidRPr="00D10E0F" w:rsidRDefault="00662D53" w:rsidP="00662D53">
            <w:pPr>
              <w:pStyle w:val="NormalWeb"/>
              <w:tabs>
                <w:tab w:val="left" w:pos="270"/>
              </w:tabs>
              <w:spacing w:before="0" w:beforeAutospacing="0" w:after="0" w:afterAutospacing="0"/>
              <w:textAlignment w:val="baseline"/>
              <w:rPr>
                <w:rFonts w:asciiTheme="minorHAnsi" w:hAnsiTheme="minorHAnsi" w:cstheme="minorHAnsi"/>
                <w:b/>
                <w:color w:val="000000" w:themeColor="text1"/>
                <w:sz w:val="22"/>
                <w:szCs w:val="22"/>
              </w:rPr>
            </w:pPr>
          </w:p>
          <w:p w14:paraId="4CCF9B6E" w14:textId="0CCEF59E" w:rsidR="00174543" w:rsidRPr="00D10E0F" w:rsidRDefault="00D65922" w:rsidP="00662D53">
            <w:pPr>
              <w:pStyle w:val="NormalWeb"/>
              <w:tabs>
                <w:tab w:val="left" w:pos="270"/>
              </w:tabs>
              <w:spacing w:before="0" w:beforeAutospacing="0" w:after="0" w:afterAutospacing="0"/>
              <w:textAlignment w:val="baseline"/>
              <w:rPr>
                <w:rFonts w:asciiTheme="minorHAnsi" w:hAnsiTheme="minorHAnsi" w:cstheme="minorHAnsi"/>
                <w:color w:val="000000" w:themeColor="text1"/>
                <w:sz w:val="22"/>
                <w:szCs w:val="22"/>
              </w:rPr>
            </w:pPr>
            <w:r w:rsidRPr="00D10E0F">
              <w:rPr>
                <w:rFonts w:asciiTheme="minorHAnsi" w:hAnsiTheme="minorHAnsi" w:cstheme="minorHAnsi"/>
                <w:b/>
                <w:color w:val="000000" w:themeColor="text1"/>
                <w:sz w:val="22"/>
                <w:szCs w:val="22"/>
              </w:rPr>
              <w:t>3</w:t>
            </w:r>
            <w:r w:rsidR="00174543" w:rsidRPr="00D10E0F">
              <w:rPr>
                <w:rFonts w:asciiTheme="minorHAnsi" w:hAnsiTheme="minorHAnsi" w:cstheme="minorHAnsi"/>
                <w:color w:val="000000" w:themeColor="text1"/>
                <w:sz w:val="22"/>
                <w:szCs w:val="22"/>
              </w:rPr>
              <w:t xml:space="preserve"> Check each box </w:t>
            </w:r>
            <w:r w:rsidR="00D227D3" w:rsidRPr="00D10E0F">
              <w:rPr>
                <w:rFonts w:asciiTheme="minorHAnsi" w:hAnsiTheme="minorHAnsi" w:cstheme="minorHAnsi"/>
                <w:color w:val="000000" w:themeColor="text1"/>
                <w:sz w:val="22"/>
                <w:szCs w:val="22"/>
              </w:rPr>
              <w:t>as you complete the set-up task and list the set-up documents below</w:t>
            </w:r>
          </w:p>
          <w:p w14:paraId="32E79938" w14:textId="3045B391" w:rsidR="00174543" w:rsidRPr="00D10E0F" w:rsidRDefault="00662D53" w:rsidP="00174543">
            <w:pPr>
              <w:pStyle w:val="NormalWeb"/>
              <w:tabs>
                <w:tab w:val="left" w:pos="270"/>
              </w:tabs>
              <w:spacing w:before="0" w:beforeAutospacing="0" w:after="0" w:afterAutospacing="0"/>
              <w:textAlignment w:val="baseline"/>
              <w:rPr>
                <w:rFonts w:asciiTheme="minorHAnsi" w:hAnsiTheme="minorHAnsi" w:cstheme="minorHAnsi"/>
                <w:color w:val="000000" w:themeColor="text1"/>
                <w:sz w:val="22"/>
                <w:szCs w:val="22"/>
              </w:rPr>
            </w:pPr>
            <w:r w:rsidRPr="00D10E0F">
              <w:rPr>
                <w:rFonts w:asciiTheme="minorHAnsi" w:hAnsiTheme="minorHAnsi" w:cstheme="minorHAnsi"/>
                <w:color w:val="000000" w:themeColor="text1"/>
                <w:sz w:val="22"/>
                <w:szCs w:val="22"/>
              </w:rPr>
              <w:tab/>
            </w:r>
            <w:r w:rsidR="00D65922" w:rsidRPr="00D10E0F">
              <w:rPr>
                <w:rFonts w:asciiTheme="minorHAnsi" w:hAnsiTheme="minorHAnsi" w:cstheme="minorHAnsi"/>
                <w:b/>
                <w:color w:val="000000" w:themeColor="text1"/>
                <w:sz w:val="22"/>
                <w:szCs w:val="22"/>
              </w:rPr>
              <w:t>3</w:t>
            </w:r>
            <w:r w:rsidR="00174543" w:rsidRPr="00D10E0F">
              <w:rPr>
                <w:rFonts w:asciiTheme="minorHAnsi" w:hAnsiTheme="minorHAnsi" w:cstheme="minorHAnsi"/>
                <w:b/>
                <w:color w:val="000000" w:themeColor="text1"/>
                <w:sz w:val="22"/>
                <w:szCs w:val="22"/>
              </w:rPr>
              <w:t>a</w:t>
            </w:r>
            <w:r w:rsidR="00174543" w:rsidRPr="00D10E0F">
              <w:rPr>
                <w:rFonts w:asciiTheme="minorHAnsi" w:hAnsiTheme="minorHAnsi" w:cstheme="minorHAnsi"/>
                <w:color w:val="000000" w:themeColor="text1"/>
                <w:sz w:val="22"/>
                <w:szCs w:val="22"/>
              </w:rPr>
              <w:t xml:space="preserve"> </w:t>
            </w:r>
            <w:r w:rsidR="00174543" w:rsidRPr="00D10E0F">
              <w:rPr>
                <w:rFonts w:asciiTheme="minorHAnsi" w:hAnsiTheme="minorHAnsi" w:cstheme="minorHAnsi"/>
                <w:b/>
                <w:color w:val="000000" w:themeColor="text1"/>
                <w:sz w:val="32"/>
                <w:szCs w:val="32"/>
              </w:rPr>
              <w:t xml:space="preserve">□ </w:t>
            </w:r>
            <w:r w:rsidR="00174543" w:rsidRPr="00D10E0F">
              <w:rPr>
                <w:rFonts w:asciiTheme="minorHAnsi" w:hAnsiTheme="minorHAnsi" w:cstheme="minorHAnsi"/>
                <w:color w:val="000000" w:themeColor="text1"/>
                <w:sz w:val="22"/>
                <w:szCs w:val="22"/>
              </w:rPr>
              <w:t>Create the Team Portal</w:t>
            </w:r>
          </w:p>
          <w:p w14:paraId="79EDC3F8" w14:textId="2A5E0FA7" w:rsidR="00174543" w:rsidRPr="00D10E0F" w:rsidRDefault="00662D53" w:rsidP="00174543">
            <w:pPr>
              <w:pStyle w:val="NormalWeb"/>
              <w:tabs>
                <w:tab w:val="left" w:pos="270"/>
              </w:tabs>
              <w:spacing w:before="0" w:beforeAutospacing="0" w:after="0" w:afterAutospacing="0"/>
              <w:textAlignment w:val="baseline"/>
              <w:rPr>
                <w:rFonts w:asciiTheme="minorHAnsi" w:hAnsiTheme="minorHAnsi" w:cstheme="minorHAnsi"/>
                <w:color w:val="000000" w:themeColor="text1"/>
                <w:sz w:val="22"/>
                <w:szCs w:val="22"/>
              </w:rPr>
            </w:pPr>
            <w:r w:rsidRPr="00D10E0F">
              <w:rPr>
                <w:rFonts w:asciiTheme="minorHAnsi" w:hAnsiTheme="minorHAnsi" w:cstheme="minorHAnsi"/>
                <w:color w:val="000000" w:themeColor="text1"/>
                <w:sz w:val="22"/>
                <w:szCs w:val="22"/>
              </w:rPr>
              <w:tab/>
            </w:r>
            <w:r w:rsidR="00D65922" w:rsidRPr="00D10E0F">
              <w:rPr>
                <w:rFonts w:asciiTheme="minorHAnsi" w:hAnsiTheme="minorHAnsi" w:cstheme="minorHAnsi"/>
                <w:b/>
                <w:color w:val="000000" w:themeColor="text1"/>
                <w:sz w:val="22"/>
                <w:szCs w:val="22"/>
              </w:rPr>
              <w:t>3</w:t>
            </w:r>
            <w:r w:rsidR="00174543" w:rsidRPr="00D10E0F">
              <w:rPr>
                <w:rFonts w:asciiTheme="minorHAnsi" w:hAnsiTheme="minorHAnsi" w:cstheme="minorHAnsi"/>
                <w:b/>
                <w:color w:val="000000" w:themeColor="text1"/>
                <w:sz w:val="22"/>
                <w:szCs w:val="22"/>
              </w:rPr>
              <w:t>b</w:t>
            </w:r>
            <w:r w:rsidR="00174543" w:rsidRPr="00D10E0F">
              <w:rPr>
                <w:rFonts w:asciiTheme="minorHAnsi" w:hAnsiTheme="minorHAnsi" w:cstheme="minorHAnsi"/>
                <w:color w:val="000000" w:themeColor="text1"/>
                <w:sz w:val="22"/>
                <w:szCs w:val="22"/>
              </w:rPr>
              <w:t xml:space="preserve"> </w:t>
            </w:r>
            <w:r w:rsidR="00174543" w:rsidRPr="00D10E0F">
              <w:rPr>
                <w:rFonts w:asciiTheme="minorHAnsi" w:hAnsiTheme="minorHAnsi" w:cstheme="minorHAnsi"/>
                <w:b/>
                <w:color w:val="000000" w:themeColor="text1"/>
                <w:sz w:val="32"/>
                <w:szCs w:val="32"/>
              </w:rPr>
              <w:t xml:space="preserve">□ </w:t>
            </w:r>
            <w:r w:rsidR="00174543" w:rsidRPr="00D10E0F">
              <w:rPr>
                <w:rFonts w:asciiTheme="minorHAnsi" w:hAnsiTheme="minorHAnsi" w:cstheme="minorHAnsi"/>
                <w:color w:val="000000" w:themeColor="text1"/>
                <w:sz w:val="22"/>
                <w:szCs w:val="22"/>
              </w:rPr>
              <w:t>Build the Collaboration Technology Platform (CTP)</w:t>
            </w:r>
          </w:p>
          <w:p w14:paraId="683A4FD9" w14:textId="5B7D0A9D" w:rsidR="00174543" w:rsidRPr="00D10E0F" w:rsidRDefault="00662D53" w:rsidP="00A40709">
            <w:pPr>
              <w:pStyle w:val="NormalWeb"/>
              <w:tabs>
                <w:tab w:val="left" w:pos="270"/>
              </w:tabs>
              <w:spacing w:before="0" w:beforeAutospacing="0" w:after="0" w:afterAutospacing="0"/>
              <w:textAlignment w:val="baseline"/>
              <w:rPr>
                <w:rFonts w:asciiTheme="minorHAnsi" w:hAnsiTheme="minorHAnsi" w:cstheme="minorHAnsi"/>
                <w:color w:val="000000" w:themeColor="text1"/>
                <w:sz w:val="22"/>
                <w:szCs w:val="22"/>
              </w:rPr>
            </w:pPr>
            <w:r w:rsidRPr="00D10E0F">
              <w:rPr>
                <w:rFonts w:asciiTheme="minorHAnsi" w:hAnsiTheme="minorHAnsi" w:cstheme="minorHAnsi"/>
                <w:color w:val="000000" w:themeColor="text1"/>
                <w:sz w:val="22"/>
                <w:szCs w:val="22"/>
              </w:rPr>
              <w:tab/>
            </w:r>
            <w:r w:rsidR="00D65922" w:rsidRPr="00D10E0F">
              <w:rPr>
                <w:rFonts w:asciiTheme="minorHAnsi" w:hAnsiTheme="minorHAnsi" w:cstheme="minorHAnsi"/>
                <w:b/>
                <w:color w:val="000000" w:themeColor="text1"/>
                <w:sz w:val="22"/>
                <w:szCs w:val="22"/>
              </w:rPr>
              <w:t>3</w:t>
            </w:r>
            <w:r w:rsidR="00A40709" w:rsidRPr="00D10E0F">
              <w:rPr>
                <w:rFonts w:asciiTheme="minorHAnsi" w:hAnsiTheme="minorHAnsi" w:cstheme="minorHAnsi"/>
                <w:b/>
                <w:color w:val="000000" w:themeColor="text1"/>
                <w:sz w:val="22"/>
                <w:szCs w:val="22"/>
              </w:rPr>
              <w:t>c</w:t>
            </w:r>
            <w:r w:rsidR="00174543" w:rsidRPr="00D10E0F">
              <w:rPr>
                <w:rFonts w:asciiTheme="minorHAnsi" w:hAnsiTheme="minorHAnsi" w:cstheme="minorHAnsi"/>
                <w:color w:val="000000" w:themeColor="text1"/>
                <w:sz w:val="22"/>
                <w:szCs w:val="22"/>
              </w:rPr>
              <w:t xml:space="preserve"> </w:t>
            </w:r>
            <w:r w:rsidR="00174543" w:rsidRPr="00D10E0F">
              <w:rPr>
                <w:rFonts w:asciiTheme="minorHAnsi" w:hAnsiTheme="minorHAnsi" w:cstheme="minorHAnsi"/>
                <w:b/>
                <w:color w:val="000000" w:themeColor="text1"/>
                <w:sz w:val="32"/>
                <w:szCs w:val="32"/>
              </w:rPr>
              <w:t xml:space="preserve">□ </w:t>
            </w:r>
            <w:r w:rsidR="00174543" w:rsidRPr="00D10E0F">
              <w:rPr>
                <w:rFonts w:asciiTheme="minorHAnsi" w:hAnsiTheme="minorHAnsi" w:cstheme="minorHAnsi"/>
                <w:color w:val="000000" w:themeColor="text1"/>
                <w:sz w:val="22"/>
                <w:szCs w:val="22"/>
              </w:rPr>
              <w:t xml:space="preserve">Review and revise </w:t>
            </w:r>
            <w:r w:rsidR="007F57B9" w:rsidRPr="00D10E0F">
              <w:rPr>
                <w:rFonts w:asciiTheme="minorHAnsi" w:hAnsiTheme="minorHAnsi" w:cstheme="minorHAnsi"/>
                <w:i/>
                <w:color w:val="000000" w:themeColor="text1"/>
                <w:sz w:val="22"/>
                <w:szCs w:val="22"/>
              </w:rPr>
              <w:t>G</w:t>
            </w:r>
            <w:r w:rsidR="00174543" w:rsidRPr="00D10E0F">
              <w:rPr>
                <w:rFonts w:asciiTheme="minorHAnsi" w:hAnsiTheme="minorHAnsi" w:cstheme="minorHAnsi"/>
                <w:i/>
                <w:color w:val="000000" w:themeColor="text1"/>
                <w:sz w:val="22"/>
                <w:szCs w:val="22"/>
              </w:rPr>
              <w:t xml:space="preserve">uiding </w:t>
            </w:r>
            <w:r w:rsidR="007F57B9" w:rsidRPr="00D10E0F">
              <w:rPr>
                <w:rFonts w:asciiTheme="minorHAnsi" w:hAnsiTheme="minorHAnsi" w:cstheme="minorHAnsi"/>
                <w:i/>
                <w:color w:val="000000" w:themeColor="text1"/>
                <w:sz w:val="22"/>
                <w:szCs w:val="22"/>
              </w:rPr>
              <w:t>D</w:t>
            </w:r>
            <w:r w:rsidR="00174543" w:rsidRPr="00D10E0F">
              <w:rPr>
                <w:rFonts w:asciiTheme="minorHAnsi" w:hAnsiTheme="minorHAnsi" w:cstheme="minorHAnsi"/>
                <w:i/>
                <w:color w:val="000000" w:themeColor="text1"/>
                <w:sz w:val="22"/>
                <w:szCs w:val="22"/>
              </w:rPr>
              <w:t>ocuments</w:t>
            </w:r>
            <w:r w:rsidR="00174543" w:rsidRPr="00D10E0F">
              <w:rPr>
                <w:rFonts w:asciiTheme="minorHAnsi" w:hAnsiTheme="minorHAnsi" w:cstheme="minorHAnsi"/>
                <w:color w:val="000000" w:themeColor="text1"/>
                <w:sz w:val="22"/>
                <w:szCs w:val="22"/>
              </w:rPr>
              <w:t xml:space="preserve"> and </w:t>
            </w:r>
            <w:r w:rsidR="001C1446" w:rsidRPr="00D10E0F">
              <w:rPr>
                <w:rFonts w:asciiTheme="minorHAnsi" w:hAnsiTheme="minorHAnsi" w:cstheme="minorHAnsi"/>
                <w:i/>
                <w:color w:val="000000" w:themeColor="text1"/>
                <w:sz w:val="22"/>
                <w:szCs w:val="22"/>
              </w:rPr>
              <w:t>P</w:t>
            </w:r>
            <w:r w:rsidR="00174543" w:rsidRPr="00D10E0F">
              <w:rPr>
                <w:rFonts w:asciiTheme="minorHAnsi" w:hAnsiTheme="minorHAnsi" w:cstheme="minorHAnsi"/>
                <w:i/>
                <w:color w:val="000000" w:themeColor="text1"/>
                <w:sz w:val="22"/>
                <w:szCs w:val="22"/>
              </w:rPr>
              <w:t xml:space="preserve">lanning </w:t>
            </w:r>
            <w:r w:rsidR="001C1446" w:rsidRPr="00D10E0F">
              <w:rPr>
                <w:rFonts w:asciiTheme="minorHAnsi" w:hAnsiTheme="minorHAnsi" w:cstheme="minorHAnsi"/>
                <w:i/>
                <w:color w:val="000000" w:themeColor="text1"/>
                <w:sz w:val="22"/>
                <w:szCs w:val="22"/>
              </w:rPr>
              <w:t>D</w:t>
            </w:r>
            <w:r w:rsidR="00174543" w:rsidRPr="00D10E0F">
              <w:rPr>
                <w:rFonts w:asciiTheme="minorHAnsi" w:hAnsiTheme="minorHAnsi" w:cstheme="minorHAnsi"/>
                <w:i/>
                <w:color w:val="000000" w:themeColor="text1"/>
                <w:sz w:val="22"/>
                <w:szCs w:val="22"/>
              </w:rPr>
              <w:t>ocuments</w:t>
            </w:r>
            <w:r w:rsidR="00174543" w:rsidRPr="00D10E0F">
              <w:rPr>
                <w:rFonts w:asciiTheme="minorHAnsi" w:hAnsiTheme="minorHAnsi" w:cstheme="minorHAnsi"/>
                <w:color w:val="000000" w:themeColor="text1"/>
                <w:sz w:val="22"/>
                <w:szCs w:val="22"/>
              </w:rPr>
              <w:t xml:space="preserve"> </w:t>
            </w:r>
            <w:r w:rsidR="00A40709" w:rsidRPr="00D10E0F">
              <w:rPr>
                <w:rFonts w:asciiTheme="minorHAnsi" w:hAnsiTheme="minorHAnsi" w:cstheme="minorHAnsi"/>
                <w:color w:val="000000" w:themeColor="text1"/>
                <w:sz w:val="22"/>
                <w:szCs w:val="22"/>
              </w:rPr>
              <w:br/>
            </w:r>
          </w:p>
          <w:tbl>
            <w:tblPr>
              <w:tblStyle w:val="TableGrid"/>
              <w:tblW w:w="0" w:type="auto"/>
              <w:tblLook w:val="04A0" w:firstRow="1" w:lastRow="0" w:firstColumn="1" w:lastColumn="0" w:noHBand="0" w:noVBand="1"/>
            </w:tblPr>
            <w:tblGrid>
              <w:gridCol w:w="4210"/>
              <w:gridCol w:w="4379"/>
            </w:tblGrid>
            <w:tr w:rsidR="00DA1EF9" w:rsidRPr="00D10E0F" w14:paraId="4D223461" w14:textId="77777777" w:rsidTr="0067510F">
              <w:tc>
                <w:tcPr>
                  <w:tcW w:w="4210" w:type="dxa"/>
                  <w:shd w:val="clear" w:color="auto" w:fill="E7E6E6" w:themeFill="background2"/>
                </w:tcPr>
                <w:p w14:paraId="7E3A6B80" w14:textId="2C3C0420" w:rsidR="00230663" w:rsidRPr="00D10E0F" w:rsidRDefault="00D227D3" w:rsidP="00B428AD">
                  <w:pPr>
                    <w:pStyle w:val="Subtitle"/>
                    <w:tabs>
                      <w:tab w:val="left" w:pos="270"/>
                    </w:tabs>
                    <w:rPr>
                      <w:rFonts w:eastAsia="Times New Roman" w:cstheme="minorHAnsi"/>
                      <w:color w:val="000000" w:themeColor="text1"/>
                    </w:rPr>
                  </w:pPr>
                  <w:r w:rsidRPr="00D10E0F">
                    <w:rPr>
                      <w:rFonts w:eastAsia="Times New Roman" w:cstheme="minorHAnsi"/>
                      <w:color w:val="000000" w:themeColor="text1"/>
                    </w:rPr>
                    <w:t xml:space="preserve">Set-up </w:t>
                  </w:r>
                  <w:r w:rsidR="00B428AD" w:rsidRPr="00D10E0F">
                    <w:rPr>
                      <w:rFonts w:eastAsia="Times New Roman" w:cstheme="minorHAnsi"/>
                      <w:color w:val="000000" w:themeColor="text1"/>
                    </w:rPr>
                    <w:t>Document</w:t>
                  </w:r>
                </w:p>
              </w:tc>
              <w:tc>
                <w:tcPr>
                  <w:tcW w:w="4379" w:type="dxa"/>
                  <w:shd w:val="clear" w:color="auto" w:fill="E7E6E6" w:themeFill="background2"/>
                </w:tcPr>
                <w:p w14:paraId="223B0457" w14:textId="07B0BE36" w:rsidR="00230663" w:rsidRPr="00D10E0F" w:rsidRDefault="00230663" w:rsidP="00F6324D">
                  <w:pPr>
                    <w:pStyle w:val="Subtitle"/>
                    <w:tabs>
                      <w:tab w:val="left" w:pos="270"/>
                    </w:tabs>
                    <w:rPr>
                      <w:rFonts w:eastAsia="Times New Roman" w:cstheme="minorHAnsi"/>
                      <w:color w:val="000000" w:themeColor="text1"/>
                    </w:rPr>
                  </w:pPr>
                  <w:r w:rsidRPr="00D10E0F">
                    <w:rPr>
                      <w:rFonts w:eastAsia="Times New Roman" w:cstheme="minorHAnsi"/>
                      <w:color w:val="000000" w:themeColor="text1"/>
                    </w:rPr>
                    <w:t xml:space="preserve">Document </w:t>
                  </w:r>
                  <w:r w:rsidR="00F6324D" w:rsidRPr="00D10E0F">
                    <w:rPr>
                      <w:rFonts w:eastAsia="Times New Roman" w:cstheme="minorHAnsi"/>
                      <w:color w:val="000000" w:themeColor="text1"/>
                    </w:rPr>
                    <w:t>Locator</w:t>
                  </w:r>
                </w:p>
              </w:tc>
            </w:tr>
            <w:tr w:rsidR="00DA1EF9" w:rsidRPr="00D10E0F" w14:paraId="645EED84" w14:textId="77777777" w:rsidTr="0067510F">
              <w:tc>
                <w:tcPr>
                  <w:tcW w:w="4210" w:type="dxa"/>
                </w:tcPr>
                <w:p w14:paraId="1A2646F7" w14:textId="035288E7" w:rsidR="00A40709" w:rsidRPr="00D10E0F" w:rsidRDefault="00D65922" w:rsidP="0067510F">
                  <w:pPr>
                    <w:pStyle w:val="Subtitle"/>
                    <w:tabs>
                      <w:tab w:val="left" w:pos="270"/>
                    </w:tabs>
                    <w:rPr>
                      <w:rFonts w:eastAsia="Times New Roman" w:cstheme="minorHAnsi"/>
                      <w:color w:val="000000" w:themeColor="text1"/>
                    </w:rPr>
                  </w:pPr>
                  <w:r w:rsidRPr="00D10E0F">
                    <w:rPr>
                      <w:rFonts w:eastAsia="Times New Roman" w:cstheme="minorHAnsi"/>
                      <w:b/>
                      <w:color w:val="000000" w:themeColor="text1"/>
                    </w:rPr>
                    <w:t>3</w:t>
                  </w:r>
                  <w:r w:rsidR="00A40709" w:rsidRPr="00D10E0F">
                    <w:rPr>
                      <w:rFonts w:eastAsia="Times New Roman" w:cstheme="minorHAnsi"/>
                      <w:b/>
                      <w:color w:val="000000" w:themeColor="text1"/>
                    </w:rPr>
                    <w:t xml:space="preserve">d </w:t>
                  </w:r>
                  <w:r w:rsidR="0067510F" w:rsidRPr="00D10E0F">
                    <w:rPr>
                      <w:rFonts w:eastAsia="Times New Roman" w:cstheme="minorHAnsi"/>
                      <w:color w:val="000000" w:themeColor="text1"/>
                    </w:rPr>
                    <w:t>How to</w:t>
                  </w:r>
                  <w:r w:rsidR="0067510F" w:rsidRPr="00D10E0F">
                    <w:rPr>
                      <w:rFonts w:eastAsia="Times New Roman" w:cstheme="minorHAnsi"/>
                      <w:b/>
                      <w:color w:val="000000" w:themeColor="text1"/>
                    </w:rPr>
                    <w:t xml:space="preserve"> </w:t>
                  </w:r>
                  <w:r w:rsidR="0067510F" w:rsidRPr="00D10E0F">
                    <w:rPr>
                      <w:rFonts w:eastAsia="Times New Roman" w:cstheme="minorHAnsi"/>
                      <w:color w:val="000000" w:themeColor="text1"/>
                    </w:rPr>
                    <w:t>Use the CTP</w:t>
                  </w:r>
                </w:p>
              </w:tc>
              <w:tc>
                <w:tcPr>
                  <w:tcW w:w="4379" w:type="dxa"/>
                </w:tcPr>
                <w:p w14:paraId="497D3B76" w14:textId="77777777" w:rsidR="00A40709" w:rsidRPr="00D10E0F" w:rsidRDefault="00A40709" w:rsidP="00230663">
                  <w:pPr>
                    <w:pStyle w:val="Subtitle"/>
                    <w:tabs>
                      <w:tab w:val="left" w:pos="270"/>
                    </w:tabs>
                    <w:rPr>
                      <w:rFonts w:eastAsia="Times New Roman" w:cstheme="minorHAnsi"/>
                      <w:color w:val="000000" w:themeColor="text1"/>
                    </w:rPr>
                  </w:pPr>
                </w:p>
              </w:tc>
            </w:tr>
            <w:tr w:rsidR="00DA1EF9" w:rsidRPr="00D10E0F" w14:paraId="0F9D61EF" w14:textId="77777777" w:rsidTr="0067510F">
              <w:tc>
                <w:tcPr>
                  <w:tcW w:w="4210" w:type="dxa"/>
                </w:tcPr>
                <w:p w14:paraId="34403E9D" w14:textId="1080559E" w:rsidR="00230663" w:rsidRPr="00D10E0F" w:rsidRDefault="00D65922" w:rsidP="0067510F">
                  <w:pPr>
                    <w:pStyle w:val="Subtitle"/>
                    <w:tabs>
                      <w:tab w:val="left" w:pos="270"/>
                    </w:tabs>
                    <w:rPr>
                      <w:rFonts w:eastAsia="Times New Roman" w:cstheme="minorHAnsi"/>
                      <w:color w:val="000000" w:themeColor="text1"/>
                    </w:rPr>
                  </w:pPr>
                  <w:r w:rsidRPr="00D10E0F">
                    <w:rPr>
                      <w:rFonts w:eastAsia="Times New Roman" w:cstheme="minorHAnsi"/>
                      <w:b/>
                      <w:color w:val="000000" w:themeColor="text1"/>
                    </w:rPr>
                    <w:t>3</w:t>
                  </w:r>
                  <w:r w:rsidR="00A40709" w:rsidRPr="00D10E0F">
                    <w:rPr>
                      <w:rFonts w:eastAsia="Times New Roman" w:cstheme="minorHAnsi"/>
                      <w:b/>
                      <w:color w:val="000000" w:themeColor="text1"/>
                    </w:rPr>
                    <w:t xml:space="preserve">e </w:t>
                  </w:r>
                  <w:r w:rsidR="0067510F" w:rsidRPr="00D10E0F">
                    <w:rPr>
                      <w:rFonts w:eastAsia="Times New Roman" w:cstheme="minorHAnsi"/>
                      <w:color w:val="000000" w:themeColor="text1"/>
                    </w:rPr>
                    <w:t>How to</w:t>
                  </w:r>
                  <w:r w:rsidR="0067510F" w:rsidRPr="00D10E0F">
                    <w:rPr>
                      <w:rFonts w:eastAsia="Times New Roman" w:cstheme="minorHAnsi"/>
                      <w:b/>
                      <w:color w:val="000000" w:themeColor="text1"/>
                    </w:rPr>
                    <w:t xml:space="preserve"> </w:t>
                  </w:r>
                  <w:r w:rsidR="0067510F" w:rsidRPr="00D10E0F">
                    <w:rPr>
                      <w:rFonts w:eastAsia="Times New Roman" w:cstheme="minorHAnsi"/>
                      <w:color w:val="000000" w:themeColor="text1"/>
                    </w:rPr>
                    <w:t>On/off-board a Member</w:t>
                  </w:r>
                </w:p>
              </w:tc>
              <w:tc>
                <w:tcPr>
                  <w:tcW w:w="4379" w:type="dxa"/>
                </w:tcPr>
                <w:p w14:paraId="1FAECA8E" w14:textId="77777777" w:rsidR="00230663" w:rsidRPr="00D10E0F" w:rsidRDefault="00230663" w:rsidP="00230663">
                  <w:pPr>
                    <w:pStyle w:val="Subtitle"/>
                    <w:tabs>
                      <w:tab w:val="left" w:pos="270"/>
                    </w:tabs>
                    <w:rPr>
                      <w:rFonts w:eastAsia="Times New Roman" w:cstheme="minorHAnsi"/>
                      <w:color w:val="000000" w:themeColor="text1"/>
                    </w:rPr>
                  </w:pPr>
                </w:p>
              </w:tc>
            </w:tr>
            <w:tr w:rsidR="00DA1EF9" w:rsidRPr="00D10E0F" w14:paraId="752171EB" w14:textId="77777777" w:rsidTr="0067510F">
              <w:tc>
                <w:tcPr>
                  <w:tcW w:w="4210" w:type="dxa"/>
                </w:tcPr>
                <w:p w14:paraId="1AFE7471" w14:textId="586F7346" w:rsidR="00A40709" w:rsidRPr="00D10E0F" w:rsidRDefault="00D65922" w:rsidP="0067510F">
                  <w:pPr>
                    <w:pStyle w:val="Subtitle"/>
                    <w:tabs>
                      <w:tab w:val="left" w:pos="270"/>
                    </w:tabs>
                    <w:rPr>
                      <w:rFonts w:eastAsia="Times New Roman" w:cstheme="minorHAnsi"/>
                      <w:color w:val="000000" w:themeColor="text1"/>
                    </w:rPr>
                  </w:pPr>
                  <w:r w:rsidRPr="00D10E0F">
                    <w:rPr>
                      <w:rFonts w:eastAsia="Times New Roman" w:cstheme="minorHAnsi"/>
                      <w:b/>
                      <w:color w:val="000000" w:themeColor="text1"/>
                    </w:rPr>
                    <w:t>3</w:t>
                  </w:r>
                  <w:r w:rsidR="00A40709" w:rsidRPr="00D10E0F">
                    <w:rPr>
                      <w:rFonts w:eastAsia="Times New Roman" w:cstheme="minorHAnsi"/>
                      <w:b/>
                      <w:color w:val="000000" w:themeColor="text1"/>
                    </w:rPr>
                    <w:t>f</w:t>
                  </w:r>
                  <w:r w:rsidR="00A40709" w:rsidRPr="00D10E0F">
                    <w:rPr>
                      <w:rFonts w:eastAsia="Times New Roman" w:cstheme="minorHAnsi"/>
                      <w:color w:val="000000" w:themeColor="text1"/>
                    </w:rPr>
                    <w:t xml:space="preserve"> </w:t>
                  </w:r>
                  <w:r w:rsidR="0067510F" w:rsidRPr="00D10E0F">
                    <w:rPr>
                      <w:rFonts w:eastAsia="Times New Roman" w:cstheme="minorHAnsi"/>
                      <w:color w:val="000000" w:themeColor="text1"/>
                    </w:rPr>
                    <w:t>How to R</w:t>
                  </w:r>
                  <w:r w:rsidR="00D227D3" w:rsidRPr="00D10E0F">
                    <w:rPr>
                      <w:rFonts w:eastAsia="Times New Roman" w:cstheme="minorHAnsi"/>
                      <w:color w:val="000000" w:themeColor="text1"/>
                    </w:rPr>
                    <w:t>eport</w:t>
                  </w:r>
                  <w:r w:rsidR="0067510F" w:rsidRPr="00D10E0F">
                    <w:rPr>
                      <w:rFonts w:eastAsia="Times New Roman" w:cstheme="minorHAnsi"/>
                      <w:color w:val="000000" w:themeColor="text1"/>
                    </w:rPr>
                    <w:t xml:space="preserve"> to the Funding Body</w:t>
                  </w:r>
                </w:p>
              </w:tc>
              <w:tc>
                <w:tcPr>
                  <w:tcW w:w="4379" w:type="dxa"/>
                </w:tcPr>
                <w:p w14:paraId="2EC5CB9F" w14:textId="77777777" w:rsidR="00A40709" w:rsidRPr="00D10E0F" w:rsidRDefault="00A40709" w:rsidP="00230663">
                  <w:pPr>
                    <w:pStyle w:val="Subtitle"/>
                    <w:tabs>
                      <w:tab w:val="left" w:pos="270"/>
                    </w:tabs>
                    <w:rPr>
                      <w:rFonts w:eastAsia="Times New Roman" w:cstheme="minorHAnsi"/>
                      <w:color w:val="000000" w:themeColor="text1"/>
                    </w:rPr>
                  </w:pPr>
                </w:p>
              </w:tc>
            </w:tr>
            <w:tr w:rsidR="00DA1EF9" w:rsidRPr="00D10E0F" w14:paraId="5F84EA17" w14:textId="77777777" w:rsidTr="0067510F">
              <w:tc>
                <w:tcPr>
                  <w:tcW w:w="4210" w:type="dxa"/>
                </w:tcPr>
                <w:p w14:paraId="23C2D815" w14:textId="2BA866EE" w:rsidR="00230663" w:rsidRPr="00D10E0F" w:rsidRDefault="00D65922" w:rsidP="0067510F">
                  <w:pPr>
                    <w:pStyle w:val="Subtitle"/>
                    <w:tabs>
                      <w:tab w:val="left" w:pos="270"/>
                    </w:tabs>
                    <w:rPr>
                      <w:rFonts w:eastAsia="Times New Roman" w:cstheme="minorHAnsi"/>
                      <w:color w:val="000000" w:themeColor="text1"/>
                    </w:rPr>
                  </w:pPr>
                  <w:r w:rsidRPr="00D10E0F">
                    <w:rPr>
                      <w:rFonts w:eastAsia="Times New Roman" w:cstheme="minorHAnsi"/>
                      <w:b/>
                      <w:color w:val="000000" w:themeColor="text1"/>
                    </w:rPr>
                    <w:t>3</w:t>
                  </w:r>
                  <w:r w:rsidR="00A40709" w:rsidRPr="00D10E0F">
                    <w:rPr>
                      <w:rFonts w:eastAsia="Times New Roman" w:cstheme="minorHAnsi"/>
                      <w:b/>
                      <w:color w:val="000000" w:themeColor="text1"/>
                    </w:rPr>
                    <w:t>g</w:t>
                  </w:r>
                  <w:r w:rsidR="00A40709" w:rsidRPr="00D10E0F">
                    <w:rPr>
                      <w:rFonts w:eastAsia="Times New Roman" w:cstheme="minorHAnsi"/>
                      <w:color w:val="000000" w:themeColor="text1"/>
                    </w:rPr>
                    <w:t xml:space="preserve"> </w:t>
                  </w:r>
                  <w:r w:rsidR="0067510F" w:rsidRPr="00D10E0F">
                    <w:rPr>
                      <w:rFonts w:eastAsia="Times New Roman" w:cstheme="minorHAnsi"/>
                      <w:color w:val="000000" w:themeColor="text1"/>
                    </w:rPr>
                    <w:t>How to C</w:t>
                  </w:r>
                  <w:r w:rsidR="00A40709" w:rsidRPr="00D10E0F">
                    <w:rPr>
                      <w:rFonts w:eastAsia="Times New Roman" w:cstheme="minorHAnsi"/>
                      <w:color w:val="000000" w:themeColor="text1"/>
                    </w:rPr>
                    <w:t>harter</w:t>
                  </w:r>
                  <w:r w:rsidR="0067510F" w:rsidRPr="00D10E0F">
                    <w:rPr>
                      <w:rFonts w:eastAsia="Times New Roman" w:cstheme="minorHAnsi"/>
                      <w:color w:val="000000" w:themeColor="text1"/>
                    </w:rPr>
                    <w:t xml:space="preserve"> a Sub-team</w:t>
                  </w:r>
                </w:p>
              </w:tc>
              <w:tc>
                <w:tcPr>
                  <w:tcW w:w="4379" w:type="dxa"/>
                </w:tcPr>
                <w:p w14:paraId="04E85155" w14:textId="77777777" w:rsidR="00230663" w:rsidRPr="00D10E0F" w:rsidRDefault="00230663" w:rsidP="00230663">
                  <w:pPr>
                    <w:pStyle w:val="Subtitle"/>
                    <w:tabs>
                      <w:tab w:val="left" w:pos="270"/>
                    </w:tabs>
                    <w:rPr>
                      <w:rFonts w:eastAsia="Times New Roman" w:cstheme="minorHAnsi"/>
                      <w:color w:val="000000" w:themeColor="text1"/>
                    </w:rPr>
                  </w:pPr>
                </w:p>
              </w:tc>
            </w:tr>
            <w:tr w:rsidR="00DA1EF9" w:rsidRPr="00D10E0F" w14:paraId="6762E8D8" w14:textId="77777777" w:rsidTr="0067510F">
              <w:tc>
                <w:tcPr>
                  <w:tcW w:w="4210" w:type="dxa"/>
                </w:tcPr>
                <w:p w14:paraId="091567C0" w14:textId="0065DBE4" w:rsidR="00230663" w:rsidRPr="00D10E0F" w:rsidRDefault="00D65922" w:rsidP="001C1446">
                  <w:pPr>
                    <w:pStyle w:val="Subtitle"/>
                    <w:tabs>
                      <w:tab w:val="left" w:pos="270"/>
                    </w:tabs>
                    <w:rPr>
                      <w:rFonts w:eastAsia="Times New Roman" w:cstheme="minorHAnsi"/>
                      <w:color w:val="000000" w:themeColor="text1"/>
                    </w:rPr>
                  </w:pPr>
                  <w:r w:rsidRPr="00D10E0F">
                    <w:rPr>
                      <w:rFonts w:eastAsia="Times New Roman" w:cstheme="minorHAnsi"/>
                      <w:b/>
                      <w:color w:val="000000" w:themeColor="text1"/>
                    </w:rPr>
                    <w:t>3</w:t>
                  </w:r>
                  <w:r w:rsidR="00A40709" w:rsidRPr="00D10E0F">
                    <w:rPr>
                      <w:rFonts w:eastAsia="Times New Roman" w:cstheme="minorHAnsi"/>
                      <w:b/>
                      <w:color w:val="000000" w:themeColor="text1"/>
                    </w:rPr>
                    <w:t>h</w:t>
                  </w:r>
                  <w:r w:rsidR="00A40709" w:rsidRPr="00D10E0F">
                    <w:rPr>
                      <w:rFonts w:eastAsia="Times New Roman" w:cstheme="minorHAnsi"/>
                      <w:color w:val="000000" w:themeColor="text1"/>
                    </w:rPr>
                    <w:t xml:space="preserve"> Baseline Health Survey</w:t>
                  </w:r>
                  <w:r w:rsidR="0067510F" w:rsidRPr="00D10E0F">
                    <w:rPr>
                      <w:rFonts w:eastAsia="Times New Roman" w:cstheme="minorHAnsi"/>
                      <w:color w:val="000000" w:themeColor="text1"/>
                    </w:rPr>
                    <w:t xml:space="preserve"> R</w:t>
                  </w:r>
                  <w:r w:rsidR="009313D0" w:rsidRPr="00D10E0F">
                    <w:rPr>
                      <w:rFonts w:eastAsia="Times New Roman" w:cstheme="minorHAnsi"/>
                      <w:color w:val="000000" w:themeColor="text1"/>
                    </w:rPr>
                    <w:t>esults</w:t>
                  </w:r>
                </w:p>
              </w:tc>
              <w:tc>
                <w:tcPr>
                  <w:tcW w:w="4379" w:type="dxa"/>
                </w:tcPr>
                <w:p w14:paraId="1539D9BD" w14:textId="77777777" w:rsidR="00230663" w:rsidRPr="00D10E0F" w:rsidRDefault="00230663" w:rsidP="00230663">
                  <w:pPr>
                    <w:pStyle w:val="Subtitle"/>
                    <w:tabs>
                      <w:tab w:val="left" w:pos="270"/>
                    </w:tabs>
                    <w:rPr>
                      <w:rFonts w:eastAsia="Times New Roman" w:cstheme="minorHAnsi"/>
                      <w:color w:val="000000" w:themeColor="text1"/>
                    </w:rPr>
                  </w:pPr>
                </w:p>
              </w:tc>
            </w:tr>
            <w:tr w:rsidR="00DA1EF9" w:rsidRPr="00D10E0F" w14:paraId="01F05F70" w14:textId="77777777" w:rsidTr="0067510F">
              <w:tc>
                <w:tcPr>
                  <w:tcW w:w="4210" w:type="dxa"/>
                </w:tcPr>
                <w:p w14:paraId="3CB9AF68" w14:textId="57E4DEAE" w:rsidR="00D227D3" w:rsidRPr="00D10E0F" w:rsidRDefault="00D65922" w:rsidP="00D2217E">
                  <w:pPr>
                    <w:pStyle w:val="Subtitle"/>
                    <w:tabs>
                      <w:tab w:val="left" w:pos="270"/>
                    </w:tabs>
                    <w:rPr>
                      <w:rFonts w:eastAsia="Times New Roman" w:cstheme="minorHAnsi"/>
                      <w:b/>
                      <w:color w:val="000000" w:themeColor="text1"/>
                    </w:rPr>
                  </w:pPr>
                  <w:r w:rsidRPr="00D10E0F">
                    <w:rPr>
                      <w:rFonts w:eastAsia="Times New Roman" w:cstheme="minorHAnsi"/>
                      <w:b/>
                      <w:color w:val="000000" w:themeColor="text1"/>
                    </w:rPr>
                    <w:t>3</w:t>
                  </w:r>
                  <w:r w:rsidR="00D227D3" w:rsidRPr="00D10E0F">
                    <w:rPr>
                      <w:rFonts w:eastAsia="Times New Roman" w:cstheme="minorHAnsi"/>
                      <w:b/>
                      <w:color w:val="000000" w:themeColor="text1"/>
                    </w:rPr>
                    <w:t>i</w:t>
                  </w:r>
                  <w:r w:rsidR="00D227D3" w:rsidRPr="00D10E0F">
                    <w:rPr>
                      <w:rFonts w:eastAsia="Times New Roman" w:cstheme="minorHAnsi"/>
                      <w:color w:val="000000" w:themeColor="text1"/>
                    </w:rPr>
                    <w:t xml:space="preserve"> </w:t>
                  </w:r>
                  <w:r w:rsidR="00D2217E" w:rsidRPr="00D10E0F">
                    <w:rPr>
                      <w:rFonts w:eastAsia="Times New Roman" w:cstheme="minorHAnsi"/>
                      <w:color w:val="000000" w:themeColor="text1"/>
                    </w:rPr>
                    <w:t xml:space="preserve">CF </w:t>
                  </w:r>
                  <w:r w:rsidR="0067510F" w:rsidRPr="00D10E0F">
                    <w:rPr>
                      <w:rFonts w:eastAsia="Times New Roman" w:cstheme="minorHAnsi"/>
                      <w:color w:val="000000" w:themeColor="text1"/>
                    </w:rPr>
                    <w:t xml:space="preserve">Document </w:t>
                  </w:r>
                  <w:r w:rsidR="00D2217E" w:rsidRPr="00D10E0F">
                    <w:rPr>
                      <w:rFonts w:eastAsia="Times New Roman" w:cstheme="minorHAnsi"/>
                      <w:color w:val="000000" w:themeColor="text1"/>
                    </w:rPr>
                    <w:t>Catalog</w:t>
                  </w:r>
                </w:p>
              </w:tc>
              <w:tc>
                <w:tcPr>
                  <w:tcW w:w="4379" w:type="dxa"/>
                </w:tcPr>
                <w:p w14:paraId="3A8B029F" w14:textId="77777777" w:rsidR="00D227D3" w:rsidRPr="00D10E0F" w:rsidRDefault="00D227D3" w:rsidP="00230663">
                  <w:pPr>
                    <w:pStyle w:val="Subtitle"/>
                    <w:tabs>
                      <w:tab w:val="left" w:pos="270"/>
                    </w:tabs>
                    <w:rPr>
                      <w:rFonts w:eastAsia="Times New Roman" w:cstheme="minorHAnsi"/>
                      <w:color w:val="000000" w:themeColor="text1"/>
                    </w:rPr>
                  </w:pPr>
                </w:p>
              </w:tc>
            </w:tr>
          </w:tbl>
          <w:p w14:paraId="25D91FB4" w14:textId="2414AE83" w:rsidR="00230663" w:rsidRPr="00D10E0F" w:rsidRDefault="00230663" w:rsidP="00230663">
            <w:pPr>
              <w:pStyle w:val="Subtitle"/>
              <w:tabs>
                <w:tab w:val="left" w:pos="270"/>
              </w:tabs>
              <w:rPr>
                <w:rFonts w:eastAsia="Times New Roman" w:cstheme="minorHAnsi"/>
                <w:color w:val="000000" w:themeColor="text1"/>
              </w:rPr>
            </w:pPr>
            <w:r w:rsidRPr="00D10E0F">
              <w:rPr>
                <w:rFonts w:eastAsia="Times New Roman" w:cstheme="minorHAnsi"/>
                <w:color w:val="000000" w:themeColor="text1"/>
              </w:rPr>
              <w:t xml:space="preserve">  </w:t>
            </w:r>
          </w:p>
        </w:tc>
      </w:tr>
      <w:tr w:rsidR="00DA1EF9" w:rsidRPr="00D10E0F" w14:paraId="41CE0DF1" w14:textId="77777777" w:rsidTr="00942B94">
        <w:trPr>
          <w:cantSplit/>
          <w:trHeight w:val="1134"/>
        </w:trPr>
        <w:tc>
          <w:tcPr>
            <w:tcW w:w="535" w:type="dxa"/>
            <w:tcBorders>
              <w:left w:val="nil"/>
            </w:tcBorders>
            <w:textDirection w:val="btLr"/>
          </w:tcPr>
          <w:p w14:paraId="2E31C783" w14:textId="7A7F7B4B" w:rsidR="00D24C12" w:rsidRPr="00D10E0F" w:rsidRDefault="00230663" w:rsidP="00230663">
            <w:pPr>
              <w:pStyle w:val="Subtitle"/>
              <w:tabs>
                <w:tab w:val="left" w:pos="270"/>
              </w:tabs>
              <w:ind w:left="113" w:right="113"/>
              <w:rPr>
                <w:rFonts w:eastAsia="Times New Roman" w:cstheme="minorHAnsi"/>
                <w:color w:val="000000" w:themeColor="text1"/>
              </w:rPr>
            </w:pPr>
            <w:r w:rsidRPr="00D10E0F">
              <w:rPr>
                <w:rFonts w:eastAsia="Times New Roman" w:cstheme="minorHAnsi"/>
                <w:color w:val="000000" w:themeColor="text1"/>
              </w:rPr>
              <w:t>Continuous improvement</w:t>
            </w:r>
          </w:p>
        </w:tc>
        <w:tc>
          <w:tcPr>
            <w:tcW w:w="8815" w:type="dxa"/>
            <w:gridSpan w:val="2"/>
            <w:tcBorders>
              <w:right w:val="nil"/>
            </w:tcBorders>
            <w:shd w:val="clear" w:color="auto" w:fill="FFFFFF" w:themeFill="background1"/>
          </w:tcPr>
          <w:p w14:paraId="50FAFE8C" w14:textId="77777777" w:rsidR="00662D53" w:rsidRPr="00D10E0F" w:rsidRDefault="00662D53" w:rsidP="00662D53">
            <w:pPr>
              <w:pStyle w:val="NormalWeb"/>
              <w:tabs>
                <w:tab w:val="left" w:pos="270"/>
              </w:tabs>
              <w:spacing w:before="0" w:beforeAutospacing="0" w:after="0" w:afterAutospacing="0"/>
              <w:textAlignment w:val="baseline"/>
              <w:rPr>
                <w:rFonts w:asciiTheme="minorHAnsi" w:hAnsiTheme="minorHAnsi" w:cstheme="minorHAnsi"/>
                <w:b/>
                <w:color w:val="000000" w:themeColor="text1"/>
                <w:sz w:val="22"/>
                <w:szCs w:val="22"/>
              </w:rPr>
            </w:pPr>
          </w:p>
          <w:p w14:paraId="7767C7B3" w14:textId="14785671" w:rsidR="00230663" w:rsidRPr="00D10E0F" w:rsidRDefault="00D65922" w:rsidP="00662D53">
            <w:pPr>
              <w:pStyle w:val="NormalWeb"/>
              <w:tabs>
                <w:tab w:val="left" w:pos="270"/>
              </w:tabs>
              <w:spacing w:before="0" w:beforeAutospacing="0" w:after="0" w:afterAutospacing="0"/>
              <w:textAlignment w:val="baseline"/>
              <w:rPr>
                <w:rFonts w:asciiTheme="minorHAnsi" w:hAnsiTheme="minorHAnsi" w:cstheme="minorHAnsi"/>
                <w:color w:val="000000" w:themeColor="text1"/>
                <w:sz w:val="22"/>
                <w:szCs w:val="22"/>
              </w:rPr>
            </w:pPr>
            <w:r w:rsidRPr="00D10E0F">
              <w:rPr>
                <w:rFonts w:asciiTheme="minorHAnsi" w:hAnsiTheme="minorHAnsi" w:cstheme="minorHAnsi"/>
                <w:b/>
                <w:color w:val="000000" w:themeColor="text1"/>
                <w:sz w:val="22"/>
                <w:szCs w:val="22"/>
              </w:rPr>
              <w:t>4</w:t>
            </w:r>
            <w:r w:rsidR="00230663" w:rsidRPr="00D10E0F">
              <w:rPr>
                <w:rFonts w:asciiTheme="minorHAnsi" w:hAnsiTheme="minorHAnsi" w:cstheme="minorHAnsi"/>
                <w:color w:val="000000" w:themeColor="text1"/>
                <w:sz w:val="22"/>
                <w:szCs w:val="22"/>
              </w:rPr>
              <w:t xml:space="preserve"> Check </w:t>
            </w:r>
            <w:r w:rsidR="00D227D3" w:rsidRPr="00D10E0F">
              <w:rPr>
                <w:rFonts w:asciiTheme="minorHAnsi" w:hAnsiTheme="minorHAnsi" w:cstheme="minorHAnsi"/>
                <w:color w:val="000000" w:themeColor="text1"/>
                <w:sz w:val="22"/>
                <w:szCs w:val="22"/>
              </w:rPr>
              <w:t xml:space="preserve">the </w:t>
            </w:r>
            <w:r w:rsidR="00230663" w:rsidRPr="00D10E0F">
              <w:rPr>
                <w:rFonts w:asciiTheme="minorHAnsi" w:hAnsiTheme="minorHAnsi" w:cstheme="minorHAnsi"/>
                <w:color w:val="000000" w:themeColor="text1"/>
                <w:sz w:val="22"/>
                <w:szCs w:val="22"/>
              </w:rPr>
              <w:t xml:space="preserve">box as you complete </w:t>
            </w:r>
            <w:r w:rsidR="00D227D3" w:rsidRPr="00D10E0F">
              <w:rPr>
                <w:rFonts w:asciiTheme="minorHAnsi" w:hAnsiTheme="minorHAnsi" w:cstheme="minorHAnsi"/>
                <w:color w:val="000000" w:themeColor="text1"/>
                <w:sz w:val="22"/>
                <w:szCs w:val="22"/>
              </w:rPr>
              <w:t xml:space="preserve">each task </w:t>
            </w:r>
            <w:r w:rsidR="00D2217E" w:rsidRPr="00D10E0F">
              <w:rPr>
                <w:rFonts w:asciiTheme="minorHAnsi" w:hAnsiTheme="minorHAnsi" w:cstheme="minorHAnsi"/>
                <w:color w:val="000000" w:themeColor="text1"/>
                <w:sz w:val="22"/>
                <w:szCs w:val="22"/>
              </w:rPr>
              <w:t xml:space="preserve">to initiate the </w:t>
            </w:r>
            <w:r w:rsidR="00230663" w:rsidRPr="00D10E0F">
              <w:rPr>
                <w:rFonts w:asciiTheme="minorHAnsi" w:hAnsiTheme="minorHAnsi" w:cstheme="minorHAnsi"/>
                <w:color w:val="000000" w:themeColor="text1"/>
                <w:sz w:val="22"/>
                <w:szCs w:val="22"/>
              </w:rPr>
              <w:t>continuous improvement</w:t>
            </w:r>
            <w:r w:rsidR="00D2217E" w:rsidRPr="00D10E0F">
              <w:rPr>
                <w:rFonts w:asciiTheme="minorHAnsi" w:hAnsiTheme="minorHAnsi" w:cstheme="minorHAnsi"/>
                <w:color w:val="000000" w:themeColor="text1"/>
                <w:sz w:val="22"/>
                <w:szCs w:val="22"/>
              </w:rPr>
              <w:t xml:space="preserve"> cycle</w:t>
            </w:r>
            <w:r w:rsidR="00230663" w:rsidRPr="00D10E0F">
              <w:rPr>
                <w:rFonts w:asciiTheme="minorHAnsi" w:hAnsiTheme="minorHAnsi" w:cstheme="minorHAnsi"/>
                <w:color w:val="000000" w:themeColor="text1"/>
                <w:sz w:val="22"/>
                <w:szCs w:val="22"/>
              </w:rPr>
              <w:t>:</w:t>
            </w:r>
          </w:p>
          <w:p w14:paraId="4A7866E9" w14:textId="6C9DDBE8" w:rsidR="00230663" w:rsidRPr="00D10E0F" w:rsidRDefault="00662D53" w:rsidP="00230663">
            <w:pPr>
              <w:pStyle w:val="NormalWeb"/>
              <w:tabs>
                <w:tab w:val="left" w:pos="270"/>
              </w:tabs>
              <w:spacing w:before="0" w:beforeAutospacing="0" w:after="0" w:afterAutospacing="0"/>
              <w:textAlignment w:val="baseline"/>
              <w:rPr>
                <w:rFonts w:asciiTheme="minorHAnsi" w:hAnsiTheme="minorHAnsi" w:cstheme="minorHAnsi"/>
                <w:color w:val="000000" w:themeColor="text1"/>
                <w:sz w:val="22"/>
                <w:szCs w:val="22"/>
              </w:rPr>
            </w:pPr>
            <w:r w:rsidRPr="00D10E0F">
              <w:rPr>
                <w:rFonts w:asciiTheme="minorHAnsi" w:hAnsiTheme="minorHAnsi" w:cstheme="minorHAnsi"/>
                <w:color w:val="000000" w:themeColor="text1"/>
                <w:sz w:val="22"/>
                <w:szCs w:val="22"/>
              </w:rPr>
              <w:tab/>
            </w:r>
            <w:r w:rsidR="00D65922" w:rsidRPr="00D10E0F">
              <w:rPr>
                <w:rFonts w:asciiTheme="minorHAnsi" w:hAnsiTheme="minorHAnsi" w:cstheme="minorHAnsi"/>
                <w:b/>
                <w:color w:val="000000" w:themeColor="text1"/>
                <w:sz w:val="22"/>
                <w:szCs w:val="22"/>
              </w:rPr>
              <w:t>4</w:t>
            </w:r>
            <w:r w:rsidR="00230663" w:rsidRPr="00D10E0F">
              <w:rPr>
                <w:rFonts w:asciiTheme="minorHAnsi" w:hAnsiTheme="minorHAnsi" w:cstheme="minorHAnsi"/>
                <w:b/>
                <w:color w:val="000000" w:themeColor="text1"/>
                <w:sz w:val="22"/>
                <w:szCs w:val="22"/>
              </w:rPr>
              <w:t>a</w:t>
            </w:r>
            <w:r w:rsidR="00230663" w:rsidRPr="00D10E0F">
              <w:rPr>
                <w:rFonts w:asciiTheme="minorHAnsi" w:hAnsiTheme="minorHAnsi" w:cstheme="minorHAnsi"/>
                <w:color w:val="000000" w:themeColor="text1"/>
                <w:sz w:val="22"/>
                <w:szCs w:val="22"/>
              </w:rPr>
              <w:t xml:space="preserve"> </w:t>
            </w:r>
            <w:r w:rsidR="00230663" w:rsidRPr="00D10E0F">
              <w:rPr>
                <w:rFonts w:asciiTheme="minorHAnsi" w:hAnsiTheme="minorHAnsi" w:cstheme="minorHAnsi"/>
                <w:b/>
                <w:color w:val="000000" w:themeColor="text1"/>
                <w:sz w:val="32"/>
                <w:szCs w:val="32"/>
              </w:rPr>
              <w:t xml:space="preserve">□ </w:t>
            </w:r>
            <w:r w:rsidR="00230663" w:rsidRPr="00D10E0F">
              <w:rPr>
                <w:rFonts w:asciiTheme="minorHAnsi" w:hAnsiTheme="minorHAnsi" w:cstheme="minorHAnsi"/>
                <w:color w:val="000000" w:themeColor="text1"/>
                <w:sz w:val="22"/>
                <w:szCs w:val="22"/>
              </w:rPr>
              <w:t xml:space="preserve">Review </w:t>
            </w:r>
            <w:r w:rsidR="00D2217E" w:rsidRPr="00D10E0F">
              <w:rPr>
                <w:rFonts w:asciiTheme="minorHAnsi" w:hAnsiTheme="minorHAnsi" w:cstheme="minorHAnsi"/>
                <w:color w:val="000000" w:themeColor="text1"/>
                <w:sz w:val="22"/>
                <w:szCs w:val="22"/>
              </w:rPr>
              <w:t xml:space="preserve">and refine </w:t>
            </w:r>
            <w:r w:rsidR="0067510F" w:rsidRPr="00D10E0F">
              <w:rPr>
                <w:rFonts w:asciiTheme="minorHAnsi" w:hAnsiTheme="minorHAnsi" w:cstheme="minorHAnsi"/>
                <w:color w:val="000000" w:themeColor="text1"/>
                <w:sz w:val="22"/>
                <w:szCs w:val="22"/>
              </w:rPr>
              <w:t xml:space="preserve">items in </w:t>
            </w:r>
            <w:r w:rsidR="00D2217E" w:rsidRPr="00D10E0F">
              <w:rPr>
                <w:rFonts w:asciiTheme="minorHAnsi" w:hAnsiTheme="minorHAnsi" w:cstheme="minorHAnsi"/>
                <w:color w:val="000000" w:themeColor="text1"/>
                <w:sz w:val="22"/>
                <w:szCs w:val="22"/>
              </w:rPr>
              <w:t>the CF Document Catalog</w:t>
            </w:r>
          </w:p>
          <w:p w14:paraId="0810D02A" w14:textId="606C8A4C" w:rsidR="00230663" w:rsidRPr="00D10E0F" w:rsidRDefault="00662D53" w:rsidP="00230663">
            <w:pPr>
              <w:pStyle w:val="NormalWeb"/>
              <w:tabs>
                <w:tab w:val="left" w:pos="270"/>
              </w:tabs>
              <w:spacing w:before="0" w:beforeAutospacing="0" w:after="0" w:afterAutospacing="0"/>
              <w:textAlignment w:val="baseline"/>
              <w:rPr>
                <w:rFonts w:asciiTheme="minorHAnsi" w:hAnsiTheme="minorHAnsi" w:cstheme="minorHAnsi"/>
                <w:color w:val="000000" w:themeColor="text1"/>
                <w:sz w:val="22"/>
                <w:szCs w:val="22"/>
              </w:rPr>
            </w:pPr>
            <w:r w:rsidRPr="00D10E0F">
              <w:rPr>
                <w:rFonts w:asciiTheme="minorHAnsi" w:hAnsiTheme="minorHAnsi" w:cstheme="minorHAnsi"/>
                <w:color w:val="000000" w:themeColor="text1"/>
                <w:sz w:val="22"/>
                <w:szCs w:val="22"/>
              </w:rPr>
              <w:tab/>
            </w:r>
            <w:r w:rsidR="00D65922" w:rsidRPr="00D10E0F">
              <w:rPr>
                <w:rFonts w:asciiTheme="minorHAnsi" w:hAnsiTheme="minorHAnsi" w:cstheme="minorHAnsi"/>
                <w:b/>
                <w:color w:val="000000" w:themeColor="text1"/>
                <w:sz w:val="22"/>
                <w:szCs w:val="22"/>
              </w:rPr>
              <w:t>4</w:t>
            </w:r>
            <w:r w:rsidR="00230663" w:rsidRPr="00D10E0F">
              <w:rPr>
                <w:rFonts w:asciiTheme="minorHAnsi" w:hAnsiTheme="minorHAnsi" w:cstheme="minorHAnsi"/>
                <w:b/>
                <w:color w:val="000000" w:themeColor="text1"/>
                <w:sz w:val="22"/>
                <w:szCs w:val="22"/>
              </w:rPr>
              <w:t>b</w:t>
            </w:r>
            <w:r w:rsidR="00230663" w:rsidRPr="00D10E0F">
              <w:rPr>
                <w:rFonts w:asciiTheme="minorHAnsi" w:hAnsiTheme="minorHAnsi" w:cstheme="minorHAnsi"/>
                <w:color w:val="000000" w:themeColor="text1"/>
                <w:sz w:val="22"/>
                <w:szCs w:val="22"/>
              </w:rPr>
              <w:t xml:space="preserve"> </w:t>
            </w:r>
            <w:r w:rsidR="00230663" w:rsidRPr="00D10E0F">
              <w:rPr>
                <w:rFonts w:asciiTheme="minorHAnsi" w:hAnsiTheme="minorHAnsi" w:cstheme="minorHAnsi"/>
                <w:b/>
                <w:color w:val="000000" w:themeColor="text1"/>
                <w:sz w:val="32"/>
                <w:szCs w:val="32"/>
              </w:rPr>
              <w:t xml:space="preserve">□ </w:t>
            </w:r>
            <w:r w:rsidR="00230663" w:rsidRPr="00D10E0F">
              <w:rPr>
                <w:rFonts w:asciiTheme="minorHAnsi" w:hAnsiTheme="minorHAnsi" w:cstheme="minorHAnsi"/>
                <w:color w:val="000000" w:themeColor="text1"/>
                <w:sz w:val="22"/>
                <w:szCs w:val="22"/>
              </w:rPr>
              <w:t xml:space="preserve">Review </w:t>
            </w:r>
            <w:r w:rsidR="00D2217E" w:rsidRPr="00D10E0F">
              <w:rPr>
                <w:rFonts w:asciiTheme="minorHAnsi" w:hAnsiTheme="minorHAnsi" w:cstheme="minorHAnsi"/>
                <w:color w:val="000000" w:themeColor="text1"/>
                <w:sz w:val="22"/>
                <w:szCs w:val="22"/>
              </w:rPr>
              <w:t>and refine r</w:t>
            </w:r>
            <w:r w:rsidR="00230663" w:rsidRPr="00D10E0F">
              <w:rPr>
                <w:rFonts w:asciiTheme="minorHAnsi" w:hAnsiTheme="minorHAnsi" w:cstheme="minorHAnsi"/>
                <w:color w:val="000000" w:themeColor="text1"/>
                <w:sz w:val="22"/>
                <w:szCs w:val="22"/>
              </w:rPr>
              <w:t xml:space="preserve">esource </w:t>
            </w:r>
            <w:r w:rsidR="00D2217E" w:rsidRPr="00D10E0F">
              <w:rPr>
                <w:rFonts w:asciiTheme="minorHAnsi" w:hAnsiTheme="minorHAnsi" w:cstheme="minorHAnsi"/>
                <w:color w:val="000000" w:themeColor="text1"/>
                <w:sz w:val="22"/>
                <w:szCs w:val="22"/>
              </w:rPr>
              <w:t>i</w:t>
            </w:r>
            <w:r w:rsidR="00230663" w:rsidRPr="00D10E0F">
              <w:rPr>
                <w:rFonts w:asciiTheme="minorHAnsi" w:hAnsiTheme="minorHAnsi" w:cstheme="minorHAnsi"/>
                <w:color w:val="000000" w:themeColor="text1"/>
                <w:sz w:val="22"/>
                <w:szCs w:val="22"/>
              </w:rPr>
              <w:t xml:space="preserve">nvestments and </w:t>
            </w:r>
            <w:r w:rsidR="00D2217E" w:rsidRPr="00D10E0F">
              <w:rPr>
                <w:rFonts w:asciiTheme="minorHAnsi" w:hAnsiTheme="minorHAnsi" w:cstheme="minorHAnsi"/>
                <w:color w:val="000000" w:themeColor="text1"/>
                <w:sz w:val="22"/>
                <w:szCs w:val="22"/>
              </w:rPr>
              <w:t>d</w:t>
            </w:r>
            <w:r w:rsidR="00230663" w:rsidRPr="00D10E0F">
              <w:rPr>
                <w:rFonts w:asciiTheme="minorHAnsi" w:hAnsiTheme="minorHAnsi" w:cstheme="minorHAnsi"/>
                <w:color w:val="000000" w:themeColor="text1"/>
                <w:sz w:val="22"/>
                <w:szCs w:val="22"/>
              </w:rPr>
              <w:t xml:space="preserve">eliverables </w:t>
            </w:r>
          </w:p>
          <w:p w14:paraId="080E94BB" w14:textId="031DD2BA" w:rsidR="00230663" w:rsidRPr="00D10E0F" w:rsidRDefault="00662D53" w:rsidP="00662D53">
            <w:pPr>
              <w:pStyle w:val="NormalWeb"/>
              <w:tabs>
                <w:tab w:val="left" w:pos="270"/>
              </w:tabs>
              <w:spacing w:before="0" w:beforeAutospacing="0" w:after="0" w:afterAutospacing="0"/>
              <w:ind w:left="720" w:hanging="720"/>
              <w:textAlignment w:val="baseline"/>
              <w:rPr>
                <w:rFonts w:asciiTheme="minorHAnsi" w:hAnsiTheme="minorHAnsi" w:cstheme="minorHAnsi"/>
                <w:color w:val="000000" w:themeColor="text1"/>
                <w:sz w:val="22"/>
                <w:szCs w:val="22"/>
              </w:rPr>
            </w:pPr>
            <w:r w:rsidRPr="00D10E0F">
              <w:rPr>
                <w:rFonts w:asciiTheme="minorHAnsi" w:hAnsiTheme="minorHAnsi" w:cstheme="minorHAnsi"/>
                <w:color w:val="000000" w:themeColor="text1"/>
                <w:sz w:val="22"/>
                <w:szCs w:val="22"/>
              </w:rPr>
              <w:tab/>
            </w:r>
            <w:r w:rsidR="00D65922" w:rsidRPr="00D10E0F">
              <w:rPr>
                <w:rFonts w:asciiTheme="minorHAnsi" w:hAnsiTheme="minorHAnsi" w:cstheme="minorHAnsi"/>
                <w:b/>
                <w:color w:val="000000" w:themeColor="text1"/>
                <w:sz w:val="22"/>
                <w:szCs w:val="22"/>
              </w:rPr>
              <w:t>4</w:t>
            </w:r>
            <w:r w:rsidR="00230663" w:rsidRPr="00D10E0F">
              <w:rPr>
                <w:rFonts w:asciiTheme="minorHAnsi" w:hAnsiTheme="minorHAnsi" w:cstheme="minorHAnsi"/>
                <w:b/>
                <w:color w:val="000000" w:themeColor="text1"/>
                <w:sz w:val="22"/>
                <w:szCs w:val="22"/>
              </w:rPr>
              <w:t>c</w:t>
            </w:r>
            <w:r w:rsidR="00230663" w:rsidRPr="00D10E0F">
              <w:rPr>
                <w:rFonts w:asciiTheme="minorHAnsi" w:hAnsiTheme="minorHAnsi" w:cstheme="minorHAnsi"/>
                <w:color w:val="000000" w:themeColor="text1"/>
                <w:sz w:val="22"/>
                <w:szCs w:val="22"/>
              </w:rPr>
              <w:t xml:space="preserve"> </w:t>
            </w:r>
            <w:r w:rsidR="00230663" w:rsidRPr="00D10E0F">
              <w:rPr>
                <w:rFonts w:asciiTheme="minorHAnsi" w:hAnsiTheme="minorHAnsi" w:cstheme="minorHAnsi"/>
                <w:b/>
                <w:color w:val="000000" w:themeColor="text1"/>
                <w:sz w:val="32"/>
                <w:szCs w:val="32"/>
              </w:rPr>
              <w:t xml:space="preserve">□ </w:t>
            </w:r>
            <w:r w:rsidR="00230663" w:rsidRPr="00D10E0F">
              <w:rPr>
                <w:rFonts w:asciiTheme="minorHAnsi" w:hAnsiTheme="minorHAnsi" w:cstheme="minorHAnsi"/>
                <w:color w:val="000000" w:themeColor="text1"/>
                <w:sz w:val="22"/>
                <w:szCs w:val="22"/>
              </w:rPr>
              <w:t>Solicit, prioritize/triage, and respond to Team Portal and CTP Change Requests</w:t>
            </w:r>
          </w:p>
          <w:p w14:paraId="326C89A0" w14:textId="22ACE5EF" w:rsidR="00230663" w:rsidRPr="00D10E0F" w:rsidRDefault="00662D53" w:rsidP="00230663">
            <w:pPr>
              <w:pStyle w:val="NormalWeb"/>
              <w:tabs>
                <w:tab w:val="left" w:pos="270"/>
              </w:tabs>
              <w:spacing w:before="0" w:beforeAutospacing="0" w:after="0" w:afterAutospacing="0"/>
              <w:textAlignment w:val="baseline"/>
              <w:rPr>
                <w:rFonts w:asciiTheme="minorHAnsi" w:hAnsiTheme="minorHAnsi" w:cstheme="minorHAnsi"/>
                <w:color w:val="000000" w:themeColor="text1"/>
                <w:sz w:val="22"/>
                <w:szCs w:val="22"/>
              </w:rPr>
            </w:pPr>
            <w:r w:rsidRPr="00D10E0F">
              <w:rPr>
                <w:rFonts w:asciiTheme="minorHAnsi" w:hAnsiTheme="minorHAnsi" w:cstheme="minorHAnsi"/>
                <w:color w:val="000000" w:themeColor="text1"/>
                <w:sz w:val="22"/>
                <w:szCs w:val="22"/>
              </w:rPr>
              <w:tab/>
            </w:r>
            <w:r w:rsidR="00D65922" w:rsidRPr="00D10E0F">
              <w:rPr>
                <w:rFonts w:asciiTheme="minorHAnsi" w:hAnsiTheme="minorHAnsi" w:cstheme="minorHAnsi"/>
                <w:b/>
                <w:color w:val="000000" w:themeColor="text1"/>
                <w:sz w:val="22"/>
                <w:szCs w:val="22"/>
              </w:rPr>
              <w:t>4</w:t>
            </w:r>
            <w:r w:rsidR="00230663" w:rsidRPr="00D10E0F">
              <w:rPr>
                <w:rFonts w:asciiTheme="minorHAnsi" w:hAnsiTheme="minorHAnsi" w:cstheme="minorHAnsi"/>
                <w:b/>
                <w:color w:val="000000" w:themeColor="text1"/>
                <w:sz w:val="22"/>
                <w:szCs w:val="22"/>
              </w:rPr>
              <w:t>d</w:t>
            </w:r>
            <w:r w:rsidR="00230663" w:rsidRPr="00D10E0F">
              <w:rPr>
                <w:rFonts w:asciiTheme="minorHAnsi" w:hAnsiTheme="minorHAnsi" w:cstheme="minorHAnsi"/>
                <w:color w:val="000000" w:themeColor="text1"/>
                <w:sz w:val="22"/>
                <w:szCs w:val="22"/>
              </w:rPr>
              <w:t xml:space="preserve"> </w:t>
            </w:r>
            <w:r w:rsidR="00230663" w:rsidRPr="00D10E0F">
              <w:rPr>
                <w:rFonts w:asciiTheme="minorHAnsi" w:hAnsiTheme="minorHAnsi" w:cstheme="minorHAnsi"/>
                <w:b/>
                <w:color w:val="000000" w:themeColor="text1"/>
                <w:sz w:val="32"/>
                <w:szCs w:val="32"/>
              </w:rPr>
              <w:t xml:space="preserve">□ </w:t>
            </w:r>
            <w:r w:rsidR="00230663" w:rsidRPr="00D10E0F">
              <w:rPr>
                <w:rFonts w:asciiTheme="minorHAnsi" w:hAnsiTheme="minorHAnsi" w:cstheme="minorHAnsi"/>
                <w:color w:val="000000" w:themeColor="text1"/>
                <w:sz w:val="22"/>
                <w:szCs w:val="22"/>
              </w:rPr>
              <w:t xml:space="preserve">Reassess and </w:t>
            </w:r>
            <w:r w:rsidR="00590817" w:rsidRPr="00D10E0F">
              <w:rPr>
                <w:rFonts w:asciiTheme="minorHAnsi" w:hAnsiTheme="minorHAnsi" w:cstheme="minorHAnsi"/>
                <w:color w:val="000000" w:themeColor="text1"/>
                <w:sz w:val="22"/>
                <w:szCs w:val="22"/>
              </w:rPr>
              <w:t>r</w:t>
            </w:r>
            <w:r w:rsidR="00230663" w:rsidRPr="00D10E0F">
              <w:rPr>
                <w:rFonts w:asciiTheme="minorHAnsi" w:hAnsiTheme="minorHAnsi" w:cstheme="minorHAnsi"/>
                <w:color w:val="000000" w:themeColor="text1"/>
                <w:sz w:val="22"/>
                <w:szCs w:val="22"/>
              </w:rPr>
              <w:t xml:space="preserve">efine </w:t>
            </w:r>
            <w:r w:rsidR="00590817" w:rsidRPr="00D10E0F">
              <w:rPr>
                <w:rFonts w:asciiTheme="minorHAnsi" w:hAnsiTheme="minorHAnsi" w:cstheme="minorHAnsi"/>
                <w:color w:val="000000" w:themeColor="text1"/>
                <w:sz w:val="22"/>
                <w:szCs w:val="22"/>
              </w:rPr>
              <w:t>c</w:t>
            </w:r>
            <w:r w:rsidR="00230663" w:rsidRPr="00D10E0F">
              <w:rPr>
                <w:rFonts w:asciiTheme="minorHAnsi" w:hAnsiTheme="minorHAnsi" w:cstheme="minorHAnsi"/>
                <w:color w:val="000000" w:themeColor="text1"/>
                <w:sz w:val="22"/>
                <w:szCs w:val="22"/>
              </w:rPr>
              <w:t xml:space="preserve">hange </w:t>
            </w:r>
            <w:r w:rsidR="00590817" w:rsidRPr="00D10E0F">
              <w:rPr>
                <w:rFonts w:asciiTheme="minorHAnsi" w:hAnsiTheme="minorHAnsi" w:cstheme="minorHAnsi"/>
                <w:color w:val="000000" w:themeColor="text1"/>
                <w:sz w:val="22"/>
                <w:szCs w:val="22"/>
              </w:rPr>
              <w:t>c</w:t>
            </w:r>
            <w:r w:rsidR="00230663" w:rsidRPr="00D10E0F">
              <w:rPr>
                <w:rFonts w:asciiTheme="minorHAnsi" w:hAnsiTheme="minorHAnsi" w:cstheme="minorHAnsi"/>
                <w:color w:val="000000" w:themeColor="text1"/>
                <w:sz w:val="22"/>
                <w:szCs w:val="22"/>
              </w:rPr>
              <w:t xml:space="preserve">ontrol </w:t>
            </w:r>
            <w:r w:rsidR="00590817" w:rsidRPr="00D10E0F">
              <w:rPr>
                <w:rFonts w:asciiTheme="minorHAnsi" w:hAnsiTheme="minorHAnsi" w:cstheme="minorHAnsi"/>
                <w:color w:val="000000" w:themeColor="text1"/>
                <w:sz w:val="22"/>
                <w:szCs w:val="22"/>
              </w:rPr>
              <w:t>policies</w:t>
            </w:r>
          </w:p>
          <w:p w14:paraId="4F3DCB66" w14:textId="4D292F83" w:rsidR="00D24C12" w:rsidRPr="00D10E0F" w:rsidRDefault="00662D53" w:rsidP="00230663">
            <w:pPr>
              <w:pStyle w:val="NormalWeb"/>
              <w:tabs>
                <w:tab w:val="left" w:pos="270"/>
              </w:tabs>
              <w:spacing w:before="0" w:beforeAutospacing="0" w:after="0" w:afterAutospacing="0"/>
              <w:textAlignment w:val="baseline"/>
              <w:rPr>
                <w:rFonts w:asciiTheme="minorHAnsi" w:hAnsiTheme="minorHAnsi" w:cstheme="minorHAnsi"/>
                <w:color w:val="000000" w:themeColor="text1"/>
                <w:sz w:val="22"/>
                <w:szCs w:val="22"/>
              </w:rPr>
            </w:pPr>
            <w:r w:rsidRPr="00D10E0F">
              <w:rPr>
                <w:rFonts w:asciiTheme="minorHAnsi" w:hAnsiTheme="minorHAnsi" w:cstheme="minorHAnsi"/>
                <w:color w:val="000000" w:themeColor="text1"/>
                <w:sz w:val="22"/>
                <w:szCs w:val="22"/>
              </w:rPr>
              <w:tab/>
            </w:r>
            <w:r w:rsidR="00D65922" w:rsidRPr="00D10E0F">
              <w:rPr>
                <w:rFonts w:asciiTheme="minorHAnsi" w:hAnsiTheme="minorHAnsi" w:cstheme="minorHAnsi"/>
                <w:b/>
                <w:color w:val="000000" w:themeColor="text1"/>
                <w:sz w:val="22"/>
                <w:szCs w:val="22"/>
              </w:rPr>
              <w:t>4</w:t>
            </w:r>
            <w:r w:rsidR="00230663" w:rsidRPr="00D10E0F">
              <w:rPr>
                <w:rFonts w:asciiTheme="minorHAnsi" w:hAnsiTheme="minorHAnsi" w:cstheme="minorHAnsi"/>
                <w:b/>
                <w:color w:val="000000" w:themeColor="text1"/>
                <w:sz w:val="22"/>
                <w:szCs w:val="22"/>
              </w:rPr>
              <w:t>e</w:t>
            </w:r>
            <w:r w:rsidR="00230663" w:rsidRPr="00D10E0F">
              <w:rPr>
                <w:rFonts w:asciiTheme="minorHAnsi" w:hAnsiTheme="minorHAnsi" w:cstheme="minorHAnsi"/>
                <w:color w:val="000000" w:themeColor="text1"/>
                <w:sz w:val="22"/>
                <w:szCs w:val="22"/>
              </w:rPr>
              <w:t xml:space="preserve"> </w:t>
            </w:r>
            <w:r w:rsidR="00230663" w:rsidRPr="00D10E0F">
              <w:rPr>
                <w:rFonts w:asciiTheme="minorHAnsi" w:hAnsiTheme="minorHAnsi" w:cstheme="minorHAnsi"/>
                <w:b/>
                <w:color w:val="000000" w:themeColor="text1"/>
                <w:sz w:val="32"/>
                <w:szCs w:val="32"/>
              </w:rPr>
              <w:t xml:space="preserve">□ </w:t>
            </w:r>
            <w:r w:rsidR="00230663" w:rsidRPr="00D10E0F">
              <w:rPr>
                <w:rFonts w:asciiTheme="minorHAnsi" w:hAnsiTheme="minorHAnsi" w:cstheme="minorHAnsi"/>
                <w:color w:val="000000" w:themeColor="text1"/>
                <w:sz w:val="22"/>
                <w:szCs w:val="22"/>
              </w:rPr>
              <w:t>Survey Collaboration Health</w:t>
            </w:r>
          </w:p>
          <w:p w14:paraId="70747638" w14:textId="3045D94B" w:rsidR="00230663" w:rsidRPr="00D10E0F" w:rsidRDefault="00230663" w:rsidP="00230663">
            <w:pPr>
              <w:pStyle w:val="NormalWeb"/>
              <w:tabs>
                <w:tab w:val="left" w:pos="270"/>
              </w:tabs>
              <w:spacing w:before="0" w:beforeAutospacing="0" w:after="0" w:afterAutospacing="0"/>
              <w:textAlignment w:val="baseline"/>
              <w:rPr>
                <w:rFonts w:asciiTheme="minorHAnsi" w:hAnsiTheme="minorHAnsi" w:cstheme="minorHAnsi"/>
                <w:color w:val="000000" w:themeColor="text1"/>
                <w:sz w:val="22"/>
                <w:szCs w:val="22"/>
              </w:rPr>
            </w:pPr>
          </w:p>
          <w:p w14:paraId="02ADEC9D" w14:textId="65494966" w:rsidR="00ED4D9F" w:rsidRPr="00D10E0F" w:rsidRDefault="00ED4D9F" w:rsidP="00230663">
            <w:pPr>
              <w:pStyle w:val="NormalWeb"/>
              <w:tabs>
                <w:tab w:val="left" w:pos="270"/>
              </w:tabs>
              <w:spacing w:before="0" w:beforeAutospacing="0" w:after="0" w:afterAutospacing="0"/>
              <w:textAlignment w:val="baseline"/>
              <w:rPr>
                <w:rFonts w:asciiTheme="minorHAnsi" w:hAnsiTheme="minorHAnsi" w:cstheme="minorHAnsi"/>
                <w:color w:val="000000" w:themeColor="text1"/>
                <w:sz w:val="22"/>
                <w:szCs w:val="22"/>
              </w:rPr>
            </w:pPr>
          </w:p>
          <w:p w14:paraId="4791C0B2" w14:textId="72A5E1CF" w:rsidR="00ED4D9F" w:rsidRPr="00D10E0F" w:rsidRDefault="00ED4D9F" w:rsidP="00230663">
            <w:pPr>
              <w:pStyle w:val="NormalWeb"/>
              <w:tabs>
                <w:tab w:val="left" w:pos="270"/>
              </w:tabs>
              <w:spacing w:before="0" w:beforeAutospacing="0" w:after="0" w:afterAutospacing="0"/>
              <w:textAlignment w:val="baseline"/>
              <w:rPr>
                <w:rFonts w:asciiTheme="minorHAnsi" w:hAnsiTheme="minorHAnsi" w:cstheme="minorHAnsi"/>
                <w:color w:val="000000" w:themeColor="text1"/>
                <w:sz w:val="22"/>
                <w:szCs w:val="22"/>
              </w:rPr>
            </w:pPr>
          </w:p>
          <w:p w14:paraId="60D4BCB5" w14:textId="3EDFA4A1" w:rsidR="00ED4D9F" w:rsidRPr="00D10E0F" w:rsidRDefault="00ED4D9F" w:rsidP="00230663">
            <w:pPr>
              <w:pStyle w:val="NormalWeb"/>
              <w:tabs>
                <w:tab w:val="left" w:pos="270"/>
              </w:tabs>
              <w:spacing w:before="0" w:beforeAutospacing="0" w:after="0" w:afterAutospacing="0"/>
              <w:textAlignment w:val="baseline"/>
              <w:rPr>
                <w:rFonts w:asciiTheme="minorHAnsi" w:hAnsiTheme="minorHAnsi" w:cstheme="minorHAnsi"/>
                <w:color w:val="000000" w:themeColor="text1"/>
                <w:sz w:val="22"/>
                <w:szCs w:val="22"/>
              </w:rPr>
            </w:pPr>
          </w:p>
          <w:p w14:paraId="24BB78E6" w14:textId="3783D107" w:rsidR="00ED4D9F" w:rsidRPr="00D10E0F" w:rsidRDefault="00ED4D9F" w:rsidP="00230663">
            <w:pPr>
              <w:pStyle w:val="NormalWeb"/>
              <w:tabs>
                <w:tab w:val="left" w:pos="270"/>
              </w:tabs>
              <w:spacing w:before="0" w:beforeAutospacing="0" w:after="0" w:afterAutospacing="0"/>
              <w:textAlignment w:val="baseline"/>
              <w:rPr>
                <w:rFonts w:asciiTheme="minorHAnsi" w:hAnsiTheme="minorHAnsi" w:cstheme="minorHAnsi"/>
                <w:color w:val="000000" w:themeColor="text1"/>
                <w:sz w:val="22"/>
                <w:szCs w:val="22"/>
              </w:rPr>
            </w:pPr>
          </w:p>
          <w:p w14:paraId="56F6CB97" w14:textId="33CE9EBA" w:rsidR="00ED4D9F" w:rsidRPr="00D10E0F" w:rsidRDefault="00ED4D9F" w:rsidP="00230663">
            <w:pPr>
              <w:pStyle w:val="NormalWeb"/>
              <w:tabs>
                <w:tab w:val="left" w:pos="270"/>
              </w:tabs>
              <w:spacing w:before="0" w:beforeAutospacing="0" w:after="0" w:afterAutospacing="0"/>
              <w:textAlignment w:val="baseline"/>
              <w:rPr>
                <w:rFonts w:asciiTheme="minorHAnsi" w:hAnsiTheme="minorHAnsi" w:cstheme="minorHAnsi"/>
                <w:color w:val="000000" w:themeColor="text1"/>
                <w:sz w:val="22"/>
                <w:szCs w:val="22"/>
              </w:rPr>
            </w:pPr>
          </w:p>
          <w:p w14:paraId="18AC2269" w14:textId="22B7F94B" w:rsidR="00ED4D9F" w:rsidRDefault="00ED4D9F" w:rsidP="00230663">
            <w:pPr>
              <w:pStyle w:val="NormalWeb"/>
              <w:tabs>
                <w:tab w:val="left" w:pos="270"/>
              </w:tabs>
              <w:spacing w:before="0" w:beforeAutospacing="0" w:after="0" w:afterAutospacing="0"/>
              <w:textAlignment w:val="baseline"/>
              <w:rPr>
                <w:rFonts w:asciiTheme="minorHAnsi" w:hAnsiTheme="minorHAnsi" w:cstheme="minorHAnsi"/>
                <w:color w:val="000000" w:themeColor="text1"/>
                <w:sz w:val="22"/>
                <w:szCs w:val="22"/>
              </w:rPr>
            </w:pPr>
          </w:p>
          <w:p w14:paraId="06E368A6" w14:textId="77777777" w:rsidR="00D10E0F" w:rsidRPr="00D10E0F" w:rsidRDefault="00D10E0F" w:rsidP="00230663">
            <w:pPr>
              <w:pStyle w:val="NormalWeb"/>
              <w:tabs>
                <w:tab w:val="left" w:pos="270"/>
              </w:tabs>
              <w:spacing w:before="0" w:beforeAutospacing="0" w:after="0" w:afterAutospacing="0"/>
              <w:textAlignment w:val="baseline"/>
              <w:rPr>
                <w:rFonts w:asciiTheme="minorHAnsi" w:hAnsiTheme="minorHAnsi" w:cstheme="minorHAnsi"/>
                <w:color w:val="000000" w:themeColor="text1"/>
                <w:sz w:val="22"/>
                <w:szCs w:val="22"/>
              </w:rPr>
            </w:pPr>
          </w:p>
          <w:p w14:paraId="46BFA948" w14:textId="5B659929" w:rsidR="00A40709" w:rsidRPr="00D10E0F" w:rsidRDefault="00A40709" w:rsidP="00230663">
            <w:pPr>
              <w:pStyle w:val="NormalWeb"/>
              <w:tabs>
                <w:tab w:val="left" w:pos="270"/>
              </w:tabs>
              <w:spacing w:before="0" w:beforeAutospacing="0" w:after="0" w:afterAutospacing="0"/>
              <w:textAlignment w:val="baseline"/>
              <w:rPr>
                <w:rFonts w:asciiTheme="minorHAnsi" w:hAnsiTheme="minorHAnsi" w:cstheme="minorHAnsi"/>
                <w:color w:val="000000" w:themeColor="text1"/>
                <w:sz w:val="22"/>
                <w:szCs w:val="22"/>
              </w:rPr>
            </w:pPr>
            <w:r w:rsidRPr="00D10E0F">
              <w:rPr>
                <w:rFonts w:asciiTheme="minorHAnsi" w:hAnsiTheme="minorHAnsi" w:cstheme="minorHAnsi"/>
                <w:color w:val="000000" w:themeColor="text1"/>
                <w:sz w:val="22"/>
                <w:szCs w:val="22"/>
              </w:rPr>
              <w:t xml:space="preserve"> </w:t>
            </w:r>
          </w:p>
        </w:tc>
      </w:tr>
      <w:tr w:rsidR="001E5EA1" w:rsidRPr="00D10E0F" w14:paraId="5DC4660B" w14:textId="77777777" w:rsidTr="00ED4D9F">
        <w:tc>
          <w:tcPr>
            <w:tcW w:w="985" w:type="dxa"/>
            <w:gridSpan w:val="2"/>
            <w:tcBorders>
              <w:top w:val="single" w:sz="12" w:space="0" w:color="auto"/>
              <w:left w:val="nil"/>
              <w:bottom w:val="single" w:sz="12" w:space="0" w:color="auto"/>
              <w:right w:val="single" w:sz="4" w:space="0" w:color="auto"/>
            </w:tcBorders>
            <w:shd w:val="clear" w:color="auto" w:fill="000000" w:themeFill="text1"/>
          </w:tcPr>
          <w:p w14:paraId="0CB4E507" w14:textId="4E908D29" w:rsidR="001E5EA1" w:rsidRPr="00D10E0F" w:rsidRDefault="001E5EA1" w:rsidP="001E5EA1">
            <w:pPr>
              <w:pStyle w:val="Subtitle"/>
              <w:tabs>
                <w:tab w:val="left" w:pos="270"/>
              </w:tabs>
              <w:rPr>
                <w:rFonts w:eastAsia="Times New Roman" w:cstheme="minorHAnsi"/>
                <w:color w:val="000000" w:themeColor="text1"/>
                <w:sz w:val="28"/>
                <w:szCs w:val="28"/>
              </w:rPr>
            </w:pPr>
            <w:r w:rsidRPr="00D10E0F">
              <w:rPr>
                <w:rFonts w:eastAsia="Times New Roman" w:cstheme="minorHAnsi"/>
                <w:color w:val="FFFFFF" w:themeColor="background1"/>
                <w:sz w:val="28"/>
                <w:szCs w:val="28"/>
              </w:rPr>
              <w:lastRenderedPageBreak/>
              <w:t>Part 3</w:t>
            </w:r>
          </w:p>
        </w:tc>
        <w:tc>
          <w:tcPr>
            <w:tcW w:w="8365" w:type="dxa"/>
            <w:tcBorders>
              <w:top w:val="single" w:sz="12" w:space="0" w:color="auto"/>
              <w:left w:val="single" w:sz="4" w:space="0" w:color="auto"/>
              <w:bottom w:val="single" w:sz="12" w:space="0" w:color="auto"/>
              <w:right w:val="nil"/>
            </w:tcBorders>
          </w:tcPr>
          <w:p w14:paraId="12C2FF2F" w14:textId="5EC3436F" w:rsidR="001E5EA1" w:rsidRPr="00D10E0F" w:rsidRDefault="001E5EA1" w:rsidP="00955F3B">
            <w:pPr>
              <w:pStyle w:val="Subtitle"/>
              <w:tabs>
                <w:tab w:val="left" w:pos="270"/>
              </w:tabs>
              <w:rPr>
                <w:rFonts w:eastAsia="Times New Roman" w:cstheme="minorHAnsi"/>
                <w:b/>
                <w:color w:val="000000" w:themeColor="text1"/>
                <w:sz w:val="28"/>
                <w:szCs w:val="28"/>
              </w:rPr>
            </w:pPr>
            <w:r w:rsidRPr="00D10E0F">
              <w:rPr>
                <w:rFonts w:eastAsia="Times New Roman" w:cstheme="minorHAnsi"/>
                <w:b/>
                <w:color w:val="000000" w:themeColor="text1"/>
                <w:sz w:val="28"/>
                <w:szCs w:val="28"/>
              </w:rPr>
              <w:t>References</w:t>
            </w:r>
          </w:p>
        </w:tc>
      </w:tr>
      <w:tr w:rsidR="001E5EA1" w:rsidRPr="00D10E0F" w14:paraId="5C2C6169" w14:textId="77777777" w:rsidTr="00ED4D9F">
        <w:trPr>
          <w:cantSplit/>
          <w:trHeight w:val="260"/>
        </w:trPr>
        <w:tc>
          <w:tcPr>
            <w:tcW w:w="9350" w:type="dxa"/>
            <w:gridSpan w:val="3"/>
            <w:tcBorders>
              <w:top w:val="single" w:sz="12" w:space="0" w:color="auto"/>
              <w:left w:val="nil"/>
              <w:right w:val="nil"/>
            </w:tcBorders>
          </w:tcPr>
          <w:p w14:paraId="49813C34" w14:textId="60A9C85F" w:rsidR="00607733" w:rsidRPr="00D10E0F" w:rsidRDefault="00607733" w:rsidP="00607733">
            <w:pPr>
              <w:rPr>
                <w:rFonts w:cstheme="minorHAnsi"/>
                <w:color w:val="000000" w:themeColor="text1"/>
              </w:rPr>
            </w:pPr>
          </w:p>
          <w:p w14:paraId="7ABCACEF" w14:textId="77777777" w:rsidR="00607733" w:rsidRPr="00D10E0F" w:rsidRDefault="00607733" w:rsidP="00607733">
            <w:pPr>
              <w:pStyle w:val="EndNoteBibliography"/>
              <w:ind w:left="720" w:hanging="720"/>
              <w:rPr>
                <w:rFonts w:asciiTheme="minorHAnsi" w:hAnsiTheme="minorHAnsi" w:cstheme="minorHAnsi"/>
              </w:rPr>
            </w:pPr>
            <w:r w:rsidRPr="00D10E0F">
              <w:rPr>
                <w:rFonts w:asciiTheme="minorHAnsi" w:hAnsiTheme="minorHAnsi" w:cstheme="minorHAnsi"/>
                <w:color w:val="000000" w:themeColor="text1"/>
              </w:rPr>
              <w:fldChar w:fldCharType="begin"/>
            </w:r>
            <w:r w:rsidRPr="00D10E0F">
              <w:rPr>
                <w:rFonts w:asciiTheme="minorHAnsi" w:hAnsiTheme="minorHAnsi" w:cstheme="minorHAnsi"/>
                <w:color w:val="000000" w:themeColor="text1"/>
              </w:rPr>
              <w:instrText xml:space="preserve"> ADDIN EN.REFLIST </w:instrText>
            </w:r>
            <w:r w:rsidRPr="00D10E0F">
              <w:rPr>
                <w:rFonts w:asciiTheme="minorHAnsi" w:hAnsiTheme="minorHAnsi" w:cstheme="minorHAnsi"/>
                <w:color w:val="000000" w:themeColor="text1"/>
              </w:rPr>
              <w:fldChar w:fldCharType="separate"/>
            </w:r>
            <w:bookmarkStart w:id="0" w:name="_ENREF_1"/>
            <w:r w:rsidRPr="00D10E0F">
              <w:rPr>
                <w:rFonts w:asciiTheme="minorHAnsi" w:hAnsiTheme="minorHAnsi" w:cstheme="minorHAnsi"/>
              </w:rPr>
              <w:t>1.</w:t>
            </w:r>
            <w:r w:rsidRPr="00D10E0F">
              <w:rPr>
                <w:rFonts w:asciiTheme="minorHAnsi" w:hAnsiTheme="minorHAnsi" w:cstheme="minorHAnsi"/>
              </w:rPr>
              <w:tab/>
            </w:r>
            <w:r w:rsidRPr="00D10E0F">
              <w:rPr>
                <w:rFonts w:asciiTheme="minorHAnsi" w:hAnsiTheme="minorHAnsi" w:cstheme="minorHAnsi"/>
                <w:i/>
              </w:rPr>
              <w:t>Managing successful projects with PRINCE2®</w:t>
            </w:r>
            <w:r w:rsidRPr="00D10E0F">
              <w:rPr>
                <w:rFonts w:asciiTheme="minorHAnsi" w:hAnsiTheme="minorHAnsi" w:cstheme="minorHAnsi"/>
              </w:rPr>
              <w:t>. Sixth edition, 2017 edition ed. 2017, London: TSO. 405.</w:t>
            </w:r>
            <w:bookmarkEnd w:id="0"/>
          </w:p>
          <w:p w14:paraId="35E68EC6" w14:textId="77777777" w:rsidR="00607733" w:rsidRPr="00D10E0F" w:rsidRDefault="00607733" w:rsidP="00607733">
            <w:pPr>
              <w:pStyle w:val="EndNoteBibliography"/>
              <w:ind w:left="720" w:hanging="720"/>
              <w:rPr>
                <w:rFonts w:asciiTheme="minorHAnsi" w:hAnsiTheme="minorHAnsi" w:cstheme="minorHAnsi"/>
              </w:rPr>
            </w:pPr>
            <w:bookmarkStart w:id="1" w:name="_ENREF_2"/>
            <w:r w:rsidRPr="00D10E0F">
              <w:rPr>
                <w:rFonts w:asciiTheme="minorHAnsi" w:hAnsiTheme="minorHAnsi" w:cstheme="minorHAnsi"/>
              </w:rPr>
              <w:t>2.</w:t>
            </w:r>
            <w:r w:rsidRPr="00D10E0F">
              <w:rPr>
                <w:rFonts w:asciiTheme="minorHAnsi" w:hAnsiTheme="minorHAnsi" w:cstheme="minorHAnsi"/>
              </w:rPr>
              <w:tab/>
              <w:t xml:space="preserve">Rose, K.H., </w:t>
            </w:r>
            <w:r w:rsidRPr="00D10E0F">
              <w:rPr>
                <w:rFonts w:asciiTheme="minorHAnsi" w:hAnsiTheme="minorHAnsi" w:cstheme="minorHAnsi"/>
                <w:i/>
              </w:rPr>
              <w:t>A Guide to the Project Management Body of Knowledge (PMBOK® Guide)—Fifth Edition.</w:t>
            </w:r>
            <w:r w:rsidRPr="00D10E0F">
              <w:rPr>
                <w:rFonts w:asciiTheme="minorHAnsi" w:hAnsiTheme="minorHAnsi" w:cstheme="minorHAnsi"/>
              </w:rPr>
              <w:t xml:space="preserve"> Project management journal, 2013. </w:t>
            </w:r>
            <w:r w:rsidRPr="00D10E0F">
              <w:rPr>
                <w:rFonts w:asciiTheme="minorHAnsi" w:hAnsiTheme="minorHAnsi" w:cstheme="minorHAnsi"/>
                <w:b/>
              </w:rPr>
              <w:t>44</w:t>
            </w:r>
            <w:r w:rsidRPr="00D10E0F">
              <w:rPr>
                <w:rFonts w:asciiTheme="minorHAnsi" w:hAnsiTheme="minorHAnsi" w:cstheme="minorHAnsi"/>
              </w:rPr>
              <w:t>(3): p. e1-e1.</w:t>
            </w:r>
            <w:bookmarkEnd w:id="1"/>
          </w:p>
          <w:p w14:paraId="168A8C13" w14:textId="68BF5EA7" w:rsidR="001E5EA1" w:rsidRPr="00D10E0F" w:rsidRDefault="00607733" w:rsidP="00607733">
            <w:pPr>
              <w:tabs>
                <w:tab w:val="left" w:pos="270"/>
              </w:tabs>
              <w:rPr>
                <w:rFonts w:cstheme="minorHAnsi"/>
                <w:b/>
                <w:color w:val="000000" w:themeColor="text1"/>
              </w:rPr>
            </w:pPr>
            <w:r w:rsidRPr="00D10E0F">
              <w:rPr>
                <w:rFonts w:cstheme="minorHAnsi"/>
                <w:color w:val="000000" w:themeColor="text1"/>
              </w:rPr>
              <w:fldChar w:fldCharType="end"/>
            </w:r>
          </w:p>
        </w:tc>
      </w:tr>
      <w:tr w:rsidR="001E5EA1" w:rsidRPr="00D10E0F" w14:paraId="290BB648" w14:textId="77777777" w:rsidTr="00ED4D9F">
        <w:tc>
          <w:tcPr>
            <w:tcW w:w="985" w:type="dxa"/>
            <w:gridSpan w:val="2"/>
            <w:tcBorders>
              <w:top w:val="single" w:sz="12" w:space="0" w:color="auto"/>
              <w:left w:val="nil"/>
              <w:bottom w:val="single" w:sz="12" w:space="0" w:color="auto"/>
              <w:right w:val="single" w:sz="4" w:space="0" w:color="auto"/>
            </w:tcBorders>
            <w:shd w:val="clear" w:color="auto" w:fill="000000" w:themeFill="text1"/>
          </w:tcPr>
          <w:p w14:paraId="0987E6F2" w14:textId="77777777" w:rsidR="001E5EA1" w:rsidRPr="00D10E0F" w:rsidRDefault="001E5EA1" w:rsidP="001E5EA1">
            <w:pPr>
              <w:pStyle w:val="Subtitle"/>
              <w:tabs>
                <w:tab w:val="left" w:pos="270"/>
              </w:tabs>
              <w:rPr>
                <w:rFonts w:eastAsia="Times New Roman" w:cstheme="minorHAnsi"/>
                <w:color w:val="000000" w:themeColor="text1"/>
                <w:sz w:val="28"/>
                <w:szCs w:val="28"/>
              </w:rPr>
            </w:pPr>
            <w:r w:rsidRPr="00D10E0F">
              <w:rPr>
                <w:rFonts w:eastAsia="Times New Roman" w:cstheme="minorHAnsi"/>
                <w:color w:val="FFFFFF" w:themeColor="background1"/>
                <w:sz w:val="28"/>
                <w:szCs w:val="28"/>
              </w:rPr>
              <w:t>Part 4</w:t>
            </w:r>
          </w:p>
        </w:tc>
        <w:tc>
          <w:tcPr>
            <w:tcW w:w="8365" w:type="dxa"/>
            <w:tcBorders>
              <w:top w:val="single" w:sz="12" w:space="0" w:color="auto"/>
              <w:left w:val="single" w:sz="4" w:space="0" w:color="auto"/>
              <w:bottom w:val="single" w:sz="12" w:space="0" w:color="auto"/>
              <w:right w:val="nil"/>
            </w:tcBorders>
          </w:tcPr>
          <w:p w14:paraId="3DB377E7" w14:textId="77777777" w:rsidR="001E5EA1" w:rsidRPr="00D10E0F" w:rsidRDefault="001E5EA1" w:rsidP="00955F3B">
            <w:pPr>
              <w:pStyle w:val="Subtitle"/>
              <w:tabs>
                <w:tab w:val="left" w:pos="270"/>
              </w:tabs>
              <w:rPr>
                <w:rFonts w:eastAsia="Times New Roman" w:cstheme="minorHAnsi"/>
                <w:b/>
                <w:color w:val="000000" w:themeColor="text1"/>
                <w:sz w:val="28"/>
                <w:szCs w:val="28"/>
              </w:rPr>
            </w:pPr>
            <w:r w:rsidRPr="00D10E0F">
              <w:rPr>
                <w:rFonts w:eastAsia="Times New Roman" w:cstheme="minorHAnsi"/>
                <w:b/>
                <w:color w:val="000000" w:themeColor="text1"/>
                <w:sz w:val="28"/>
                <w:szCs w:val="28"/>
              </w:rPr>
              <w:t>History</w:t>
            </w:r>
          </w:p>
        </w:tc>
      </w:tr>
      <w:tr w:rsidR="001E5EA1" w:rsidRPr="00D10E0F" w14:paraId="21BFCC22" w14:textId="77777777" w:rsidTr="00ED4D9F">
        <w:trPr>
          <w:cantSplit/>
          <w:trHeight w:val="260"/>
        </w:trPr>
        <w:tc>
          <w:tcPr>
            <w:tcW w:w="9350" w:type="dxa"/>
            <w:gridSpan w:val="3"/>
            <w:tcBorders>
              <w:top w:val="single" w:sz="12" w:space="0" w:color="auto"/>
              <w:left w:val="nil"/>
              <w:bottom w:val="nil"/>
              <w:right w:val="nil"/>
            </w:tcBorders>
          </w:tcPr>
          <w:p w14:paraId="0A168021" w14:textId="77777777" w:rsidR="001E5EA1" w:rsidRPr="00D10E0F" w:rsidRDefault="001E5EA1">
            <w:pPr>
              <w:rPr>
                <w:rFonts w:cstheme="minorHAnsi"/>
              </w:rPr>
            </w:pPr>
          </w:p>
          <w:tbl>
            <w:tblPr>
              <w:tblW w:w="0" w:type="auto"/>
              <w:tblBorders>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420"/>
              <w:gridCol w:w="870"/>
              <w:gridCol w:w="2173"/>
              <w:gridCol w:w="1513"/>
              <w:gridCol w:w="3158"/>
            </w:tblGrid>
            <w:tr w:rsidR="001E5EA1" w:rsidRPr="00D10E0F" w14:paraId="00EE4527" w14:textId="77777777" w:rsidTr="00D10E0F">
              <w:trPr>
                <w:trHeight w:val="557"/>
              </w:trPr>
              <w:tc>
                <w:tcPr>
                  <w:tcW w:w="1420" w:type="dxa"/>
                  <w:tcBorders>
                    <w:top w:val="nil"/>
                    <w:bottom w:val="single" w:sz="12" w:space="0" w:color="auto"/>
                  </w:tcBorders>
                  <w:tcMar>
                    <w:top w:w="100" w:type="dxa"/>
                    <w:left w:w="100" w:type="dxa"/>
                    <w:bottom w:w="100" w:type="dxa"/>
                    <w:right w:w="100" w:type="dxa"/>
                  </w:tcMar>
                  <w:hideMark/>
                </w:tcPr>
                <w:p w14:paraId="2EDC24C7" w14:textId="15782138" w:rsidR="001E5EA1" w:rsidRPr="00D10E0F" w:rsidRDefault="001E5EA1" w:rsidP="00607733">
                  <w:pPr>
                    <w:tabs>
                      <w:tab w:val="left" w:pos="270"/>
                    </w:tabs>
                    <w:spacing w:after="0" w:line="240" w:lineRule="auto"/>
                    <w:rPr>
                      <w:rFonts w:eastAsia="Times New Roman" w:cstheme="minorHAnsi"/>
                      <w:color w:val="000000" w:themeColor="text1"/>
                    </w:rPr>
                  </w:pPr>
                  <w:r w:rsidRPr="00D10E0F">
                    <w:rPr>
                      <w:rFonts w:eastAsia="Times New Roman" w:cstheme="minorHAnsi"/>
                      <w:b/>
                      <w:bCs/>
                      <w:color w:val="000000" w:themeColor="text1"/>
                    </w:rPr>
                    <w:t xml:space="preserve">Date </w:t>
                  </w:r>
                  <w:r w:rsidRPr="00D10E0F">
                    <w:rPr>
                      <w:rFonts w:eastAsia="Times New Roman" w:cstheme="minorHAnsi"/>
                      <w:b/>
                      <w:bCs/>
                      <w:color w:val="000000" w:themeColor="text1"/>
                    </w:rPr>
                    <w:br/>
                  </w:r>
                  <w:r w:rsidRPr="00D10E0F">
                    <w:rPr>
                      <w:rFonts w:eastAsia="Times New Roman" w:cstheme="minorHAnsi"/>
                      <w:b/>
                      <w:bCs/>
                      <w:color w:val="000000" w:themeColor="text1"/>
                      <w:sz w:val="16"/>
                      <w:szCs w:val="16"/>
                    </w:rPr>
                    <w:t>(</w:t>
                  </w:r>
                  <w:r w:rsidR="00607733" w:rsidRPr="00D10E0F">
                    <w:rPr>
                      <w:rFonts w:eastAsia="Times New Roman" w:cstheme="minorHAnsi"/>
                      <w:b/>
                      <w:bCs/>
                      <w:color w:val="000000" w:themeColor="text1"/>
                      <w:sz w:val="16"/>
                      <w:szCs w:val="16"/>
                    </w:rPr>
                    <w:t>YYYY-MMM-DD</w:t>
                  </w:r>
                  <w:r w:rsidRPr="00D10E0F">
                    <w:rPr>
                      <w:rFonts w:eastAsia="Times New Roman" w:cstheme="minorHAnsi"/>
                      <w:b/>
                      <w:bCs/>
                      <w:color w:val="000000" w:themeColor="text1"/>
                      <w:sz w:val="16"/>
                      <w:szCs w:val="16"/>
                    </w:rPr>
                    <w:t>)</w:t>
                  </w:r>
                </w:p>
              </w:tc>
              <w:tc>
                <w:tcPr>
                  <w:tcW w:w="870" w:type="dxa"/>
                  <w:tcBorders>
                    <w:top w:val="nil"/>
                    <w:bottom w:val="single" w:sz="12" w:space="0" w:color="auto"/>
                  </w:tcBorders>
                </w:tcPr>
                <w:p w14:paraId="4E7BAC93" w14:textId="77777777" w:rsidR="001E5EA1" w:rsidRPr="00D10E0F" w:rsidRDefault="001E5EA1" w:rsidP="001E5EA1">
                  <w:pPr>
                    <w:tabs>
                      <w:tab w:val="left" w:pos="270"/>
                    </w:tabs>
                    <w:spacing w:after="0" w:line="240" w:lineRule="auto"/>
                    <w:rPr>
                      <w:rFonts w:eastAsia="Times New Roman" w:cstheme="minorHAnsi"/>
                      <w:b/>
                      <w:bCs/>
                      <w:color w:val="000000" w:themeColor="text1"/>
                    </w:rPr>
                  </w:pPr>
                  <w:r w:rsidRPr="00D10E0F">
                    <w:rPr>
                      <w:rFonts w:eastAsia="Times New Roman" w:cstheme="minorHAnsi"/>
                      <w:b/>
                      <w:bCs/>
                      <w:color w:val="000000" w:themeColor="text1"/>
                    </w:rPr>
                    <w:t>Prepared by</w:t>
                  </w:r>
                </w:p>
              </w:tc>
              <w:tc>
                <w:tcPr>
                  <w:tcW w:w="2173" w:type="dxa"/>
                  <w:tcBorders>
                    <w:top w:val="nil"/>
                    <w:bottom w:val="single" w:sz="12" w:space="0" w:color="auto"/>
                  </w:tcBorders>
                  <w:tcMar>
                    <w:top w:w="100" w:type="dxa"/>
                    <w:left w:w="100" w:type="dxa"/>
                    <w:bottom w:w="100" w:type="dxa"/>
                    <w:right w:w="100" w:type="dxa"/>
                  </w:tcMar>
                  <w:hideMark/>
                </w:tcPr>
                <w:p w14:paraId="79986BC6" w14:textId="77777777" w:rsidR="001E5EA1" w:rsidRPr="00D10E0F" w:rsidRDefault="001E5EA1" w:rsidP="001E5EA1">
                  <w:pPr>
                    <w:tabs>
                      <w:tab w:val="left" w:pos="270"/>
                    </w:tabs>
                    <w:spacing w:after="0" w:line="240" w:lineRule="auto"/>
                    <w:rPr>
                      <w:rFonts w:eastAsia="Times New Roman" w:cstheme="minorHAnsi"/>
                      <w:color w:val="000000" w:themeColor="text1"/>
                    </w:rPr>
                  </w:pPr>
                  <w:r w:rsidRPr="00D10E0F">
                    <w:rPr>
                      <w:rFonts w:eastAsia="Times New Roman" w:cstheme="minorHAnsi"/>
                      <w:b/>
                      <w:bCs/>
                      <w:color w:val="000000" w:themeColor="text1"/>
                    </w:rPr>
                    <w:t xml:space="preserve">Version </w:t>
                  </w:r>
                </w:p>
              </w:tc>
              <w:tc>
                <w:tcPr>
                  <w:tcW w:w="1513" w:type="dxa"/>
                  <w:tcBorders>
                    <w:top w:val="nil"/>
                    <w:bottom w:val="single" w:sz="12" w:space="0" w:color="auto"/>
                  </w:tcBorders>
                  <w:tcMar>
                    <w:top w:w="100" w:type="dxa"/>
                    <w:left w:w="100" w:type="dxa"/>
                    <w:bottom w:w="100" w:type="dxa"/>
                    <w:right w:w="100" w:type="dxa"/>
                  </w:tcMar>
                  <w:hideMark/>
                </w:tcPr>
                <w:p w14:paraId="676B8C1B" w14:textId="77777777" w:rsidR="001E5EA1" w:rsidRPr="00D10E0F" w:rsidRDefault="001E5EA1" w:rsidP="001E5EA1">
                  <w:pPr>
                    <w:tabs>
                      <w:tab w:val="left" w:pos="270"/>
                    </w:tabs>
                    <w:spacing w:after="0" w:line="240" w:lineRule="auto"/>
                    <w:rPr>
                      <w:rFonts w:eastAsia="Times New Roman" w:cstheme="minorHAnsi"/>
                      <w:color w:val="000000" w:themeColor="text1"/>
                    </w:rPr>
                  </w:pPr>
                  <w:r w:rsidRPr="00D10E0F">
                    <w:rPr>
                      <w:rFonts w:eastAsia="Times New Roman" w:cstheme="minorHAnsi"/>
                      <w:b/>
                      <w:bCs/>
                      <w:color w:val="000000" w:themeColor="text1"/>
                    </w:rPr>
                    <w:t>Reviewed / Approved By</w:t>
                  </w:r>
                </w:p>
              </w:tc>
              <w:tc>
                <w:tcPr>
                  <w:tcW w:w="3158" w:type="dxa"/>
                  <w:tcBorders>
                    <w:top w:val="nil"/>
                    <w:bottom w:val="single" w:sz="12" w:space="0" w:color="auto"/>
                  </w:tcBorders>
                  <w:tcMar>
                    <w:top w:w="100" w:type="dxa"/>
                    <w:left w:w="100" w:type="dxa"/>
                    <w:bottom w:w="100" w:type="dxa"/>
                    <w:right w:w="100" w:type="dxa"/>
                  </w:tcMar>
                  <w:hideMark/>
                </w:tcPr>
                <w:p w14:paraId="23EAC758" w14:textId="77777777" w:rsidR="001E5EA1" w:rsidRPr="00D10E0F" w:rsidRDefault="001E5EA1" w:rsidP="001E5EA1">
                  <w:pPr>
                    <w:tabs>
                      <w:tab w:val="left" w:pos="270"/>
                    </w:tabs>
                    <w:spacing w:after="0" w:line="240" w:lineRule="auto"/>
                    <w:rPr>
                      <w:rFonts w:eastAsia="Times New Roman" w:cstheme="minorHAnsi"/>
                      <w:color w:val="000000" w:themeColor="text1"/>
                    </w:rPr>
                  </w:pPr>
                  <w:r w:rsidRPr="00D10E0F">
                    <w:rPr>
                      <w:rFonts w:eastAsia="Times New Roman" w:cstheme="minorHAnsi"/>
                      <w:b/>
                      <w:bCs/>
                      <w:color w:val="000000" w:themeColor="text1"/>
                    </w:rPr>
                    <w:t>Brief Description of Change</w:t>
                  </w:r>
                </w:p>
              </w:tc>
            </w:tr>
            <w:tr w:rsidR="001E5EA1" w:rsidRPr="00D10E0F" w14:paraId="683A6F12" w14:textId="77777777" w:rsidTr="00D10E0F">
              <w:trPr>
                <w:trHeight w:val="78"/>
              </w:trPr>
              <w:tc>
                <w:tcPr>
                  <w:tcW w:w="1420" w:type="dxa"/>
                  <w:tcBorders>
                    <w:top w:val="single" w:sz="12" w:space="0" w:color="auto"/>
                  </w:tcBorders>
                  <w:tcMar>
                    <w:top w:w="100" w:type="dxa"/>
                    <w:left w:w="100" w:type="dxa"/>
                    <w:bottom w:w="100" w:type="dxa"/>
                    <w:right w:w="100" w:type="dxa"/>
                  </w:tcMar>
                  <w:hideMark/>
                </w:tcPr>
                <w:p w14:paraId="4FDF95E6" w14:textId="44ACC56D" w:rsidR="001E5EA1" w:rsidRPr="00D10E0F" w:rsidRDefault="00607733" w:rsidP="00607733">
                  <w:pPr>
                    <w:tabs>
                      <w:tab w:val="left" w:pos="270"/>
                    </w:tabs>
                    <w:spacing w:after="0" w:line="240" w:lineRule="auto"/>
                    <w:rPr>
                      <w:rFonts w:eastAsia="Times New Roman" w:cstheme="minorHAnsi"/>
                      <w:color w:val="000000" w:themeColor="text1"/>
                    </w:rPr>
                  </w:pPr>
                  <w:r w:rsidRPr="00D10E0F">
                    <w:rPr>
                      <w:rFonts w:eastAsia="Times New Roman" w:cstheme="minorHAnsi"/>
                      <w:color w:val="000000" w:themeColor="text1"/>
                    </w:rPr>
                    <w:t>2019-Aug-02</w:t>
                  </w:r>
                </w:p>
              </w:tc>
              <w:tc>
                <w:tcPr>
                  <w:tcW w:w="870" w:type="dxa"/>
                  <w:tcBorders>
                    <w:top w:val="single" w:sz="12" w:space="0" w:color="auto"/>
                  </w:tcBorders>
                </w:tcPr>
                <w:p w14:paraId="4F868341" w14:textId="77777777" w:rsidR="001E5EA1" w:rsidRPr="00D10E0F" w:rsidRDefault="001E5EA1" w:rsidP="001E5EA1">
                  <w:pPr>
                    <w:tabs>
                      <w:tab w:val="left" w:pos="270"/>
                    </w:tabs>
                    <w:spacing w:after="0" w:line="240" w:lineRule="auto"/>
                    <w:rPr>
                      <w:rFonts w:eastAsia="Times New Roman" w:cstheme="minorHAnsi"/>
                      <w:color w:val="000000" w:themeColor="text1"/>
                    </w:rPr>
                  </w:pPr>
                  <w:r w:rsidRPr="00D10E0F">
                    <w:rPr>
                      <w:rFonts w:eastAsia="Times New Roman" w:cstheme="minorHAnsi"/>
                      <w:color w:val="000000" w:themeColor="text1"/>
                    </w:rPr>
                    <w:t>Robasky, et al</w:t>
                  </w:r>
                </w:p>
              </w:tc>
              <w:tc>
                <w:tcPr>
                  <w:tcW w:w="2173" w:type="dxa"/>
                  <w:tcBorders>
                    <w:top w:val="single" w:sz="12" w:space="0" w:color="auto"/>
                  </w:tcBorders>
                  <w:tcMar>
                    <w:top w:w="100" w:type="dxa"/>
                    <w:left w:w="100" w:type="dxa"/>
                    <w:bottom w:w="100" w:type="dxa"/>
                    <w:right w:w="100" w:type="dxa"/>
                  </w:tcMar>
                  <w:hideMark/>
                </w:tcPr>
                <w:p w14:paraId="1FA87860" w14:textId="394FE94D" w:rsidR="00301DAD" w:rsidRPr="00D10E0F" w:rsidRDefault="00301DAD" w:rsidP="001E5EA1">
                  <w:pPr>
                    <w:tabs>
                      <w:tab w:val="left" w:pos="270"/>
                    </w:tabs>
                    <w:spacing w:after="0" w:line="240" w:lineRule="auto"/>
                    <w:rPr>
                      <w:rFonts w:eastAsia="Times New Roman" w:cstheme="minorHAnsi"/>
                      <w:color w:val="000000" w:themeColor="text1"/>
                    </w:rPr>
                  </w:pPr>
                  <w:proofErr w:type="spellStart"/>
                  <w:r w:rsidRPr="00D10E0F">
                    <w:rPr>
                      <w:rFonts w:eastAsia="Times New Roman" w:cstheme="minorHAnsi"/>
                      <w:color w:val="000000" w:themeColor="text1"/>
                    </w:rPr>
                    <w:t>Github</w:t>
                  </w:r>
                  <w:proofErr w:type="spellEnd"/>
                  <w:r w:rsidRPr="00D10E0F">
                    <w:rPr>
                      <w:rFonts w:eastAsia="Times New Roman" w:cstheme="minorHAnsi"/>
                      <w:color w:val="000000" w:themeColor="text1"/>
                    </w:rPr>
                    <w:t xml:space="preserve"> </w:t>
                  </w:r>
                  <w:r w:rsidR="00CF205D" w:rsidRPr="00D10E0F">
                    <w:rPr>
                      <w:rFonts w:eastAsia="Times New Roman" w:cstheme="minorHAnsi"/>
                      <w:color w:val="000000" w:themeColor="text1"/>
                    </w:rPr>
                    <w:t xml:space="preserve">repo: </w:t>
                  </w:r>
                </w:p>
                <w:p w14:paraId="63954516" w14:textId="1FE8D672" w:rsidR="00CF205D" w:rsidRPr="00D10E0F" w:rsidRDefault="00807EC6" w:rsidP="00CF205D">
                  <w:pPr>
                    <w:tabs>
                      <w:tab w:val="left" w:pos="270"/>
                    </w:tabs>
                    <w:spacing w:after="0" w:line="240" w:lineRule="auto"/>
                    <w:rPr>
                      <w:rFonts w:eastAsia="Times New Roman" w:cstheme="minorHAnsi"/>
                      <w:color w:val="000000" w:themeColor="text1"/>
                    </w:rPr>
                  </w:pPr>
                  <w:hyperlink r:id="rId10" w:history="1">
                    <w:r w:rsidR="000F7B09" w:rsidRPr="00D10E0F">
                      <w:rPr>
                        <w:rStyle w:val="Hyperlink"/>
                        <w:rFonts w:eastAsia="Times New Roman" w:cstheme="minorHAnsi"/>
                      </w:rPr>
                      <w:t>http://bit.ly/2YFS3lM</w:t>
                    </w:r>
                  </w:hyperlink>
                  <w:r w:rsidR="000F7B09" w:rsidRPr="00D10E0F">
                    <w:rPr>
                      <w:rFonts w:eastAsia="Times New Roman" w:cstheme="minorHAnsi"/>
                      <w:color w:val="000000" w:themeColor="text1"/>
                    </w:rPr>
                    <w:t xml:space="preserve"> </w:t>
                  </w:r>
                </w:p>
                <w:p w14:paraId="76662CBA" w14:textId="34E51AC4" w:rsidR="001E5EA1" w:rsidRPr="00D10E0F" w:rsidRDefault="00CF205D" w:rsidP="001E5EA1">
                  <w:pPr>
                    <w:tabs>
                      <w:tab w:val="left" w:pos="270"/>
                    </w:tabs>
                    <w:spacing w:after="0" w:line="240" w:lineRule="auto"/>
                    <w:rPr>
                      <w:rFonts w:eastAsia="Times New Roman" w:cstheme="minorHAnsi"/>
                      <w:color w:val="000000" w:themeColor="text1"/>
                    </w:rPr>
                  </w:pPr>
                  <w:r w:rsidRPr="00D10E0F">
                    <w:rPr>
                      <w:rFonts w:eastAsia="Times New Roman" w:cstheme="minorHAnsi"/>
                      <w:color w:val="000000" w:themeColor="text1"/>
                    </w:rPr>
                    <w:t>commit:</w:t>
                  </w:r>
                  <w:r w:rsidR="000F7B09" w:rsidRPr="00D10E0F">
                    <w:rPr>
                      <w:rFonts w:eastAsia="Times New Roman" w:cstheme="minorHAnsi"/>
                      <w:color w:val="000000" w:themeColor="text1"/>
                    </w:rPr>
                    <w:t xml:space="preserve"> </w:t>
                  </w:r>
                  <w:r w:rsidRPr="00D10E0F">
                    <w:rPr>
                      <w:rFonts w:eastAsia="Times New Roman" w:cstheme="minorHAnsi"/>
                      <w:color w:val="000000" w:themeColor="text1"/>
                    </w:rPr>
                    <w:t xml:space="preserve"> </w:t>
                  </w:r>
                  <w:r w:rsidR="006710DE" w:rsidRPr="00D10E0F">
                    <w:rPr>
                      <w:rFonts w:eastAsia="Times New Roman" w:cstheme="minorHAnsi"/>
                      <w:color w:val="000000" w:themeColor="text1"/>
                    </w:rPr>
                    <w:t>77ec722</w:t>
                  </w:r>
                </w:p>
              </w:tc>
              <w:tc>
                <w:tcPr>
                  <w:tcW w:w="1513" w:type="dxa"/>
                  <w:tcBorders>
                    <w:top w:val="single" w:sz="12" w:space="0" w:color="auto"/>
                  </w:tcBorders>
                  <w:tcMar>
                    <w:top w:w="100" w:type="dxa"/>
                    <w:left w:w="100" w:type="dxa"/>
                    <w:bottom w:w="100" w:type="dxa"/>
                    <w:right w:w="100" w:type="dxa"/>
                  </w:tcMar>
                  <w:hideMark/>
                </w:tcPr>
                <w:p w14:paraId="48CECCC9" w14:textId="77777777" w:rsidR="001E5EA1" w:rsidRPr="00D10E0F" w:rsidRDefault="001E5EA1" w:rsidP="001E5EA1">
                  <w:pPr>
                    <w:tabs>
                      <w:tab w:val="left" w:pos="270"/>
                    </w:tabs>
                    <w:spacing w:after="0" w:line="240" w:lineRule="auto"/>
                    <w:rPr>
                      <w:rFonts w:eastAsia="Times New Roman" w:cstheme="minorHAnsi"/>
                      <w:color w:val="000000" w:themeColor="text1"/>
                    </w:rPr>
                  </w:pPr>
                  <w:r w:rsidRPr="00D10E0F">
                    <w:rPr>
                      <w:rFonts w:eastAsia="Times New Roman" w:cstheme="minorHAnsi"/>
                      <w:color w:val="000000" w:themeColor="text1"/>
                    </w:rPr>
                    <w:t>n/a</w:t>
                  </w:r>
                </w:p>
              </w:tc>
              <w:tc>
                <w:tcPr>
                  <w:tcW w:w="3158" w:type="dxa"/>
                  <w:tcBorders>
                    <w:top w:val="single" w:sz="12" w:space="0" w:color="auto"/>
                  </w:tcBorders>
                  <w:tcMar>
                    <w:top w:w="100" w:type="dxa"/>
                    <w:left w:w="100" w:type="dxa"/>
                    <w:bottom w:w="100" w:type="dxa"/>
                    <w:right w:w="100" w:type="dxa"/>
                  </w:tcMar>
                  <w:hideMark/>
                </w:tcPr>
                <w:p w14:paraId="4093268B" w14:textId="506FEF8C" w:rsidR="001E5EA1" w:rsidRPr="00D10E0F" w:rsidRDefault="001E5EA1" w:rsidP="00301DAD">
                  <w:pPr>
                    <w:tabs>
                      <w:tab w:val="left" w:pos="270"/>
                    </w:tabs>
                    <w:spacing w:after="0" w:line="240" w:lineRule="auto"/>
                    <w:rPr>
                      <w:rFonts w:eastAsia="Times New Roman" w:cstheme="minorHAnsi"/>
                      <w:color w:val="000000" w:themeColor="text1"/>
                    </w:rPr>
                  </w:pPr>
                  <w:r w:rsidRPr="00D10E0F">
                    <w:rPr>
                      <w:rFonts w:eastAsia="Times New Roman" w:cstheme="minorHAnsi"/>
                      <w:color w:val="000000" w:themeColor="text1"/>
                    </w:rPr>
                    <w:t xml:space="preserve">Original </w:t>
                  </w:r>
                  <w:r w:rsidR="00301DAD" w:rsidRPr="00D10E0F">
                    <w:rPr>
                      <w:rFonts w:eastAsia="Times New Roman" w:cstheme="minorHAnsi"/>
                      <w:color w:val="000000" w:themeColor="text1"/>
                    </w:rPr>
                    <w:t>protocol</w:t>
                  </w:r>
                </w:p>
              </w:tc>
            </w:tr>
            <w:tr w:rsidR="00D10E0F" w:rsidRPr="00D10E0F" w14:paraId="65E43161" w14:textId="77777777" w:rsidTr="00D10E0F">
              <w:trPr>
                <w:trHeight w:val="20"/>
              </w:trPr>
              <w:tc>
                <w:tcPr>
                  <w:tcW w:w="1420" w:type="dxa"/>
                  <w:tcBorders>
                    <w:bottom w:val="nil"/>
                  </w:tcBorders>
                  <w:tcMar>
                    <w:top w:w="100" w:type="dxa"/>
                    <w:left w:w="100" w:type="dxa"/>
                    <w:bottom w:w="100" w:type="dxa"/>
                    <w:right w:w="100" w:type="dxa"/>
                  </w:tcMar>
                </w:tcPr>
                <w:p w14:paraId="24C3F7CF" w14:textId="739AC857" w:rsidR="00D10E0F" w:rsidRPr="00D10E0F" w:rsidRDefault="00D10E0F" w:rsidP="00D10E0F">
                  <w:pPr>
                    <w:tabs>
                      <w:tab w:val="left" w:pos="270"/>
                    </w:tabs>
                    <w:spacing w:after="0" w:line="240" w:lineRule="auto"/>
                    <w:rPr>
                      <w:rFonts w:eastAsia="Times New Roman" w:cstheme="minorHAnsi"/>
                      <w:color w:val="000000" w:themeColor="text1"/>
                    </w:rPr>
                  </w:pPr>
                  <w:r>
                    <w:rPr>
                      <w:rFonts w:eastAsia="Times New Roman" w:cstheme="minorHAnsi"/>
                      <w:color w:val="000000" w:themeColor="text1"/>
                    </w:rPr>
                    <w:t>2019-Aug-14</w:t>
                  </w:r>
                </w:p>
              </w:tc>
              <w:tc>
                <w:tcPr>
                  <w:tcW w:w="870" w:type="dxa"/>
                  <w:tcBorders>
                    <w:bottom w:val="nil"/>
                  </w:tcBorders>
                </w:tcPr>
                <w:p w14:paraId="0D0673C1" w14:textId="595F89E9" w:rsidR="00D10E0F" w:rsidRPr="00D10E0F" w:rsidRDefault="00807EC6" w:rsidP="00807EC6">
                  <w:pPr>
                    <w:tabs>
                      <w:tab w:val="left" w:pos="270"/>
                    </w:tabs>
                    <w:spacing w:after="0" w:line="240" w:lineRule="auto"/>
                    <w:rPr>
                      <w:rFonts w:eastAsia="Times New Roman" w:cstheme="minorHAnsi"/>
                      <w:color w:val="000000" w:themeColor="text1"/>
                    </w:rPr>
                  </w:pPr>
                  <w:r>
                    <w:rPr>
                      <w:rFonts w:eastAsia="Times New Roman" w:cstheme="minorHAnsi"/>
                      <w:color w:val="000000" w:themeColor="text1"/>
                    </w:rPr>
                    <w:t>Robasky</w:t>
                  </w:r>
                  <w:bookmarkStart w:id="2" w:name="_GoBack"/>
                  <w:bookmarkEnd w:id="2"/>
                </w:p>
              </w:tc>
              <w:tc>
                <w:tcPr>
                  <w:tcW w:w="2173" w:type="dxa"/>
                  <w:tcBorders>
                    <w:bottom w:val="nil"/>
                  </w:tcBorders>
                  <w:tcMar>
                    <w:top w:w="100" w:type="dxa"/>
                    <w:left w:w="100" w:type="dxa"/>
                    <w:bottom w:w="100" w:type="dxa"/>
                    <w:right w:w="100" w:type="dxa"/>
                  </w:tcMar>
                </w:tcPr>
                <w:p w14:paraId="74E4D88C" w14:textId="77777777" w:rsidR="00D10E0F" w:rsidRPr="00D10E0F" w:rsidRDefault="00D10E0F" w:rsidP="00D10E0F">
                  <w:pPr>
                    <w:tabs>
                      <w:tab w:val="left" w:pos="270"/>
                    </w:tabs>
                    <w:spacing w:after="0" w:line="240" w:lineRule="auto"/>
                    <w:rPr>
                      <w:rFonts w:eastAsia="Times New Roman" w:cstheme="minorHAnsi"/>
                      <w:color w:val="000000" w:themeColor="text1"/>
                    </w:rPr>
                  </w:pPr>
                  <w:proofErr w:type="spellStart"/>
                  <w:r w:rsidRPr="00D10E0F">
                    <w:rPr>
                      <w:rFonts w:eastAsia="Times New Roman" w:cstheme="minorHAnsi"/>
                      <w:color w:val="000000" w:themeColor="text1"/>
                    </w:rPr>
                    <w:t>Github</w:t>
                  </w:r>
                  <w:proofErr w:type="spellEnd"/>
                  <w:r w:rsidRPr="00D10E0F">
                    <w:rPr>
                      <w:rFonts w:eastAsia="Times New Roman" w:cstheme="minorHAnsi"/>
                      <w:color w:val="000000" w:themeColor="text1"/>
                    </w:rPr>
                    <w:t xml:space="preserve"> repo: </w:t>
                  </w:r>
                </w:p>
                <w:p w14:paraId="0A545D90" w14:textId="77777777" w:rsidR="00D10E0F" w:rsidRPr="00D10E0F" w:rsidRDefault="00D10E0F" w:rsidP="00D10E0F">
                  <w:pPr>
                    <w:tabs>
                      <w:tab w:val="left" w:pos="270"/>
                    </w:tabs>
                    <w:spacing w:after="0" w:line="240" w:lineRule="auto"/>
                    <w:rPr>
                      <w:rFonts w:eastAsia="Times New Roman" w:cstheme="minorHAnsi"/>
                      <w:color w:val="000000" w:themeColor="text1"/>
                    </w:rPr>
                  </w:pPr>
                  <w:hyperlink r:id="rId11" w:history="1">
                    <w:r w:rsidRPr="00D10E0F">
                      <w:rPr>
                        <w:rStyle w:val="Hyperlink"/>
                        <w:rFonts w:eastAsia="Times New Roman" w:cstheme="minorHAnsi"/>
                      </w:rPr>
                      <w:t>http://bit.ly/2YFS3lM</w:t>
                    </w:r>
                  </w:hyperlink>
                  <w:r w:rsidRPr="00D10E0F">
                    <w:rPr>
                      <w:rFonts w:eastAsia="Times New Roman" w:cstheme="minorHAnsi"/>
                      <w:color w:val="000000" w:themeColor="text1"/>
                    </w:rPr>
                    <w:t xml:space="preserve"> </w:t>
                  </w:r>
                </w:p>
                <w:p w14:paraId="4B936564" w14:textId="5A86647A" w:rsidR="00D10E0F" w:rsidRPr="00D10E0F" w:rsidRDefault="00D10E0F" w:rsidP="00D10E0F">
                  <w:pPr>
                    <w:tabs>
                      <w:tab w:val="left" w:pos="270"/>
                    </w:tabs>
                    <w:spacing w:after="0" w:line="240" w:lineRule="auto"/>
                    <w:rPr>
                      <w:rFonts w:eastAsia="Times New Roman" w:cstheme="minorHAnsi"/>
                      <w:color w:val="000000" w:themeColor="text1"/>
                      <w:highlight w:val="yellow"/>
                    </w:rPr>
                  </w:pPr>
                  <w:r w:rsidRPr="00D10E0F">
                    <w:rPr>
                      <w:rFonts w:eastAsia="Times New Roman" w:cstheme="minorHAnsi"/>
                      <w:color w:val="000000" w:themeColor="text1"/>
                    </w:rPr>
                    <w:t xml:space="preserve">commit:  </w:t>
                  </w:r>
                </w:p>
              </w:tc>
              <w:tc>
                <w:tcPr>
                  <w:tcW w:w="1513" w:type="dxa"/>
                  <w:tcBorders>
                    <w:bottom w:val="nil"/>
                  </w:tcBorders>
                  <w:tcMar>
                    <w:top w:w="100" w:type="dxa"/>
                    <w:left w:w="100" w:type="dxa"/>
                    <w:bottom w:w="100" w:type="dxa"/>
                    <w:right w:w="100" w:type="dxa"/>
                  </w:tcMar>
                </w:tcPr>
                <w:p w14:paraId="70A58298" w14:textId="5314FDD1" w:rsidR="00D10E0F" w:rsidRPr="00D10E0F" w:rsidRDefault="00D10E0F" w:rsidP="00D10E0F">
                  <w:pPr>
                    <w:tabs>
                      <w:tab w:val="left" w:pos="270"/>
                    </w:tabs>
                    <w:spacing w:after="0" w:line="240" w:lineRule="auto"/>
                    <w:rPr>
                      <w:rFonts w:eastAsia="Times New Roman" w:cstheme="minorHAnsi"/>
                      <w:color w:val="000000" w:themeColor="text1"/>
                    </w:rPr>
                  </w:pPr>
                  <w:r w:rsidRPr="00D10E0F">
                    <w:rPr>
                      <w:rFonts w:eastAsia="Times New Roman" w:cstheme="minorHAnsi"/>
                      <w:color w:val="000000" w:themeColor="text1"/>
                    </w:rPr>
                    <w:t>n/a</w:t>
                  </w:r>
                </w:p>
              </w:tc>
              <w:tc>
                <w:tcPr>
                  <w:tcW w:w="3158" w:type="dxa"/>
                  <w:tcBorders>
                    <w:bottom w:val="nil"/>
                  </w:tcBorders>
                  <w:tcMar>
                    <w:top w:w="100" w:type="dxa"/>
                    <w:left w:w="100" w:type="dxa"/>
                    <w:bottom w:w="100" w:type="dxa"/>
                    <w:right w:w="100" w:type="dxa"/>
                  </w:tcMar>
                </w:tcPr>
                <w:p w14:paraId="188FF62F" w14:textId="7BA2FA74" w:rsidR="00D10E0F" w:rsidRPr="00D10E0F" w:rsidRDefault="00D10E0F" w:rsidP="00D10E0F">
                  <w:pPr>
                    <w:tabs>
                      <w:tab w:val="left" w:pos="270"/>
                    </w:tabs>
                    <w:spacing w:after="0" w:line="240" w:lineRule="auto"/>
                    <w:rPr>
                      <w:rFonts w:eastAsia="Times New Roman" w:cstheme="minorHAnsi"/>
                      <w:color w:val="000000" w:themeColor="text1"/>
                    </w:rPr>
                  </w:pPr>
                  <w:r>
                    <w:rPr>
                      <w:rFonts w:eastAsia="Times New Roman" w:cstheme="minorHAnsi"/>
                      <w:color w:val="000000" w:themeColor="text1"/>
                    </w:rPr>
                    <w:t>Modified formatting for consistency</w:t>
                  </w:r>
                </w:p>
              </w:tc>
            </w:tr>
          </w:tbl>
          <w:p w14:paraId="65D1192D" w14:textId="1CC6AE3E" w:rsidR="001E5EA1" w:rsidRPr="00D10E0F" w:rsidRDefault="001E5EA1" w:rsidP="001E5EA1">
            <w:pPr>
              <w:pStyle w:val="NormalWeb"/>
              <w:tabs>
                <w:tab w:val="left" w:pos="3060"/>
              </w:tabs>
              <w:spacing w:before="0" w:beforeAutospacing="0" w:after="0" w:afterAutospacing="0"/>
              <w:textAlignment w:val="baseline"/>
              <w:rPr>
                <w:rFonts w:asciiTheme="minorHAnsi" w:hAnsiTheme="minorHAnsi" w:cstheme="minorHAnsi"/>
                <w:b/>
                <w:color w:val="000000" w:themeColor="text1"/>
                <w:sz w:val="22"/>
                <w:szCs w:val="22"/>
              </w:rPr>
            </w:pPr>
            <w:r w:rsidRPr="00D10E0F">
              <w:rPr>
                <w:rFonts w:asciiTheme="minorHAnsi" w:hAnsiTheme="minorHAnsi" w:cstheme="minorHAnsi"/>
                <w:b/>
                <w:color w:val="000000" w:themeColor="text1"/>
                <w:sz w:val="22"/>
                <w:szCs w:val="22"/>
              </w:rPr>
              <w:tab/>
            </w:r>
          </w:p>
        </w:tc>
      </w:tr>
    </w:tbl>
    <w:p w14:paraId="141FC409" w14:textId="4360B585" w:rsidR="006A7516" w:rsidRPr="00D10E0F" w:rsidRDefault="006A7516" w:rsidP="0029465B">
      <w:pPr>
        <w:rPr>
          <w:rFonts w:cstheme="minorHAnsi"/>
          <w:color w:val="000000" w:themeColor="text1"/>
        </w:rPr>
      </w:pPr>
    </w:p>
    <w:sectPr w:rsidR="006A7516" w:rsidRPr="00D10E0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8BCF51" w14:textId="77777777" w:rsidR="00201BFF" w:rsidRDefault="00201BFF" w:rsidP="00201BFF">
      <w:pPr>
        <w:spacing w:after="0" w:line="240" w:lineRule="auto"/>
      </w:pPr>
      <w:r>
        <w:separator/>
      </w:r>
    </w:p>
  </w:endnote>
  <w:endnote w:type="continuationSeparator" w:id="0">
    <w:p w14:paraId="4AEFE248" w14:textId="77777777" w:rsidR="00201BFF" w:rsidRDefault="00201BFF" w:rsidP="00201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9D0579" w14:textId="56C993B6" w:rsidR="00C17D4E" w:rsidRPr="00D10E0F" w:rsidRDefault="009653BD" w:rsidP="003632E1">
    <w:pPr>
      <w:pStyle w:val="Footer"/>
      <w:rPr>
        <w:rFonts w:ascii="Arial" w:hAnsi="Arial" w:cs="Arial"/>
        <w:bCs/>
        <w:color w:val="000000"/>
        <w:sz w:val="16"/>
        <w:szCs w:val="16"/>
      </w:rPr>
    </w:pPr>
    <w:r w:rsidRPr="00D10E0F">
      <w:rPr>
        <w:rFonts w:ascii="Arial" w:hAnsi="Arial" w:cs="Arial"/>
        <w:bCs/>
        <w:color w:val="000000"/>
        <w:sz w:val="16"/>
        <w:szCs w:val="16"/>
      </w:rPr>
      <w:tab/>
      <w:t>-</w:t>
    </w:r>
    <w:r w:rsidRPr="00D10E0F">
      <w:rPr>
        <w:rFonts w:ascii="Arial" w:hAnsi="Arial" w:cs="Arial"/>
        <w:bCs/>
        <w:color w:val="000000"/>
        <w:sz w:val="16"/>
        <w:szCs w:val="16"/>
      </w:rPr>
      <w:fldChar w:fldCharType="begin"/>
    </w:r>
    <w:r w:rsidRPr="00D10E0F">
      <w:rPr>
        <w:rFonts w:ascii="Arial" w:hAnsi="Arial" w:cs="Arial"/>
        <w:bCs/>
        <w:color w:val="000000"/>
        <w:sz w:val="16"/>
        <w:szCs w:val="16"/>
      </w:rPr>
      <w:instrText xml:space="preserve"> PAGE   \* MERGEFORMAT </w:instrText>
    </w:r>
    <w:r w:rsidRPr="00D10E0F">
      <w:rPr>
        <w:rFonts w:ascii="Arial" w:hAnsi="Arial" w:cs="Arial"/>
        <w:bCs/>
        <w:color w:val="000000"/>
        <w:sz w:val="16"/>
        <w:szCs w:val="16"/>
      </w:rPr>
      <w:fldChar w:fldCharType="separate"/>
    </w:r>
    <w:r w:rsidR="00807EC6">
      <w:rPr>
        <w:rFonts w:ascii="Arial" w:hAnsi="Arial" w:cs="Arial"/>
        <w:bCs/>
        <w:noProof/>
        <w:color w:val="000000"/>
        <w:sz w:val="16"/>
        <w:szCs w:val="16"/>
      </w:rPr>
      <w:t>4</w:t>
    </w:r>
    <w:r w:rsidRPr="00D10E0F">
      <w:rPr>
        <w:rFonts w:ascii="Arial" w:hAnsi="Arial" w:cs="Arial"/>
        <w:bCs/>
        <w:noProof/>
        <w:color w:val="000000"/>
        <w:sz w:val="16"/>
        <w:szCs w:val="16"/>
      </w:rPr>
      <w:fldChar w:fldCharType="end"/>
    </w:r>
    <w:r w:rsidRPr="00D10E0F">
      <w:rPr>
        <w:rFonts w:ascii="Arial" w:hAnsi="Arial" w:cs="Arial"/>
        <w:bCs/>
        <w:noProof/>
        <w:color w:val="000000"/>
        <w:sz w:val="16"/>
        <w:szCs w:val="16"/>
      </w:rPr>
      <w:t>-</w:t>
    </w:r>
    <w:r w:rsidR="00C17D4E" w:rsidRPr="00D10E0F">
      <w:rPr>
        <w:rFonts w:ascii="Arial" w:hAnsi="Arial" w:cs="Arial"/>
        <w:bCs/>
        <w:color w:val="000000"/>
        <w:sz w:val="16"/>
        <w:szCs w:val="16"/>
      </w:rPr>
      <w:tab/>
    </w:r>
  </w:p>
  <w:p w14:paraId="334E5698" w14:textId="77777777" w:rsidR="00C17D4E" w:rsidRPr="00D10E0F" w:rsidRDefault="00C17D4E" w:rsidP="003632E1">
    <w:pPr>
      <w:pStyle w:val="Footer"/>
      <w:rPr>
        <w:rFonts w:ascii="Arial" w:hAnsi="Arial" w:cs="Arial"/>
        <w:bCs/>
        <w:color w:val="000000"/>
        <w:sz w:val="16"/>
        <w:szCs w:val="16"/>
      </w:rPr>
    </w:pPr>
  </w:p>
  <w:p w14:paraId="2D783212" w14:textId="28E27740" w:rsidR="003632E1" w:rsidRPr="00D10E0F" w:rsidRDefault="003632E1" w:rsidP="009B215E">
    <w:pPr>
      <w:pStyle w:val="Footer"/>
      <w:rPr>
        <w:rFonts w:ascii="Arial" w:hAnsi="Arial" w:cs="Arial"/>
        <w:sz w:val="16"/>
        <w:szCs w:val="16"/>
      </w:rPr>
    </w:pPr>
    <w:r w:rsidRPr="00D10E0F">
      <w:rPr>
        <w:rFonts w:ascii="Arial" w:hAnsi="Arial" w:cs="Arial"/>
        <w:b/>
        <w:bCs/>
        <w:color w:val="000000"/>
        <w:sz w:val="16"/>
        <w:szCs w:val="16"/>
      </w:rPr>
      <w:t>Source</w:t>
    </w:r>
    <w:r w:rsidRPr="00D10E0F">
      <w:rPr>
        <w:rFonts w:ascii="Arial" w:hAnsi="Arial" w:cs="Arial"/>
        <w:color w:val="000000"/>
        <w:sz w:val="16"/>
        <w:szCs w:val="16"/>
      </w:rPr>
      <w:t>:</w:t>
    </w:r>
    <w:r w:rsidR="000A57AB" w:rsidRPr="00D10E0F">
      <w:rPr>
        <w:rFonts w:ascii="Arial" w:hAnsi="Arial" w:cs="Arial"/>
        <w:color w:val="000000"/>
        <w:sz w:val="16"/>
        <w:szCs w:val="16"/>
      </w:rPr>
      <w:t xml:space="preserve"> DOI 10.17605/OSF.IO/N5GFP</w:t>
    </w:r>
    <w:r w:rsidR="00C17D4E" w:rsidRPr="00D10E0F">
      <w:rPr>
        <w:rFonts w:ascii="Arial" w:hAnsi="Arial" w:cs="Arial"/>
        <w:i/>
        <w:color w:val="000000"/>
        <w:sz w:val="16"/>
        <w:szCs w:val="16"/>
      </w:rPr>
      <w:br/>
    </w:r>
    <w:r w:rsidRPr="00D10E0F">
      <w:rPr>
        <w:rFonts w:ascii="Arial" w:hAnsi="Arial" w:cs="Arial"/>
        <w:sz w:val="16"/>
        <w:szCs w:val="16"/>
        <w:highlight w:val="white"/>
      </w:rPr>
      <w:t xml:space="preserve">This work is licensed under the </w:t>
    </w:r>
    <w:hyperlink r:id="rId1">
      <w:r w:rsidRPr="00D10E0F">
        <w:rPr>
          <w:rFonts w:ascii="Arial" w:hAnsi="Arial" w:cs="Arial"/>
          <w:sz w:val="16"/>
          <w:szCs w:val="16"/>
          <w:highlight w:val="white"/>
          <w:u w:val="single"/>
        </w:rPr>
        <w:t>Creative Commons Attribution 4.0 Attribution License (CC BY 4.0)</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2F85E4" w14:textId="77777777" w:rsidR="00201BFF" w:rsidRDefault="00201BFF" w:rsidP="00201BFF">
      <w:pPr>
        <w:spacing w:after="0" w:line="240" w:lineRule="auto"/>
      </w:pPr>
      <w:r>
        <w:separator/>
      </w:r>
    </w:p>
  </w:footnote>
  <w:footnote w:type="continuationSeparator" w:id="0">
    <w:p w14:paraId="02679D67" w14:textId="77777777" w:rsidR="00201BFF" w:rsidRDefault="00201BFF" w:rsidP="00201B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82CF6"/>
    <w:multiLevelType w:val="hybridMultilevel"/>
    <w:tmpl w:val="85627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855C8"/>
    <w:multiLevelType w:val="multilevel"/>
    <w:tmpl w:val="629C9796"/>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338A0"/>
    <w:multiLevelType w:val="hybridMultilevel"/>
    <w:tmpl w:val="28C8DCA8"/>
    <w:lvl w:ilvl="0" w:tplc="A7A87340">
      <w:start w:val="1"/>
      <w:numFmt w:val="decimal"/>
      <w:lvlText w:val="%1."/>
      <w:lvlJc w:val="left"/>
      <w:pPr>
        <w:ind w:left="1080" w:hanging="360"/>
      </w:pPr>
      <w:rPr>
        <w:rFonts w:ascii="Arial" w:eastAsia="Times New Roman"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C97228"/>
    <w:multiLevelType w:val="hybridMultilevel"/>
    <w:tmpl w:val="8CAE98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4128B9"/>
    <w:multiLevelType w:val="hybridMultilevel"/>
    <w:tmpl w:val="DEDC4B92"/>
    <w:lvl w:ilvl="0" w:tplc="B5484128">
      <w:start w:val="1"/>
      <w:numFmt w:val="decimal"/>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996409"/>
    <w:multiLevelType w:val="hybridMultilevel"/>
    <w:tmpl w:val="8CD688A8"/>
    <w:lvl w:ilvl="0" w:tplc="0409000B">
      <w:start w:val="1"/>
      <w:numFmt w:val="bullet"/>
      <w:lvlText w:val=""/>
      <w:lvlJc w:val="left"/>
      <w:pPr>
        <w:ind w:left="773" w:hanging="360"/>
      </w:pPr>
      <w:rPr>
        <w:rFonts w:ascii="Wingdings" w:hAnsi="Wingdings"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15:restartNumberingAfterBreak="0">
    <w:nsid w:val="24E47C21"/>
    <w:multiLevelType w:val="multilevel"/>
    <w:tmpl w:val="C396E2B2"/>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2E2F45"/>
    <w:multiLevelType w:val="hybridMultilevel"/>
    <w:tmpl w:val="281871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6F61F5"/>
    <w:multiLevelType w:val="hybridMultilevel"/>
    <w:tmpl w:val="933E4DF4"/>
    <w:lvl w:ilvl="0" w:tplc="77A20D18">
      <w:start w:val="1"/>
      <w:numFmt w:val="upperLetter"/>
      <w:lvlText w:val="%1."/>
      <w:lvlJc w:val="left"/>
      <w:pPr>
        <w:ind w:left="720" w:hanging="360"/>
      </w:pPr>
      <w:rPr>
        <w:rFonts w:ascii="Arial" w:hAnsi="Arial" w:cs="Arial" w:hint="default"/>
        <w:b w:val="0"/>
        <w:color w:val="00000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922B2A"/>
    <w:multiLevelType w:val="hybridMultilevel"/>
    <w:tmpl w:val="7094708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FB0E73"/>
    <w:multiLevelType w:val="hybridMultilevel"/>
    <w:tmpl w:val="99E099F8"/>
    <w:lvl w:ilvl="0" w:tplc="F7BA6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C1953"/>
    <w:multiLevelType w:val="hybridMultilevel"/>
    <w:tmpl w:val="17CEB198"/>
    <w:lvl w:ilvl="0" w:tplc="17D6CE8A">
      <w:start w:val="6"/>
      <w:numFmt w:val="decimal"/>
      <w:lvlText w:val="%1"/>
      <w:lvlJc w:val="left"/>
      <w:pPr>
        <w:ind w:left="720" w:hanging="360"/>
      </w:pPr>
      <w:rPr>
        <w:rFonts w:ascii="Arial" w:hAnsi="Arial" w:cs="Arial" w:hint="default"/>
        <w:color w:val="00000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A77383"/>
    <w:multiLevelType w:val="hybridMultilevel"/>
    <w:tmpl w:val="37366E04"/>
    <w:lvl w:ilvl="0" w:tplc="2FAA1022">
      <w:start w:val="6"/>
      <w:numFmt w:val="decimal"/>
      <w:lvlText w:val="%1"/>
      <w:lvlJc w:val="left"/>
      <w:pPr>
        <w:ind w:left="1080" w:hanging="360"/>
      </w:pPr>
      <w:rPr>
        <w:rFonts w:ascii="Arial" w:hAnsi="Arial" w:cs="Arial" w:hint="default"/>
        <w:b w:val="0"/>
        <w:color w:val="00000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C371F4"/>
    <w:multiLevelType w:val="multilevel"/>
    <w:tmpl w:val="CAC2123A"/>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4A411E"/>
    <w:multiLevelType w:val="hybridMultilevel"/>
    <w:tmpl w:val="C2AE2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D92372"/>
    <w:multiLevelType w:val="hybridMultilevel"/>
    <w:tmpl w:val="BAF27F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08A"/>
    <w:multiLevelType w:val="multilevel"/>
    <w:tmpl w:val="6954366C"/>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C53ADD"/>
    <w:multiLevelType w:val="multilevel"/>
    <w:tmpl w:val="F1B8C30A"/>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9"/>
  </w:num>
  <w:num w:numId="4">
    <w:abstractNumId w:val="8"/>
  </w:num>
  <w:num w:numId="5">
    <w:abstractNumId w:val="15"/>
  </w:num>
  <w:num w:numId="6">
    <w:abstractNumId w:val="14"/>
  </w:num>
  <w:num w:numId="7">
    <w:abstractNumId w:val="13"/>
  </w:num>
  <w:num w:numId="8">
    <w:abstractNumId w:val="6"/>
  </w:num>
  <w:num w:numId="9">
    <w:abstractNumId w:val="1"/>
  </w:num>
  <w:num w:numId="10">
    <w:abstractNumId w:val="17"/>
  </w:num>
  <w:num w:numId="11">
    <w:abstractNumId w:val="16"/>
  </w:num>
  <w:num w:numId="12">
    <w:abstractNumId w:val="3"/>
  </w:num>
  <w:num w:numId="13">
    <w:abstractNumId w:val="7"/>
  </w:num>
  <w:num w:numId="14">
    <w:abstractNumId w:val="11"/>
  </w:num>
  <w:num w:numId="15">
    <w:abstractNumId w:val="12"/>
  </w:num>
  <w:num w:numId="16">
    <w:abstractNumId w:val="0"/>
  </w:num>
  <w:num w:numId="17">
    <w:abstractNumId w:val="10"/>
  </w:num>
  <w:num w:numId="1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ve0e90auaet5wewpzdp2r2qz5zrxe99svee&quot;&gt;My EndNote Library&lt;record-ids&gt;&lt;item&gt;18&lt;/item&gt;&lt;item&gt;34&lt;/item&gt;&lt;/record-ids&gt;&lt;/item&gt;&lt;/Libraries&gt;"/>
  </w:docVars>
  <w:rsids>
    <w:rsidRoot w:val="00201BFF"/>
    <w:rsid w:val="00045E1A"/>
    <w:rsid w:val="000827EF"/>
    <w:rsid w:val="000A57AB"/>
    <w:rsid w:val="000C5F50"/>
    <w:rsid w:val="000F7B09"/>
    <w:rsid w:val="00151650"/>
    <w:rsid w:val="00174543"/>
    <w:rsid w:val="0019002C"/>
    <w:rsid w:val="00194038"/>
    <w:rsid w:val="001A4986"/>
    <w:rsid w:val="001B3303"/>
    <w:rsid w:val="001B53F4"/>
    <w:rsid w:val="001C1446"/>
    <w:rsid w:val="001E5EA1"/>
    <w:rsid w:val="00201BFF"/>
    <w:rsid w:val="00230663"/>
    <w:rsid w:val="0025119C"/>
    <w:rsid w:val="00272FD5"/>
    <w:rsid w:val="0029465B"/>
    <w:rsid w:val="002B597A"/>
    <w:rsid w:val="00301DAD"/>
    <w:rsid w:val="003079BB"/>
    <w:rsid w:val="00316216"/>
    <w:rsid w:val="00341C38"/>
    <w:rsid w:val="00347E81"/>
    <w:rsid w:val="003534CF"/>
    <w:rsid w:val="003632E1"/>
    <w:rsid w:val="00386428"/>
    <w:rsid w:val="003A22F0"/>
    <w:rsid w:val="003D1082"/>
    <w:rsid w:val="003D288D"/>
    <w:rsid w:val="00460D17"/>
    <w:rsid w:val="004802A4"/>
    <w:rsid w:val="0053683F"/>
    <w:rsid w:val="00553536"/>
    <w:rsid w:val="0057680A"/>
    <w:rsid w:val="00590817"/>
    <w:rsid w:val="005C5437"/>
    <w:rsid w:val="005D1D66"/>
    <w:rsid w:val="005F50F6"/>
    <w:rsid w:val="00607733"/>
    <w:rsid w:val="00662D53"/>
    <w:rsid w:val="0066621C"/>
    <w:rsid w:val="006710DE"/>
    <w:rsid w:val="0067510F"/>
    <w:rsid w:val="006A48EF"/>
    <w:rsid w:val="006A7516"/>
    <w:rsid w:val="007175F5"/>
    <w:rsid w:val="007244E5"/>
    <w:rsid w:val="00762BD5"/>
    <w:rsid w:val="00766C6A"/>
    <w:rsid w:val="007E6A00"/>
    <w:rsid w:val="007F57B9"/>
    <w:rsid w:val="007F721A"/>
    <w:rsid w:val="00804689"/>
    <w:rsid w:val="00807600"/>
    <w:rsid w:val="00807983"/>
    <w:rsid w:val="00807EC6"/>
    <w:rsid w:val="00837939"/>
    <w:rsid w:val="008823EB"/>
    <w:rsid w:val="00895237"/>
    <w:rsid w:val="008A523F"/>
    <w:rsid w:val="008C6F67"/>
    <w:rsid w:val="008D3813"/>
    <w:rsid w:val="009313D0"/>
    <w:rsid w:val="00942B94"/>
    <w:rsid w:val="009653BD"/>
    <w:rsid w:val="00973212"/>
    <w:rsid w:val="009B16BC"/>
    <w:rsid w:val="009B215E"/>
    <w:rsid w:val="009E325E"/>
    <w:rsid w:val="009F35E0"/>
    <w:rsid w:val="00A10B6C"/>
    <w:rsid w:val="00A34AE0"/>
    <w:rsid w:val="00A40709"/>
    <w:rsid w:val="00AA0E6E"/>
    <w:rsid w:val="00AA74F7"/>
    <w:rsid w:val="00AC2DA6"/>
    <w:rsid w:val="00AE3C68"/>
    <w:rsid w:val="00B428AD"/>
    <w:rsid w:val="00BE5147"/>
    <w:rsid w:val="00C046C5"/>
    <w:rsid w:val="00C16C39"/>
    <w:rsid w:val="00C17D4E"/>
    <w:rsid w:val="00C72A19"/>
    <w:rsid w:val="00C84A13"/>
    <w:rsid w:val="00CA655C"/>
    <w:rsid w:val="00CC2094"/>
    <w:rsid w:val="00CF205D"/>
    <w:rsid w:val="00D10E0F"/>
    <w:rsid w:val="00D2217E"/>
    <w:rsid w:val="00D227D3"/>
    <w:rsid w:val="00D24C12"/>
    <w:rsid w:val="00D36189"/>
    <w:rsid w:val="00D44C52"/>
    <w:rsid w:val="00D65922"/>
    <w:rsid w:val="00DA1EF9"/>
    <w:rsid w:val="00DA5212"/>
    <w:rsid w:val="00DB225F"/>
    <w:rsid w:val="00DB4F44"/>
    <w:rsid w:val="00DC01A4"/>
    <w:rsid w:val="00DC2D01"/>
    <w:rsid w:val="00DE7B31"/>
    <w:rsid w:val="00E0381F"/>
    <w:rsid w:val="00E31231"/>
    <w:rsid w:val="00E3665B"/>
    <w:rsid w:val="00E57FC5"/>
    <w:rsid w:val="00E6122C"/>
    <w:rsid w:val="00EC0F8C"/>
    <w:rsid w:val="00ED4D9F"/>
    <w:rsid w:val="00ED530A"/>
    <w:rsid w:val="00F6324D"/>
    <w:rsid w:val="00F93B6F"/>
    <w:rsid w:val="00FA0E94"/>
    <w:rsid w:val="00FD0581"/>
    <w:rsid w:val="00FD2F29"/>
    <w:rsid w:val="00FE5B2F"/>
    <w:rsid w:val="00FF147B"/>
    <w:rsid w:val="00FF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38C0E827"/>
  <w15:chartTrackingRefBased/>
  <w15:docId w15:val="{8D34336D-1A0E-402F-9D85-0B604D1F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1B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1B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B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1BFF"/>
    <w:rPr>
      <w:rFonts w:ascii="Times New Roman" w:eastAsia="Times New Roman" w:hAnsi="Times New Roman" w:cs="Times New Roman"/>
      <w:b/>
      <w:bCs/>
      <w:sz w:val="36"/>
      <w:szCs w:val="36"/>
    </w:rPr>
  </w:style>
  <w:style w:type="paragraph" w:styleId="NormalWeb">
    <w:name w:val="Normal (Web)"/>
    <w:basedOn w:val="Normal"/>
    <w:uiPriority w:val="99"/>
    <w:unhideWhenUsed/>
    <w:rsid w:val="00201B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1BFF"/>
    <w:rPr>
      <w:color w:val="0000FF"/>
      <w:u w:val="single"/>
    </w:rPr>
  </w:style>
  <w:style w:type="paragraph" w:styleId="Header">
    <w:name w:val="header"/>
    <w:basedOn w:val="Normal"/>
    <w:link w:val="HeaderChar"/>
    <w:uiPriority w:val="99"/>
    <w:unhideWhenUsed/>
    <w:rsid w:val="00201B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BFF"/>
  </w:style>
  <w:style w:type="paragraph" w:styleId="Footer">
    <w:name w:val="footer"/>
    <w:basedOn w:val="Normal"/>
    <w:link w:val="FooterChar"/>
    <w:uiPriority w:val="99"/>
    <w:unhideWhenUsed/>
    <w:rsid w:val="00201B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BFF"/>
  </w:style>
  <w:style w:type="paragraph" w:styleId="ListParagraph">
    <w:name w:val="List Paragraph"/>
    <w:basedOn w:val="Normal"/>
    <w:uiPriority w:val="34"/>
    <w:qFormat/>
    <w:rsid w:val="00DE7B31"/>
    <w:pPr>
      <w:ind w:left="720"/>
      <w:contextualSpacing/>
    </w:pPr>
  </w:style>
  <w:style w:type="paragraph" w:styleId="CommentText">
    <w:name w:val="annotation text"/>
    <w:basedOn w:val="Normal"/>
    <w:link w:val="CommentTextChar"/>
    <w:uiPriority w:val="99"/>
    <w:semiHidden/>
    <w:unhideWhenUsed/>
    <w:rsid w:val="00FD0581"/>
    <w:pPr>
      <w:spacing w:after="0" w:line="240" w:lineRule="auto"/>
    </w:pPr>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FD0581"/>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FD0581"/>
    <w:rPr>
      <w:sz w:val="16"/>
      <w:szCs w:val="16"/>
    </w:rPr>
  </w:style>
  <w:style w:type="paragraph" w:styleId="BalloonText">
    <w:name w:val="Balloon Text"/>
    <w:basedOn w:val="Normal"/>
    <w:link w:val="BalloonTextChar"/>
    <w:uiPriority w:val="99"/>
    <w:semiHidden/>
    <w:unhideWhenUsed/>
    <w:rsid w:val="00FD05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0581"/>
    <w:rPr>
      <w:rFonts w:ascii="Segoe UI" w:hAnsi="Segoe UI" w:cs="Segoe UI"/>
      <w:sz w:val="18"/>
      <w:szCs w:val="18"/>
    </w:rPr>
  </w:style>
  <w:style w:type="paragraph" w:customStyle="1" w:styleId="Normal1">
    <w:name w:val="Normal1"/>
    <w:rsid w:val="003632E1"/>
    <w:pPr>
      <w:spacing w:after="0" w:line="276" w:lineRule="auto"/>
    </w:pPr>
    <w:rPr>
      <w:rFonts w:ascii="Arial" w:eastAsia="Arial" w:hAnsi="Arial" w:cs="Arial"/>
      <w:lang w:val="en"/>
    </w:rPr>
  </w:style>
  <w:style w:type="paragraph" w:styleId="Title">
    <w:name w:val="Title"/>
    <w:basedOn w:val="Normal"/>
    <w:next w:val="Normal"/>
    <w:link w:val="TitleChar"/>
    <w:uiPriority w:val="10"/>
    <w:qFormat/>
    <w:rsid w:val="003162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2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2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6216"/>
    <w:rPr>
      <w:rFonts w:eastAsiaTheme="minorEastAsia"/>
      <w:color w:val="5A5A5A" w:themeColor="text1" w:themeTint="A5"/>
      <w:spacing w:val="15"/>
    </w:rPr>
  </w:style>
  <w:style w:type="table" w:styleId="TableGrid">
    <w:name w:val="Table Grid"/>
    <w:basedOn w:val="TableNormal"/>
    <w:uiPriority w:val="39"/>
    <w:rsid w:val="0071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6C5"/>
    <w:pPr>
      <w:spacing w:after="160"/>
    </w:pPr>
    <w:rPr>
      <w:rFonts w:asciiTheme="minorHAnsi" w:eastAsiaTheme="minorHAnsi" w:hAnsiTheme="minorHAnsi" w:cstheme="minorBidi"/>
      <w:b/>
      <w:bCs/>
      <w:lang w:val="en-US"/>
    </w:rPr>
  </w:style>
  <w:style w:type="character" w:customStyle="1" w:styleId="CommentSubjectChar">
    <w:name w:val="Comment Subject Char"/>
    <w:basedOn w:val="CommentTextChar"/>
    <w:link w:val="CommentSubject"/>
    <w:uiPriority w:val="99"/>
    <w:semiHidden/>
    <w:rsid w:val="00C046C5"/>
    <w:rPr>
      <w:rFonts w:ascii="Arial" w:eastAsia="Arial" w:hAnsi="Arial" w:cs="Arial"/>
      <w:b/>
      <w:bCs/>
      <w:sz w:val="20"/>
      <w:szCs w:val="20"/>
      <w:lang w:val="en"/>
    </w:rPr>
  </w:style>
  <w:style w:type="paragraph" w:customStyle="1" w:styleId="EndNoteBibliographyTitle">
    <w:name w:val="EndNote Bibliography Title"/>
    <w:basedOn w:val="Normal"/>
    <w:link w:val="EndNoteBibliographyTitleChar"/>
    <w:rsid w:val="006A751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A7516"/>
    <w:rPr>
      <w:rFonts w:ascii="Calibri" w:hAnsi="Calibri" w:cs="Calibri"/>
      <w:noProof/>
    </w:rPr>
  </w:style>
  <w:style w:type="paragraph" w:customStyle="1" w:styleId="EndNoteBibliography">
    <w:name w:val="EndNote Bibliography"/>
    <w:basedOn w:val="Normal"/>
    <w:link w:val="EndNoteBibliographyChar"/>
    <w:rsid w:val="006A751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A7516"/>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76675">
      <w:bodyDiv w:val="1"/>
      <w:marLeft w:val="0"/>
      <w:marRight w:val="0"/>
      <w:marTop w:val="0"/>
      <w:marBottom w:val="0"/>
      <w:divBdr>
        <w:top w:val="none" w:sz="0" w:space="0" w:color="auto"/>
        <w:left w:val="none" w:sz="0" w:space="0" w:color="auto"/>
        <w:bottom w:val="none" w:sz="0" w:space="0" w:color="auto"/>
        <w:right w:val="none" w:sz="0" w:space="0" w:color="auto"/>
      </w:divBdr>
      <w:divsChild>
        <w:div w:id="1777167758">
          <w:marLeft w:val="0"/>
          <w:marRight w:val="0"/>
          <w:marTop w:val="0"/>
          <w:marBottom w:val="0"/>
          <w:divBdr>
            <w:top w:val="none" w:sz="0" w:space="0" w:color="auto"/>
            <w:left w:val="none" w:sz="0" w:space="0" w:color="auto"/>
            <w:bottom w:val="none" w:sz="0" w:space="0" w:color="auto"/>
            <w:right w:val="none" w:sz="0" w:space="0" w:color="auto"/>
          </w:divBdr>
          <w:divsChild>
            <w:div w:id="20246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9911">
      <w:bodyDiv w:val="1"/>
      <w:marLeft w:val="0"/>
      <w:marRight w:val="0"/>
      <w:marTop w:val="0"/>
      <w:marBottom w:val="0"/>
      <w:divBdr>
        <w:top w:val="none" w:sz="0" w:space="0" w:color="auto"/>
        <w:left w:val="none" w:sz="0" w:space="0" w:color="auto"/>
        <w:bottom w:val="none" w:sz="0" w:space="0" w:color="auto"/>
        <w:right w:val="none" w:sz="0" w:space="0" w:color="auto"/>
      </w:divBdr>
      <w:divsChild>
        <w:div w:id="1870679791">
          <w:marLeft w:val="0"/>
          <w:marRight w:val="0"/>
          <w:marTop w:val="0"/>
          <w:marBottom w:val="0"/>
          <w:divBdr>
            <w:top w:val="none" w:sz="0" w:space="0" w:color="auto"/>
            <w:left w:val="none" w:sz="0" w:space="0" w:color="auto"/>
            <w:bottom w:val="none" w:sz="0" w:space="0" w:color="auto"/>
            <w:right w:val="none" w:sz="0" w:space="0" w:color="auto"/>
          </w:divBdr>
          <w:divsChild>
            <w:div w:id="127173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9836">
      <w:bodyDiv w:val="1"/>
      <w:marLeft w:val="0"/>
      <w:marRight w:val="0"/>
      <w:marTop w:val="0"/>
      <w:marBottom w:val="0"/>
      <w:divBdr>
        <w:top w:val="none" w:sz="0" w:space="0" w:color="auto"/>
        <w:left w:val="none" w:sz="0" w:space="0" w:color="auto"/>
        <w:bottom w:val="none" w:sz="0" w:space="0" w:color="auto"/>
        <w:right w:val="none" w:sz="0" w:space="0" w:color="auto"/>
      </w:divBdr>
      <w:divsChild>
        <w:div w:id="813916159">
          <w:marLeft w:val="0"/>
          <w:marRight w:val="0"/>
          <w:marTop w:val="0"/>
          <w:marBottom w:val="0"/>
          <w:divBdr>
            <w:top w:val="none" w:sz="0" w:space="0" w:color="auto"/>
            <w:left w:val="none" w:sz="0" w:space="0" w:color="auto"/>
            <w:bottom w:val="none" w:sz="0" w:space="0" w:color="auto"/>
            <w:right w:val="none" w:sz="0" w:space="0" w:color="auto"/>
          </w:divBdr>
        </w:div>
      </w:divsChild>
    </w:div>
    <w:div w:id="170840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n5gf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2YFS3lM" TargetMode="External"/><Relationship Id="rId5" Type="http://schemas.openxmlformats.org/officeDocument/2006/relationships/webSettings" Target="webSettings.xml"/><Relationship Id="rId10" Type="http://schemas.openxmlformats.org/officeDocument/2006/relationships/hyperlink" Target="http://bit.ly/2YFS3l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56A08-BB23-4DC6-83EC-53D0D02B0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RENCI</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Robasky</dc:creator>
  <cp:keywords/>
  <dc:description/>
  <cp:lastModifiedBy>Kimberly Robasky</cp:lastModifiedBy>
  <cp:revision>4</cp:revision>
  <cp:lastPrinted>2019-08-03T00:24:00Z</cp:lastPrinted>
  <dcterms:created xsi:type="dcterms:W3CDTF">2019-08-03T06:05:00Z</dcterms:created>
  <dcterms:modified xsi:type="dcterms:W3CDTF">2019-08-14T21:03:00Z</dcterms:modified>
</cp:coreProperties>
</file>