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E78" w:rsidRDefault="00DC4E78" w:rsidP="009D65A1">
      <w:pPr>
        <w:pStyle w:val="Heading1"/>
        <w:spacing w:before="0" w:after="120"/>
      </w:pPr>
      <w:r>
        <w:t>Exercises</w:t>
      </w:r>
    </w:p>
    <w:p w:rsidR="00AF55C2" w:rsidRPr="009D65A1" w:rsidRDefault="00AF55C2" w:rsidP="00AF55C2">
      <w:pPr>
        <w:rPr>
          <w:rFonts w:ascii="Arial" w:hAnsi="Arial" w:cs="Arial"/>
          <w:sz w:val="24"/>
          <w:szCs w:val="24"/>
        </w:rPr>
      </w:pPr>
      <w:r w:rsidRPr="009D65A1">
        <w:rPr>
          <w:rFonts w:ascii="Arial" w:hAnsi="Arial" w:cs="Arial"/>
          <w:sz w:val="24"/>
          <w:szCs w:val="24"/>
        </w:rPr>
        <w:t>Organize into groups of 2-4 people.</w:t>
      </w:r>
    </w:p>
    <w:p w:rsidR="00AF55C2" w:rsidRPr="009D65A1" w:rsidRDefault="00AF55C2" w:rsidP="00AF55C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65A1">
        <w:rPr>
          <w:rFonts w:ascii="Arial" w:hAnsi="Arial" w:cs="Arial"/>
          <w:sz w:val="24"/>
          <w:szCs w:val="24"/>
        </w:rPr>
        <w:t>Simply explain something you already know.  Doesn’t have to be Data Science.</w:t>
      </w:r>
    </w:p>
    <w:p w:rsidR="00DC4E78" w:rsidRDefault="00AF55C2" w:rsidP="00AF55C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65A1">
        <w:rPr>
          <w:rFonts w:ascii="Arial" w:hAnsi="Arial" w:cs="Arial"/>
          <w:sz w:val="24"/>
          <w:szCs w:val="24"/>
        </w:rPr>
        <w:t>Tackle something you don’t know.  Doesn’t have to be Data Science, but better if it is.</w:t>
      </w:r>
    </w:p>
    <w:p w:rsidR="000175EC" w:rsidRDefault="000175EC" w:rsidP="00AF55C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Share your best/favorite analogy with the table</w:t>
      </w:r>
    </w:p>
    <w:p w:rsidR="00A0473A" w:rsidRPr="009D65A1" w:rsidRDefault="00A0473A" w:rsidP="00AF55C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Participate (volunteer) in a 24/7 lecture. Give a complete explanation in 24 seconds and completely understandable explanation in 7 words.</w:t>
      </w:r>
    </w:p>
    <w:p w:rsidR="00DC4E78" w:rsidRPr="009D65A1" w:rsidRDefault="00AF55C2" w:rsidP="009D65A1">
      <w:pPr>
        <w:spacing w:after="120"/>
        <w:rPr>
          <w:rFonts w:ascii="Arial" w:hAnsi="Arial" w:cs="Arial"/>
          <w:sz w:val="24"/>
          <w:szCs w:val="24"/>
        </w:rPr>
      </w:pPr>
      <w:r w:rsidRPr="009D65A1">
        <w:rPr>
          <w:rFonts w:ascii="Arial" w:hAnsi="Arial" w:cs="Arial"/>
          <w:sz w:val="24"/>
          <w:szCs w:val="24"/>
        </w:rPr>
        <w:t>For exercise 2, u</w:t>
      </w:r>
      <w:r w:rsidR="00DC4E78" w:rsidRPr="009D65A1">
        <w:rPr>
          <w:rFonts w:ascii="Arial" w:hAnsi="Arial" w:cs="Arial"/>
          <w:sz w:val="24"/>
          <w:szCs w:val="24"/>
        </w:rPr>
        <w:t xml:space="preserve">se some of the </w:t>
      </w:r>
      <w:r w:rsidRPr="009D65A1">
        <w:rPr>
          <w:rFonts w:ascii="Arial" w:hAnsi="Arial" w:cs="Arial"/>
          <w:sz w:val="24"/>
          <w:szCs w:val="24"/>
        </w:rPr>
        <w:t>material on your table, such as the interview questions from last year</w:t>
      </w:r>
      <w:r w:rsidR="000175EC">
        <w:rPr>
          <w:rFonts w:ascii="Arial" w:hAnsi="Arial" w:cs="Arial"/>
          <w:sz w:val="24"/>
          <w:szCs w:val="24"/>
        </w:rPr>
        <w:t>,</w:t>
      </w:r>
      <w:r w:rsidRPr="009D65A1">
        <w:rPr>
          <w:rFonts w:ascii="Arial" w:hAnsi="Arial" w:cs="Arial"/>
          <w:sz w:val="24"/>
          <w:szCs w:val="24"/>
        </w:rPr>
        <w:t xml:space="preserve"> exampl</w:t>
      </w:r>
      <w:r w:rsidR="000175EC">
        <w:rPr>
          <w:rFonts w:ascii="Arial" w:hAnsi="Arial" w:cs="Arial"/>
          <w:sz w:val="24"/>
          <w:szCs w:val="24"/>
        </w:rPr>
        <w:t>es of simple explainer articles, some of the suggestions below, or your own ideas.</w:t>
      </w:r>
    </w:p>
    <w:p w:rsidR="00AF55C2" w:rsidRDefault="009D65A1" w:rsidP="009D65A1">
      <w:pPr>
        <w:pStyle w:val="Heading2"/>
        <w:spacing w:before="120" w:after="120"/>
      </w:pPr>
      <w:r>
        <w:t>O</w:t>
      </w:r>
      <w:r w:rsidR="00AF55C2">
        <w:t>ther possible explainer suggestions</w:t>
      </w:r>
    </w:p>
    <w:p w:rsidR="00DC4E78" w:rsidRPr="009D65A1" w:rsidRDefault="00DC4E78" w:rsidP="009D65A1">
      <w:pPr>
        <w:spacing w:after="120"/>
        <w:rPr>
          <w:rFonts w:ascii="Arial" w:hAnsi="Arial" w:cs="Arial"/>
          <w:sz w:val="24"/>
          <w:szCs w:val="24"/>
        </w:rPr>
      </w:pPr>
      <w:r w:rsidRPr="009D65A1">
        <w:rPr>
          <w:rFonts w:ascii="Arial" w:hAnsi="Arial" w:cs="Arial"/>
          <w:sz w:val="24"/>
          <w:szCs w:val="24"/>
        </w:rPr>
        <w:t>Describe SVM</w:t>
      </w:r>
    </w:p>
    <w:p w:rsidR="00DC4E78" w:rsidRPr="009D65A1" w:rsidRDefault="00DC4E78" w:rsidP="009D65A1">
      <w:pPr>
        <w:spacing w:after="120"/>
        <w:rPr>
          <w:rFonts w:ascii="Arial" w:hAnsi="Arial" w:cs="Arial"/>
          <w:sz w:val="24"/>
          <w:szCs w:val="24"/>
        </w:rPr>
      </w:pPr>
      <w:r w:rsidRPr="009D65A1">
        <w:rPr>
          <w:rFonts w:ascii="Arial" w:hAnsi="Arial" w:cs="Arial"/>
          <w:sz w:val="24"/>
          <w:szCs w:val="24"/>
        </w:rPr>
        <w:t>Contrast lasso vs. gradient descent</w:t>
      </w:r>
    </w:p>
    <w:p w:rsidR="00DC4E78" w:rsidRPr="009D65A1" w:rsidRDefault="005A04F2" w:rsidP="009D65A1">
      <w:pPr>
        <w:spacing w:after="120"/>
        <w:rPr>
          <w:rFonts w:ascii="Arial" w:hAnsi="Arial" w:cs="Arial"/>
          <w:sz w:val="24"/>
          <w:szCs w:val="24"/>
        </w:rPr>
      </w:pPr>
      <w:r w:rsidRPr="009D65A1">
        <w:rPr>
          <w:rFonts w:ascii="Arial" w:hAnsi="Arial" w:cs="Arial"/>
          <w:sz w:val="24"/>
          <w:szCs w:val="24"/>
        </w:rPr>
        <w:t>C</w:t>
      </w:r>
      <w:r w:rsidR="00DC4E78" w:rsidRPr="009D65A1">
        <w:rPr>
          <w:rFonts w:ascii="Arial" w:hAnsi="Arial" w:cs="Arial"/>
          <w:sz w:val="24"/>
          <w:szCs w:val="24"/>
        </w:rPr>
        <w:t>lustering</w:t>
      </w:r>
    </w:p>
    <w:p w:rsidR="00DC4E78" w:rsidRPr="009D65A1" w:rsidRDefault="00BA114E" w:rsidP="009D65A1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Describe these </w:t>
      </w:r>
      <w:r w:rsidR="00DC4E78" w:rsidRPr="009D65A1">
        <w:rPr>
          <w:rFonts w:ascii="Arial" w:hAnsi="Arial" w:cs="Arial"/>
          <w:sz w:val="24"/>
          <w:szCs w:val="24"/>
        </w:rPr>
        <w:t>SQL clauses (Select, From, Where)</w:t>
      </w:r>
    </w:p>
    <w:p w:rsidR="00DC4E78" w:rsidRPr="009D65A1" w:rsidRDefault="00DC4E78" w:rsidP="009D65A1">
      <w:pPr>
        <w:spacing w:after="120"/>
        <w:rPr>
          <w:rFonts w:ascii="Arial" w:hAnsi="Arial" w:cs="Arial"/>
          <w:sz w:val="24"/>
          <w:szCs w:val="24"/>
        </w:rPr>
      </w:pPr>
      <w:r w:rsidRPr="009D65A1">
        <w:rPr>
          <w:rFonts w:ascii="Arial" w:hAnsi="Arial" w:cs="Arial"/>
          <w:sz w:val="24"/>
          <w:szCs w:val="24"/>
        </w:rPr>
        <w:t>SQL vs</w:t>
      </w:r>
      <w:r w:rsidR="00BA114E">
        <w:rPr>
          <w:rFonts w:ascii="Arial" w:hAnsi="Arial" w:cs="Arial"/>
          <w:sz w:val="24"/>
          <w:szCs w:val="24"/>
        </w:rPr>
        <w:t>.</w:t>
      </w:r>
      <w:r w:rsidRPr="009D65A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65A1">
        <w:rPr>
          <w:rFonts w:ascii="Arial" w:hAnsi="Arial" w:cs="Arial"/>
          <w:sz w:val="24"/>
          <w:szCs w:val="24"/>
        </w:rPr>
        <w:t>NoSQL</w:t>
      </w:r>
      <w:proofErr w:type="spellEnd"/>
    </w:p>
    <w:p w:rsidR="00DC4E78" w:rsidRPr="009D65A1" w:rsidRDefault="00DC4E78" w:rsidP="009D65A1">
      <w:pPr>
        <w:spacing w:after="120"/>
        <w:rPr>
          <w:rFonts w:ascii="Arial" w:hAnsi="Arial" w:cs="Arial"/>
          <w:sz w:val="24"/>
          <w:szCs w:val="24"/>
        </w:rPr>
      </w:pPr>
      <w:r w:rsidRPr="009D65A1">
        <w:rPr>
          <w:rFonts w:ascii="Arial" w:hAnsi="Arial" w:cs="Arial"/>
          <w:sz w:val="24"/>
          <w:szCs w:val="24"/>
        </w:rPr>
        <w:t>Tagged data (XML vs</w:t>
      </w:r>
      <w:r w:rsidR="00BA114E">
        <w:rPr>
          <w:rFonts w:ascii="Arial" w:hAnsi="Arial" w:cs="Arial"/>
          <w:sz w:val="24"/>
          <w:szCs w:val="24"/>
        </w:rPr>
        <w:t>.</w:t>
      </w:r>
      <w:r w:rsidRPr="009D65A1">
        <w:rPr>
          <w:rFonts w:ascii="Arial" w:hAnsi="Arial" w:cs="Arial"/>
          <w:sz w:val="24"/>
          <w:szCs w:val="24"/>
        </w:rPr>
        <w:t xml:space="preserve"> JSON vs</w:t>
      </w:r>
      <w:r w:rsidR="00BA114E">
        <w:rPr>
          <w:rFonts w:ascii="Arial" w:hAnsi="Arial" w:cs="Arial"/>
          <w:sz w:val="24"/>
          <w:szCs w:val="24"/>
        </w:rPr>
        <w:t>.</w:t>
      </w:r>
      <w:r w:rsidRPr="009D65A1">
        <w:rPr>
          <w:rFonts w:ascii="Arial" w:hAnsi="Arial" w:cs="Arial"/>
          <w:sz w:val="24"/>
          <w:szCs w:val="24"/>
        </w:rPr>
        <w:t xml:space="preserve"> YAML)</w:t>
      </w:r>
    </w:p>
    <w:p w:rsidR="00DC4E78" w:rsidRPr="009D65A1" w:rsidRDefault="00DC4E78" w:rsidP="009D65A1">
      <w:pPr>
        <w:spacing w:after="120"/>
        <w:rPr>
          <w:rFonts w:ascii="Arial" w:hAnsi="Arial" w:cs="Arial"/>
          <w:sz w:val="24"/>
          <w:szCs w:val="24"/>
        </w:rPr>
      </w:pPr>
      <w:r w:rsidRPr="009D65A1">
        <w:rPr>
          <w:rFonts w:ascii="Arial" w:hAnsi="Arial" w:cs="Arial"/>
          <w:sz w:val="24"/>
          <w:szCs w:val="24"/>
        </w:rPr>
        <w:t>Structured vs</w:t>
      </w:r>
      <w:r w:rsidR="00BA114E">
        <w:rPr>
          <w:rFonts w:ascii="Arial" w:hAnsi="Arial" w:cs="Arial"/>
          <w:sz w:val="24"/>
          <w:szCs w:val="24"/>
        </w:rPr>
        <w:t>.</w:t>
      </w:r>
      <w:r w:rsidRPr="009D65A1">
        <w:rPr>
          <w:rFonts w:ascii="Arial" w:hAnsi="Arial" w:cs="Arial"/>
          <w:sz w:val="24"/>
          <w:szCs w:val="24"/>
        </w:rPr>
        <w:t xml:space="preserve"> Unstructured data</w:t>
      </w:r>
    </w:p>
    <w:p w:rsidR="00DC4E78" w:rsidRPr="009D65A1" w:rsidRDefault="00DC4E78" w:rsidP="009D65A1">
      <w:pPr>
        <w:spacing w:after="120"/>
        <w:rPr>
          <w:rFonts w:ascii="Arial" w:hAnsi="Arial" w:cs="Arial"/>
          <w:sz w:val="24"/>
          <w:szCs w:val="24"/>
        </w:rPr>
      </w:pPr>
      <w:r w:rsidRPr="009D65A1">
        <w:rPr>
          <w:rFonts w:ascii="Arial" w:hAnsi="Arial" w:cs="Arial"/>
          <w:sz w:val="24"/>
          <w:szCs w:val="24"/>
        </w:rPr>
        <w:t xml:space="preserve">What </w:t>
      </w:r>
      <w:r w:rsidR="009D65A1">
        <w:rPr>
          <w:rFonts w:ascii="Arial" w:hAnsi="Arial" w:cs="Arial"/>
          <w:sz w:val="24"/>
          <w:szCs w:val="24"/>
        </w:rPr>
        <w:t>should you think of if you have wide data</w:t>
      </w:r>
      <w:r w:rsidRPr="009D65A1">
        <w:rPr>
          <w:rFonts w:ascii="Arial" w:hAnsi="Arial" w:cs="Arial"/>
          <w:sz w:val="24"/>
          <w:szCs w:val="24"/>
        </w:rPr>
        <w:t>?</w:t>
      </w:r>
    </w:p>
    <w:p w:rsidR="00BA374A" w:rsidRPr="009D65A1" w:rsidRDefault="005A04F2" w:rsidP="009D65A1">
      <w:pPr>
        <w:spacing w:after="120"/>
        <w:rPr>
          <w:rFonts w:ascii="Arial" w:hAnsi="Arial" w:cs="Arial"/>
          <w:sz w:val="24"/>
          <w:szCs w:val="24"/>
        </w:rPr>
      </w:pPr>
      <w:r w:rsidRPr="009D65A1">
        <w:rPr>
          <w:rFonts w:ascii="Arial" w:hAnsi="Arial" w:cs="Arial"/>
          <w:sz w:val="24"/>
          <w:szCs w:val="24"/>
        </w:rPr>
        <w:t xml:space="preserve">Use a </w:t>
      </w:r>
      <w:r w:rsidR="00DC4E78" w:rsidRPr="009D65A1">
        <w:rPr>
          <w:rFonts w:ascii="Arial" w:hAnsi="Arial" w:cs="Arial"/>
          <w:sz w:val="24"/>
          <w:szCs w:val="24"/>
        </w:rPr>
        <w:t>Sesame Street analogy</w:t>
      </w:r>
      <w:r w:rsidRPr="009D65A1">
        <w:rPr>
          <w:rFonts w:ascii="Arial" w:hAnsi="Arial" w:cs="Arial"/>
          <w:sz w:val="24"/>
          <w:szCs w:val="24"/>
        </w:rPr>
        <w:t xml:space="preserve"> for something</w:t>
      </w:r>
    </w:p>
    <w:p w:rsidR="00DC4E78" w:rsidRPr="009D65A1" w:rsidRDefault="00DC4E78" w:rsidP="009D65A1">
      <w:pPr>
        <w:spacing w:after="120"/>
        <w:rPr>
          <w:rFonts w:ascii="Arial" w:hAnsi="Arial" w:cs="Arial"/>
          <w:sz w:val="24"/>
          <w:szCs w:val="24"/>
        </w:rPr>
      </w:pPr>
      <w:r w:rsidRPr="009D65A1">
        <w:rPr>
          <w:rFonts w:ascii="Arial" w:hAnsi="Arial" w:cs="Arial"/>
          <w:sz w:val="24"/>
          <w:szCs w:val="24"/>
        </w:rPr>
        <w:t>Proximity</w:t>
      </w:r>
      <w:r w:rsidR="005A04F2" w:rsidRPr="009D65A1">
        <w:rPr>
          <w:rFonts w:ascii="Arial" w:hAnsi="Arial" w:cs="Arial"/>
          <w:sz w:val="24"/>
          <w:szCs w:val="24"/>
        </w:rPr>
        <w:t xml:space="preserve"> of two concepts/topics/things</w:t>
      </w:r>
    </w:p>
    <w:p w:rsidR="00DC4E78" w:rsidRPr="009D65A1" w:rsidRDefault="00DC4E78" w:rsidP="009D65A1">
      <w:pPr>
        <w:spacing w:after="120"/>
        <w:rPr>
          <w:rFonts w:ascii="Arial" w:hAnsi="Arial" w:cs="Arial"/>
          <w:sz w:val="24"/>
          <w:szCs w:val="24"/>
        </w:rPr>
      </w:pPr>
      <w:r w:rsidRPr="009D65A1">
        <w:rPr>
          <w:rFonts w:ascii="Arial" w:hAnsi="Arial" w:cs="Arial"/>
          <w:sz w:val="24"/>
          <w:szCs w:val="24"/>
        </w:rPr>
        <w:t>Similarity</w:t>
      </w:r>
      <w:r w:rsidR="005A04F2" w:rsidRPr="009D65A1">
        <w:rPr>
          <w:rFonts w:ascii="Arial" w:hAnsi="Arial" w:cs="Arial"/>
          <w:sz w:val="24"/>
          <w:szCs w:val="24"/>
        </w:rPr>
        <w:t xml:space="preserve"> of two concepts/topics/things</w:t>
      </w:r>
    </w:p>
    <w:p w:rsidR="00DC4E78" w:rsidRDefault="009D65A1" w:rsidP="000175EC">
      <w:pPr>
        <w:spacing w:after="120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a </w:t>
      </w:r>
      <w:r w:rsidR="000175EC">
        <w:rPr>
          <w:rFonts w:ascii="Arial" w:hAnsi="Arial" w:cs="Arial"/>
          <w:sz w:val="24"/>
          <w:szCs w:val="24"/>
        </w:rPr>
        <w:t xml:space="preserve">nerdy/geeky cultural reference </w:t>
      </w:r>
      <w:r>
        <w:rPr>
          <w:rFonts w:ascii="Arial" w:hAnsi="Arial" w:cs="Arial"/>
          <w:sz w:val="24"/>
          <w:szCs w:val="24"/>
        </w:rPr>
        <w:t>analogy for something</w:t>
      </w:r>
      <w:r w:rsidR="000175EC">
        <w:rPr>
          <w:rFonts w:ascii="Arial" w:hAnsi="Arial" w:cs="Arial"/>
          <w:sz w:val="24"/>
          <w:szCs w:val="24"/>
        </w:rPr>
        <w:t xml:space="preserve"> (Doctor Who, Star Trek, Star Wars, 42, Monty Python, </w:t>
      </w:r>
      <w:proofErr w:type="spellStart"/>
      <w:r w:rsidR="000175EC">
        <w:rPr>
          <w:rFonts w:ascii="Arial" w:hAnsi="Arial" w:cs="Arial"/>
          <w:sz w:val="24"/>
          <w:szCs w:val="24"/>
        </w:rPr>
        <w:t>LoTR</w:t>
      </w:r>
      <w:proofErr w:type="spellEnd"/>
      <w:r w:rsidR="000175EC">
        <w:rPr>
          <w:rFonts w:ascii="Arial" w:hAnsi="Arial" w:cs="Arial"/>
          <w:sz w:val="24"/>
          <w:szCs w:val="24"/>
        </w:rPr>
        <w:t>, etc.)</w:t>
      </w:r>
    </w:p>
    <w:p w:rsidR="009D65A1" w:rsidRDefault="009D65A1" w:rsidP="009D65A1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Compare/contrast: features vs</w:t>
      </w:r>
      <w:r w:rsidR="00BA114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facts vs</w:t>
      </w:r>
      <w:r w:rsidR="00BA114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filters</w:t>
      </w:r>
    </w:p>
    <w:p w:rsidR="000175EC" w:rsidRDefault="000175EC" w:rsidP="009D65A1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 humorous/ironic/satirical analogy for something</w:t>
      </w:r>
    </w:p>
    <w:p w:rsidR="000175EC" w:rsidRDefault="000175EC" w:rsidP="009D65A1">
      <w:pPr>
        <w:spacing w:after="120"/>
        <w:rPr>
          <w:rFonts w:ascii="Arial" w:hAnsi="Arial" w:cs="Arial"/>
          <w:sz w:val="24"/>
          <w:szCs w:val="24"/>
        </w:rPr>
      </w:pPr>
    </w:p>
    <w:sectPr w:rsidR="000175EC" w:rsidSect="00BA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E6EAE"/>
    <w:multiLevelType w:val="hybridMultilevel"/>
    <w:tmpl w:val="90FA6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C4E78"/>
    <w:rsid w:val="000175EC"/>
    <w:rsid w:val="00313618"/>
    <w:rsid w:val="00564322"/>
    <w:rsid w:val="00586516"/>
    <w:rsid w:val="005A04F2"/>
    <w:rsid w:val="00700015"/>
    <w:rsid w:val="009D65A1"/>
    <w:rsid w:val="00A0473A"/>
    <w:rsid w:val="00AF55C2"/>
    <w:rsid w:val="00BA114E"/>
    <w:rsid w:val="00BA374A"/>
    <w:rsid w:val="00C362DF"/>
    <w:rsid w:val="00DC4E78"/>
    <w:rsid w:val="00DF1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74A"/>
  </w:style>
  <w:style w:type="paragraph" w:styleId="Heading1">
    <w:name w:val="heading 1"/>
    <w:basedOn w:val="Normal"/>
    <w:next w:val="Normal"/>
    <w:link w:val="Heading1Char"/>
    <w:uiPriority w:val="9"/>
    <w:qFormat/>
    <w:rsid w:val="00DC4E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5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E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55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55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05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7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Hutchinson</dc:creator>
  <cp:lastModifiedBy>Mark Hutchinson</cp:lastModifiedBy>
  <cp:revision>6</cp:revision>
  <dcterms:created xsi:type="dcterms:W3CDTF">2018-03-07T16:44:00Z</dcterms:created>
  <dcterms:modified xsi:type="dcterms:W3CDTF">2018-03-08T14:25:00Z</dcterms:modified>
</cp:coreProperties>
</file>