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 w:rsidRPr="00FD10FB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 w:rsidRPr="00FD10FB"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 компании, способ доставки, контакты, прайс-лист. В интернет </w:t>
      </w:r>
      <w:proofErr w:type="gramStart"/>
      <w:r w:rsidRPr="00FD10FB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 w:rsidRPr="00FD10FB"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(issue01)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(issue02)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(issue03)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(issue04)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</w:rPr>
        <w:t>Просмотр прайс-лита (issue05)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proofErr w:type="spellStart"/>
      <w:r w:rsidRPr="00FD10F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D10FB">
        <w:rPr>
          <w:rFonts w:ascii="Times New Roman" w:hAnsi="Times New Roman" w:cs="Times New Roman"/>
          <w:sz w:val="28"/>
          <w:szCs w:val="28"/>
        </w:rPr>
        <w:t xml:space="preserve"> с полным перечнем товаров разбитых по категориям.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(issue06)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(issue07)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(issue08)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(issue10)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FD10FB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FD10FB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(issue11)</w:t>
      </w:r>
    </w:p>
    <w:p w:rsidR="00A92907" w:rsidRPr="00FD10FB" w:rsidRDefault="00F35F53" w:rsidP="00A92907">
      <w:pPr>
        <w:ind w:firstLine="360"/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FD10FB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(issue12)</w:t>
      </w:r>
    </w:p>
    <w:p w:rsidR="00405F4E" w:rsidRPr="00FD10FB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FD10FB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(issue13)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Pr="00FD10FB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(issue14)</w:t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Добавление товара в корзину (issue15)</w:t>
      </w:r>
    </w:p>
    <w:p w:rsidR="00FD10FB" w:rsidRDefault="005360E6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нажимает купить, система добавляет товар в корзину.</w:t>
      </w:r>
    </w:p>
    <w:p w:rsidR="001C5355" w:rsidRPr="007B182B" w:rsidRDefault="001C5355" w:rsidP="001C53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7B182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Оформление заказа (issue16)</w:t>
      </w:r>
    </w:p>
    <w:p w:rsidR="001C5355" w:rsidRPr="00FD10FB" w:rsidRDefault="001C5355" w:rsidP="001C53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B182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переходит в корзину с товарами, система выводит список товаров в корзине и если пользователь </w:t>
      </w:r>
      <w:proofErr w:type="gramStart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авторизован</w:t>
      </w:r>
      <w:proofErr w:type="gramEnd"/>
      <w:r w:rsidRPr="007B182B">
        <w:rPr>
          <w:rFonts w:ascii="Times New Roman" w:hAnsi="Times New Roman" w:cs="Times New Roman"/>
          <w:sz w:val="28"/>
          <w:szCs w:val="28"/>
          <w:highlight w:val="yellow"/>
        </w:rPr>
        <w:t xml:space="preserve"> то выводит кнопку оформить товар. Пользователь нажимает оформить заказ, система выводит информацию о пользователе и заказанных товаров, и запрашивает у пользователя адрес доставки, пользователь вводит адрес доставки и нажимает оформить заказ, система проверяет адрес доставки и если все </w:t>
      </w:r>
      <w:proofErr w:type="spellStart"/>
      <w:proofErr w:type="gramStart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ок</w:t>
      </w:r>
      <w:proofErr w:type="spellEnd"/>
      <w:proofErr w:type="gramEnd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, сохраняет заказ пользователя и выв</w:t>
      </w:r>
      <w:r w:rsidR="007B182B" w:rsidRPr="007B182B">
        <w:rPr>
          <w:rFonts w:ascii="Times New Roman" w:hAnsi="Times New Roman" w:cs="Times New Roman"/>
          <w:sz w:val="28"/>
          <w:szCs w:val="28"/>
          <w:highlight w:val="yellow"/>
        </w:rPr>
        <w:t>одит номер.</w:t>
      </w:r>
    </w:p>
    <w:p w:rsidR="00370DB0" w:rsidRPr="00294794" w:rsidRDefault="00370DB0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Постраничная навигация по списку товаров (</w:t>
      </w:r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17)</w:t>
      </w:r>
    </w:p>
    <w:p w:rsidR="00370DB0" w:rsidRP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4794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список товаров и позволяет </w:t>
      </w:r>
      <w:proofErr w:type="gramStart"/>
      <w:r w:rsidRPr="00294794">
        <w:rPr>
          <w:rFonts w:ascii="Times New Roman" w:hAnsi="Times New Roman" w:cs="Times New Roman"/>
          <w:sz w:val="28"/>
          <w:szCs w:val="28"/>
          <w:highlight w:val="yellow"/>
        </w:rPr>
        <w:t>переключатся</w:t>
      </w:r>
      <w:proofErr w:type="gramEnd"/>
      <w:r w:rsidRPr="00294794">
        <w:rPr>
          <w:rFonts w:ascii="Times New Roman" w:hAnsi="Times New Roman" w:cs="Times New Roman"/>
          <w:sz w:val="28"/>
          <w:szCs w:val="28"/>
          <w:highlight w:val="yellow"/>
        </w:rPr>
        <w:t xml:space="preserve"> между страницами.</w:t>
      </w:r>
    </w:p>
    <w:p w:rsidR="00294794" w:rsidRPr="00682428" w:rsidRDefault="00294794" w:rsidP="00294794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682428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Постраничная навигация по списку товаров в категории (</w:t>
      </w:r>
      <w:r w:rsidRPr="00682428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682428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18)</w:t>
      </w:r>
    </w:p>
    <w:p w:rsidR="00294794" w:rsidRPr="00370DB0" w:rsidRDefault="00294794" w:rsidP="0029479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82428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выбирает категорию, система выводит список тов</w:t>
      </w:r>
      <w:bookmarkStart w:id="0" w:name="_GoBack"/>
      <w:bookmarkEnd w:id="0"/>
      <w:r w:rsidRPr="00682428">
        <w:rPr>
          <w:rFonts w:ascii="Times New Roman" w:hAnsi="Times New Roman" w:cs="Times New Roman"/>
          <w:sz w:val="28"/>
          <w:szCs w:val="28"/>
          <w:highlight w:val="yellow"/>
        </w:rPr>
        <w:t xml:space="preserve">аров этой категории и позволяет </w:t>
      </w:r>
      <w:proofErr w:type="gramStart"/>
      <w:r w:rsidRPr="00682428">
        <w:rPr>
          <w:rFonts w:ascii="Times New Roman" w:hAnsi="Times New Roman" w:cs="Times New Roman"/>
          <w:sz w:val="28"/>
          <w:szCs w:val="28"/>
          <w:highlight w:val="yellow"/>
        </w:rPr>
        <w:t>переключатся</w:t>
      </w:r>
      <w:proofErr w:type="gramEnd"/>
      <w:r w:rsidRPr="00682428">
        <w:rPr>
          <w:rFonts w:ascii="Times New Roman" w:hAnsi="Times New Roman" w:cs="Times New Roman"/>
          <w:sz w:val="28"/>
          <w:szCs w:val="28"/>
          <w:highlight w:val="yellow"/>
        </w:rPr>
        <w:t xml:space="preserve"> между страницами.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админ панели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категории товаров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товары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клиентов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комментарии к товарам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70DB0" w:rsidRP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370DB0" w:rsidRPr="0037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46E5A"/>
    <w:rsid w:val="00095CF7"/>
    <w:rsid w:val="000A339A"/>
    <w:rsid w:val="000A487E"/>
    <w:rsid w:val="000D3214"/>
    <w:rsid w:val="0011102C"/>
    <w:rsid w:val="00137C3A"/>
    <w:rsid w:val="0015685A"/>
    <w:rsid w:val="00174A4A"/>
    <w:rsid w:val="0017577B"/>
    <w:rsid w:val="00177AAF"/>
    <w:rsid w:val="00183186"/>
    <w:rsid w:val="001C5355"/>
    <w:rsid w:val="001E04C0"/>
    <w:rsid w:val="001F7B18"/>
    <w:rsid w:val="00284A54"/>
    <w:rsid w:val="0028781A"/>
    <w:rsid w:val="00294794"/>
    <w:rsid w:val="002F52FD"/>
    <w:rsid w:val="00312C84"/>
    <w:rsid w:val="003168C6"/>
    <w:rsid w:val="0033663F"/>
    <w:rsid w:val="00370DB0"/>
    <w:rsid w:val="003A328E"/>
    <w:rsid w:val="003D429B"/>
    <w:rsid w:val="00405F4E"/>
    <w:rsid w:val="00415903"/>
    <w:rsid w:val="00425B89"/>
    <w:rsid w:val="004275E9"/>
    <w:rsid w:val="00431C22"/>
    <w:rsid w:val="00434873"/>
    <w:rsid w:val="004601A5"/>
    <w:rsid w:val="00474414"/>
    <w:rsid w:val="00482C8A"/>
    <w:rsid w:val="004C386D"/>
    <w:rsid w:val="004D1826"/>
    <w:rsid w:val="004D7CA7"/>
    <w:rsid w:val="004E0E14"/>
    <w:rsid w:val="004E61D1"/>
    <w:rsid w:val="005360E6"/>
    <w:rsid w:val="005B265A"/>
    <w:rsid w:val="005D6094"/>
    <w:rsid w:val="005D718D"/>
    <w:rsid w:val="005D7301"/>
    <w:rsid w:val="005E7856"/>
    <w:rsid w:val="00606E0A"/>
    <w:rsid w:val="006176BF"/>
    <w:rsid w:val="00620C26"/>
    <w:rsid w:val="006723C5"/>
    <w:rsid w:val="00682428"/>
    <w:rsid w:val="006C3A11"/>
    <w:rsid w:val="006C6804"/>
    <w:rsid w:val="006D7807"/>
    <w:rsid w:val="006F0667"/>
    <w:rsid w:val="00726168"/>
    <w:rsid w:val="0076657A"/>
    <w:rsid w:val="00780E30"/>
    <w:rsid w:val="00781981"/>
    <w:rsid w:val="007B182B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350D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97BDA"/>
    <w:rsid w:val="00BD4B88"/>
    <w:rsid w:val="00C04FB7"/>
    <w:rsid w:val="00C814E7"/>
    <w:rsid w:val="00D27A96"/>
    <w:rsid w:val="00D55C04"/>
    <w:rsid w:val="00DB5E25"/>
    <w:rsid w:val="00DB6719"/>
    <w:rsid w:val="00DD0DA4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D10FB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68</cp:revision>
  <dcterms:created xsi:type="dcterms:W3CDTF">2015-10-05T03:45:00Z</dcterms:created>
  <dcterms:modified xsi:type="dcterms:W3CDTF">2016-06-23T06:28:00Z</dcterms:modified>
</cp:coreProperties>
</file>