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581E" w14:textId="69D15566" w:rsidR="00B84451" w:rsidRDefault="00B84451">
      <w:pPr>
        <w:rPr>
          <w:lang w:val="en-US"/>
        </w:rPr>
      </w:pPr>
      <w:r>
        <w:rPr>
          <w:lang w:val="en-US"/>
        </w:rPr>
        <w:t>Table of Contents</w:t>
      </w:r>
    </w:p>
    <w:p w14:paraId="1EC62550" w14:textId="066AFC9E" w:rsidR="00B84451" w:rsidRDefault="00B84451">
      <w:pPr>
        <w:rPr>
          <w:lang w:val="en-US"/>
        </w:rPr>
      </w:pPr>
      <w:r>
        <w:rPr>
          <w:lang w:val="en-US"/>
        </w:rPr>
        <w:t>List of Figures</w:t>
      </w:r>
    </w:p>
    <w:p w14:paraId="5169ECCC" w14:textId="7C69BAC9" w:rsidR="00B84451" w:rsidRDefault="00B84451">
      <w:pPr>
        <w:rPr>
          <w:lang w:val="en-US"/>
        </w:rPr>
      </w:pPr>
      <w:r>
        <w:rPr>
          <w:lang w:val="en-US"/>
        </w:rPr>
        <w:t>List of Tables</w:t>
      </w:r>
    </w:p>
    <w:p w14:paraId="060170EE" w14:textId="7F2FB51D" w:rsidR="00F056A2" w:rsidRDefault="00B84451">
      <w:pPr>
        <w:rPr>
          <w:lang w:val="en-US"/>
        </w:rPr>
      </w:pPr>
      <w:r>
        <w:rPr>
          <w:lang w:val="en-US"/>
        </w:rPr>
        <w:t>Chapter 1: Introduction</w:t>
      </w:r>
    </w:p>
    <w:p w14:paraId="644422BA" w14:textId="5C5BE94E" w:rsidR="00B84451" w:rsidRPr="00B84451" w:rsidRDefault="00B84451">
      <w:pPr>
        <w:rPr>
          <w:highlight w:val="yellow"/>
          <w:lang w:val="en-US"/>
        </w:rPr>
      </w:pPr>
      <w:r w:rsidRPr="00B84451">
        <w:rPr>
          <w:highlight w:val="yellow"/>
          <w:lang w:val="en-US"/>
        </w:rPr>
        <w:t>Energy Materials</w:t>
      </w:r>
    </w:p>
    <w:p w14:paraId="4D124E58" w14:textId="0AB6C0C4" w:rsidR="00B84451" w:rsidRPr="00B84451" w:rsidRDefault="00B84451">
      <w:pPr>
        <w:rPr>
          <w:highlight w:val="yellow"/>
          <w:lang w:val="en-US"/>
        </w:rPr>
      </w:pPr>
      <w:r w:rsidRPr="00B84451">
        <w:rPr>
          <w:highlight w:val="yellow"/>
          <w:lang w:val="en-US"/>
        </w:rPr>
        <w:t>Types of Energy Materials</w:t>
      </w:r>
    </w:p>
    <w:p w14:paraId="200DD168" w14:textId="6EC98DEA" w:rsidR="00B84451" w:rsidRDefault="00B84451">
      <w:pPr>
        <w:rPr>
          <w:lang w:val="en-US"/>
        </w:rPr>
      </w:pPr>
      <w:r w:rsidRPr="00B84451">
        <w:rPr>
          <w:highlight w:val="yellow"/>
          <w:lang w:val="en-US"/>
        </w:rPr>
        <w:t>Supercapacitors</w:t>
      </w:r>
    </w:p>
    <w:p w14:paraId="64AD97C1" w14:textId="1F5655C8" w:rsidR="00B84451" w:rsidRDefault="00B84451">
      <w:pPr>
        <w:rPr>
          <w:lang w:val="en-US"/>
        </w:rPr>
      </w:pPr>
      <w:r>
        <w:rPr>
          <w:lang w:val="en-US"/>
        </w:rPr>
        <w:t>Chapter 2: Review of Literature</w:t>
      </w:r>
    </w:p>
    <w:p w14:paraId="0AE7B171" w14:textId="60F38039" w:rsidR="00B84451" w:rsidRDefault="00B84451">
      <w:pPr>
        <w:rPr>
          <w:lang w:val="en-US"/>
        </w:rPr>
      </w:pPr>
      <w:r>
        <w:rPr>
          <w:lang w:val="en-US"/>
        </w:rPr>
        <w:t>Chapter 3: Characterization Tools</w:t>
      </w:r>
    </w:p>
    <w:p w14:paraId="084BDDD3" w14:textId="33D8B194" w:rsidR="00B84451" w:rsidRDefault="00B84451">
      <w:pPr>
        <w:rPr>
          <w:lang w:val="en-US"/>
        </w:rPr>
      </w:pPr>
      <w:r>
        <w:rPr>
          <w:lang w:val="en-US"/>
        </w:rPr>
        <w:t>Chapter 4: Synthesis Methods</w:t>
      </w:r>
    </w:p>
    <w:p w14:paraId="04980222" w14:textId="4556311C" w:rsidR="00B84451" w:rsidRDefault="00B84451">
      <w:pPr>
        <w:rPr>
          <w:lang w:val="en-US"/>
        </w:rPr>
      </w:pPr>
      <w:r>
        <w:rPr>
          <w:lang w:val="en-US"/>
        </w:rPr>
        <w:t>Chapter5: Results and Discussions</w:t>
      </w:r>
    </w:p>
    <w:p w14:paraId="1372B3C7" w14:textId="12505564" w:rsidR="00B84451" w:rsidRDefault="00B84451">
      <w:pPr>
        <w:rPr>
          <w:lang w:val="en-US"/>
        </w:rPr>
      </w:pPr>
      <w:r w:rsidRPr="00B84451">
        <w:rPr>
          <w:highlight w:val="yellow"/>
          <w:lang w:val="en-US"/>
        </w:rPr>
        <w:t>XRD Study</w:t>
      </w:r>
    </w:p>
    <w:p w14:paraId="2EE8A376" w14:textId="6A66299F" w:rsidR="00B84451" w:rsidRPr="00B84451" w:rsidRDefault="00B84451">
      <w:pPr>
        <w:rPr>
          <w:highlight w:val="cyan"/>
          <w:lang w:val="en-US"/>
        </w:rPr>
      </w:pPr>
      <w:r w:rsidRPr="00B84451">
        <w:rPr>
          <w:highlight w:val="cyan"/>
          <w:lang w:val="en-US"/>
        </w:rPr>
        <w:t>Phase Analysis</w:t>
      </w:r>
    </w:p>
    <w:p w14:paraId="6C579E96" w14:textId="5156AE73" w:rsidR="00B84451" w:rsidRDefault="00B84451">
      <w:pPr>
        <w:rPr>
          <w:lang w:val="en-US"/>
        </w:rPr>
      </w:pPr>
      <w:r w:rsidRPr="00B84451">
        <w:rPr>
          <w:highlight w:val="cyan"/>
          <w:lang w:val="en-US"/>
        </w:rPr>
        <w:t>Lattice Parameters</w:t>
      </w:r>
    </w:p>
    <w:p w14:paraId="0ED2F808" w14:textId="5F1E2635" w:rsidR="00B84451" w:rsidRDefault="00B84451">
      <w:pPr>
        <w:rPr>
          <w:lang w:val="en-US"/>
        </w:rPr>
      </w:pPr>
      <w:r w:rsidRPr="00B84451">
        <w:rPr>
          <w:highlight w:val="yellow"/>
          <w:lang w:val="en-US"/>
        </w:rPr>
        <w:t>FE-SEM Study</w:t>
      </w:r>
    </w:p>
    <w:p w14:paraId="22AC9559" w14:textId="50F87B5F" w:rsidR="00B84451" w:rsidRDefault="00B84451">
      <w:pPr>
        <w:rPr>
          <w:lang w:val="en-US"/>
        </w:rPr>
      </w:pPr>
      <w:r w:rsidRPr="00B84451">
        <w:rPr>
          <w:highlight w:val="yellow"/>
          <w:lang w:val="en-US"/>
        </w:rPr>
        <w:t>VSM Study</w:t>
      </w:r>
    </w:p>
    <w:p w14:paraId="67A1D9F4" w14:textId="0BF0072F" w:rsidR="00B84451" w:rsidRDefault="00B84451">
      <w:pPr>
        <w:rPr>
          <w:lang w:val="en-US"/>
        </w:rPr>
      </w:pPr>
      <w:r w:rsidRPr="00B84451">
        <w:rPr>
          <w:highlight w:val="yellow"/>
          <w:lang w:val="en-US"/>
        </w:rPr>
        <w:t>FTIR Study</w:t>
      </w:r>
    </w:p>
    <w:p w14:paraId="11B56240" w14:textId="2B5874BE" w:rsidR="00B84451" w:rsidRDefault="00B84451">
      <w:pPr>
        <w:rPr>
          <w:lang w:val="en-US"/>
        </w:rPr>
      </w:pPr>
      <w:r>
        <w:rPr>
          <w:lang w:val="en-US"/>
        </w:rPr>
        <w:t>Chapter 6 Conclusions</w:t>
      </w:r>
      <w:r>
        <w:rPr>
          <w:lang w:val="en-US"/>
        </w:rPr>
        <w:br/>
        <w:t>Chapter 7 References</w:t>
      </w:r>
    </w:p>
    <w:p w14:paraId="1A2542F3" w14:textId="77777777" w:rsidR="00B84451" w:rsidRPr="00B84451" w:rsidRDefault="00B84451">
      <w:pPr>
        <w:rPr>
          <w:lang w:val="en-US"/>
        </w:rPr>
      </w:pPr>
    </w:p>
    <w:sectPr w:rsidR="00B84451" w:rsidRPr="00B8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51"/>
    <w:rsid w:val="00B84451"/>
    <w:rsid w:val="00F0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3D77"/>
  <w15:chartTrackingRefBased/>
  <w15:docId w15:val="{CF99D242-80EB-4A64-8C38-2D29FFBB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Srivastava</dc:creator>
  <cp:keywords/>
  <dc:description/>
  <cp:lastModifiedBy>Ajeet Srivastava</cp:lastModifiedBy>
  <cp:revision>1</cp:revision>
  <dcterms:created xsi:type="dcterms:W3CDTF">2023-01-06T08:54:00Z</dcterms:created>
  <dcterms:modified xsi:type="dcterms:W3CDTF">2023-01-06T09:02:00Z</dcterms:modified>
</cp:coreProperties>
</file>