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C8C1" w14:textId="743512DF" w:rsidR="00CB0A63" w:rsidRDefault="007D7435" w:rsidP="00070F71">
      <w:pPr>
        <w:pStyle w:val="a3"/>
      </w:pPr>
      <w:r w:rsidRPr="007D7435">
        <w:t>图的深度优先遍历和广度优先遍历</w:t>
      </w:r>
      <w:r w:rsidR="00070F71">
        <w:rPr>
          <w:rFonts w:hint="eastAsia"/>
        </w:rPr>
        <w:t xml:space="preserve"> </w:t>
      </w:r>
      <w:r w:rsidR="00454BA8">
        <w:rPr>
          <w:rFonts w:hint="eastAsia"/>
        </w:rPr>
        <w:t>实验</w:t>
      </w:r>
      <w:r w:rsidR="00070F71">
        <w:rPr>
          <w:rFonts w:hint="eastAsia"/>
        </w:rPr>
        <w:t>报告</w:t>
      </w:r>
    </w:p>
    <w:p w14:paraId="4F597538" w14:textId="77777777" w:rsidR="00C7176D" w:rsidRPr="00C7176D" w:rsidRDefault="00C7176D" w:rsidP="00C7176D">
      <w:pPr>
        <w:jc w:val="center"/>
        <w:rPr>
          <w:rStyle w:val="ad"/>
          <w:b w:val="0"/>
          <w:sz w:val="24"/>
        </w:rPr>
      </w:pPr>
      <w:r w:rsidRPr="00C7176D">
        <w:rPr>
          <w:rStyle w:val="ad"/>
          <w:b w:val="0"/>
          <w:sz w:val="24"/>
        </w:rPr>
        <w:t>谭源</w:t>
      </w:r>
    </w:p>
    <w:p w14:paraId="3EF324D9" w14:textId="5D6BDDB7" w:rsidR="00C7176D" w:rsidRDefault="00BD3CB3" w:rsidP="00C7176D">
      <w:pPr>
        <w:jc w:val="center"/>
        <w:rPr>
          <w:rStyle w:val="ad"/>
          <w:b w:val="0"/>
        </w:rPr>
      </w:pPr>
      <w:r w:rsidRPr="00BD3CB3">
        <w:rPr>
          <w:rStyle w:val="ad"/>
          <w:b w:val="0"/>
        </w:rPr>
        <w:t>(信息科学与工程学院，2019计算机类3班，甘肃 兰州 730000)</w:t>
      </w:r>
    </w:p>
    <w:p w14:paraId="6D1D9DB0" w14:textId="77777777" w:rsidR="007D4305" w:rsidRPr="007D4305" w:rsidRDefault="007D4305" w:rsidP="007D4305">
      <w:pPr>
        <w:rPr>
          <w:rStyle w:val="ad"/>
          <w:rFonts w:hint="eastAsia"/>
          <w:b w:val="0"/>
          <w:bCs w:val="0"/>
        </w:rPr>
      </w:pPr>
    </w:p>
    <w:p w14:paraId="10D9650A" w14:textId="22C7CD51" w:rsidR="00070F71" w:rsidRDefault="00BD3CB3" w:rsidP="00F54447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测试样例</w:t>
      </w:r>
    </w:p>
    <w:p w14:paraId="5DD11F2D" w14:textId="4FF4031E" w:rsidR="00BD3CB3" w:rsidRDefault="00BD3CB3" w:rsidP="00BD3CB3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如图所示</w:t>
      </w:r>
      <w:r w:rsidR="007D7435">
        <w:rPr>
          <w:rFonts w:hint="eastAsia"/>
        </w:rPr>
        <w:t>图</w:t>
      </w:r>
      <w:r w:rsidR="00A55716">
        <w:rPr>
          <w:rFonts w:hint="eastAsia"/>
        </w:rPr>
        <w:t>（指导中给出的）</w:t>
      </w:r>
    </w:p>
    <w:p w14:paraId="661C731E" w14:textId="158BF870" w:rsidR="00BD3CB3" w:rsidRDefault="007D7435" w:rsidP="007D74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D6E141" wp14:editId="7DF43CE9">
            <wp:extent cx="5274310" cy="1696774"/>
            <wp:effectExtent l="0" t="0" r="2540" b="0"/>
            <wp:docPr id="1" name="图片 1" descr="图片包含 游戏机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电脑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62"/>
                    <a:stretch/>
                  </pic:blipFill>
                  <pic:spPr bwMode="auto">
                    <a:xfrm>
                      <a:off x="0" y="0"/>
                      <a:ext cx="5274310" cy="16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8E65" w14:textId="4E480CEA" w:rsidR="007D7435" w:rsidRDefault="007D7435" w:rsidP="007D7435">
      <w:pPr>
        <w:ind w:left="420" w:firstLine="420"/>
      </w:pPr>
      <w:r>
        <w:rPr>
          <w:rFonts w:hint="eastAsia"/>
        </w:rPr>
        <w:t>输入：</w:t>
      </w:r>
    </w:p>
    <w:p w14:paraId="0D11C654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5,14</w:t>
      </w:r>
    </w:p>
    <w:p w14:paraId="7DF23D3C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1,3,2,5,4</w:t>
      </w:r>
    </w:p>
    <w:p w14:paraId="51242AE3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2,3,1,5,3</w:t>
      </w:r>
    </w:p>
    <w:p w14:paraId="738E1A02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3,2,2,4</w:t>
      </w:r>
    </w:p>
    <w:p w14:paraId="2D88ACDF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4,3,1,5,3</w:t>
      </w:r>
    </w:p>
    <w:p w14:paraId="6F5CC173" w14:textId="77777777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5,3,4,1,2</w:t>
      </w:r>
    </w:p>
    <w:p w14:paraId="022CD5C6" w14:textId="77777777" w:rsidR="007D7435" w:rsidRDefault="007D7435" w:rsidP="007D7435">
      <w:pPr>
        <w:ind w:left="420" w:firstLine="420"/>
        <w:rPr>
          <w:rFonts w:hint="eastAsia"/>
        </w:rPr>
      </w:pPr>
    </w:p>
    <w:p w14:paraId="346B532B" w14:textId="77777777" w:rsidR="007D7435" w:rsidRPr="007D7435" w:rsidRDefault="007D7435" w:rsidP="007D7435">
      <w:pPr>
        <w:pStyle w:val="afc"/>
        <w:ind w:leftChars="200" w:left="420"/>
      </w:pPr>
      <w:r w:rsidRPr="007D7435">
        <w:rPr>
          <w:rFonts w:hint="eastAsia"/>
        </w:rPr>
        <w:t>深度优先遍历序列：</w:t>
      </w:r>
    </w:p>
    <w:p w14:paraId="14626C52" w14:textId="77777777" w:rsidR="007D7435" w:rsidRPr="007D7435" w:rsidRDefault="007D7435" w:rsidP="007D7435">
      <w:pPr>
        <w:pStyle w:val="afc"/>
        <w:numPr>
          <w:ilvl w:val="0"/>
          <w:numId w:val="16"/>
        </w:numPr>
        <w:ind w:leftChars="200" w:left="420" w:firstLine="420"/>
      </w:pPr>
      <w:r w:rsidRPr="007D7435">
        <w:rPr>
          <w:rFonts w:hint="eastAsia"/>
        </w:rPr>
        <w:t>从1</w:t>
      </w:r>
      <w:r w:rsidRPr="007D7435">
        <w:t>开始搜索</w:t>
      </w:r>
    </w:p>
    <w:p w14:paraId="1EE23525" w14:textId="77777777" w:rsidR="007D7435" w:rsidRPr="007D7435" w:rsidRDefault="007D7435" w:rsidP="007D7435">
      <w:pPr>
        <w:pStyle w:val="afc"/>
        <w:numPr>
          <w:ilvl w:val="0"/>
          <w:numId w:val="16"/>
        </w:numPr>
        <w:ind w:leftChars="200" w:left="420" w:firstLine="420"/>
      </w:pPr>
      <w:r w:rsidRPr="007D7435">
        <w:rPr>
          <w:rFonts w:hint="eastAsia"/>
        </w:rPr>
        <w:t>搜索4</w:t>
      </w:r>
    </w:p>
    <w:p w14:paraId="671D9E7C" w14:textId="77777777" w:rsidR="007D7435" w:rsidRPr="007D7435" w:rsidRDefault="007D7435" w:rsidP="007D7435">
      <w:pPr>
        <w:pStyle w:val="afc"/>
        <w:numPr>
          <w:ilvl w:val="0"/>
          <w:numId w:val="16"/>
        </w:numPr>
        <w:ind w:leftChars="200" w:left="420" w:firstLine="420"/>
      </w:pPr>
      <w:r w:rsidRPr="007D7435">
        <w:t>搜索3</w:t>
      </w:r>
    </w:p>
    <w:p w14:paraId="7655F746" w14:textId="77777777" w:rsidR="007D7435" w:rsidRPr="007D7435" w:rsidRDefault="007D7435" w:rsidP="007D7435">
      <w:pPr>
        <w:pStyle w:val="afc"/>
        <w:numPr>
          <w:ilvl w:val="0"/>
          <w:numId w:val="16"/>
        </w:numPr>
        <w:ind w:leftChars="200" w:left="420" w:firstLine="420"/>
      </w:pPr>
      <w:r w:rsidRPr="007D7435">
        <w:t>搜搜</w:t>
      </w:r>
      <w:r w:rsidRPr="007D7435">
        <w:rPr>
          <w:rFonts w:hint="eastAsia"/>
        </w:rPr>
        <w:t>2</w:t>
      </w:r>
    </w:p>
    <w:p w14:paraId="5AFC3EC6" w14:textId="77777777" w:rsidR="007D7435" w:rsidRPr="007D7435" w:rsidRDefault="007D7435" w:rsidP="007D7435">
      <w:pPr>
        <w:pStyle w:val="afc"/>
        <w:numPr>
          <w:ilvl w:val="0"/>
          <w:numId w:val="16"/>
        </w:numPr>
        <w:ind w:leftChars="200" w:left="420" w:firstLine="420"/>
      </w:pPr>
      <w:r w:rsidRPr="007D7435">
        <w:t>搜索</w:t>
      </w:r>
      <w:r w:rsidRPr="007D7435">
        <w:rPr>
          <w:rFonts w:hint="eastAsia"/>
        </w:rPr>
        <w:t>5</w:t>
      </w:r>
    </w:p>
    <w:p w14:paraId="1A0125FF" w14:textId="77777777" w:rsidR="007D7435" w:rsidRPr="007D7435" w:rsidRDefault="007D7435" w:rsidP="007D7435">
      <w:pPr>
        <w:pStyle w:val="afc"/>
        <w:ind w:leftChars="200" w:left="420"/>
        <w:rPr>
          <w:i/>
          <w:iCs/>
        </w:rPr>
      </w:pPr>
      <w:r w:rsidRPr="007D7435">
        <w:rPr>
          <w:rFonts w:hint="eastAsia"/>
          <w:i/>
          <w:iCs/>
        </w:rPr>
        <w:t>结果：1</w:t>
      </w:r>
      <w:r w:rsidRPr="007D7435">
        <w:rPr>
          <w:i/>
          <w:iCs/>
        </w:rPr>
        <w:t xml:space="preserve"> 4 3 2 5</w:t>
      </w:r>
    </w:p>
    <w:p w14:paraId="391B68FA" w14:textId="77777777" w:rsidR="007D7435" w:rsidRPr="007D7435" w:rsidRDefault="007D7435" w:rsidP="007D7435">
      <w:pPr>
        <w:pStyle w:val="afc"/>
        <w:ind w:leftChars="200" w:left="420"/>
        <w:rPr>
          <w:i/>
          <w:iCs/>
        </w:rPr>
      </w:pPr>
    </w:p>
    <w:p w14:paraId="6B970148" w14:textId="77777777" w:rsidR="007D7435" w:rsidRPr="007D7435" w:rsidRDefault="007D7435" w:rsidP="007D7435">
      <w:pPr>
        <w:pStyle w:val="afc"/>
        <w:ind w:leftChars="200" w:left="420"/>
      </w:pPr>
      <w:r w:rsidRPr="007D7435">
        <w:rPr>
          <w:rFonts w:hint="eastAsia"/>
        </w:rPr>
        <w:t>广度优先遍历序列：</w:t>
      </w:r>
    </w:p>
    <w:p w14:paraId="1B19056B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rPr>
          <w:rFonts w:hint="eastAsia"/>
        </w:rPr>
        <w:t>将1</w:t>
      </w:r>
      <w:r w:rsidRPr="007D7435">
        <w:t>入队</w:t>
      </w:r>
    </w:p>
    <w:p w14:paraId="29F1A0D4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队尾元素1</w:t>
      </w:r>
      <w:r w:rsidRPr="007D7435">
        <w:t>，</w:t>
      </w:r>
      <w:r w:rsidRPr="007D7435">
        <w:rPr>
          <w:rFonts w:hint="eastAsia"/>
        </w:rPr>
        <w:t>1</w:t>
      </w:r>
      <w:r w:rsidRPr="007D7435">
        <w:t>的邻接点</w:t>
      </w:r>
      <w:r w:rsidRPr="007D7435">
        <w:rPr>
          <w:rFonts w:hint="eastAsia"/>
        </w:rPr>
        <w:t>2</w:t>
      </w:r>
      <w:r w:rsidRPr="007D7435">
        <w:t>，</w:t>
      </w:r>
      <w:r w:rsidRPr="007D7435">
        <w:rPr>
          <w:rFonts w:hint="eastAsia"/>
        </w:rPr>
        <w:t>4</w:t>
      </w:r>
      <w:r w:rsidRPr="007D7435">
        <w:t>，</w:t>
      </w:r>
      <w:r w:rsidRPr="007D7435">
        <w:rPr>
          <w:rFonts w:hint="eastAsia"/>
        </w:rPr>
        <w:t>5</w:t>
      </w:r>
      <w:r w:rsidRPr="007D7435">
        <w:t>入队。现在</w:t>
      </w:r>
      <w:r w:rsidRPr="007D7435">
        <w:rPr>
          <w:rFonts w:hint="eastAsia"/>
        </w:rPr>
        <w:t>队的情况：2</w:t>
      </w:r>
      <w:r w:rsidRPr="007D7435">
        <w:t>，</w:t>
      </w:r>
      <w:r w:rsidRPr="007D7435">
        <w:rPr>
          <w:rFonts w:hint="eastAsia"/>
        </w:rPr>
        <w:t>5</w:t>
      </w:r>
      <w:r w:rsidRPr="007D7435">
        <w:t>，</w:t>
      </w:r>
      <w:r w:rsidRPr="007D7435">
        <w:rPr>
          <w:rFonts w:hint="eastAsia"/>
        </w:rPr>
        <w:t>4</w:t>
      </w:r>
    </w:p>
    <w:p w14:paraId="35B3BF61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</w:t>
      </w:r>
      <w:r w:rsidRPr="007D7435">
        <w:t>4，4的邻接点3入队。现在</w:t>
      </w:r>
      <w:r w:rsidRPr="007D7435">
        <w:rPr>
          <w:rFonts w:hint="eastAsia"/>
        </w:rPr>
        <w:t>队的情况：3</w:t>
      </w:r>
      <w:r w:rsidRPr="007D7435">
        <w:t>，</w:t>
      </w:r>
      <w:r w:rsidRPr="007D7435">
        <w:rPr>
          <w:rFonts w:hint="eastAsia"/>
        </w:rPr>
        <w:t>2</w:t>
      </w:r>
      <w:r w:rsidRPr="007D7435">
        <w:t>，</w:t>
      </w:r>
      <w:r w:rsidRPr="007D7435">
        <w:rPr>
          <w:rFonts w:hint="eastAsia"/>
        </w:rPr>
        <w:t>5</w:t>
      </w:r>
    </w:p>
    <w:p w14:paraId="4BC1C853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lastRenderedPageBreak/>
        <w:t>取出</w:t>
      </w:r>
      <w:r w:rsidRPr="007D7435">
        <w:rPr>
          <w:rFonts w:hint="eastAsia"/>
        </w:rPr>
        <w:t>队尾元素</w:t>
      </w:r>
      <w:r w:rsidRPr="007D7435">
        <w:t>5，5的邻接点都已经入队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队的情况：3</w:t>
      </w:r>
      <w:r w:rsidRPr="007D7435">
        <w:t>，</w:t>
      </w:r>
      <w:r w:rsidRPr="007D7435">
        <w:rPr>
          <w:rFonts w:hint="eastAsia"/>
        </w:rPr>
        <w:t>2</w:t>
      </w:r>
    </w:p>
    <w:p w14:paraId="642EFB0E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</w:t>
      </w:r>
      <w:r w:rsidRPr="007D7435">
        <w:t>2，5的邻接点都已经入队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队的情况：3</w:t>
      </w:r>
    </w:p>
    <w:p w14:paraId="79623F4B" w14:textId="77777777" w:rsidR="007D7435" w:rsidRPr="007D7435" w:rsidRDefault="007D7435" w:rsidP="007D7435">
      <w:pPr>
        <w:pStyle w:val="afc"/>
        <w:numPr>
          <w:ilvl w:val="0"/>
          <w:numId w:val="17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</w:t>
      </w:r>
      <w:r w:rsidRPr="007D7435">
        <w:t>3，3的邻接点都已经入队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</w:t>
      </w:r>
      <w:r w:rsidRPr="007D7435">
        <w:t>NULL</w:t>
      </w:r>
    </w:p>
    <w:p w14:paraId="49232013" w14:textId="77777777" w:rsidR="007D7435" w:rsidRPr="007D7435" w:rsidRDefault="007D7435" w:rsidP="007D7435">
      <w:pPr>
        <w:pStyle w:val="afc"/>
        <w:ind w:leftChars="200" w:left="420"/>
      </w:pPr>
    </w:p>
    <w:p w14:paraId="63924E3E" w14:textId="77777777" w:rsidR="007D7435" w:rsidRPr="007D7435" w:rsidRDefault="007D7435" w:rsidP="007D7435">
      <w:pPr>
        <w:pStyle w:val="afc"/>
        <w:ind w:leftChars="200" w:left="420"/>
        <w:rPr>
          <w:i/>
          <w:iCs/>
        </w:rPr>
      </w:pPr>
      <w:r w:rsidRPr="007D7435">
        <w:rPr>
          <w:rFonts w:hint="eastAsia"/>
          <w:i/>
          <w:iCs/>
        </w:rPr>
        <w:t>结果：</w:t>
      </w:r>
      <w:r w:rsidRPr="007D7435">
        <w:rPr>
          <w:i/>
          <w:iCs/>
        </w:rPr>
        <w:t>1 4 5 2 3</w:t>
      </w:r>
    </w:p>
    <w:p w14:paraId="7FA3D6A9" w14:textId="77777777" w:rsidR="007D7435" w:rsidRDefault="007D7435" w:rsidP="007D7435">
      <w:pPr>
        <w:pStyle w:val="afc"/>
        <w:ind w:left="845" w:firstLineChars="0" w:firstLine="0"/>
        <w:rPr>
          <w:rFonts w:hint="eastAsia"/>
        </w:rPr>
      </w:pPr>
    </w:p>
    <w:p w14:paraId="7BF0BB98" w14:textId="4B8D6AA1" w:rsidR="00BD3CB3" w:rsidRDefault="007D7435" w:rsidP="00BD3CB3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使用graphviz做出如下图：</w:t>
      </w:r>
    </w:p>
    <w:p w14:paraId="28854342" w14:textId="77777777" w:rsidR="007D7435" w:rsidRDefault="007D7435" w:rsidP="007D7435">
      <w:pPr>
        <w:ind w:left="425"/>
      </w:pPr>
      <w:r>
        <w:t>graph ethane {</w:t>
      </w:r>
    </w:p>
    <w:p w14:paraId="1B71F69F" w14:textId="77777777" w:rsidR="007D7435" w:rsidRDefault="007D7435" w:rsidP="007D7435">
      <w:pPr>
        <w:ind w:left="425"/>
      </w:pPr>
      <w:r>
        <w:t xml:space="preserve">     1 -- 2 [type=s</w:t>
      </w:r>
      <w:proofErr w:type="gramStart"/>
      <w:r>
        <w:t>];</w:t>
      </w:r>
      <w:proofErr w:type="gramEnd"/>
    </w:p>
    <w:p w14:paraId="7E0EFBB6" w14:textId="77777777" w:rsidR="007D7435" w:rsidRDefault="007D7435" w:rsidP="007D7435">
      <w:pPr>
        <w:ind w:left="425"/>
      </w:pPr>
      <w:r>
        <w:t xml:space="preserve">     2 -- 3 [type=s</w:t>
      </w:r>
      <w:proofErr w:type="gramStart"/>
      <w:r>
        <w:t>];</w:t>
      </w:r>
      <w:proofErr w:type="gramEnd"/>
    </w:p>
    <w:p w14:paraId="1FDB8009" w14:textId="77777777" w:rsidR="007D7435" w:rsidRDefault="007D7435" w:rsidP="007D7435">
      <w:pPr>
        <w:ind w:left="425"/>
      </w:pPr>
      <w:r>
        <w:t xml:space="preserve">     3 -- 1 [type=s</w:t>
      </w:r>
      <w:proofErr w:type="gramStart"/>
      <w:r>
        <w:t>];</w:t>
      </w:r>
      <w:proofErr w:type="gramEnd"/>
    </w:p>
    <w:p w14:paraId="42CBAA1E" w14:textId="77777777" w:rsidR="007D7435" w:rsidRDefault="007D7435" w:rsidP="007D7435">
      <w:pPr>
        <w:ind w:left="425"/>
      </w:pPr>
      <w:r>
        <w:t xml:space="preserve">     3 -- 4 [type=s</w:t>
      </w:r>
      <w:proofErr w:type="gramStart"/>
      <w:r>
        <w:t>];</w:t>
      </w:r>
      <w:proofErr w:type="gramEnd"/>
    </w:p>
    <w:p w14:paraId="1A4A1A5E" w14:textId="77777777" w:rsidR="007D7435" w:rsidRDefault="007D7435" w:rsidP="007D7435">
      <w:pPr>
        <w:ind w:left="425"/>
      </w:pPr>
      <w:r>
        <w:t xml:space="preserve">     4 -- 1 [type=s</w:t>
      </w:r>
      <w:proofErr w:type="gramStart"/>
      <w:r>
        <w:t>];</w:t>
      </w:r>
      <w:proofErr w:type="gramEnd"/>
    </w:p>
    <w:p w14:paraId="27E236FB" w14:textId="77777777" w:rsidR="007D7435" w:rsidRDefault="007D7435" w:rsidP="007D7435">
      <w:pPr>
        <w:ind w:left="425"/>
      </w:pPr>
      <w:r>
        <w:t xml:space="preserve">     2 -- 4 [type=s</w:t>
      </w:r>
      <w:proofErr w:type="gramStart"/>
      <w:r>
        <w:t>];</w:t>
      </w:r>
      <w:proofErr w:type="gramEnd"/>
    </w:p>
    <w:p w14:paraId="0B408360" w14:textId="29046A22" w:rsidR="007D7435" w:rsidRDefault="007D7435" w:rsidP="007D7435">
      <w:pPr>
        <w:rPr>
          <w:rFonts w:hint="eastAsia"/>
        </w:rPr>
      </w:pPr>
      <w:r>
        <w:t xml:space="preserve"> </w:t>
      </w:r>
      <w:r>
        <w:tab/>
      </w:r>
      <w:r>
        <w:t>}</w:t>
      </w:r>
    </w:p>
    <w:p w14:paraId="4C1F4082" w14:textId="505D6459" w:rsidR="008C05AE" w:rsidRDefault="007D7435" w:rsidP="007D7435">
      <w:pPr>
        <w:pStyle w:val="afc"/>
        <w:ind w:left="845" w:firstLineChars="0" w:firstLine="0"/>
        <w:jc w:val="center"/>
      </w:pPr>
      <w:r w:rsidRPr="007D7435">
        <w:drawing>
          <wp:inline distT="0" distB="0" distL="0" distR="0" wp14:anchorId="1136057B" wp14:editId="607CFF72">
            <wp:extent cx="155257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8239" w14:textId="3D2459BB" w:rsidR="007D7435" w:rsidRDefault="007D7435" w:rsidP="007D7435">
      <w:pPr>
        <w:pStyle w:val="afc"/>
        <w:ind w:left="845" w:firstLineChars="0" w:firstLine="0"/>
      </w:pPr>
      <w:r>
        <w:rPr>
          <w:rFonts w:hint="eastAsia"/>
        </w:rPr>
        <w:t>输入：</w:t>
      </w:r>
    </w:p>
    <w:p w14:paraId="45D59EB3" w14:textId="564A8722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</w:p>
    <w:p w14:paraId="2F3618F0" w14:textId="28ECE100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1,3,2,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</w:p>
    <w:p w14:paraId="496775D8" w14:textId="1658E90B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2,3,1,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,3</w:t>
      </w:r>
    </w:p>
    <w:p w14:paraId="2120C453" w14:textId="51DE4E5C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2,4</w:t>
      </w:r>
    </w:p>
    <w:p w14:paraId="01186A5D" w14:textId="00EF12D4" w:rsidR="007D7435" w:rsidRPr="006D7648" w:rsidRDefault="007D7435" w:rsidP="007D7435">
      <w:pPr>
        <w:pStyle w:val="a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4,3,1,</w:t>
      </w: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</w:t>
      </w: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,3</w:t>
      </w:r>
    </w:p>
    <w:p w14:paraId="369323EA" w14:textId="77777777" w:rsidR="007D7435" w:rsidRDefault="007D7435" w:rsidP="007D7435">
      <w:pPr>
        <w:pStyle w:val="afc"/>
        <w:ind w:left="845" w:firstLineChars="0" w:firstLine="0"/>
        <w:rPr>
          <w:rFonts w:hint="eastAsia"/>
        </w:rPr>
      </w:pPr>
    </w:p>
    <w:p w14:paraId="39E8CA93" w14:textId="77777777" w:rsidR="007D7435" w:rsidRPr="007D7435" w:rsidRDefault="007D7435" w:rsidP="007D7435">
      <w:pPr>
        <w:pStyle w:val="afc"/>
        <w:ind w:leftChars="200" w:left="420"/>
      </w:pPr>
      <w:r w:rsidRPr="007D7435">
        <w:rPr>
          <w:rFonts w:hint="eastAsia"/>
        </w:rPr>
        <w:lastRenderedPageBreak/>
        <w:t>深度优先遍历序列：</w:t>
      </w:r>
    </w:p>
    <w:p w14:paraId="32B03E4C" w14:textId="77777777" w:rsidR="007D7435" w:rsidRPr="007D7435" w:rsidRDefault="007D7435" w:rsidP="007D7435">
      <w:pPr>
        <w:pStyle w:val="afc"/>
        <w:numPr>
          <w:ilvl w:val="0"/>
          <w:numId w:val="18"/>
        </w:numPr>
        <w:ind w:firstLineChars="0"/>
      </w:pPr>
      <w:r w:rsidRPr="007D7435">
        <w:rPr>
          <w:rFonts w:hint="eastAsia"/>
        </w:rPr>
        <w:t>从1</w:t>
      </w:r>
      <w:r w:rsidRPr="007D7435">
        <w:t>开始搜索</w:t>
      </w:r>
    </w:p>
    <w:p w14:paraId="2E52BBBB" w14:textId="77777777" w:rsidR="007D7435" w:rsidRPr="007D7435" w:rsidRDefault="007D7435" w:rsidP="007D7435">
      <w:pPr>
        <w:pStyle w:val="afc"/>
        <w:numPr>
          <w:ilvl w:val="0"/>
          <w:numId w:val="18"/>
        </w:numPr>
        <w:ind w:leftChars="200" w:left="420" w:firstLine="420"/>
      </w:pPr>
      <w:r w:rsidRPr="007D7435">
        <w:rPr>
          <w:rFonts w:hint="eastAsia"/>
        </w:rPr>
        <w:t>搜索4</w:t>
      </w:r>
    </w:p>
    <w:p w14:paraId="36F8D1C5" w14:textId="77777777" w:rsidR="007D7435" w:rsidRPr="007D7435" w:rsidRDefault="007D7435" w:rsidP="007D7435">
      <w:pPr>
        <w:pStyle w:val="afc"/>
        <w:numPr>
          <w:ilvl w:val="0"/>
          <w:numId w:val="18"/>
        </w:numPr>
        <w:ind w:leftChars="200" w:left="420" w:firstLine="420"/>
      </w:pPr>
      <w:r w:rsidRPr="007D7435">
        <w:t>搜索3</w:t>
      </w:r>
    </w:p>
    <w:p w14:paraId="02944E6F" w14:textId="77777777" w:rsidR="007D7435" w:rsidRPr="007D7435" w:rsidRDefault="007D7435" w:rsidP="007D7435">
      <w:pPr>
        <w:pStyle w:val="afc"/>
        <w:numPr>
          <w:ilvl w:val="0"/>
          <w:numId w:val="18"/>
        </w:numPr>
        <w:ind w:leftChars="200" w:left="420" w:firstLine="420"/>
      </w:pPr>
      <w:r w:rsidRPr="007D7435">
        <w:t>搜搜</w:t>
      </w:r>
      <w:r w:rsidRPr="007D7435">
        <w:rPr>
          <w:rFonts w:hint="eastAsia"/>
        </w:rPr>
        <w:t>2</w:t>
      </w:r>
    </w:p>
    <w:p w14:paraId="03B27D96" w14:textId="72EBA6A6" w:rsidR="007D7435" w:rsidRPr="007D7435" w:rsidRDefault="007D7435" w:rsidP="007D7435">
      <w:pPr>
        <w:pStyle w:val="afc"/>
        <w:ind w:leftChars="200" w:left="420"/>
        <w:rPr>
          <w:i/>
          <w:iCs/>
        </w:rPr>
      </w:pPr>
      <w:r w:rsidRPr="007D7435">
        <w:rPr>
          <w:rFonts w:hint="eastAsia"/>
          <w:i/>
          <w:iCs/>
        </w:rPr>
        <w:t>结果：</w:t>
      </w:r>
      <w:r w:rsidRPr="007D7435">
        <w:rPr>
          <w:i/>
          <w:iCs/>
        </w:rPr>
        <w:t>1 4 3 2</w:t>
      </w:r>
    </w:p>
    <w:p w14:paraId="7188861B" w14:textId="77777777" w:rsidR="007D7435" w:rsidRPr="007D7435" w:rsidRDefault="007D7435" w:rsidP="007D7435">
      <w:pPr>
        <w:pStyle w:val="afc"/>
        <w:ind w:leftChars="200" w:left="420"/>
        <w:rPr>
          <w:i/>
          <w:iCs/>
        </w:rPr>
      </w:pPr>
    </w:p>
    <w:p w14:paraId="1D8DB6DE" w14:textId="77777777" w:rsidR="007D7435" w:rsidRPr="007D7435" w:rsidRDefault="007D7435" w:rsidP="007D7435">
      <w:pPr>
        <w:pStyle w:val="afc"/>
        <w:ind w:leftChars="200" w:left="420"/>
      </w:pPr>
      <w:r w:rsidRPr="007D7435">
        <w:rPr>
          <w:rFonts w:hint="eastAsia"/>
        </w:rPr>
        <w:t>广度优先遍历序列：</w:t>
      </w:r>
    </w:p>
    <w:p w14:paraId="60AD1C44" w14:textId="77777777" w:rsidR="007D7435" w:rsidRPr="007D7435" w:rsidRDefault="007D7435" w:rsidP="007D7435">
      <w:pPr>
        <w:pStyle w:val="afc"/>
        <w:numPr>
          <w:ilvl w:val="0"/>
          <w:numId w:val="19"/>
        </w:numPr>
        <w:ind w:firstLineChars="0"/>
      </w:pPr>
      <w:r w:rsidRPr="007D7435">
        <w:rPr>
          <w:rFonts w:hint="eastAsia"/>
        </w:rPr>
        <w:t>将1</w:t>
      </w:r>
      <w:r w:rsidRPr="007D7435">
        <w:t>入队</w:t>
      </w:r>
    </w:p>
    <w:p w14:paraId="6C2250B1" w14:textId="24047A27" w:rsidR="007D7435" w:rsidRPr="007D7435" w:rsidRDefault="007D7435" w:rsidP="007D7435">
      <w:pPr>
        <w:pStyle w:val="afc"/>
        <w:numPr>
          <w:ilvl w:val="0"/>
          <w:numId w:val="19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队尾元素1</w:t>
      </w:r>
      <w:r w:rsidRPr="007D7435">
        <w:t>，</w:t>
      </w:r>
      <w:r w:rsidRPr="007D7435">
        <w:rPr>
          <w:rFonts w:hint="eastAsia"/>
        </w:rPr>
        <w:t>1</w:t>
      </w:r>
      <w:r w:rsidRPr="007D7435">
        <w:t>的邻接点</w:t>
      </w:r>
      <w:r w:rsidRPr="007D7435">
        <w:rPr>
          <w:rFonts w:hint="eastAsia"/>
        </w:rPr>
        <w:t>2</w:t>
      </w:r>
      <w:r w:rsidRPr="007D7435">
        <w:t>，</w:t>
      </w:r>
      <w:r>
        <w:t>3</w:t>
      </w:r>
      <w:r w:rsidRPr="007D7435">
        <w:t>，</w:t>
      </w:r>
      <w:r>
        <w:t>4</w:t>
      </w:r>
      <w:r w:rsidRPr="007D7435">
        <w:t>入队。现在</w:t>
      </w:r>
      <w:r w:rsidRPr="007D7435">
        <w:rPr>
          <w:rFonts w:hint="eastAsia"/>
        </w:rPr>
        <w:t>队的情况：2</w:t>
      </w:r>
      <w:r w:rsidRPr="007D7435">
        <w:t>，</w:t>
      </w:r>
      <w:r>
        <w:t>3</w:t>
      </w:r>
      <w:r w:rsidRPr="007D7435">
        <w:t>，</w:t>
      </w:r>
      <w:r>
        <w:t>4</w:t>
      </w:r>
    </w:p>
    <w:p w14:paraId="7B7E7708" w14:textId="2DCBA038" w:rsidR="007D7435" w:rsidRPr="007D7435" w:rsidRDefault="007D7435" w:rsidP="007D7435">
      <w:pPr>
        <w:pStyle w:val="afc"/>
        <w:numPr>
          <w:ilvl w:val="0"/>
          <w:numId w:val="19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</w:t>
      </w:r>
      <w:r w:rsidRPr="007D7435">
        <w:t>4，4的邻接点都已经入队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队的情况：2</w:t>
      </w:r>
      <w:r w:rsidRPr="007D7435">
        <w:t>，</w:t>
      </w:r>
      <w:r>
        <w:t>3</w:t>
      </w:r>
    </w:p>
    <w:p w14:paraId="3DA95AED" w14:textId="1B4FCA65" w:rsidR="007D7435" w:rsidRPr="007D7435" w:rsidRDefault="007D7435" w:rsidP="007D7435">
      <w:pPr>
        <w:pStyle w:val="afc"/>
        <w:numPr>
          <w:ilvl w:val="0"/>
          <w:numId w:val="19"/>
        </w:numPr>
        <w:ind w:leftChars="200" w:left="420" w:firstLine="420"/>
      </w:pPr>
      <w:r w:rsidRPr="007D7435">
        <w:t>取出</w:t>
      </w:r>
      <w:r w:rsidRPr="007D7435">
        <w:rPr>
          <w:rFonts w:hint="eastAsia"/>
        </w:rPr>
        <w:t>队尾元素</w:t>
      </w:r>
      <w:r>
        <w:t>3</w:t>
      </w:r>
      <w:r w:rsidRPr="007D7435">
        <w:t>，</w:t>
      </w:r>
      <w:r>
        <w:t>3</w:t>
      </w:r>
      <w:r w:rsidRPr="007D7435">
        <w:t>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</w:t>
      </w:r>
      <w:r>
        <w:t>2</w:t>
      </w:r>
    </w:p>
    <w:p w14:paraId="42A3A8B8" w14:textId="2D4B2D6F" w:rsidR="007D7435" w:rsidRPr="007D7435" w:rsidRDefault="007D7435" w:rsidP="007D7435">
      <w:pPr>
        <w:pStyle w:val="afc"/>
        <w:numPr>
          <w:ilvl w:val="0"/>
          <w:numId w:val="19"/>
        </w:numPr>
        <w:ind w:leftChars="200" w:left="420" w:firstLine="420"/>
        <w:rPr>
          <w:rFonts w:hint="eastAsia"/>
        </w:rPr>
      </w:pPr>
      <w:r w:rsidRPr="007D7435">
        <w:t>取出</w:t>
      </w:r>
      <w:r w:rsidRPr="007D7435">
        <w:rPr>
          <w:rFonts w:hint="eastAsia"/>
        </w:rPr>
        <w:t>队尾元素</w:t>
      </w:r>
      <w:r w:rsidRPr="007D7435">
        <w:t>2，</w:t>
      </w:r>
      <w:r>
        <w:t>2</w:t>
      </w:r>
      <w:r w:rsidRPr="007D7435">
        <w:t>的邻接点都已经入队</w:t>
      </w:r>
      <w:r w:rsidRPr="007D7435">
        <w:rPr>
          <w:rFonts w:hint="eastAsia"/>
        </w:rPr>
        <w:t>或访问过</w:t>
      </w:r>
      <w:r w:rsidRPr="007D7435">
        <w:t>。现在</w:t>
      </w:r>
      <w:r w:rsidRPr="007D7435">
        <w:rPr>
          <w:rFonts w:hint="eastAsia"/>
        </w:rPr>
        <w:t>队的情况：</w:t>
      </w:r>
      <w:r w:rsidRPr="007D7435">
        <w:t>NULL</w:t>
      </w:r>
    </w:p>
    <w:p w14:paraId="1B8C7822" w14:textId="77777777" w:rsidR="007D7435" w:rsidRPr="007D7435" w:rsidRDefault="007D7435" w:rsidP="007D7435">
      <w:pPr>
        <w:pStyle w:val="afc"/>
        <w:ind w:leftChars="200" w:left="420"/>
      </w:pPr>
    </w:p>
    <w:p w14:paraId="76E9694B" w14:textId="089F6586" w:rsidR="007D7435" w:rsidRPr="007D7435" w:rsidRDefault="007D7435" w:rsidP="007D7435">
      <w:pPr>
        <w:pStyle w:val="afc"/>
        <w:ind w:leftChars="200" w:left="420"/>
        <w:rPr>
          <w:i/>
          <w:iCs/>
        </w:rPr>
      </w:pPr>
      <w:r w:rsidRPr="007D7435">
        <w:rPr>
          <w:rFonts w:hint="eastAsia"/>
          <w:i/>
          <w:iCs/>
        </w:rPr>
        <w:t>结果：</w:t>
      </w:r>
      <w:r w:rsidRPr="007D7435">
        <w:rPr>
          <w:i/>
          <w:iCs/>
        </w:rPr>
        <w:t>1 4 3 2</w:t>
      </w:r>
    </w:p>
    <w:p w14:paraId="03FC0A9F" w14:textId="77777777" w:rsidR="007D7435" w:rsidRPr="00C70870" w:rsidRDefault="007D7435" w:rsidP="007D7435">
      <w:pPr>
        <w:pStyle w:val="afc"/>
        <w:ind w:left="845" w:firstLineChars="0" w:firstLine="0"/>
        <w:jc w:val="center"/>
        <w:rPr>
          <w:rFonts w:hint="eastAsia"/>
        </w:rPr>
      </w:pPr>
    </w:p>
    <w:p w14:paraId="65FA8CAC" w14:textId="5C8A4DB7" w:rsidR="00070F71" w:rsidRDefault="007D4305" w:rsidP="00F54447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</w:p>
    <w:p w14:paraId="14A0E7AC" w14:textId="77777777" w:rsidR="00491D40" w:rsidRDefault="00491D40" w:rsidP="00491D40">
      <w:pPr>
        <w:pStyle w:val="afc"/>
        <w:ind w:left="425" w:firstLineChars="0" w:firstLine="0"/>
      </w:pPr>
      <w:r>
        <w:rPr>
          <w:rFonts w:hint="eastAsia"/>
        </w:rPr>
        <w:t>源代码：</w:t>
      </w:r>
    </w:p>
    <w:p w14:paraId="40D448D6" w14:textId="578A3E03" w:rsidR="00491D40" w:rsidRDefault="007D7435" w:rsidP="00491D40">
      <w:pPr>
        <w:pStyle w:val="afc"/>
        <w:ind w:left="425" w:firstLineChars="0" w:firstLine="0"/>
      </w:pPr>
      <w:hyperlink r:id="rId10" w:history="1">
        <w:r w:rsidRPr="00C10B20">
          <w:rPr>
            <w:rStyle w:val="a7"/>
          </w:rPr>
          <w:t>https://github.com/Reset12138/Projects_of_Data_Structures/tree/master/Experiment_5</w:t>
        </w:r>
      </w:hyperlink>
    </w:p>
    <w:p w14:paraId="3625295C" w14:textId="77777777" w:rsidR="00491D40" w:rsidRDefault="00491D40" w:rsidP="007D7435">
      <w:pPr>
        <w:rPr>
          <w:rFonts w:hint="eastAsia"/>
        </w:rPr>
      </w:pPr>
    </w:p>
    <w:p w14:paraId="45C6C5BE" w14:textId="37078279" w:rsidR="00F54447" w:rsidRDefault="00C14E37" w:rsidP="0065409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总结</w:t>
      </w:r>
    </w:p>
    <w:p w14:paraId="4524532E" w14:textId="0A00DE7F" w:rsidR="00AD5B6F" w:rsidRDefault="007D7435" w:rsidP="00AD5B6F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好像没啥总结的。。。太简单了</w:t>
      </w:r>
    </w:p>
    <w:p w14:paraId="1140650F" w14:textId="77777777" w:rsidR="00491D40" w:rsidRDefault="00491D40" w:rsidP="00491D40"/>
    <w:sectPr w:rsidR="0049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0052" w14:textId="77777777" w:rsidR="00C62072" w:rsidRDefault="00C62072" w:rsidP="007441B6">
      <w:r>
        <w:separator/>
      </w:r>
    </w:p>
  </w:endnote>
  <w:endnote w:type="continuationSeparator" w:id="0">
    <w:p w14:paraId="1D692FF2" w14:textId="77777777" w:rsidR="00C62072" w:rsidRDefault="00C62072" w:rsidP="007441B6">
      <w:r>
        <w:continuationSeparator/>
      </w:r>
    </w:p>
  </w:endnote>
  <w:endnote w:type="continuationNotice" w:id="1">
    <w:p w14:paraId="1117AD28" w14:textId="77777777" w:rsidR="00C62072" w:rsidRDefault="00C62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F6AEC" w14:textId="77777777" w:rsidR="00C62072" w:rsidRDefault="00C62072" w:rsidP="007441B6">
      <w:r>
        <w:separator/>
      </w:r>
    </w:p>
  </w:footnote>
  <w:footnote w:type="continuationSeparator" w:id="0">
    <w:p w14:paraId="506DC4B1" w14:textId="77777777" w:rsidR="00C62072" w:rsidRDefault="00C62072" w:rsidP="007441B6">
      <w:r>
        <w:continuationSeparator/>
      </w:r>
    </w:p>
  </w:footnote>
  <w:footnote w:type="continuationNotice" w:id="1">
    <w:p w14:paraId="3D661089" w14:textId="77777777" w:rsidR="00C62072" w:rsidRDefault="00C620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27D8"/>
    <w:multiLevelType w:val="hybridMultilevel"/>
    <w:tmpl w:val="6FA8F3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A73EBD"/>
    <w:multiLevelType w:val="hybridMultilevel"/>
    <w:tmpl w:val="0DA26E70"/>
    <w:lvl w:ilvl="0" w:tplc="EC761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C77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A65418"/>
    <w:multiLevelType w:val="multilevel"/>
    <w:tmpl w:val="DD7EB4EC"/>
    <w:lvl w:ilvl="0">
      <w:start w:val="1"/>
      <w:numFmt w:val="decimal"/>
      <w:lvlText w:val="%1.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2E14009A"/>
    <w:multiLevelType w:val="hybridMultilevel"/>
    <w:tmpl w:val="A7642EA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42417E74"/>
    <w:multiLevelType w:val="hybridMultilevel"/>
    <w:tmpl w:val="628AD5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45A014F"/>
    <w:multiLevelType w:val="hybridMultilevel"/>
    <w:tmpl w:val="B5F05EB2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4BD86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F555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1C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1D36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862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D87F6A"/>
    <w:multiLevelType w:val="hybridMultilevel"/>
    <w:tmpl w:val="96CEC45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CA6157"/>
    <w:multiLevelType w:val="hybridMultilevel"/>
    <w:tmpl w:val="B5F05E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C787EAB"/>
    <w:multiLevelType w:val="hybridMultilevel"/>
    <w:tmpl w:val="DE9A752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75DA0D77"/>
    <w:multiLevelType w:val="hybridMultilevel"/>
    <w:tmpl w:val="628AD5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3A59DA"/>
    <w:multiLevelType w:val="hybridMultilevel"/>
    <w:tmpl w:val="B21C6A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F04B29"/>
    <w:multiLevelType w:val="hybridMultilevel"/>
    <w:tmpl w:val="A7CE128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E26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7"/>
  </w:num>
  <w:num w:numId="7">
    <w:abstractNumId w:val="12"/>
  </w:num>
  <w:num w:numId="8">
    <w:abstractNumId w:val="8"/>
  </w:num>
  <w:num w:numId="9">
    <w:abstractNumId w:val="16"/>
  </w:num>
  <w:num w:numId="10">
    <w:abstractNumId w:val="10"/>
  </w:num>
  <w:num w:numId="11">
    <w:abstractNumId w:val="18"/>
  </w:num>
  <w:num w:numId="12">
    <w:abstractNumId w:val="3"/>
  </w:num>
  <w:num w:numId="13">
    <w:abstractNumId w:val="2"/>
  </w:num>
  <w:num w:numId="14">
    <w:abstractNumId w:val="11"/>
  </w:num>
  <w:num w:numId="15">
    <w:abstractNumId w:val="14"/>
  </w:num>
  <w:num w:numId="16">
    <w:abstractNumId w:val="6"/>
  </w:num>
  <w:num w:numId="17">
    <w:abstractNumId w:val="15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ztDSyNDe2NDS3NDNU0lEKTi0uzszPAykwMq4FANdjI5YtAAAA"/>
    <w:docVar w:name="NE.Ref{BB756DFA-D709-434E-8701-BE732A90838C}" w:val=" ADDIN NE.Ref.{BB756DFA-D709-434E-8701-BE732A90838C}&lt;Citation&gt;&lt;Group&gt;&lt;References&gt;&lt;Item&gt;&lt;ID&gt;1&lt;/ID&gt;&lt;UID&gt;{11BCC6E4-3E48-43E3-8F80-FF02C6A26B4F}&lt;/UID&gt;&lt;Title&gt;测量结果及其不确定度有效位数确定问题&lt;/Title&gt;&lt;Template&gt;Journal Article&lt;/Template&gt;&lt;Star&gt;0&lt;/Star&gt;&lt;Tag&gt;0&lt;/Tag&gt;&lt;Author&gt;邵建新; 刘云虎; 张子英&lt;/Author&gt;&lt;Year&gt;2013&lt;/Year&gt;&lt;Details&gt;&lt;_created&gt;62692546&lt;/_created&gt;&lt;_modified&gt;62692547&lt;/_modified&gt;&lt;_db_updated&gt;Wanfangdata&lt;/_db_updated&gt;&lt;_url&gt;http://www.wanfangdata.com.cn/details/detail.do?_type=perio&amp;amp;id=jlxb98201303020&lt;/_url&gt;&lt;_journal&gt;计量学报&lt;/_journal&gt;&lt;_volume&gt;34&lt;/_volume&gt;&lt;_issue&gt;3&lt;/_issue&gt;&lt;_pages&gt;300-304&lt;/_pages&gt;&lt;_tertiary_title&gt;Acta Metrologica Sinica&lt;/_tertiary_title&gt;&lt;_doi&gt;10.3969/j.issn.1000-1158.2013.03.20&lt;/_doi&gt;&lt;_isbn&gt;1000-1158&lt;/_isbn&gt;&lt;_keywords&gt;计量学; 不确定度; 有效位数; 修约; 百分偏差&lt;/_keywords&gt;&lt;_author_aff&gt;石河子大学; 石河子大学; 石河子大学&lt;/_author_aff&gt;&lt;_author_adr&gt;石河子大学; 石河子大学; 石河子大学&lt;/_author_adr&gt;&lt;_translated_author&gt;Jian-xin, SHAO; Yun-hu, LIU; Zi-ying, ZHANG&lt;/_translated_author&gt;&lt;_translated_title&gt;The Determination of the Significant Figures of the Measurement Result and its Uncertainty&lt;/_translated_title&gt;&lt;_db_provider&gt;北京万方数据股份有限公司&lt;/_db_provider&gt;&lt;_language&gt;chi&lt;/_language&gt;&lt;_accessed&gt;62692547&lt;/_accessed&gt;&lt;_collection_scope&gt;CSCD;PKU&lt;/_collection_scope&gt;&lt;/Details&gt;&lt;Extra&gt;&lt;DBUID&gt;{3C5C5258-3A37-4424-876C-DEF2A5312AD6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070F71"/>
    <w:rsid w:val="00001712"/>
    <w:rsid w:val="00013CDA"/>
    <w:rsid w:val="00016630"/>
    <w:rsid w:val="0002216E"/>
    <w:rsid w:val="00022A2A"/>
    <w:rsid w:val="0002309A"/>
    <w:rsid w:val="000301A2"/>
    <w:rsid w:val="00032BCE"/>
    <w:rsid w:val="00033681"/>
    <w:rsid w:val="00034574"/>
    <w:rsid w:val="00040D1D"/>
    <w:rsid w:val="000418A8"/>
    <w:rsid w:val="00041992"/>
    <w:rsid w:val="000473ED"/>
    <w:rsid w:val="000476AA"/>
    <w:rsid w:val="00054F96"/>
    <w:rsid w:val="000602C9"/>
    <w:rsid w:val="00062F13"/>
    <w:rsid w:val="0007041F"/>
    <w:rsid w:val="00070F71"/>
    <w:rsid w:val="00081491"/>
    <w:rsid w:val="000A0567"/>
    <w:rsid w:val="000A49F9"/>
    <w:rsid w:val="000B4C8A"/>
    <w:rsid w:val="000C58CE"/>
    <w:rsid w:val="000D3C4C"/>
    <w:rsid w:val="000E3983"/>
    <w:rsid w:val="000F7B4E"/>
    <w:rsid w:val="000F7FBD"/>
    <w:rsid w:val="001064F9"/>
    <w:rsid w:val="00110D60"/>
    <w:rsid w:val="001171F9"/>
    <w:rsid w:val="00117429"/>
    <w:rsid w:val="00143819"/>
    <w:rsid w:val="00155DAF"/>
    <w:rsid w:val="00163ABD"/>
    <w:rsid w:val="00164FC7"/>
    <w:rsid w:val="00172FDD"/>
    <w:rsid w:val="00180A14"/>
    <w:rsid w:val="0018197B"/>
    <w:rsid w:val="001A76EF"/>
    <w:rsid w:val="001B4451"/>
    <w:rsid w:val="001B70BB"/>
    <w:rsid w:val="001C181F"/>
    <w:rsid w:val="001C72DD"/>
    <w:rsid w:val="001D222F"/>
    <w:rsid w:val="001D2831"/>
    <w:rsid w:val="001D297B"/>
    <w:rsid w:val="001D2E8D"/>
    <w:rsid w:val="001D4659"/>
    <w:rsid w:val="001E057C"/>
    <w:rsid w:val="001E2587"/>
    <w:rsid w:val="001F1C7B"/>
    <w:rsid w:val="001F2512"/>
    <w:rsid w:val="002266DF"/>
    <w:rsid w:val="002365B9"/>
    <w:rsid w:val="002601E3"/>
    <w:rsid w:val="00263075"/>
    <w:rsid w:val="00283C67"/>
    <w:rsid w:val="002976E5"/>
    <w:rsid w:val="002A72FE"/>
    <w:rsid w:val="002B51E0"/>
    <w:rsid w:val="002B5BAD"/>
    <w:rsid w:val="002C20E3"/>
    <w:rsid w:val="002C72A2"/>
    <w:rsid w:val="002E507B"/>
    <w:rsid w:val="002E6482"/>
    <w:rsid w:val="002F4E23"/>
    <w:rsid w:val="0031045C"/>
    <w:rsid w:val="00312CCC"/>
    <w:rsid w:val="003150B0"/>
    <w:rsid w:val="003233A6"/>
    <w:rsid w:val="00326249"/>
    <w:rsid w:val="00330046"/>
    <w:rsid w:val="00333916"/>
    <w:rsid w:val="00335D77"/>
    <w:rsid w:val="0033624A"/>
    <w:rsid w:val="003445EA"/>
    <w:rsid w:val="00345F9D"/>
    <w:rsid w:val="00347B26"/>
    <w:rsid w:val="00361456"/>
    <w:rsid w:val="003675C0"/>
    <w:rsid w:val="0037032B"/>
    <w:rsid w:val="00376C21"/>
    <w:rsid w:val="00382749"/>
    <w:rsid w:val="00383FB4"/>
    <w:rsid w:val="003955E1"/>
    <w:rsid w:val="003A2DB9"/>
    <w:rsid w:val="003A49B8"/>
    <w:rsid w:val="003B0B78"/>
    <w:rsid w:val="003B4C55"/>
    <w:rsid w:val="003C198C"/>
    <w:rsid w:val="003D05CF"/>
    <w:rsid w:val="003E1DC1"/>
    <w:rsid w:val="003E4BA2"/>
    <w:rsid w:val="003F62D4"/>
    <w:rsid w:val="00427ADE"/>
    <w:rsid w:val="00427FB3"/>
    <w:rsid w:val="00430F0B"/>
    <w:rsid w:val="0043416D"/>
    <w:rsid w:val="004450AA"/>
    <w:rsid w:val="0044677D"/>
    <w:rsid w:val="00454BA8"/>
    <w:rsid w:val="00461ACF"/>
    <w:rsid w:val="00472992"/>
    <w:rsid w:val="00472F0D"/>
    <w:rsid w:val="00472FE2"/>
    <w:rsid w:val="00474FFA"/>
    <w:rsid w:val="004803F1"/>
    <w:rsid w:val="00485F77"/>
    <w:rsid w:val="0048709B"/>
    <w:rsid w:val="00491D40"/>
    <w:rsid w:val="004943D2"/>
    <w:rsid w:val="004B28D2"/>
    <w:rsid w:val="004B2E40"/>
    <w:rsid w:val="004C3313"/>
    <w:rsid w:val="004C34DD"/>
    <w:rsid w:val="004C5F6B"/>
    <w:rsid w:val="004D40EF"/>
    <w:rsid w:val="004D77AC"/>
    <w:rsid w:val="004E0DA0"/>
    <w:rsid w:val="004E6701"/>
    <w:rsid w:val="004F1FDD"/>
    <w:rsid w:val="004F4FA8"/>
    <w:rsid w:val="0050009A"/>
    <w:rsid w:val="0050247C"/>
    <w:rsid w:val="00503261"/>
    <w:rsid w:val="00506BE3"/>
    <w:rsid w:val="00507AF5"/>
    <w:rsid w:val="005112B4"/>
    <w:rsid w:val="00533EAE"/>
    <w:rsid w:val="00545323"/>
    <w:rsid w:val="00553E16"/>
    <w:rsid w:val="005571BE"/>
    <w:rsid w:val="00564B63"/>
    <w:rsid w:val="00576614"/>
    <w:rsid w:val="00577B47"/>
    <w:rsid w:val="00582743"/>
    <w:rsid w:val="00593201"/>
    <w:rsid w:val="00593945"/>
    <w:rsid w:val="00595534"/>
    <w:rsid w:val="005A623F"/>
    <w:rsid w:val="005A7ECF"/>
    <w:rsid w:val="005B0CCE"/>
    <w:rsid w:val="005B124C"/>
    <w:rsid w:val="005B521D"/>
    <w:rsid w:val="005C20D0"/>
    <w:rsid w:val="005C2EB9"/>
    <w:rsid w:val="005D7B32"/>
    <w:rsid w:val="005F450F"/>
    <w:rsid w:val="005F7C31"/>
    <w:rsid w:val="0060483A"/>
    <w:rsid w:val="00611EC9"/>
    <w:rsid w:val="0061370C"/>
    <w:rsid w:val="0062063F"/>
    <w:rsid w:val="006258FE"/>
    <w:rsid w:val="006314CF"/>
    <w:rsid w:val="0063158C"/>
    <w:rsid w:val="00632B73"/>
    <w:rsid w:val="00633AC8"/>
    <w:rsid w:val="006451F4"/>
    <w:rsid w:val="00650FD5"/>
    <w:rsid w:val="00654090"/>
    <w:rsid w:val="00664360"/>
    <w:rsid w:val="00665F00"/>
    <w:rsid w:val="00667761"/>
    <w:rsid w:val="00677349"/>
    <w:rsid w:val="006774C5"/>
    <w:rsid w:val="00677E42"/>
    <w:rsid w:val="00697142"/>
    <w:rsid w:val="006A0E5F"/>
    <w:rsid w:val="006D07D2"/>
    <w:rsid w:val="006F1C80"/>
    <w:rsid w:val="006F3DD3"/>
    <w:rsid w:val="006F44E2"/>
    <w:rsid w:val="00704C69"/>
    <w:rsid w:val="00716931"/>
    <w:rsid w:val="007254EF"/>
    <w:rsid w:val="007305C0"/>
    <w:rsid w:val="00734F46"/>
    <w:rsid w:val="00736CB6"/>
    <w:rsid w:val="00736D7A"/>
    <w:rsid w:val="007374A7"/>
    <w:rsid w:val="00741621"/>
    <w:rsid w:val="007441B6"/>
    <w:rsid w:val="00760A85"/>
    <w:rsid w:val="00784196"/>
    <w:rsid w:val="0079006C"/>
    <w:rsid w:val="007B17AB"/>
    <w:rsid w:val="007B3447"/>
    <w:rsid w:val="007B3D44"/>
    <w:rsid w:val="007B6574"/>
    <w:rsid w:val="007B6DAC"/>
    <w:rsid w:val="007C1EDD"/>
    <w:rsid w:val="007C1F25"/>
    <w:rsid w:val="007C5C0E"/>
    <w:rsid w:val="007D3904"/>
    <w:rsid w:val="007D4305"/>
    <w:rsid w:val="007D7435"/>
    <w:rsid w:val="007F5202"/>
    <w:rsid w:val="00810F06"/>
    <w:rsid w:val="008267E7"/>
    <w:rsid w:val="00827CA5"/>
    <w:rsid w:val="00835D85"/>
    <w:rsid w:val="00844F30"/>
    <w:rsid w:val="0084564D"/>
    <w:rsid w:val="008479D1"/>
    <w:rsid w:val="0085233F"/>
    <w:rsid w:val="008713E6"/>
    <w:rsid w:val="00875727"/>
    <w:rsid w:val="008B238F"/>
    <w:rsid w:val="008B5625"/>
    <w:rsid w:val="008B75FA"/>
    <w:rsid w:val="008C05AE"/>
    <w:rsid w:val="008C0B0B"/>
    <w:rsid w:val="008D23F5"/>
    <w:rsid w:val="008E33BD"/>
    <w:rsid w:val="008E4936"/>
    <w:rsid w:val="008F38C5"/>
    <w:rsid w:val="009062A9"/>
    <w:rsid w:val="0091122B"/>
    <w:rsid w:val="00913EB1"/>
    <w:rsid w:val="00927063"/>
    <w:rsid w:val="0092752E"/>
    <w:rsid w:val="00933726"/>
    <w:rsid w:val="00942044"/>
    <w:rsid w:val="00954D84"/>
    <w:rsid w:val="00970A41"/>
    <w:rsid w:val="00971234"/>
    <w:rsid w:val="00975272"/>
    <w:rsid w:val="00976FFE"/>
    <w:rsid w:val="00985D8B"/>
    <w:rsid w:val="0098624A"/>
    <w:rsid w:val="00987869"/>
    <w:rsid w:val="00990FF1"/>
    <w:rsid w:val="00992C3F"/>
    <w:rsid w:val="009B4205"/>
    <w:rsid w:val="009B657C"/>
    <w:rsid w:val="009C1B68"/>
    <w:rsid w:val="009E3FF9"/>
    <w:rsid w:val="009E511C"/>
    <w:rsid w:val="009F154E"/>
    <w:rsid w:val="009F6292"/>
    <w:rsid w:val="009F72F5"/>
    <w:rsid w:val="00A05C20"/>
    <w:rsid w:val="00A13FAE"/>
    <w:rsid w:val="00A14D62"/>
    <w:rsid w:val="00A24480"/>
    <w:rsid w:val="00A25860"/>
    <w:rsid w:val="00A33B6E"/>
    <w:rsid w:val="00A343DA"/>
    <w:rsid w:val="00A42835"/>
    <w:rsid w:val="00A42846"/>
    <w:rsid w:val="00A440CF"/>
    <w:rsid w:val="00A440EE"/>
    <w:rsid w:val="00A4575C"/>
    <w:rsid w:val="00A51D75"/>
    <w:rsid w:val="00A55716"/>
    <w:rsid w:val="00A61E0C"/>
    <w:rsid w:val="00A62B9F"/>
    <w:rsid w:val="00A66FBD"/>
    <w:rsid w:val="00A75CA2"/>
    <w:rsid w:val="00A76E7A"/>
    <w:rsid w:val="00A9010B"/>
    <w:rsid w:val="00A90E06"/>
    <w:rsid w:val="00AA26CF"/>
    <w:rsid w:val="00AB38B8"/>
    <w:rsid w:val="00AC185C"/>
    <w:rsid w:val="00AC3DA3"/>
    <w:rsid w:val="00AC4156"/>
    <w:rsid w:val="00AC45A6"/>
    <w:rsid w:val="00AD5B6F"/>
    <w:rsid w:val="00AD7802"/>
    <w:rsid w:val="00AE453D"/>
    <w:rsid w:val="00AF2A38"/>
    <w:rsid w:val="00B00DBD"/>
    <w:rsid w:val="00B0296F"/>
    <w:rsid w:val="00B06A45"/>
    <w:rsid w:val="00B07148"/>
    <w:rsid w:val="00B130AF"/>
    <w:rsid w:val="00B47523"/>
    <w:rsid w:val="00B54E65"/>
    <w:rsid w:val="00B571CD"/>
    <w:rsid w:val="00B57C4B"/>
    <w:rsid w:val="00B6532A"/>
    <w:rsid w:val="00B7705B"/>
    <w:rsid w:val="00B82237"/>
    <w:rsid w:val="00B90153"/>
    <w:rsid w:val="00B91884"/>
    <w:rsid w:val="00B93F38"/>
    <w:rsid w:val="00BB0037"/>
    <w:rsid w:val="00BB4A51"/>
    <w:rsid w:val="00BB614F"/>
    <w:rsid w:val="00BB6441"/>
    <w:rsid w:val="00BD3CB3"/>
    <w:rsid w:val="00C02ED7"/>
    <w:rsid w:val="00C06C3F"/>
    <w:rsid w:val="00C14E37"/>
    <w:rsid w:val="00C1616D"/>
    <w:rsid w:val="00C219FE"/>
    <w:rsid w:val="00C33531"/>
    <w:rsid w:val="00C42DB7"/>
    <w:rsid w:val="00C4631B"/>
    <w:rsid w:val="00C528FE"/>
    <w:rsid w:val="00C55D58"/>
    <w:rsid w:val="00C62072"/>
    <w:rsid w:val="00C650F4"/>
    <w:rsid w:val="00C67DB1"/>
    <w:rsid w:val="00C70870"/>
    <w:rsid w:val="00C7176D"/>
    <w:rsid w:val="00C7505D"/>
    <w:rsid w:val="00C86DA4"/>
    <w:rsid w:val="00C952D1"/>
    <w:rsid w:val="00CA16CC"/>
    <w:rsid w:val="00CA7AC0"/>
    <w:rsid w:val="00CB0A63"/>
    <w:rsid w:val="00CB5776"/>
    <w:rsid w:val="00CD0D42"/>
    <w:rsid w:val="00CD3FF6"/>
    <w:rsid w:val="00CE17C1"/>
    <w:rsid w:val="00CE7586"/>
    <w:rsid w:val="00D20156"/>
    <w:rsid w:val="00D306EF"/>
    <w:rsid w:val="00D3679C"/>
    <w:rsid w:val="00D517FD"/>
    <w:rsid w:val="00D53CAF"/>
    <w:rsid w:val="00D61388"/>
    <w:rsid w:val="00D61CF8"/>
    <w:rsid w:val="00D6518A"/>
    <w:rsid w:val="00D6727C"/>
    <w:rsid w:val="00D711CB"/>
    <w:rsid w:val="00D73C89"/>
    <w:rsid w:val="00D86449"/>
    <w:rsid w:val="00D92B76"/>
    <w:rsid w:val="00DA3571"/>
    <w:rsid w:val="00DB64C5"/>
    <w:rsid w:val="00DC3465"/>
    <w:rsid w:val="00DD398D"/>
    <w:rsid w:val="00DE2D04"/>
    <w:rsid w:val="00DF00B2"/>
    <w:rsid w:val="00E07975"/>
    <w:rsid w:val="00E164CC"/>
    <w:rsid w:val="00E248AC"/>
    <w:rsid w:val="00E24B2F"/>
    <w:rsid w:val="00E356BF"/>
    <w:rsid w:val="00E44E9A"/>
    <w:rsid w:val="00E465C1"/>
    <w:rsid w:val="00E63DEB"/>
    <w:rsid w:val="00E6412F"/>
    <w:rsid w:val="00E716A4"/>
    <w:rsid w:val="00E75FBC"/>
    <w:rsid w:val="00E8229C"/>
    <w:rsid w:val="00E85CE1"/>
    <w:rsid w:val="00E92DA3"/>
    <w:rsid w:val="00EA6AFE"/>
    <w:rsid w:val="00EB0705"/>
    <w:rsid w:val="00EB26F9"/>
    <w:rsid w:val="00EB3837"/>
    <w:rsid w:val="00EB572F"/>
    <w:rsid w:val="00EC1697"/>
    <w:rsid w:val="00ED4F52"/>
    <w:rsid w:val="00EE0453"/>
    <w:rsid w:val="00EE28C7"/>
    <w:rsid w:val="00EF4BD1"/>
    <w:rsid w:val="00F00422"/>
    <w:rsid w:val="00F07244"/>
    <w:rsid w:val="00F1302F"/>
    <w:rsid w:val="00F216C2"/>
    <w:rsid w:val="00F3330B"/>
    <w:rsid w:val="00F3335B"/>
    <w:rsid w:val="00F353A8"/>
    <w:rsid w:val="00F441A3"/>
    <w:rsid w:val="00F4420A"/>
    <w:rsid w:val="00F455CF"/>
    <w:rsid w:val="00F51BAA"/>
    <w:rsid w:val="00F54447"/>
    <w:rsid w:val="00F75153"/>
    <w:rsid w:val="00F8005E"/>
    <w:rsid w:val="00F82CBB"/>
    <w:rsid w:val="00F84097"/>
    <w:rsid w:val="00FA3B29"/>
    <w:rsid w:val="00FC3048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0DC11"/>
  <w15:chartTrackingRefBased/>
  <w15:docId w15:val="{BACF6EAD-3A34-4443-94C1-327289C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E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38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F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0F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70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0870"/>
    <w:rPr>
      <w:color w:val="808080"/>
    </w:rPr>
  </w:style>
  <w:style w:type="character" w:styleId="a7">
    <w:name w:val="Hyperlink"/>
    <w:basedOn w:val="a0"/>
    <w:uiPriority w:val="99"/>
    <w:unhideWhenUsed/>
    <w:rsid w:val="008B238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23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8B238F"/>
  </w:style>
  <w:style w:type="paragraph" w:styleId="a9">
    <w:name w:val="header"/>
    <w:basedOn w:val="a"/>
    <w:link w:val="aa"/>
    <w:uiPriority w:val="99"/>
    <w:unhideWhenUsed/>
    <w:rsid w:val="00744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441B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44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441B6"/>
    <w:rPr>
      <w:sz w:val="18"/>
      <w:szCs w:val="18"/>
    </w:rPr>
  </w:style>
  <w:style w:type="character" w:styleId="ad">
    <w:name w:val="Strong"/>
    <w:basedOn w:val="a0"/>
    <w:uiPriority w:val="22"/>
    <w:qFormat/>
    <w:rsid w:val="00C7176D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00171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0171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0171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171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0171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001712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01712"/>
    <w:rPr>
      <w:sz w:val="18"/>
      <w:szCs w:val="18"/>
    </w:rPr>
  </w:style>
  <w:style w:type="paragraph" w:styleId="af5">
    <w:name w:val="caption"/>
    <w:basedOn w:val="a"/>
    <w:next w:val="a"/>
    <w:uiPriority w:val="35"/>
    <w:unhideWhenUsed/>
    <w:qFormat/>
    <w:rsid w:val="00DC3465"/>
    <w:rPr>
      <w:rFonts w:asciiTheme="majorHAnsi" w:eastAsia="黑体" w:hAnsiTheme="majorHAnsi" w:cstheme="majorBidi"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7B6D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7B6DAC"/>
    <w:rPr>
      <w:b/>
      <w:bCs/>
      <w:kern w:val="28"/>
      <w:sz w:val="32"/>
      <w:szCs w:val="32"/>
    </w:rPr>
  </w:style>
  <w:style w:type="paragraph" w:styleId="af8">
    <w:name w:val="Quote"/>
    <w:basedOn w:val="a"/>
    <w:next w:val="a"/>
    <w:link w:val="af9"/>
    <w:uiPriority w:val="29"/>
    <w:qFormat/>
    <w:rsid w:val="007B6D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7B6DAC"/>
    <w:rPr>
      <w:i/>
      <w:iCs/>
      <w:color w:val="404040" w:themeColor="text1" w:themeTint="BF"/>
    </w:rPr>
  </w:style>
  <w:style w:type="paragraph" w:styleId="afa">
    <w:name w:val="Revision"/>
    <w:hidden/>
    <w:uiPriority w:val="99"/>
    <w:semiHidden/>
    <w:rsid w:val="002B5BAD"/>
  </w:style>
  <w:style w:type="paragraph" w:styleId="afb">
    <w:name w:val="Normal (Web)"/>
    <w:basedOn w:val="a"/>
    <w:uiPriority w:val="99"/>
    <w:unhideWhenUsed/>
    <w:rsid w:val="00CD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List Paragraph"/>
    <w:basedOn w:val="a"/>
    <w:uiPriority w:val="34"/>
    <w:qFormat/>
    <w:rsid w:val="008D23F5"/>
    <w:pPr>
      <w:ind w:firstLineChars="200" w:firstLine="420"/>
    </w:pPr>
  </w:style>
  <w:style w:type="paragraph" w:styleId="afd">
    <w:name w:val="Plain Text"/>
    <w:basedOn w:val="a"/>
    <w:link w:val="afe"/>
    <w:uiPriority w:val="99"/>
    <w:unhideWhenUsed/>
    <w:rsid w:val="00595534"/>
    <w:rPr>
      <w:rFonts w:asciiTheme="minorEastAsia" w:hAnsi="Courier New" w:cs="Courier New"/>
    </w:rPr>
  </w:style>
  <w:style w:type="character" w:customStyle="1" w:styleId="afe">
    <w:name w:val="纯文本 字符"/>
    <w:basedOn w:val="a0"/>
    <w:link w:val="afd"/>
    <w:uiPriority w:val="99"/>
    <w:rsid w:val="00595534"/>
    <w:rPr>
      <w:rFonts w:asciiTheme="minorEastAsia" w:hAnsi="Courier New" w:cs="Courier New"/>
    </w:rPr>
  </w:style>
  <w:style w:type="character" w:styleId="aff">
    <w:name w:val="Unresolved Mention"/>
    <w:basedOn w:val="a0"/>
    <w:uiPriority w:val="99"/>
    <w:semiHidden/>
    <w:unhideWhenUsed/>
    <w:rsid w:val="00491D40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91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set12138/Projects_of_Data_Structures/tree/master/Experiment_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705E7CD-F632-4EB0-836C-7BED9901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谭</dc:creator>
  <cp:keywords/>
  <dc:description>NE.Bib</dc:description>
  <cp:lastModifiedBy>谭 源</cp:lastModifiedBy>
  <cp:revision>341</cp:revision>
  <cp:lastPrinted>2019-03-11T04:59:00Z</cp:lastPrinted>
  <dcterms:created xsi:type="dcterms:W3CDTF">2019-03-10T13:47:00Z</dcterms:created>
  <dcterms:modified xsi:type="dcterms:W3CDTF">2020-07-20T15:05:00Z</dcterms:modified>
</cp:coreProperties>
</file>