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15D3" w14:textId="77777777" w:rsidR="00957D0C" w:rsidRDefault="00957D0C"/>
    <w:p w14:paraId="6DE3FF1D" w14:textId="03B993F5" w:rsidR="00957D0C" w:rsidRPr="004E7E5B" w:rsidRDefault="00BB54F4" w:rsidP="004E7E5B">
      <w:pPr>
        <w:pStyle w:val="1"/>
        <w:rPr>
          <w:rFonts w:hint="default"/>
        </w:rPr>
      </w:pPr>
      <w:r>
        <w:t>实验</w:t>
      </w:r>
      <w:r w:rsidR="00D454E1">
        <w:t>6</w:t>
      </w:r>
      <w:r>
        <w:rPr>
          <w:rFonts w:hint="default"/>
        </w:rPr>
        <w:t xml:space="preserve"> </w:t>
      </w:r>
      <w:r w:rsidR="003A1F73" w:rsidRPr="004E7E5B">
        <w:t>关键路径</w:t>
      </w:r>
      <w:r w:rsidR="000711CA" w:rsidRPr="004E7E5B">
        <w:t>实验指导</w:t>
      </w:r>
      <w:r w:rsidR="003A1F73" w:rsidRPr="004E7E5B">
        <w:t> </w:t>
      </w:r>
    </w:p>
    <w:p w14:paraId="11093E7D" w14:textId="0F1F2B00" w:rsidR="004E7E5B" w:rsidRDefault="001B034E" w:rsidP="001B034E">
      <w:pPr>
        <w:pStyle w:val="2"/>
      </w:pPr>
      <w:r>
        <w:rPr>
          <w:rFonts w:hint="eastAsia"/>
        </w:rPr>
        <w:t>1</w:t>
      </w:r>
      <w:r w:rsidR="00FD3228">
        <w:rPr>
          <w:rFonts w:hint="eastAsia"/>
        </w:rPr>
        <w:t>题目</w:t>
      </w:r>
    </w:p>
    <w:p w14:paraId="17594345" w14:textId="62641F6D" w:rsidR="000711CA" w:rsidRPr="00BB54F4" w:rsidRDefault="004E7E5B" w:rsidP="00C449EF">
      <w:pPr>
        <w:spacing w:line="360" w:lineRule="auto"/>
        <w:ind w:firstLineChars="200" w:firstLine="420"/>
        <w:rPr>
          <w:szCs w:val="21"/>
        </w:rPr>
      </w:pPr>
      <w:r w:rsidRPr="00BB54F4">
        <w:rPr>
          <w:rFonts w:hint="eastAsia"/>
          <w:szCs w:val="21"/>
        </w:rPr>
        <w:t>计算</w:t>
      </w:r>
      <w:r w:rsidR="000711CA" w:rsidRPr="00BB54F4">
        <w:rPr>
          <w:rFonts w:hint="eastAsia"/>
          <w:szCs w:val="21"/>
        </w:rPr>
        <w:t>工程项目的关键路径</w:t>
      </w:r>
      <w:r w:rsidR="00C449EF">
        <w:rPr>
          <w:rFonts w:hint="eastAsia"/>
          <w:szCs w:val="21"/>
        </w:rPr>
        <w:t>。</w:t>
      </w:r>
    </w:p>
    <w:p w14:paraId="1BF38276" w14:textId="07B3FE88" w:rsidR="00957D0C" w:rsidRPr="00BB54F4" w:rsidRDefault="00FD3228" w:rsidP="00C449EF">
      <w:pPr>
        <w:pStyle w:val="a3"/>
        <w:widowControl/>
        <w:spacing w:before="132" w:beforeAutospacing="0" w:after="378" w:afterAutospacing="0" w:line="360" w:lineRule="auto"/>
        <w:rPr>
          <w:sz w:val="21"/>
          <w:szCs w:val="21"/>
        </w:rPr>
      </w:pPr>
      <w:r w:rsidRPr="00BB54F4">
        <w:rPr>
          <w:rFonts w:hint="eastAsia"/>
          <w:sz w:val="21"/>
          <w:szCs w:val="21"/>
        </w:rPr>
        <w:t>（</w:t>
      </w:r>
      <w:r w:rsidRPr="00BB54F4">
        <w:rPr>
          <w:rFonts w:hint="eastAsia"/>
          <w:sz w:val="21"/>
          <w:szCs w:val="21"/>
        </w:rPr>
        <w:t>1</w:t>
      </w:r>
      <w:r w:rsidRPr="00BB54F4">
        <w:rPr>
          <w:rFonts w:hint="eastAsia"/>
          <w:sz w:val="21"/>
          <w:szCs w:val="21"/>
        </w:rPr>
        <w:t>）</w:t>
      </w:r>
      <w:proofErr w:type="spellStart"/>
      <w:r w:rsidR="003A1F73" w:rsidRPr="00BB54F4">
        <w:rPr>
          <w:sz w:val="21"/>
          <w:szCs w:val="21"/>
        </w:rPr>
        <w:t>AOE</w:t>
      </w:r>
      <w:proofErr w:type="spellEnd"/>
      <w:r w:rsidR="003A1F73" w:rsidRPr="00BB54F4">
        <w:rPr>
          <w:sz w:val="21"/>
          <w:szCs w:val="21"/>
        </w:rPr>
        <w:t>和</w:t>
      </w:r>
      <w:proofErr w:type="spellStart"/>
      <w:r w:rsidR="003A1F73" w:rsidRPr="00BB54F4">
        <w:rPr>
          <w:sz w:val="21"/>
          <w:szCs w:val="21"/>
        </w:rPr>
        <w:t>AOV</w:t>
      </w:r>
      <w:proofErr w:type="spellEnd"/>
      <w:r w:rsidR="003A1F73" w:rsidRPr="00BB54F4">
        <w:rPr>
          <w:sz w:val="21"/>
          <w:szCs w:val="21"/>
        </w:rPr>
        <w:t>网</w:t>
      </w:r>
    </w:p>
    <w:p w14:paraId="32FF5DEC" w14:textId="77777777" w:rsidR="00957D0C" w:rsidRPr="0036044B" w:rsidRDefault="003A1F73" w:rsidP="00C449EF">
      <w:pPr>
        <w:pStyle w:val="a3"/>
        <w:widowControl/>
        <w:spacing w:before="132" w:beforeAutospacing="0" w:after="378" w:afterAutospacing="0" w:line="36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36044B">
        <w:rPr>
          <w:rFonts w:ascii="宋体" w:eastAsia="宋体" w:hAnsi="宋体"/>
          <w:sz w:val="21"/>
          <w:szCs w:val="21"/>
        </w:rPr>
        <w:t>AOE</w:t>
      </w:r>
      <w:proofErr w:type="spellEnd"/>
      <w:r w:rsidRPr="0036044B">
        <w:rPr>
          <w:rFonts w:ascii="宋体" w:eastAsia="宋体" w:hAnsi="宋体"/>
          <w:sz w:val="21"/>
          <w:szCs w:val="21"/>
        </w:rPr>
        <w:t>-网：指用</w:t>
      </w:r>
      <w:proofErr w:type="gramStart"/>
      <w:r w:rsidRPr="0036044B">
        <w:rPr>
          <w:rFonts w:ascii="宋体" w:eastAsia="宋体" w:hAnsi="宋体"/>
          <w:sz w:val="21"/>
          <w:szCs w:val="21"/>
        </w:rPr>
        <w:t>边表示</w:t>
      </w:r>
      <w:proofErr w:type="gramEnd"/>
      <w:r w:rsidRPr="0036044B">
        <w:rPr>
          <w:rFonts w:ascii="宋体" w:eastAsia="宋体" w:hAnsi="宋体"/>
          <w:sz w:val="21"/>
          <w:szCs w:val="21"/>
        </w:rPr>
        <w:t>活动的网，是</w:t>
      </w:r>
      <w:proofErr w:type="gramStart"/>
      <w:r w:rsidRPr="0036044B">
        <w:rPr>
          <w:rFonts w:ascii="宋体" w:eastAsia="宋体" w:hAnsi="宋体"/>
          <w:sz w:val="21"/>
          <w:szCs w:val="21"/>
        </w:rPr>
        <w:t>一个带权的</w:t>
      </w:r>
      <w:proofErr w:type="gramEnd"/>
      <w:r w:rsidRPr="0036044B">
        <w:rPr>
          <w:rFonts w:ascii="宋体" w:eastAsia="宋体" w:hAnsi="宋体"/>
          <w:sz w:val="21"/>
          <w:szCs w:val="21"/>
        </w:rPr>
        <w:t>有向无环图，其中，顶点表示事件</w:t>
      </w:r>
      <w:r w:rsidRPr="0036044B">
        <w:rPr>
          <w:rFonts w:ascii="宋体" w:eastAsia="宋体" w:hAnsi="宋体" w:hint="eastAsia"/>
          <w:sz w:val="21"/>
          <w:szCs w:val="21"/>
        </w:rPr>
        <w:t>，</w:t>
      </w:r>
      <w:proofErr w:type="gramStart"/>
      <w:r w:rsidRPr="0036044B">
        <w:rPr>
          <w:rFonts w:ascii="宋体" w:eastAsia="宋体" w:hAnsi="宋体"/>
          <w:sz w:val="21"/>
          <w:szCs w:val="21"/>
        </w:rPr>
        <w:t>弧表示</w:t>
      </w:r>
      <w:proofErr w:type="gramEnd"/>
      <w:r w:rsidRPr="0036044B">
        <w:rPr>
          <w:rFonts w:ascii="宋体" w:eastAsia="宋体" w:hAnsi="宋体"/>
          <w:sz w:val="21"/>
          <w:szCs w:val="21"/>
        </w:rPr>
        <w:t>活动，权表示活动持续的时间，通常一个</w:t>
      </w:r>
      <w:proofErr w:type="spellStart"/>
      <w:r w:rsidRPr="0036044B">
        <w:rPr>
          <w:rFonts w:ascii="宋体" w:eastAsia="宋体" w:hAnsi="宋体"/>
          <w:sz w:val="21"/>
          <w:szCs w:val="21"/>
        </w:rPr>
        <w:t>AOE</w:t>
      </w:r>
      <w:proofErr w:type="spellEnd"/>
      <w:r w:rsidRPr="0036044B">
        <w:rPr>
          <w:rFonts w:ascii="宋体" w:eastAsia="宋体" w:hAnsi="宋体"/>
          <w:sz w:val="21"/>
          <w:szCs w:val="21"/>
        </w:rPr>
        <w:t>-网可用来估算工程的完成时间。</w:t>
      </w:r>
    </w:p>
    <w:p w14:paraId="09C2E7A0" w14:textId="77777777" w:rsidR="00957D0C" w:rsidRPr="00BB54F4" w:rsidRDefault="003A1F73" w:rsidP="00C449EF">
      <w:pPr>
        <w:pStyle w:val="a3"/>
        <w:widowControl/>
        <w:spacing w:before="132" w:beforeAutospacing="0" w:after="378" w:afterAutospacing="0" w:line="360" w:lineRule="auto"/>
        <w:ind w:firstLineChars="200" w:firstLine="420"/>
        <w:rPr>
          <w:sz w:val="21"/>
          <w:szCs w:val="21"/>
        </w:rPr>
      </w:pPr>
      <w:proofErr w:type="spellStart"/>
      <w:r w:rsidRPr="00BB54F4">
        <w:rPr>
          <w:sz w:val="21"/>
          <w:szCs w:val="21"/>
        </w:rPr>
        <w:t>AOE</w:t>
      </w:r>
      <w:proofErr w:type="spellEnd"/>
      <w:r w:rsidRPr="00BB54F4">
        <w:rPr>
          <w:sz w:val="21"/>
          <w:szCs w:val="21"/>
        </w:rPr>
        <w:t>网具有以下几个性质：</w:t>
      </w:r>
    </w:p>
    <w:p w14:paraId="74CCF6D8" w14:textId="77777777" w:rsidR="00C449EF" w:rsidRPr="00BB54F4" w:rsidRDefault="00DD12D9" w:rsidP="00C449EF">
      <w:pPr>
        <w:pStyle w:val="a3"/>
        <w:widowControl/>
        <w:spacing w:before="132" w:beforeAutospacing="0" w:after="378" w:afterAutospacing="0" w:line="360" w:lineRule="auto"/>
        <w:rPr>
          <w:sz w:val="21"/>
          <w:szCs w:val="21"/>
        </w:rPr>
      </w:pPr>
      <w:r w:rsidRPr="00BB54F4">
        <w:rPr>
          <w:sz w:val="21"/>
          <w:szCs w:val="21"/>
        </w:rPr>
        <w:fldChar w:fldCharType="begin"/>
      </w:r>
      <w:r w:rsidRPr="00BB54F4">
        <w:rPr>
          <w:sz w:val="21"/>
          <w:szCs w:val="21"/>
        </w:rPr>
        <w:instrText xml:space="preserve"> </w:instrText>
      </w:r>
      <w:r w:rsidRPr="00BB54F4">
        <w:rPr>
          <w:rFonts w:hint="eastAsia"/>
          <w:sz w:val="21"/>
          <w:szCs w:val="21"/>
        </w:rPr>
        <w:instrText>= 1 \* GB3</w:instrText>
      </w:r>
      <w:r w:rsidRPr="00BB54F4">
        <w:rPr>
          <w:sz w:val="21"/>
          <w:szCs w:val="21"/>
        </w:rPr>
        <w:instrText xml:space="preserve"> </w:instrText>
      </w:r>
      <w:r w:rsidRPr="00BB54F4">
        <w:rPr>
          <w:sz w:val="21"/>
          <w:szCs w:val="21"/>
        </w:rPr>
        <w:fldChar w:fldCharType="separate"/>
      </w:r>
      <w:r w:rsidRPr="00BB54F4">
        <w:rPr>
          <w:rFonts w:hint="eastAsia"/>
          <w:noProof/>
          <w:sz w:val="21"/>
          <w:szCs w:val="21"/>
        </w:rPr>
        <w:t>①</w:t>
      </w:r>
      <w:r w:rsidRPr="00BB54F4">
        <w:rPr>
          <w:sz w:val="21"/>
          <w:szCs w:val="21"/>
        </w:rPr>
        <w:fldChar w:fldCharType="end"/>
      </w:r>
      <w:r w:rsidR="003A1F73" w:rsidRPr="00BB54F4">
        <w:rPr>
          <w:sz w:val="21"/>
          <w:szCs w:val="21"/>
        </w:rPr>
        <w:t xml:space="preserve"> </w:t>
      </w:r>
      <w:r w:rsidR="00C449EF" w:rsidRPr="00BB54F4">
        <w:rPr>
          <w:sz w:val="21"/>
          <w:szCs w:val="21"/>
        </w:rPr>
        <w:t>只有在进入某一顶点的各有向边所代表的活动都已经结束，该顶点所代表的事件才能发生；</w:t>
      </w:r>
    </w:p>
    <w:p w14:paraId="5271C9B3" w14:textId="70A76F42" w:rsidR="00957D0C" w:rsidRPr="00C449EF" w:rsidRDefault="00DD12D9" w:rsidP="00C449EF">
      <w:pPr>
        <w:pStyle w:val="a3"/>
        <w:widowControl/>
        <w:spacing w:before="132" w:beforeAutospacing="0" w:after="378" w:afterAutospacing="0" w:line="360" w:lineRule="auto"/>
        <w:rPr>
          <w:sz w:val="21"/>
          <w:szCs w:val="21"/>
        </w:rPr>
      </w:pPr>
      <w:r w:rsidRPr="00BB54F4">
        <w:rPr>
          <w:sz w:val="21"/>
          <w:szCs w:val="21"/>
        </w:rPr>
        <w:fldChar w:fldCharType="begin"/>
      </w:r>
      <w:r w:rsidRPr="00BB54F4">
        <w:rPr>
          <w:sz w:val="21"/>
          <w:szCs w:val="21"/>
        </w:rPr>
        <w:instrText xml:space="preserve"> </w:instrText>
      </w:r>
      <w:r w:rsidRPr="00BB54F4">
        <w:rPr>
          <w:rFonts w:hint="eastAsia"/>
          <w:sz w:val="21"/>
          <w:szCs w:val="21"/>
        </w:rPr>
        <w:instrText>= 2 \* GB3</w:instrText>
      </w:r>
      <w:r w:rsidRPr="00BB54F4">
        <w:rPr>
          <w:sz w:val="21"/>
          <w:szCs w:val="21"/>
        </w:rPr>
        <w:instrText xml:space="preserve"> </w:instrText>
      </w:r>
      <w:r w:rsidRPr="00BB54F4">
        <w:rPr>
          <w:sz w:val="21"/>
          <w:szCs w:val="21"/>
        </w:rPr>
        <w:fldChar w:fldCharType="separate"/>
      </w:r>
      <w:r w:rsidRPr="00BB54F4">
        <w:rPr>
          <w:rFonts w:hint="eastAsia"/>
          <w:noProof/>
          <w:sz w:val="21"/>
          <w:szCs w:val="21"/>
        </w:rPr>
        <w:t>②</w:t>
      </w:r>
      <w:r w:rsidRPr="00BB54F4">
        <w:rPr>
          <w:sz w:val="21"/>
          <w:szCs w:val="21"/>
        </w:rPr>
        <w:fldChar w:fldCharType="end"/>
      </w:r>
      <w:r w:rsidR="003A1F73" w:rsidRPr="00BB54F4">
        <w:rPr>
          <w:sz w:val="21"/>
          <w:szCs w:val="21"/>
        </w:rPr>
        <w:t xml:space="preserve"> </w:t>
      </w:r>
      <w:r w:rsidR="00C449EF" w:rsidRPr="00BB54F4">
        <w:rPr>
          <w:sz w:val="21"/>
          <w:szCs w:val="21"/>
        </w:rPr>
        <w:t>只有在某顶点所代表的事件发生后，从该顶点出发的各有向边所代表的活动才能开始；</w:t>
      </w:r>
    </w:p>
    <w:p w14:paraId="7253C2F3" w14:textId="1658FA44" w:rsidR="00957D0C" w:rsidRPr="00BB54F4" w:rsidRDefault="00DD12D9" w:rsidP="00C449EF">
      <w:pPr>
        <w:pStyle w:val="a3"/>
        <w:widowControl/>
        <w:spacing w:before="132" w:beforeAutospacing="0" w:after="378" w:afterAutospacing="0" w:line="360" w:lineRule="auto"/>
        <w:rPr>
          <w:sz w:val="21"/>
          <w:szCs w:val="21"/>
        </w:rPr>
      </w:pPr>
      <w:r w:rsidRPr="00BB54F4">
        <w:rPr>
          <w:sz w:val="21"/>
          <w:szCs w:val="21"/>
        </w:rPr>
        <w:fldChar w:fldCharType="begin"/>
      </w:r>
      <w:r w:rsidRPr="00BB54F4">
        <w:rPr>
          <w:sz w:val="21"/>
          <w:szCs w:val="21"/>
        </w:rPr>
        <w:instrText xml:space="preserve"> </w:instrText>
      </w:r>
      <w:r w:rsidRPr="00BB54F4">
        <w:rPr>
          <w:rFonts w:hint="eastAsia"/>
          <w:sz w:val="21"/>
          <w:szCs w:val="21"/>
        </w:rPr>
        <w:instrText>= 3 \* GB3</w:instrText>
      </w:r>
      <w:r w:rsidRPr="00BB54F4">
        <w:rPr>
          <w:sz w:val="21"/>
          <w:szCs w:val="21"/>
        </w:rPr>
        <w:instrText xml:space="preserve"> </w:instrText>
      </w:r>
      <w:r w:rsidRPr="00BB54F4">
        <w:rPr>
          <w:sz w:val="21"/>
          <w:szCs w:val="21"/>
        </w:rPr>
        <w:fldChar w:fldCharType="separate"/>
      </w:r>
      <w:r w:rsidRPr="00BB54F4">
        <w:rPr>
          <w:rFonts w:hint="eastAsia"/>
          <w:noProof/>
          <w:sz w:val="21"/>
          <w:szCs w:val="21"/>
        </w:rPr>
        <w:t>③</w:t>
      </w:r>
      <w:r w:rsidRPr="00BB54F4">
        <w:rPr>
          <w:sz w:val="21"/>
          <w:szCs w:val="21"/>
        </w:rPr>
        <w:fldChar w:fldCharType="end"/>
      </w:r>
      <w:r w:rsidR="003A1F73" w:rsidRPr="00BB54F4">
        <w:rPr>
          <w:sz w:val="21"/>
          <w:szCs w:val="21"/>
        </w:rPr>
        <w:t xml:space="preserve"> </w:t>
      </w:r>
      <w:r w:rsidR="003A1F73" w:rsidRPr="00BB54F4">
        <w:rPr>
          <w:sz w:val="21"/>
          <w:szCs w:val="21"/>
        </w:rPr>
        <w:t>表示实际工程计划的</w:t>
      </w:r>
      <w:proofErr w:type="spellStart"/>
      <w:r w:rsidR="003A1F73" w:rsidRPr="00BB54F4">
        <w:rPr>
          <w:sz w:val="21"/>
          <w:szCs w:val="21"/>
        </w:rPr>
        <w:t>AOE</w:t>
      </w:r>
      <w:proofErr w:type="spellEnd"/>
      <w:proofErr w:type="gramStart"/>
      <w:r w:rsidR="003A1F73" w:rsidRPr="00BB54F4">
        <w:rPr>
          <w:sz w:val="21"/>
          <w:szCs w:val="21"/>
        </w:rPr>
        <w:t>网应该</w:t>
      </w:r>
      <w:proofErr w:type="gramEnd"/>
      <w:r w:rsidR="003A1F73" w:rsidRPr="00BB54F4">
        <w:rPr>
          <w:sz w:val="21"/>
          <w:szCs w:val="21"/>
        </w:rPr>
        <w:t>是无环的，并且存在惟一</w:t>
      </w:r>
      <w:proofErr w:type="gramStart"/>
      <w:r w:rsidR="003A1F73" w:rsidRPr="00BB54F4">
        <w:rPr>
          <w:sz w:val="21"/>
          <w:szCs w:val="21"/>
        </w:rPr>
        <w:t>的入度为</w:t>
      </w:r>
      <w:proofErr w:type="gramEnd"/>
      <w:r w:rsidR="003A1F73" w:rsidRPr="00BB54F4">
        <w:rPr>
          <w:sz w:val="21"/>
          <w:szCs w:val="21"/>
        </w:rPr>
        <w:t>0</w:t>
      </w:r>
      <w:r w:rsidR="003A1F73" w:rsidRPr="00BB54F4">
        <w:rPr>
          <w:sz w:val="21"/>
          <w:szCs w:val="21"/>
        </w:rPr>
        <w:t>的开始顶点</w:t>
      </w:r>
      <w:r w:rsidR="003A1F73" w:rsidRPr="00BB54F4">
        <w:rPr>
          <w:sz w:val="21"/>
          <w:szCs w:val="21"/>
        </w:rPr>
        <w:t>(</w:t>
      </w:r>
      <w:r w:rsidR="003A1F73" w:rsidRPr="00BB54F4">
        <w:rPr>
          <w:sz w:val="21"/>
          <w:szCs w:val="21"/>
        </w:rPr>
        <w:t>源点）和惟一</w:t>
      </w:r>
      <w:proofErr w:type="gramStart"/>
      <w:r w:rsidR="003A1F73" w:rsidRPr="00BB54F4">
        <w:rPr>
          <w:sz w:val="21"/>
          <w:szCs w:val="21"/>
        </w:rPr>
        <w:t>的出度为</w:t>
      </w:r>
      <w:proofErr w:type="gramEnd"/>
      <w:r w:rsidR="003A1F73" w:rsidRPr="00BB54F4">
        <w:rPr>
          <w:sz w:val="21"/>
          <w:szCs w:val="21"/>
        </w:rPr>
        <w:t>0</w:t>
      </w:r>
      <w:r w:rsidR="003A1F73" w:rsidRPr="00BB54F4">
        <w:rPr>
          <w:sz w:val="21"/>
          <w:szCs w:val="21"/>
        </w:rPr>
        <w:t>的完成顶点（汇点）。</w:t>
      </w:r>
    </w:p>
    <w:p w14:paraId="126AC5D6" w14:textId="77777777" w:rsidR="00957D0C" w:rsidRPr="00BB54F4" w:rsidRDefault="003A1F73" w:rsidP="00C449EF">
      <w:pPr>
        <w:pStyle w:val="a3"/>
        <w:widowControl/>
        <w:spacing w:before="132" w:beforeAutospacing="0" w:after="378" w:afterAutospacing="0" w:line="360" w:lineRule="auto"/>
        <w:ind w:firstLineChars="200" w:firstLine="420"/>
        <w:rPr>
          <w:sz w:val="21"/>
          <w:szCs w:val="21"/>
        </w:rPr>
      </w:pPr>
      <w:r w:rsidRPr="00BB54F4">
        <w:rPr>
          <w:sz w:val="21"/>
          <w:szCs w:val="21"/>
        </w:rPr>
        <w:t>对于</w:t>
      </w:r>
      <w:proofErr w:type="spellStart"/>
      <w:r w:rsidRPr="00BB54F4">
        <w:rPr>
          <w:sz w:val="21"/>
          <w:szCs w:val="21"/>
        </w:rPr>
        <w:t>AOE</w:t>
      </w:r>
      <w:proofErr w:type="spellEnd"/>
      <w:r w:rsidRPr="00BB54F4">
        <w:rPr>
          <w:sz w:val="21"/>
          <w:szCs w:val="21"/>
        </w:rPr>
        <w:t>-</w:t>
      </w:r>
      <w:r w:rsidRPr="00BB54F4">
        <w:rPr>
          <w:sz w:val="21"/>
          <w:szCs w:val="21"/>
        </w:rPr>
        <w:t>网，我们不妨采用与</w:t>
      </w:r>
      <w:proofErr w:type="spellStart"/>
      <w:r w:rsidRPr="00BB54F4">
        <w:rPr>
          <w:sz w:val="21"/>
          <w:szCs w:val="21"/>
        </w:rPr>
        <w:t>AOV</w:t>
      </w:r>
      <w:proofErr w:type="spellEnd"/>
      <w:r w:rsidRPr="00BB54F4">
        <w:rPr>
          <w:sz w:val="21"/>
          <w:szCs w:val="21"/>
        </w:rPr>
        <w:t>-</w:t>
      </w:r>
      <w:r w:rsidRPr="00BB54F4">
        <w:rPr>
          <w:sz w:val="21"/>
          <w:szCs w:val="21"/>
        </w:rPr>
        <w:t>网一样的邻接表的存储方式，其中邻接表中边结点增设一个</w:t>
      </w:r>
      <w:proofErr w:type="spellStart"/>
      <w:r w:rsidRPr="00BB54F4">
        <w:rPr>
          <w:sz w:val="21"/>
          <w:szCs w:val="21"/>
        </w:rPr>
        <w:t>dut</w:t>
      </w:r>
      <w:proofErr w:type="spellEnd"/>
      <w:r w:rsidRPr="00BB54F4">
        <w:rPr>
          <w:sz w:val="21"/>
          <w:szCs w:val="21"/>
        </w:rPr>
        <w:t>域存放该边的权值，即该有向边代表的活动所持续的时间。</w:t>
      </w:r>
    </w:p>
    <w:p w14:paraId="61C57ADA" w14:textId="790EE3D3" w:rsidR="00957D0C" w:rsidRPr="00BB54F4" w:rsidRDefault="00093EF8" w:rsidP="00C449EF">
      <w:pPr>
        <w:pStyle w:val="a3"/>
        <w:widowControl/>
        <w:spacing w:before="132" w:beforeAutospacing="0" w:after="378" w:afterAutospacing="0" w:line="360" w:lineRule="auto"/>
        <w:rPr>
          <w:sz w:val="21"/>
          <w:szCs w:val="21"/>
        </w:rPr>
      </w:pPr>
      <w:r w:rsidRPr="00BB54F4">
        <w:rPr>
          <w:rFonts w:hint="eastAsia"/>
          <w:sz w:val="21"/>
          <w:szCs w:val="21"/>
        </w:rPr>
        <w:t>（</w:t>
      </w:r>
      <w:r w:rsidRPr="00BB54F4">
        <w:rPr>
          <w:rFonts w:hint="eastAsia"/>
          <w:sz w:val="21"/>
          <w:szCs w:val="21"/>
        </w:rPr>
        <w:t>2</w:t>
      </w:r>
      <w:r w:rsidRPr="00BB54F4">
        <w:rPr>
          <w:rFonts w:hint="eastAsia"/>
          <w:sz w:val="21"/>
          <w:szCs w:val="21"/>
        </w:rPr>
        <w:t>）</w:t>
      </w:r>
      <w:proofErr w:type="spellStart"/>
      <w:r w:rsidR="003A1F73" w:rsidRPr="00BB54F4">
        <w:rPr>
          <w:sz w:val="21"/>
          <w:szCs w:val="21"/>
        </w:rPr>
        <w:t>AOE</w:t>
      </w:r>
      <w:proofErr w:type="spellEnd"/>
      <w:r w:rsidR="003A1F73" w:rsidRPr="00BB54F4">
        <w:rPr>
          <w:sz w:val="21"/>
          <w:szCs w:val="21"/>
        </w:rPr>
        <w:t>网</w:t>
      </w:r>
      <w:r w:rsidR="00C83EAC">
        <w:rPr>
          <w:rFonts w:hint="eastAsia"/>
          <w:sz w:val="21"/>
          <w:szCs w:val="21"/>
        </w:rPr>
        <w:t>有关</w:t>
      </w:r>
      <w:r w:rsidR="003A1F73" w:rsidRPr="00BB54F4">
        <w:rPr>
          <w:sz w:val="21"/>
          <w:szCs w:val="21"/>
        </w:rPr>
        <w:t>问题</w:t>
      </w:r>
    </w:p>
    <w:p w14:paraId="7006DE99" w14:textId="1F71D257" w:rsidR="00957D0C" w:rsidRPr="00BB54F4" w:rsidRDefault="00093EF8" w:rsidP="00C449EF">
      <w:pPr>
        <w:pStyle w:val="a3"/>
        <w:widowControl/>
        <w:spacing w:before="132" w:beforeAutospacing="0" w:after="378" w:afterAutospacing="0" w:line="360" w:lineRule="auto"/>
        <w:rPr>
          <w:sz w:val="21"/>
          <w:szCs w:val="21"/>
        </w:rPr>
      </w:pPr>
      <w:r w:rsidRPr="00BB54F4">
        <w:rPr>
          <w:sz w:val="21"/>
          <w:szCs w:val="21"/>
        </w:rPr>
        <w:fldChar w:fldCharType="begin"/>
      </w:r>
      <w:r w:rsidRPr="00BB54F4">
        <w:rPr>
          <w:sz w:val="21"/>
          <w:szCs w:val="21"/>
        </w:rPr>
        <w:instrText xml:space="preserve"> </w:instrText>
      </w:r>
      <w:r w:rsidRPr="00BB54F4">
        <w:rPr>
          <w:rFonts w:hint="eastAsia"/>
          <w:sz w:val="21"/>
          <w:szCs w:val="21"/>
        </w:rPr>
        <w:instrText>= 1 \* GB3</w:instrText>
      </w:r>
      <w:r w:rsidRPr="00BB54F4">
        <w:rPr>
          <w:sz w:val="21"/>
          <w:szCs w:val="21"/>
        </w:rPr>
        <w:instrText xml:space="preserve"> </w:instrText>
      </w:r>
      <w:r w:rsidRPr="00BB54F4">
        <w:rPr>
          <w:sz w:val="21"/>
          <w:szCs w:val="21"/>
        </w:rPr>
        <w:fldChar w:fldCharType="separate"/>
      </w:r>
      <w:r w:rsidRPr="00BB54F4">
        <w:rPr>
          <w:rFonts w:hint="eastAsia"/>
          <w:noProof/>
          <w:sz w:val="21"/>
          <w:szCs w:val="21"/>
        </w:rPr>
        <w:t>①</w:t>
      </w:r>
      <w:r w:rsidRPr="00BB54F4">
        <w:rPr>
          <w:sz w:val="21"/>
          <w:szCs w:val="21"/>
        </w:rPr>
        <w:fldChar w:fldCharType="end"/>
      </w:r>
      <w:r w:rsidRPr="00BB54F4">
        <w:rPr>
          <w:sz w:val="21"/>
          <w:szCs w:val="21"/>
        </w:rPr>
        <w:t xml:space="preserve"> </w:t>
      </w:r>
      <w:r w:rsidR="003A1F73" w:rsidRPr="00BB54F4">
        <w:rPr>
          <w:sz w:val="21"/>
          <w:szCs w:val="21"/>
        </w:rPr>
        <w:t>完成整个工程至少需要多少时间；</w:t>
      </w:r>
    </w:p>
    <w:p w14:paraId="529698E1" w14:textId="7CE81F7E" w:rsidR="00957D0C" w:rsidRPr="00BB54F4" w:rsidRDefault="00093EF8" w:rsidP="00C449EF">
      <w:pPr>
        <w:pStyle w:val="a3"/>
        <w:widowControl/>
        <w:spacing w:before="132" w:beforeAutospacing="0" w:after="378" w:afterAutospacing="0" w:line="360" w:lineRule="auto"/>
        <w:rPr>
          <w:sz w:val="21"/>
          <w:szCs w:val="21"/>
        </w:rPr>
      </w:pPr>
      <w:r w:rsidRPr="00BB54F4">
        <w:rPr>
          <w:sz w:val="21"/>
          <w:szCs w:val="21"/>
        </w:rPr>
        <w:fldChar w:fldCharType="begin"/>
      </w:r>
      <w:r w:rsidRPr="00BB54F4">
        <w:rPr>
          <w:sz w:val="21"/>
          <w:szCs w:val="21"/>
        </w:rPr>
        <w:instrText xml:space="preserve"> </w:instrText>
      </w:r>
      <w:r w:rsidRPr="00BB54F4">
        <w:rPr>
          <w:rFonts w:hint="eastAsia"/>
          <w:sz w:val="21"/>
          <w:szCs w:val="21"/>
        </w:rPr>
        <w:instrText>= 2 \* GB3</w:instrText>
      </w:r>
      <w:r w:rsidRPr="00BB54F4">
        <w:rPr>
          <w:sz w:val="21"/>
          <w:szCs w:val="21"/>
        </w:rPr>
        <w:instrText xml:space="preserve"> </w:instrText>
      </w:r>
      <w:r w:rsidRPr="00BB54F4">
        <w:rPr>
          <w:sz w:val="21"/>
          <w:szCs w:val="21"/>
        </w:rPr>
        <w:fldChar w:fldCharType="separate"/>
      </w:r>
      <w:r w:rsidRPr="00BB54F4">
        <w:rPr>
          <w:rFonts w:hint="eastAsia"/>
          <w:noProof/>
          <w:sz w:val="21"/>
          <w:szCs w:val="21"/>
        </w:rPr>
        <w:t>②</w:t>
      </w:r>
      <w:r w:rsidRPr="00BB54F4">
        <w:rPr>
          <w:sz w:val="21"/>
          <w:szCs w:val="21"/>
        </w:rPr>
        <w:fldChar w:fldCharType="end"/>
      </w:r>
      <w:r w:rsidR="003A1F73" w:rsidRPr="00BB54F4">
        <w:rPr>
          <w:sz w:val="21"/>
          <w:szCs w:val="21"/>
        </w:rPr>
        <w:t xml:space="preserve"> </w:t>
      </w:r>
      <w:r w:rsidR="003A1F73" w:rsidRPr="00BB54F4">
        <w:rPr>
          <w:sz w:val="21"/>
          <w:szCs w:val="21"/>
        </w:rPr>
        <w:t>哪些活动是影响工程进度的关键。</w:t>
      </w:r>
    </w:p>
    <w:p w14:paraId="700D141D" w14:textId="231BD496" w:rsidR="00455520" w:rsidRPr="00BB54F4" w:rsidRDefault="00455520" w:rsidP="00C449EF">
      <w:pPr>
        <w:pStyle w:val="a3"/>
        <w:widowControl/>
        <w:spacing w:before="132" w:beforeAutospacing="0" w:after="378" w:afterAutospacing="0" w:line="360" w:lineRule="auto"/>
        <w:rPr>
          <w:sz w:val="21"/>
          <w:szCs w:val="21"/>
        </w:rPr>
      </w:pPr>
      <w:r w:rsidRPr="00BB54F4">
        <w:rPr>
          <w:rFonts w:hint="eastAsia"/>
          <w:sz w:val="21"/>
          <w:szCs w:val="21"/>
        </w:rPr>
        <w:t>（</w:t>
      </w:r>
      <w:r w:rsidRPr="00BB54F4">
        <w:rPr>
          <w:rFonts w:hint="eastAsia"/>
          <w:sz w:val="21"/>
          <w:szCs w:val="21"/>
        </w:rPr>
        <w:t>3</w:t>
      </w:r>
      <w:r w:rsidRPr="00BB54F4">
        <w:rPr>
          <w:rFonts w:hint="eastAsia"/>
          <w:sz w:val="21"/>
          <w:szCs w:val="21"/>
        </w:rPr>
        <w:t>）关键路径</w:t>
      </w:r>
    </w:p>
    <w:p w14:paraId="56CB6D4B" w14:textId="293AF2BA" w:rsidR="00455520" w:rsidRPr="0036044B" w:rsidRDefault="00455520" w:rsidP="00A87F5B">
      <w:pPr>
        <w:pStyle w:val="a3"/>
        <w:widowControl/>
        <w:spacing w:before="132" w:beforeAutospacing="0" w:after="378" w:afterAutospacing="0" w:line="36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6044B">
        <w:rPr>
          <w:rFonts w:ascii="宋体" w:eastAsia="宋体" w:hAnsi="宋体"/>
          <w:sz w:val="21"/>
          <w:szCs w:val="21"/>
        </w:rPr>
        <w:lastRenderedPageBreak/>
        <w:t>由于在</w:t>
      </w:r>
      <w:proofErr w:type="spellStart"/>
      <w:r w:rsidRPr="0036044B">
        <w:rPr>
          <w:rFonts w:ascii="宋体" w:eastAsia="宋体" w:hAnsi="宋体"/>
          <w:sz w:val="21"/>
          <w:szCs w:val="21"/>
        </w:rPr>
        <w:t>AOE</w:t>
      </w:r>
      <w:proofErr w:type="spellEnd"/>
      <w:r w:rsidRPr="0036044B">
        <w:rPr>
          <w:rFonts w:ascii="宋体" w:eastAsia="宋体" w:hAnsi="宋体"/>
          <w:sz w:val="21"/>
          <w:szCs w:val="21"/>
        </w:rPr>
        <w:t>-网中某些活动可以并行地进行，因此完成工程的最短时间是从开始顶点（源点）到完成顶点（汇点）的最大路径长度（路径长度</w:t>
      </w:r>
      <w:r w:rsidR="00C83EAC">
        <w:rPr>
          <w:rFonts w:ascii="宋体" w:eastAsia="宋体" w:hAnsi="宋体" w:hint="eastAsia"/>
          <w:sz w:val="21"/>
          <w:szCs w:val="21"/>
        </w:rPr>
        <w:t>是指</w:t>
      </w:r>
      <w:r w:rsidRPr="0036044B">
        <w:rPr>
          <w:rFonts w:ascii="宋体" w:eastAsia="宋体" w:hAnsi="宋体"/>
          <w:sz w:val="21"/>
          <w:szCs w:val="21"/>
        </w:rPr>
        <w:t>这条路径上完成各个活动所需时间之和，不是路径上弧的数目）</w:t>
      </w:r>
      <w:r w:rsidRPr="0036044B">
        <w:rPr>
          <w:rFonts w:ascii="宋体" w:eastAsia="宋体" w:hAnsi="宋体" w:hint="eastAsia"/>
          <w:sz w:val="21"/>
          <w:szCs w:val="21"/>
        </w:rPr>
        <w:t>；</w:t>
      </w:r>
      <w:r w:rsidRPr="0036044B">
        <w:rPr>
          <w:rFonts w:ascii="宋体" w:eastAsia="宋体" w:hAnsi="宋体"/>
          <w:sz w:val="21"/>
          <w:szCs w:val="21"/>
        </w:rPr>
        <w:t>具有最大路径长度的路径称为关键路径。</w:t>
      </w:r>
    </w:p>
    <w:p w14:paraId="6C7DC4CE" w14:textId="39C16AAE" w:rsidR="00455520" w:rsidRDefault="00FD3228" w:rsidP="00455520">
      <w:pPr>
        <w:pStyle w:val="2"/>
      </w:pPr>
      <w:r>
        <w:rPr>
          <w:rFonts w:hint="eastAsia"/>
        </w:rPr>
        <w:t>2</w:t>
      </w:r>
      <w:r w:rsidR="000711CA">
        <w:t xml:space="preserve"> </w:t>
      </w:r>
      <w:r w:rsidR="00455520">
        <w:rPr>
          <w:rFonts w:hint="eastAsia"/>
        </w:rPr>
        <w:t>图的关键路径用例</w:t>
      </w:r>
    </w:p>
    <w:p w14:paraId="5507C6F1" w14:textId="6B9444A7" w:rsidR="00455520" w:rsidRDefault="00455520" w:rsidP="00455520">
      <w:r>
        <w:rPr>
          <w:noProof/>
          <w:sz w:val="19"/>
          <w:szCs w:val="19"/>
        </w:rPr>
        <w:drawing>
          <wp:inline distT="0" distB="0" distL="114300" distR="114300" wp14:anchorId="43CAB0B7" wp14:editId="51EA3E43">
            <wp:extent cx="3267075" cy="1543050"/>
            <wp:effectExtent l="0" t="0" r="9525" b="11430"/>
            <wp:docPr id="1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1AAE22" w14:textId="77777777" w:rsidR="00455520" w:rsidRDefault="00455520" w:rsidP="00455520"/>
    <w:p w14:paraId="1E3ED2C2" w14:textId="7BE5B150" w:rsidR="00455520" w:rsidRDefault="00455520" w:rsidP="00455520">
      <w:r>
        <w:rPr>
          <w:noProof/>
          <w:sz w:val="19"/>
          <w:szCs w:val="19"/>
        </w:rPr>
        <w:drawing>
          <wp:inline distT="0" distB="0" distL="114300" distR="114300" wp14:anchorId="5C9A5D5C" wp14:editId="1EB6CC7F">
            <wp:extent cx="2240280" cy="681824"/>
            <wp:effectExtent l="0" t="0" r="7620" b="4445"/>
            <wp:docPr id="2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067" cy="71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DB234B" w14:textId="77777777" w:rsidR="00455520" w:rsidRPr="0036044B" w:rsidRDefault="00455520" w:rsidP="00455520">
      <w:pPr>
        <w:pStyle w:val="a3"/>
        <w:widowControl/>
        <w:spacing w:before="132" w:beforeAutospacing="0" w:after="378" w:afterAutospacing="0" w:line="120" w:lineRule="atLeast"/>
        <w:ind w:firstLineChars="200" w:firstLine="420"/>
        <w:rPr>
          <w:rFonts w:ascii="宋体" w:eastAsia="宋体" w:hAnsi="宋体"/>
          <w:sz w:val="21"/>
          <w:szCs w:val="21"/>
        </w:rPr>
      </w:pPr>
      <w:r w:rsidRPr="0036044B">
        <w:rPr>
          <w:rFonts w:ascii="宋体" w:eastAsia="宋体" w:hAnsi="宋体"/>
          <w:sz w:val="21"/>
          <w:szCs w:val="21"/>
        </w:rPr>
        <w:t>关键活动是：a1, a4, a7, a8, a10, a11</w:t>
      </w:r>
    </w:p>
    <w:p w14:paraId="35D03536" w14:textId="6A83B596" w:rsidR="00455520" w:rsidRPr="0036044B" w:rsidRDefault="00455520" w:rsidP="00455520">
      <w:pPr>
        <w:pStyle w:val="a3"/>
        <w:widowControl/>
        <w:spacing w:before="132" w:beforeAutospacing="0" w:after="378" w:afterAutospacing="0" w:line="120" w:lineRule="atLeast"/>
        <w:ind w:firstLineChars="200" w:firstLine="420"/>
        <w:rPr>
          <w:rFonts w:ascii="宋体" w:eastAsia="宋体" w:hAnsi="宋体"/>
          <w:sz w:val="21"/>
          <w:szCs w:val="21"/>
        </w:rPr>
      </w:pPr>
      <w:r w:rsidRPr="0036044B">
        <w:rPr>
          <w:rFonts w:ascii="宋体" w:eastAsia="宋体" w:hAnsi="宋体"/>
          <w:sz w:val="21"/>
          <w:szCs w:val="21"/>
        </w:rPr>
        <w:t>它们构成了两条关键路径：(v1，v2，v5，v7，v9)和(v1，v2，v5，v8，v9)</w:t>
      </w:r>
    </w:p>
    <w:p w14:paraId="7673CEF8" w14:textId="4C265A38" w:rsidR="00957D0C" w:rsidRDefault="00455520" w:rsidP="00455520">
      <w:pPr>
        <w:pStyle w:val="2"/>
      </w:pPr>
      <w:r>
        <w:rPr>
          <w:rFonts w:hint="eastAsia"/>
        </w:rPr>
        <w:t>3</w:t>
      </w:r>
      <w:r>
        <w:t xml:space="preserve"> </w:t>
      </w:r>
      <w:r w:rsidR="003A1F73">
        <w:t>关键路径</w:t>
      </w:r>
      <w:r w:rsidR="00FD3228">
        <w:rPr>
          <w:rFonts w:hint="eastAsia"/>
        </w:rPr>
        <w:t>算法</w:t>
      </w:r>
    </w:p>
    <w:p w14:paraId="2FF2F35B" w14:textId="6AA34105" w:rsidR="00093EF8" w:rsidRPr="0036044B" w:rsidRDefault="00093EF8">
      <w:pPr>
        <w:pStyle w:val="a3"/>
        <w:widowControl/>
        <w:spacing w:before="132" w:beforeAutospacing="0" w:after="378" w:afterAutospacing="0"/>
        <w:rPr>
          <w:rFonts w:ascii="宋体" w:eastAsia="宋体" w:hAnsi="宋体"/>
          <w:sz w:val="21"/>
          <w:szCs w:val="21"/>
        </w:rPr>
      </w:pPr>
      <w:r w:rsidRPr="0036044B">
        <w:rPr>
          <w:rFonts w:ascii="宋体" w:eastAsia="宋体" w:hAnsi="宋体" w:hint="eastAsia"/>
          <w:sz w:val="21"/>
          <w:szCs w:val="21"/>
        </w:rPr>
        <w:t>（1）</w:t>
      </w:r>
      <w:proofErr w:type="spellStart"/>
      <w:r w:rsidRPr="0036044B">
        <w:rPr>
          <w:rFonts w:ascii="宋体" w:eastAsia="宋体" w:hAnsi="宋体" w:hint="eastAsia"/>
          <w:sz w:val="21"/>
          <w:szCs w:val="21"/>
        </w:rPr>
        <w:t>AOE</w:t>
      </w:r>
      <w:proofErr w:type="spellEnd"/>
      <w:r w:rsidRPr="0036044B">
        <w:rPr>
          <w:rFonts w:ascii="宋体" w:eastAsia="宋体" w:hAnsi="宋体"/>
          <w:sz w:val="21"/>
          <w:szCs w:val="21"/>
        </w:rPr>
        <w:t xml:space="preserve"> </w:t>
      </w:r>
      <w:r w:rsidRPr="0036044B">
        <w:rPr>
          <w:rFonts w:ascii="宋体" w:eastAsia="宋体" w:hAnsi="宋体" w:hint="eastAsia"/>
          <w:sz w:val="21"/>
          <w:szCs w:val="21"/>
        </w:rPr>
        <w:t>网的存储结构</w:t>
      </w:r>
    </w:p>
    <w:p w14:paraId="56E8452F" w14:textId="31B39B5E" w:rsidR="00DD12D9" w:rsidRPr="0036044B" w:rsidRDefault="00DD12D9">
      <w:pPr>
        <w:pStyle w:val="a3"/>
        <w:widowControl/>
        <w:spacing w:before="132" w:beforeAutospacing="0" w:after="378" w:afterAutospacing="0"/>
        <w:rPr>
          <w:rFonts w:ascii="宋体" w:eastAsia="宋体" w:hAnsi="宋体"/>
          <w:sz w:val="21"/>
          <w:szCs w:val="21"/>
        </w:rPr>
      </w:pPr>
      <w:r w:rsidRPr="0036044B">
        <w:rPr>
          <w:rFonts w:ascii="宋体" w:eastAsia="宋体" w:hAnsi="宋体"/>
          <w:noProof/>
          <w:sz w:val="21"/>
          <w:szCs w:val="21"/>
        </w:rPr>
        <w:lastRenderedPageBreak/>
        <w:drawing>
          <wp:inline distT="0" distB="0" distL="114300" distR="114300" wp14:anchorId="525C23CA" wp14:editId="33D5D087">
            <wp:extent cx="4295775" cy="2971800"/>
            <wp:effectExtent l="0" t="0" r="190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15CFF1" w14:textId="123D5F1C" w:rsidR="004551B6" w:rsidRPr="0036044B" w:rsidRDefault="00093EF8" w:rsidP="00922E9F">
      <w:pPr>
        <w:pStyle w:val="a3"/>
        <w:widowControl/>
        <w:spacing w:before="132" w:beforeAutospacing="0" w:after="378" w:afterAutospacing="0"/>
        <w:rPr>
          <w:rFonts w:ascii="宋体" w:eastAsia="宋体" w:hAnsi="宋体"/>
          <w:sz w:val="21"/>
          <w:szCs w:val="21"/>
        </w:rPr>
      </w:pPr>
      <w:r w:rsidRPr="0036044B">
        <w:rPr>
          <w:rFonts w:ascii="宋体" w:eastAsia="宋体" w:hAnsi="宋体" w:hint="eastAsia"/>
          <w:sz w:val="21"/>
          <w:szCs w:val="21"/>
        </w:rPr>
        <w:t>（2）</w:t>
      </w:r>
      <w:r w:rsidR="00ED5479" w:rsidRPr="0036044B">
        <w:rPr>
          <w:rFonts w:ascii="宋体" w:eastAsia="宋体" w:hAnsi="宋体" w:hint="eastAsia"/>
          <w:sz w:val="21"/>
          <w:szCs w:val="21"/>
        </w:rPr>
        <w:t>与关键路径有关的几个术语</w:t>
      </w:r>
    </w:p>
    <w:p w14:paraId="75D70FDD" w14:textId="416FD135" w:rsidR="004551B6" w:rsidRPr="0036044B" w:rsidRDefault="00922E9F" w:rsidP="004551B6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6044B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36044B">
        <w:rPr>
          <w:rFonts w:ascii="宋体" w:eastAsia="宋体" w:hAnsi="宋体" w:cs="宋体"/>
          <w:color w:val="000000"/>
          <w:kern w:val="0"/>
          <w:szCs w:val="21"/>
        </w:rPr>
        <w:instrText xml:space="preserve"> </w:instrText>
      </w:r>
      <w:r w:rsidRPr="0036044B">
        <w:rPr>
          <w:rFonts w:ascii="宋体" w:eastAsia="宋体" w:hAnsi="宋体" w:cs="宋体" w:hint="eastAsia"/>
          <w:color w:val="000000"/>
          <w:kern w:val="0"/>
          <w:szCs w:val="21"/>
        </w:rPr>
        <w:instrText>= 1 \* GB3</w:instrText>
      </w:r>
      <w:r w:rsidRPr="0036044B">
        <w:rPr>
          <w:rFonts w:ascii="宋体" w:eastAsia="宋体" w:hAnsi="宋体" w:cs="宋体"/>
          <w:color w:val="000000"/>
          <w:kern w:val="0"/>
          <w:szCs w:val="21"/>
        </w:rPr>
        <w:instrText xml:space="preserve"> </w:instrText>
      </w:r>
      <w:r w:rsidRPr="0036044B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36044B">
        <w:rPr>
          <w:rFonts w:ascii="宋体" w:eastAsia="宋体" w:hAnsi="宋体" w:cs="宋体" w:hint="eastAsia"/>
          <w:noProof/>
          <w:color w:val="000000"/>
          <w:kern w:val="0"/>
          <w:szCs w:val="21"/>
        </w:rPr>
        <w:t>①</w:t>
      </w:r>
      <w:r w:rsidRPr="0036044B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="004551B6" w:rsidRPr="0036044B">
        <w:rPr>
          <w:rFonts w:ascii="宋体" w:eastAsia="宋体" w:hAnsi="宋体" w:cs="宋体"/>
          <w:color w:val="000000"/>
          <w:kern w:val="0"/>
          <w:szCs w:val="21"/>
        </w:rPr>
        <w:t xml:space="preserve"> 事件的最早发生时间</w:t>
      </w:r>
      <w:proofErr w:type="spellStart"/>
      <w:r w:rsidR="004551B6" w:rsidRPr="0036044B">
        <w:rPr>
          <w:rFonts w:ascii="宋体" w:eastAsia="宋体" w:hAnsi="宋体" w:cs="宋体"/>
          <w:color w:val="000000"/>
          <w:kern w:val="0"/>
          <w:szCs w:val="21"/>
        </w:rPr>
        <w:t>ve</w:t>
      </w:r>
      <w:proofErr w:type="spellEnd"/>
      <w:r w:rsidR="004551B6" w:rsidRPr="0036044B">
        <w:rPr>
          <w:rFonts w:ascii="宋体" w:eastAsia="宋体" w:hAnsi="宋体" w:cs="宋体"/>
          <w:color w:val="000000"/>
          <w:kern w:val="0"/>
          <w:szCs w:val="21"/>
        </w:rPr>
        <w:t>[k]</w:t>
      </w:r>
    </w:p>
    <w:p w14:paraId="56887DC8" w14:textId="737DDD76" w:rsidR="004551B6" w:rsidRPr="00C215D5" w:rsidRDefault="004551B6" w:rsidP="004551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15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36044B">
        <w:rPr>
          <w:rFonts w:ascii="宋体" w:eastAsia="宋体" w:hAnsi="宋体" w:cs="宋体"/>
          <w:color w:val="000000"/>
          <w:kern w:val="0"/>
          <w:szCs w:val="21"/>
        </w:rPr>
        <w:t>ve</w:t>
      </w:r>
      <w:proofErr w:type="spellEnd"/>
      <w:r w:rsidRPr="0036044B">
        <w:rPr>
          <w:rFonts w:ascii="宋体" w:eastAsia="宋体" w:hAnsi="宋体" w:cs="宋体"/>
          <w:color w:val="000000"/>
          <w:kern w:val="0"/>
          <w:szCs w:val="21"/>
        </w:rPr>
        <w:t>[k]是指从始点开始到顶点</w:t>
      </w:r>
      <w:proofErr w:type="spellStart"/>
      <w:r w:rsidRPr="0036044B">
        <w:rPr>
          <w:rFonts w:ascii="宋体" w:eastAsia="宋体" w:hAnsi="宋体" w:cs="宋体"/>
          <w:i/>
          <w:iCs/>
          <w:color w:val="000000"/>
          <w:kern w:val="0"/>
          <w:szCs w:val="21"/>
        </w:rPr>
        <w:t>vk</w:t>
      </w:r>
      <w:proofErr w:type="spellEnd"/>
      <w:r w:rsidRPr="0036044B">
        <w:rPr>
          <w:rFonts w:ascii="宋体" w:eastAsia="宋体" w:hAnsi="宋体" w:cs="宋体"/>
          <w:color w:val="000000"/>
          <w:kern w:val="0"/>
          <w:szCs w:val="21"/>
        </w:rPr>
        <w:t>的最大路径长度</w:t>
      </w:r>
      <w:r w:rsidR="00C83EAC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36044B">
        <w:rPr>
          <w:rFonts w:ascii="宋体" w:eastAsia="宋体" w:hAnsi="宋体" w:cs="宋体"/>
          <w:color w:val="000000"/>
          <w:kern w:val="0"/>
          <w:szCs w:val="21"/>
        </w:rPr>
        <w:t>这个长度决定了所有从顶点</w:t>
      </w:r>
      <w:proofErr w:type="spellStart"/>
      <w:r w:rsidRPr="0036044B">
        <w:rPr>
          <w:rFonts w:ascii="宋体" w:eastAsia="宋体" w:hAnsi="宋体" w:cs="宋体"/>
          <w:i/>
          <w:iCs/>
          <w:color w:val="000000"/>
          <w:kern w:val="0"/>
          <w:szCs w:val="21"/>
        </w:rPr>
        <w:t>vk</w:t>
      </w:r>
      <w:proofErr w:type="spellEnd"/>
      <w:r w:rsidRPr="0036044B">
        <w:rPr>
          <w:rFonts w:ascii="宋体" w:eastAsia="宋体" w:hAnsi="宋体" w:cs="宋体"/>
          <w:color w:val="000000"/>
          <w:kern w:val="0"/>
          <w:szCs w:val="21"/>
        </w:rPr>
        <w:t>发出的活动能够开工的最早时间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D4E3C18" w14:textId="77777777" w:rsidR="004551B6" w:rsidRPr="00C215D5" w:rsidRDefault="004551B6" w:rsidP="004551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15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C215D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17F85AD" wp14:editId="74382D7D">
            <wp:extent cx="1362710" cy="112331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C215D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A3606FA" wp14:editId="75B67451">
            <wp:extent cx="3945890" cy="9455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47C6" w14:textId="1749F3D0" w:rsidR="004551B6" w:rsidRPr="00C215D5" w:rsidRDefault="00922E9F" w:rsidP="004551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eastAsia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eastAsia="宋体" w:hAnsi="宋体" w:cs="宋体" w:hint="eastAsia"/>
          <w:color w:val="000000"/>
          <w:kern w:val="0"/>
          <w:szCs w:val="21"/>
        </w:rPr>
        <w:instrText>= 2 \* GB3</w:instrText>
      </w:r>
      <w:r>
        <w:rPr>
          <w:rFonts w:ascii="宋体" w:eastAsia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t>②</w:t>
      </w:r>
      <w:r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事件的最迟发生时间</w:t>
      </w:r>
      <w:proofErr w:type="spellStart"/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vl</w:t>
      </w:r>
      <w:proofErr w:type="spellEnd"/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[k]</w:t>
      </w:r>
    </w:p>
    <w:p w14:paraId="1B2255B7" w14:textId="77777777" w:rsidR="004551B6" w:rsidRPr="00C215D5" w:rsidRDefault="004551B6" w:rsidP="004551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15D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C215D5">
        <w:rPr>
          <w:rFonts w:ascii="Verdana" w:eastAsia="宋体" w:hAnsi="Verdana" w:cs="宋体"/>
          <w:color w:val="000000"/>
          <w:kern w:val="0"/>
          <w:szCs w:val="21"/>
        </w:rPr>
        <w:t>vl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[k]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是指在不推迟整个工期的前提下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事件</w:t>
      </w:r>
      <w:proofErr w:type="spellStart"/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vk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允许的最晚发生时间。</w:t>
      </w:r>
    </w:p>
    <w:p w14:paraId="0F3F1EB5" w14:textId="77777777" w:rsidR="004551B6" w:rsidRPr="00C215D5" w:rsidRDefault="004551B6" w:rsidP="004551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15D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C215D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3993CE9" wp14:editId="58C2AFA7">
            <wp:extent cx="1456055" cy="115379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215D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FD980FF" wp14:editId="16367C9F">
            <wp:extent cx="3830955" cy="90551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B556" w14:textId="62F136B4" w:rsidR="004551B6" w:rsidRPr="00C215D5" w:rsidRDefault="00922E9F" w:rsidP="004551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eastAsia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eastAsia="宋体" w:hAnsi="宋体" w:cs="宋体" w:hint="eastAsia"/>
          <w:color w:val="000000"/>
          <w:kern w:val="0"/>
          <w:szCs w:val="21"/>
        </w:rPr>
        <w:instrText>= 3 \* GB3</w:instrText>
      </w:r>
      <w:r>
        <w:rPr>
          <w:rFonts w:ascii="宋体" w:eastAsia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t>③</w:t>
      </w:r>
      <w:r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活动的最早开始时间</w:t>
      </w:r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e[</w:t>
      </w:r>
      <w:proofErr w:type="spellStart"/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]</w:t>
      </w:r>
    </w:p>
    <w:p w14:paraId="54FE64D4" w14:textId="53CAEB77" w:rsidR="004551B6" w:rsidRPr="00C215D5" w:rsidRDefault="004551B6" w:rsidP="007A32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15D5">
        <w:rPr>
          <w:rFonts w:ascii="Verdana" w:eastAsia="宋体" w:hAnsi="Verdana" w:cs="宋体"/>
          <w:color w:val="000000"/>
          <w:kern w:val="0"/>
          <w:szCs w:val="21"/>
        </w:rPr>
        <w:t xml:space="preserve">　　若活动</w:t>
      </w:r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ai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是由弧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vk</w:t>
      </w:r>
      <w:proofErr w:type="spellEnd"/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 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, </w:t>
      </w:r>
      <w:proofErr w:type="spellStart"/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vj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表示，则活动</w:t>
      </w:r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ai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的最早开始时间</w:t>
      </w:r>
      <w:r w:rsidR="007A3243" w:rsidRPr="00C215D5">
        <w:rPr>
          <w:rFonts w:ascii="Verdana" w:eastAsia="宋体" w:hAnsi="Verdana" w:cs="宋体"/>
          <w:color w:val="000000"/>
          <w:kern w:val="0"/>
          <w:szCs w:val="21"/>
        </w:rPr>
        <w:t>e[</w:t>
      </w:r>
      <w:proofErr w:type="spellStart"/>
      <w:r w:rsidR="007A3243" w:rsidRPr="00C215D5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="007A3243" w:rsidRPr="00C215D5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应等于事件</w:t>
      </w:r>
      <w:proofErr w:type="spellStart"/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vk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的最早发生时间。因此，有：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e[</w:t>
      </w:r>
      <w:proofErr w:type="spellStart"/>
      <w:r w:rsidRPr="00C215D5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]=</w:t>
      </w:r>
      <w:proofErr w:type="spellStart"/>
      <w:r w:rsidRPr="00C215D5">
        <w:rPr>
          <w:rFonts w:ascii="Verdana" w:eastAsia="宋体" w:hAnsi="Verdana" w:cs="宋体"/>
          <w:color w:val="000000"/>
          <w:kern w:val="0"/>
          <w:szCs w:val="21"/>
        </w:rPr>
        <w:t>ve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[k]</w:t>
      </w:r>
    </w:p>
    <w:p w14:paraId="3E6F08E2" w14:textId="3C39810D" w:rsidR="004551B6" w:rsidRPr="00C215D5" w:rsidRDefault="00922E9F" w:rsidP="004551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eastAsia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eastAsia="宋体" w:hAnsi="宋体" w:cs="宋体" w:hint="eastAsia"/>
          <w:color w:val="000000"/>
          <w:kern w:val="0"/>
          <w:szCs w:val="21"/>
        </w:rPr>
        <w:instrText>= 4 \* GB3</w:instrText>
      </w:r>
      <w:r>
        <w:rPr>
          <w:rFonts w:ascii="宋体" w:eastAsia="宋体" w:hAnsi="宋体" w:cs="宋体"/>
          <w:color w:val="000000"/>
          <w:kern w:val="0"/>
          <w:szCs w:val="21"/>
        </w:rPr>
        <w:instrText xml:space="preserve"> </w:instrText>
      </w:r>
      <w:r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t>④</w:t>
      </w:r>
      <w:r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活动的最晚开始时间</w:t>
      </w:r>
      <w:bookmarkStart w:id="0" w:name="_Hlk44832156"/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l[</w:t>
      </w:r>
      <w:proofErr w:type="spellStart"/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="004551B6" w:rsidRPr="00C215D5">
        <w:rPr>
          <w:rFonts w:ascii="Verdana" w:eastAsia="宋体" w:hAnsi="Verdana" w:cs="宋体"/>
          <w:color w:val="000000"/>
          <w:kern w:val="0"/>
          <w:szCs w:val="21"/>
        </w:rPr>
        <w:t>]</w:t>
      </w:r>
      <w:bookmarkEnd w:id="0"/>
    </w:p>
    <w:p w14:paraId="18A3F77A" w14:textId="2DA796DB" w:rsidR="004551B6" w:rsidRPr="00922E9F" w:rsidRDefault="004551B6" w:rsidP="00922E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15D5">
        <w:rPr>
          <w:rFonts w:ascii="Verdana" w:eastAsia="宋体" w:hAnsi="Verdana" w:cs="宋体"/>
          <w:color w:val="000000"/>
          <w:kern w:val="0"/>
          <w:szCs w:val="21"/>
        </w:rPr>
        <w:t xml:space="preserve">　　活动</w:t>
      </w:r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ai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的最晚开始时间</w:t>
      </w:r>
      <w:r w:rsidR="007A3243" w:rsidRPr="00C215D5">
        <w:rPr>
          <w:rFonts w:ascii="Verdana" w:eastAsia="宋体" w:hAnsi="Verdana" w:cs="宋体"/>
          <w:color w:val="000000"/>
          <w:kern w:val="0"/>
          <w:szCs w:val="21"/>
        </w:rPr>
        <w:t>l[</w:t>
      </w:r>
      <w:proofErr w:type="spellStart"/>
      <w:r w:rsidR="007A3243" w:rsidRPr="00C215D5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="007A3243" w:rsidRPr="00C215D5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是指，在不推迟整个工期的前提下，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ai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必须开始的最晚时间。若</w:t>
      </w:r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ai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由弧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vk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vj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表示，则</w:t>
      </w:r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ai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的最晚开始时间要保证事件</w:t>
      </w:r>
      <w:proofErr w:type="spellStart"/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vj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的最迟发生时间不拖后。因此，有：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l[</w:t>
      </w:r>
      <w:proofErr w:type="spellStart"/>
      <w:r w:rsidRPr="00C215D5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]=</w:t>
      </w:r>
      <w:proofErr w:type="spellStart"/>
      <w:r w:rsidRPr="00C215D5">
        <w:rPr>
          <w:rFonts w:ascii="Verdana" w:eastAsia="宋体" w:hAnsi="Verdana" w:cs="宋体"/>
          <w:color w:val="000000"/>
          <w:kern w:val="0"/>
          <w:szCs w:val="21"/>
        </w:rPr>
        <w:t>vl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[j]-</w:t>
      </w:r>
      <w:proofErr w:type="spellStart"/>
      <w:r w:rsidRPr="00C215D5">
        <w:rPr>
          <w:rFonts w:ascii="Verdana" w:eastAsia="宋体" w:hAnsi="Verdana" w:cs="宋体"/>
          <w:color w:val="000000"/>
          <w:kern w:val="0"/>
          <w:szCs w:val="21"/>
        </w:rPr>
        <w:t>len</w:t>
      </w:r>
      <w:proofErr w:type="spellEnd"/>
      <w:r w:rsidRPr="00C215D5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proofErr w:type="gramStart"/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vk</w:t>
      </w:r>
      <w:r w:rsidRPr="00C215D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C215D5">
        <w:rPr>
          <w:rFonts w:ascii="Verdana" w:eastAsia="宋体" w:hAnsi="Verdana" w:cs="宋体"/>
          <w:i/>
          <w:iCs/>
          <w:color w:val="000000"/>
          <w:kern w:val="0"/>
          <w:szCs w:val="21"/>
        </w:rPr>
        <w:t>vj</w:t>
      </w:r>
      <w:proofErr w:type="spellEnd"/>
      <w:proofErr w:type="gramEnd"/>
      <w:r w:rsidRPr="00C215D5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14:paraId="1F61CB63" w14:textId="7C02F5FD" w:rsidR="00957D0C" w:rsidRDefault="00093EF8">
      <w:pPr>
        <w:pStyle w:val="a3"/>
        <w:widowControl/>
        <w:spacing w:before="132" w:beforeAutospacing="0" w:after="378" w:afterAutospacing="0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3</w:t>
      </w:r>
      <w:r>
        <w:rPr>
          <w:rFonts w:hint="eastAsia"/>
          <w:sz w:val="19"/>
          <w:szCs w:val="19"/>
        </w:rPr>
        <w:t>）</w:t>
      </w:r>
      <w:r w:rsidR="003A1F73">
        <w:rPr>
          <w:sz w:val="19"/>
          <w:szCs w:val="19"/>
        </w:rPr>
        <w:t>求关键路径的算法描述</w:t>
      </w:r>
    </w:p>
    <w:p w14:paraId="05C449CB" w14:textId="25CE649F" w:rsidR="00957D0C" w:rsidRDefault="00093EF8">
      <w:pPr>
        <w:pStyle w:val="a3"/>
        <w:widowControl/>
        <w:spacing w:before="132" w:beforeAutospacing="0" w:after="378" w:afterAutospacing="0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</w:instrText>
      </w:r>
      <w:r>
        <w:rPr>
          <w:rFonts w:hint="eastAsia"/>
          <w:sz w:val="19"/>
          <w:szCs w:val="19"/>
        </w:rPr>
        <w:instrText>= 1 \* GB3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  <w:fldChar w:fldCharType="separate"/>
      </w:r>
      <w:r>
        <w:rPr>
          <w:rFonts w:hint="eastAsia"/>
          <w:noProof/>
          <w:sz w:val="19"/>
          <w:szCs w:val="19"/>
        </w:rPr>
        <w:t>①</w:t>
      </w:r>
      <w:r>
        <w:rPr>
          <w:sz w:val="19"/>
          <w:szCs w:val="19"/>
        </w:rPr>
        <w:fldChar w:fldCharType="end"/>
      </w:r>
      <w:r w:rsidR="003A1F73">
        <w:rPr>
          <w:sz w:val="19"/>
          <w:szCs w:val="19"/>
        </w:rPr>
        <w:t xml:space="preserve"> </w:t>
      </w:r>
      <w:r w:rsidR="003A1F73">
        <w:rPr>
          <w:sz w:val="19"/>
          <w:szCs w:val="19"/>
        </w:rPr>
        <w:t>建立图的邻接表存储结构</w:t>
      </w:r>
      <w:r w:rsidR="00922E9F">
        <w:rPr>
          <w:rFonts w:hint="eastAsia"/>
          <w:sz w:val="19"/>
          <w:szCs w:val="19"/>
        </w:rPr>
        <w:t>，计算每个顶点的入度</w:t>
      </w:r>
      <w:r w:rsidR="003A1F73">
        <w:rPr>
          <w:sz w:val="19"/>
          <w:szCs w:val="19"/>
        </w:rPr>
        <w:t>；</w:t>
      </w:r>
    </w:p>
    <w:p w14:paraId="564FA665" w14:textId="39388F97" w:rsidR="00957D0C" w:rsidRDefault="00093EF8">
      <w:pPr>
        <w:pStyle w:val="a3"/>
        <w:widowControl/>
        <w:spacing w:before="132" w:beforeAutospacing="0" w:after="378" w:afterAutospacing="0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</w:instrText>
      </w:r>
      <w:r>
        <w:rPr>
          <w:rFonts w:hint="eastAsia"/>
          <w:sz w:val="19"/>
          <w:szCs w:val="19"/>
        </w:rPr>
        <w:instrText>= 2 \* GB3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  <w:fldChar w:fldCharType="separate"/>
      </w:r>
      <w:r>
        <w:rPr>
          <w:rFonts w:hint="eastAsia"/>
          <w:noProof/>
          <w:sz w:val="19"/>
          <w:szCs w:val="19"/>
        </w:rPr>
        <w:t>②</w:t>
      </w:r>
      <w:r>
        <w:rPr>
          <w:sz w:val="19"/>
          <w:szCs w:val="19"/>
        </w:rPr>
        <w:fldChar w:fldCharType="end"/>
      </w:r>
      <w:r w:rsidR="003A1F73">
        <w:rPr>
          <w:sz w:val="19"/>
          <w:szCs w:val="19"/>
        </w:rPr>
        <w:t xml:space="preserve"> </w:t>
      </w:r>
      <w:r w:rsidR="00922E9F">
        <w:rPr>
          <w:sz w:val="19"/>
          <w:szCs w:val="19"/>
        </w:rPr>
        <w:t>对</w:t>
      </w:r>
      <w:r w:rsidR="00922E9F">
        <w:rPr>
          <w:rFonts w:hint="eastAsia"/>
          <w:sz w:val="19"/>
          <w:szCs w:val="19"/>
        </w:rPr>
        <w:t>图</w:t>
      </w:r>
      <w:r w:rsidR="00922E9F">
        <w:rPr>
          <w:sz w:val="19"/>
          <w:szCs w:val="19"/>
        </w:rPr>
        <w:t>进行拓扑排序，排序过程中求顶点的</w:t>
      </w:r>
      <w:proofErr w:type="spellStart"/>
      <w:r w:rsidR="00922E9F">
        <w:rPr>
          <w:sz w:val="19"/>
          <w:szCs w:val="19"/>
        </w:rPr>
        <w:t>ve</w:t>
      </w:r>
      <w:proofErr w:type="spellEnd"/>
      <w:r w:rsidR="00922E9F">
        <w:rPr>
          <w:sz w:val="19"/>
          <w:szCs w:val="19"/>
        </w:rPr>
        <w:t>[</w:t>
      </w:r>
      <w:proofErr w:type="spellStart"/>
      <w:r w:rsidR="00922E9F">
        <w:rPr>
          <w:sz w:val="19"/>
          <w:szCs w:val="19"/>
        </w:rPr>
        <w:t>i</w:t>
      </w:r>
      <w:proofErr w:type="spellEnd"/>
      <w:r w:rsidR="00922E9F">
        <w:rPr>
          <w:sz w:val="19"/>
          <w:szCs w:val="19"/>
        </w:rPr>
        <w:t>]</w:t>
      </w:r>
      <w:r w:rsidR="00922E9F">
        <w:rPr>
          <w:sz w:val="19"/>
          <w:szCs w:val="19"/>
        </w:rPr>
        <w:t>，将得到的拓扑序列进</w:t>
      </w:r>
      <w:proofErr w:type="gramStart"/>
      <w:r w:rsidR="00922E9F">
        <w:rPr>
          <w:sz w:val="19"/>
          <w:szCs w:val="19"/>
        </w:rPr>
        <w:t>栈</w:t>
      </w:r>
      <w:proofErr w:type="gramEnd"/>
      <w:r w:rsidR="00922E9F">
        <w:rPr>
          <w:rFonts w:hint="eastAsia"/>
          <w:sz w:val="19"/>
          <w:szCs w:val="19"/>
        </w:rPr>
        <w:t>；</w:t>
      </w:r>
      <w:r w:rsidR="00922E9F">
        <w:rPr>
          <w:sz w:val="19"/>
          <w:szCs w:val="19"/>
        </w:rPr>
        <w:t xml:space="preserve"> </w:t>
      </w:r>
    </w:p>
    <w:p w14:paraId="48AF4CA1" w14:textId="49E96EF8" w:rsidR="00957D0C" w:rsidRDefault="00093EF8">
      <w:pPr>
        <w:pStyle w:val="a3"/>
        <w:widowControl/>
        <w:spacing w:before="132" w:beforeAutospacing="0" w:after="378" w:afterAutospacing="0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</w:instrText>
      </w:r>
      <w:r>
        <w:rPr>
          <w:rFonts w:hint="eastAsia"/>
          <w:sz w:val="19"/>
          <w:szCs w:val="19"/>
        </w:rPr>
        <w:instrText>= 3 \* GB3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  <w:fldChar w:fldCharType="separate"/>
      </w:r>
      <w:r>
        <w:rPr>
          <w:rFonts w:hint="eastAsia"/>
          <w:noProof/>
          <w:sz w:val="19"/>
          <w:szCs w:val="19"/>
        </w:rPr>
        <w:t>③</w:t>
      </w:r>
      <w:r>
        <w:rPr>
          <w:sz w:val="19"/>
          <w:szCs w:val="19"/>
        </w:rPr>
        <w:fldChar w:fldCharType="end"/>
      </w:r>
      <w:r w:rsidR="003A1F73">
        <w:rPr>
          <w:sz w:val="19"/>
          <w:szCs w:val="19"/>
        </w:rPr>
        <w:t xml:space="preserve"> </w:t>
      </w:r>
      <w:r w:rsidR="003A1F73">
        <w:rPr>
          <w:sz w:val="19"/>
          <w:szCs w:val="19"/>
        </w:rPr>
        <w:t>从汇点</w:t>
      </w:r>
      <w:proofErr w:type="spellStart"/>
      <w:r w:rsidR="003A1F73">
        <w:rPr>
          <w:sz w:val="19"/>
          <w:szCs w:val="19"/>
        </w:rPr>
        <w:t>vn</w:t>
      </w:r>
      <w:proofErr w:type="spellEnd"/>
      <w:r w:rsidR="003A1F73">
        <w:rPr>
          <w:sz w:val="19"/>
          <w:szCs w:val="19"/>
        </w:rPr>
        <w:t>出发，令</w:t>
      </w:r>
      <w:proofErr w:type="spellStart"/>
      <w:r w:rsidR="003A1F73">
        <w:rPr>
          <w:sz w:val="19"/>
          <w:szCs w:val="19"/>
        </w:rPr>
        <w:t>vl</w:t>
      </w:r>
      <w:proofErr w:type="spellEnd"/>
      <w:r w:rsidR="003A1F73">
        <w:rPr>
          <w:sz w:val="19"/>
          <w:szCs w:val="19"/>
        </w:rPr>
        <w:t>[n]=</w:t>
      </w:r>
      <w:proofErr w:type="spellStart"/>
      <w:r w:rsidR="003A1F73">
        <w:rPr>
          <w:sz w:val="19"/>
          <w:szCs w:val="19"/>
        </w:rPr>
        <w:t>ve</w:t>
      </w:r>
      <w:proofErr w:type="spellEnd"/>
      <w:r w:rsidR="003A1F73">
        <w:rPr>
          <w:sz w:val="19"/>
          <w:szCs w:val="19"/>
        </w:rPr>
        <w:t>[n],</w:t>
      </w:r>
      <w:r w:rsidR="003A1F73">
        <w:rPr>
          <w:sz w:val="19"/>
          <w:szCs w:val="19"/>
        </w:rPr>
        <w:t>按逆拓扑序列求其余各顶点的</w:t>
      </w:r>
      <w:proofErr w:type="spellStart"/>
      <w:r w:rsidR="003A1F73">
        <w:rPr>
          <w:sz w:val="19"/>
          <w:szCs w:val="19"/>
        </w:rPr>
        <w:t>vl</w:t>
      </w:r>
      <w:proofErr w:type="spellEnd"/>
      <w:r w:rsidR="003A1F73">
        <w:rPr>
          <w:sz w:val="19"/>
          <w:szCs w:val="19"/>
        </w:rPr>
        <w:t>[</w:t>
      </w:r>
      <w:proofErr w:type="spellStart"/>
      <w:r w:rsidR="003A1F73">
        <w:rPr>
          <w:sz w:val="19"/>
          <w:szCs w:val="19"/>
        </w:rPr>
        <w:t>i</w:t>
      </w:r>
      <w:proofErr w:type="spellEnd"/>
      <w:r w:rsidR="003A1F73">
        <w:rPr>
          <w:sz w:val="19"/>
          <w:szCs w:val="19"/>
        </w:rPr>
        <w:t>]</w:t>
      </w:r>
      <w:r w:rsidR="003A1F73">
        <w:rPr>
          <w:sz w:val="19"/>
          <w:szCs w:val="19"/>
        </w:rPr>
        <w:t>；</w:t>
      </w:r>
    </w:p>
    <w:p w14:paraId="081B9176" w14:textId="18E1B886" w:rsidR="00957D0C" w:rsidRDefault="00093EF8">
      <w:pPr>
        <w:pStyle w:val="a3"/>
        <w:widowControl/>
        <w:spacing w:before="132" w:beforeAutospacing="0" w:after="378" w:afterAutospacing="0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</w:instrText>
      </w:r>
      <w:r>
        <w:rPr>
          <w:rFonts w:hint="eastAsia"/>
          <w:sz w:val="19"/>
          <w:szCs w:val="19"/>
        </w:rPr>
        <w:instrText>= 4 \* GB3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  <w:fldChar w:fldCharType="separate"/>
      </w:r>
      <w:r>
        <w:rPr>
          <w:rFonts w:hint="eastAsia"/>
          <w:noProof/>
          <w:sz w:val="19"/>
          <w:szCs w:val="19"/>
        </w:rPr>
        <w:t>④</w:t>
      </w:r>
      <w:r>
        <w:rPr>
          <w:sz w:val="19"/>
          <w:szCs w:val="19"/>
        </w:rPr>
        <w:fldChar w:fldCharType="end"/>
      </w:r>
      <w:r w:rsidR="003A1F73">
        <w:rPr>
          <w:sz w:val="19"/>
          <w:szCs w:val="19"/>
        </w:rPr>
        <w:t xml:space="preserve"> </w:t>
      </w:r>
      <w:r w:rsidR="003A1F73">
        <w:rPr>
          <w:sz w:val="19"/>
          <w:szCs w:val="19"/>
        </w:rPr>
        <w:t>根据各顶点的</w:t>
      </w:r>
      <w:proofErr w:type="spellStart"/>
      <w:r w:rsidR="003A1F73">
        <w:rPr>
          <w:sz w:val="19"/>
          <w:szCs w:val="19"/>
        </w:rPr>
        <w:t>ve</w:t>
      </w:r>
      <w:proofErr w:type="spellEnd"/>
      <w:r w:rsidR="003A1F73">
        <w:rPr>
          <w:sz w:val="19"/>
          <w:szCs w:val="19"/>
        </w:rPr>
        <w:t>和</w:t>
      </w:r>
      <w:proofErr w:type="spellStart"/>
      <w:r w:rsidR="003A1F73">
        <w:rPr>
          <w:sz w:val="19"/>
          <w:szCs w:val="19"/>
        </w:rPr>
        <w:t>vl</w:t>
      </w:r>
      <w:proofErr w:type="spellEnd"/>
      <w:r w:rsidR="003A1F73">
        <w:rPr>
          <w:sz w:val="19"/>
          <w:szCs w:val="19"/>
        </w:rPr>
        <w:t>值，计算每条弧的</w:t>
      </w:r>
      <w:r w:rsidR="003A1F73">
        <w:rPr>
          <w:sz w:val="19"/>
          <w:szCs w:val="19"/>
        </w:rPr>
        <w:t>e[</w:t>
      </w:r>
      <w:proofErr w:type="spellStart"/>
      <w:r w:rsidR="003A1F73">
        <w:rPr>
          <w:sz w:val="19"/>
          <w:szCs w:val="19"/>
        </w:rPr>
        <w:t>i</w:t>
      </w:r>
      <w:proofErr w:type="spellEnd"/>
      <w:r w:rsidR="003A1F73">
        <w:rPr>
          <w:sz w:val="19"/>
          <w:szCs w:val="19"/>
        </w:rPr>
        <w:t>]</w:t>
      </w:r>
      <w:r w:rsidR="003A1F73">
        <w:rPr>
          <w:sz w:val="19"/>
          <w:szCs w:val="19"/>
        </w:rPr>
        <w:t>和</w:t>
      </w:r>
      <w:r w:rsidR="003A1F73">
        <w:rPr>
          <w:sz w:val="19"/>
          <w:szCs w:val="19"/>
        </w:rPr>
        <w:t>l[</w:t>
      </w:r>
      <w:proofErr w:type="spellStart"/>
      <w:r w:rsidR="003A1F73">
        <w:rPr>
          <w:sz w:val="19"/>
          <w:szCs w:val="19"/>
        </w:rPr>
        <w:t>i</w:t>
      </w:r>
      <w:proofErr w:type="spellEnd"/>
      <w:r w:rsidR="003A1F73">
        <w:rPr>
          <w:sz w:val="19"/>
          <w:szCs w:val="19"/>
        </w:rPr>
        <w:t>]</w:t>
      </w:r>
      <w:r w:rsidR="003A1F73">
        <w:rPr>
          <w:sz w:val="19"/>
          <w:szCs w:val="19"/>
        </w:rPr>
        <w:t>，找出</w:t>
      </w:r>
      <w:r w:rsidR="003A1F73">
        <w:rPr>
          <w:sz w:val="19"/>
          <w:szCs w:val="19"/>
        </w:rPr>
        <w:t>e[</w:t>
      </w:r>
      <w:proofErr w:type="spellStart"/>
      <w:r w:rsidR="003A1F73">
        <w:rPr>
          <w:sz w:val="19"/>
          <w:szCs w:val="19"/>
        </w:rPr>
        <w:t>i</w:t>
      </w:r>
      <w:proofErr w:type="spellEnd"/>
      <w:r w:rsidR="003A1F73">
        <w:rPr>
          <w:sz w:val="19"/>
          <w:szCs w:val="19"/>
        </w:rPr>
        <w:t>]=l[</w:t>
      </w:r>
      <w:proofErr w:type="spellStart"/>
      <w:r w:rsidR="003A1F73">
        <w:rPr>
          <w:sz w:val="19"/>
          <w:szCs w:val="19"/>
        </w:rPr>
        <w:t>i</w:t>
      </w:r>
      <w:proofErr w:type="spellEnd"/>
      <w:r w:rsidR="003A1F73">
        <w:rPr>
          <w:sz w:val="19"/>
          <w:szCs w:val="19"/>
        </w:rPr>
        <w:t>]</w:t>
      </w:r>
      <w:r w:rsidR="003A1F73">
        <w:rPr>
          <w:sz w:val="19"/>
          <w:szCs w:val="19"/>
        </w:rPr>
        <w:t>的关键活动。</w:t>
      </w:r>
    </w:p>
    <w:p w14:paraId="7EC6700A" w14:textId="765FFB58" w:rsidR="00DD12D9" w:rsidRDefault="00DD12D9" w:rsidP="00621584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</w:t>
      </w:r>
      <w:r w:rsidR="00621584">
        <w:rPr>
          <w:rFonts w:hint="eastAsia"/>
        </w:rPr>
        <w:t>执行过程</w:t>
      </w:r>
    </w:p>
    <w:p w14:paraId="406CD3DA" w14:textId="26ACBE5B" w:rsidR="00957D0C" w:rsidRPr="00E56FDE" w:rsidRDefault="003A1F73" w:rsidP="00DD12D9">
      <w:pPr>
        <w:pStyle w:val="a3"/>
        <w:widowControl/>
        <w:spacing w:before="132" w:beforeAutospacing="0" w:after="378" w:afterAutospacing="0"/>
        <w:ind w:firstLineChars="200" w:firstLine="420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t>根据给定的</w:t>
      </w:r>
      <w:r w:rsidR="00453340" w:rsidRPr="00E56FDE">
        <w:rPr>
          <w:rFonts w:asciiTheme="minorEastAsia" w:hAnsiTheme="minorEastAsia" w:hint="eastAsia"/>
          <w:sz w:val="21"/>
          <w:szCs w:val="21"/>
        </w:rPr>
        <w:t>上</w:t>
      </w:r>
      <w:r w:rsidRPr="00E56FDE">
        <w:rPr>
          <w:rFonts w:asciiTheme="minorEastAsia" w:hAnsiTheme="minorEastAsia"/>
          <w:sz w:val="21"/>
          <w:szCs w:val="21"/>
        </w:rPr>
        <w:t>图求该</w:t>
      </w:r>
      <w:proofErr w:type="spellStart"/>
      <w:r w:rsidRPr="00E56FDE">
        <w:rPr>
          <w:rFonts w:asciiTheme="minorEastAsia" w:hAnsiTheme="minorEastAsia"/>
          <w:sz w:val="21"/>
          <w:szCs w:val="21"/>
        </w:rPr>
        <w:t>AOE</w:t>
      </w:r>
      <w:proofErr w:type="spellEnd"/>
      <w:r w:rsidRPr="00E56FDE">
        <w:rPr>
          <w:rFonts w:asciiTheme="minorEastAsia" w:hAnsiTheme="minorEastAsia"/>
          <w:sz w:val="21"/>
          <w:szCs w:val="21"/>
        </w:rPr>
        <w:t>-网的关键活动及关键路径。</w:t>
      </w:r>
    </w:p>
    <w:p w14:paraId="108A960A" w14:textId="77777777" w:rsidR="00DD12D9" w:rsidRPr="00E56FDE" w:rsidRDefault="00DD12D9" w:rsidP="003A1F73">
      <w:pPr>
        <w:pStyle w:val="a3"/>
        <w:widowControl/>
        <w:spacing w:before="132" w:beforeAutospacing="0" w:after="378" w:afterAutospacing="0" w:line="120" w:lineRule="atLeast"/>
        <w:ind w:firstLineChars="200" w:firstLine="420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t>第一行表示顶点数和</w:t>
      </w:r>
      <w:proofErr w:type="gramStart"/>
      <w:r w:rsidRPr="00E56FDE">
        <w:rPr>
          <w:rFonts w:asciiTheme="minorEastAsia" w:hAnsiTheme="minorEastAsia"/>
          <w:sz w:val="21"/>
          <w:szCs w:val="21"/>
        </w:rPr>
        <w:t>弧数</w:t>
      </w:r>
      <w:proofErr w:type="gramEnd"/>
      <w:r w:rsidRPr="00E56FDE">
        <w:rPr>
          <w:rFonts w:asciiTheme="minorEastAsia" w:hAnsiTheme="minorEastAsia"/>
          <w:sz w:val="21"/>
          <w:szCs w:val="21"/>
        </w:rPr>
        <w:t>；后面每一行就是权值，弧尾，弧头；</w:t>
      </w:r>
    </w:p>
    <w:p w14:paraId="2FAABE4C" w14:textId="77777777" w:rsidR="00DD12D9" w:rsidRPr="00E56FDE" w:rsidRDefault="00DD12D9" w:rsidP="003A1F73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t>6 8</w:t>
      </w:r>
    </w:p>
    <w:p w14:paraId="44533A15" w14:textId="77777777" w:rsidR="00DD12D9" w:rsidRPr="00E56FDE" w:rsidRDefault="00DD12D9" w:rsidP="003A1F73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t>3 1</w:t>
      </w:r>
      <w:r w:rsidRPr="00E56FDE">
        <w:rPr>
          <w:rFonts w:asciiTheme="minorEastAsia" w:hAnsiTheme="minorEastAsia" w:hint="eastAsia"/>
          <w:sz w:val="21"/>
          <w:szCs w:val="21"/>
        </w:rPr>
        <w:t xml:space="preserve"> </w:t>
      </w:r>
      <w:r w:rsidRPr="00E56FDE">
        <w:rPr>
          <w:rFonts w:asciiTheme="minorEastAsia" w:hAnsiTheme="minorEastAsia"/>
          <w:sz w:val="21"/>
          <w:szCs w:val="21"/>
        </w:rPr>
        <w:t>2</w:t>
      </w:r>
    </w:p>
    <w:p w14:paraId="47E8149D" w14:textId="77777777" w:rsidR="00DD12D9" w:rsidRPr="00E56FDE" w:rsidRDefault="00DD12D9" w:rsidP="003A1F73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lastRenderedPageBreak/>
        <w:t>2 1</w:t>
      </w:r>
      <w:r w:rsidRPr="00E56FDE">
        <w:rPr>
          <w:rFonts w:asciiTheme="minorEastAsia" w:hAnsiTheme="minorEastAsia" w:hint="eastAsia"/>
          <w:sz w:val="21"/>
          <w:szCs w:val="21"/>
        </w:rPr>
        <w:t xml:space="preserve"> </w:t>
      </w:r>
      <w:r w:rsidRPr="00E56FDE">
        <w:rPr>
          <w:rFonts w:asciiTheme="minorEastAsia" w:hAnsiTheme="minorEastAsia"/>
          <w:sz w:val="21"/>
          <w:szCs w:val="21"/>
        </w:rPr>
        <w:t>3</w:t>
      </w:r>
    </w:p>
    <w:p w14:paraId="2D6BB4D6" w14:textId="77777777" w:rsidR="00DD12D9" w:rsidRPr="00E56FDE" w:rsidRDefault="00DD12D9" w:rsidP="003A1F73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t>2 2</w:t>
      </w:r>
      <w:r w:rsidRPr="00E56FDE">
        <w:rPr>
          <w:rFonts w:asciiTheme="minorEastAsia" w:hAnsiTheme="minorEastAsia" w:hint="eastAsia"/>
          <w:sz w:val="21"/>
          <w:szCs w:val="21"/>
        </w:rPr>
        <w:t xml:space="preserve"> </w:t>
      </w:r>
      <w:r w:rsidRPr="00E56FDE">
        <w:rPr>
          <w:rFonts w:asciiTheme="minorEastAsia" w:hAnsiTheme="minorEastAsia"/>
          <w:sz w:val="21"/>
          <w:szCs w:val="21"/>
        </w:rPr>
        <w:t>4</w:t>
      </w:r>
    </w:p>
    <w:p w14:paraId="18053B81" w14:textId="77777777" w:rsidR="00DD12D9" w:rsidRPr="00E56FDE" w:rsidRDefault="00DD12D9" w:rsidP="003A1F73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 w:hint="eastAsia"/>
          <w:sz w:val="21"/>
          <w:szCs w:val="21"/>
        </w:rPr>
        <w:t>3</w:t>
      </w:r>
      <w:r w:rsidRPr="00E56FDE">
        <w:rPr>
          <w:rFonts w:asciiTheme="minorEastAsia" w:hAnsiTheme="minorEastAsia"/>
          <w:sz w:val="21"/>
          <w:szCs w:val="21"/>
        </w:rPr>
        <w:t xml:space="preserve"> 2</w:t>
      </w:r>
      <w:r w:rsidRPr="00E56FDE">
        <w:rPr>
          <w:rFonts w:asciiTheme="minorEastAsia" w:hAnsiTheme="minorEastAsia" w:hint="eastAsia"/>
          <w:sz w:val="21"/>
          <w:szCs w:val="21"/>
        </w:rPr>
        <w:t xml:space="preserve"> </w:t>
      </w:r>
      <w:r w:rsidRPr="00E56FDE">
        <w:rPr>
          <w:rFonts w:asciiTheme="minorEastAsia" w:hAnsiTheme="minorEastAsia"/>
          <w:sz w:val="21"/>
          <w:szCs w:val="21"/>
        </w:rPr>
        <w:t>5</w:t>
      </w:r>
    </w:p>
    <w:p w14:paraId="1BC87B76" w14:textId="77777777" w:rsidR="00DD12D9" w:rsidRPr="00E56FDE" w:rsidRDefault="00DD12D9" w:rsidP="003A1F73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t>4 3</w:t>
      </w:r>
      <w:r w:rsidRPr="00E56FDE">
        <w:rPr>
          <w:rFonts w:asciiTheme="minorEastAsia" w:hAnsiTheme="minorEastAsia" w:hint="eastAsia"/>
          <w:sz w:val="21"/>
          <w:szCs w:val="21"/>
        </w:rPr>
        <w:t xml:space="preserve"> </w:t>
      </w:r>
      <w:r w:rsidRPr="00E56FDE">
        <w:rPr>
          <w:rFonts w:asciiTheme="minorEastAsia" w:hAnsiTheme="minorEastAsia"/>
          <w:sz w:val="21"/>
          <w:szCs w:val="21"/>
        </w:rPr>
        <w:t>4</w:t>
      </w:r>
    </w:p>
    <w:p w14:paraId="75352F29" w14:textId="77777777" w:rsidR="00DD12D9" w:rsidRPr="00E56FDE" w:rsidRDefault="00DD12D9" w:rsidP="003A1F73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t>3 3</w:t>
      </w:r>
      <w:r w:rsidRPr="00E56FDE">
        <w:rPr>
          <w:rFonts w:asciiTheme="minorEastAsia" w:hAnsiTheme="minorEastAsia" w:hint="eastAsia"/>
          <w:sz w:val="21"/>
          <w:szCs w:val="21"/>
        </w:rPr>
        <w:t xml:space="preserve"> </w:t>
      </w:r>
      <w:r w:rsidRPr="00E56FDE">
        <w:rPr>
          <w:rFonts w:asciiTheme="minorEastAsia" w:hAnsiTheme="minorEastAsia"/>
          <w:sz w:val="21"/>
          <w:szCs w:val="21"/>
        </w:rPr>
        <w:t>6</w:t>
      </w:r>
    </w:p>
    <w:p w14:paraId="145F3B2C" w14:textId="77777777" w:rsidR="00DD12D9" w:rsidRPr="00E56FDE" w:rsidRDefault="00DD12D9" w:rsidP="003A1F73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t>2 4</w:t>
      </w:r>
      <w:r w:rsidRPr="00E56FDE">
        <w:rPr>
          <w:rFonts w:asciiTheme="minorEastAsia" w:hAnsiTheme="minorEastAsia" w:hint="eastAsia"/>
          <w:sz w:val="21"/>
          <w:szCs w:val="21"/>
        </w:rPr>
        <w:t xml:space="preserve"> </w:t>
      </w:r>
      <w:r w:rsidRPr="00E56FDE">
        <w:rPr>
          <w:rFonts w:asciiTheme="minorEastAsia" w:hAnsiTheme="minorEastAsia"/>
          <w:sz w:val="21"/>
          <w:szCs w:val="21"/>
        </w:rPr>
        <w:t>6</w:t>
      </w:r>
    </w:p>
    <w:p w14:paraId="169F662B" w14:textId="74B9FF80" w:rsidR="00957D0C" w:rsidRPr="00E56FDE" w:rsidRDefault="00DD12D9" w:rsidP="00455520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/>
          <w:sz w:val="21"/>
          <w:szCs w:val="21"/>
        </w:rPr>
        <w:t>1 5</w:t>
      </w:r>
      <w:r w:rsidRPr="00E56FDE">
        <w:rPr>
          <w:rFonts w:asciiTheme="minorEastAsia" w:hAnsiTheme="minorEastAsia" w:hint="eastAsia"/>
          <w:sz w:val="21"/>
          <w:szCs w:val="21"/>
        </w:rPr>
        <w:t xml:space="preserve"> </w:t>
      </w:r>
      <w:r w:rsidRPr="00E56FDE">
        <w:rPr>
          <w:rFonts w:asciiTheme="minorEastAsia" w:hAnsiTheme="minorEastAsia"/>
          <w:sz w:val="21"/>
          <w:szCs w:val="21"/>
        </w:rPr>
        <w:t>6</w:t>
      </w:r>
      <w:bookmarkStart w:id="1" w:name="_Hlk32341610"/>
    </w:p>
    <w:p w14:paraId="1E8BCF75" w14:textId="15B71787" w:rsidR="00621584" w:rsidRPr="00E56FDE" w:rsidRDefault="00621584" w:rsidP="00455520">
      <w:pPr>
        <w:pStyle w:val="a3"/>
        <w:widowControl/>
        <w:spacing w:before="132" w:beforeAutospacing="0" w:after="378" w:afterAutospacing="0" w:line="120" w:lineRule="atLeast"/>
        <w:rPr>
          <w:rFonts w:asciiTheme="minorEastAsia" w:hAnsiTheme="minorEastAsia"/>
          <w:sz w:val="21"/>
          <w:szCs w:val="21"/>
        </w:rPr>
      </w:pPr>
      <w:r w:rsidRPr="00E56FDE">
        <w:rPr>
          <w:rFonts w:asciiTheme="minorEastAsia" w:hAnsiTheme="minorEastAsia" w:hint="eastAsia"/>
          <w:sz w:val="21"/>
          <w:szCs w:val="21"/>
        </w:rPr>
        <w:t xml:space="preserve"> 根据3.算法描述（3），从顶点V1到汇点V9</w:t>
      </w:r>
      <w:r w:rsidRPr="00E56FDE">
        <w:rPr>
          <w:rFonts w:asciiTheme="minorEastAsia" w:hAnsiTheme="minorEastAsia"/>
          <w:sz w:val="21"/>
          <w:szCs w:val="21"/>
        </w:rPr>
        <w:t xml:space="preserve"> </w:t>
      </w:r>
      <w:r w:rsidRPr="00E56FDE">
        <w:rPr>
          <w:rFonts w:asciiTheme="minorEastAsia" w:hAnsiTheme="minorEastAsia" w:hint="eastAsia"/>
          <w:sz w:val="21"/>
          <w:szCs w:val="21"/>
        </w:rPr>
        <w:t>计算</w:t>
      </w:r>
      <w:proofErr w:type="spellStart"/>
      <w:r w:rsidRPr="00E56FDE">
        <w:rPr>
          <w:rFonts w:asciiTheme="minorEastAsia" w:hAnsiTheme="minorEastAsia" w:hint="eastAsia"/>
          <w:sz w:val="21"/>
          <w:szCs w:val="21"/>
        </w:rPr>
        <w:t>v</w:t>
      </w:r>
      <w:r w:rsidRPr="00E56FDE">
        <w:rPr>
          <w:rFonts w:asciiTheme="minorEastAsia" w:hAnsiTheme="minorEastAsia"/>
          <w:sz w:val="21"/>
          <w:szCs w:val="21"/>
        </w:rPr>
        <w:t>e</w:t>
      </w:r>
      <w:proofErr w:type="spellEnd"/>
      <w:r w:rsidRPr="00E56FDE">
        <w:rPr>
          <w:rFonts w:asciiTheme="minorEastAsia" w:hAnsiTheme="minorEastAsia" w:hint="eastAsia"/>
          <w:sz w:val="21"/>
          <w:szCs w:val="21"/>
        </w:rPr>
        <w:t>、</w:t>
      </w:r>
      <w:proofErr w:type="spellStart"/>
      <w:r w:rsidRPr="00E56FDE">
        <w:rPr>
          <w:rFonts w:asciiTheme="minorEastAsia" w:hAnsiTheme="minorEastAsia" w:hint="eastAsia"/>
          <w:sz w:val="21"/>
          <w:szCs w:val="21"/>
        </w:rPr>
        <w:t>vl</w:t>
      </w:r>
      <w:proofErr w:type="spellEnd"/>
      <w:r w:rsidRPr="00E56FDE">
        <w:rPr>
          <w:rFonts w:asciiTheme="minorEastAsia" w:hAnsiTheme="minorEastAsia" w:hint="eastAsia"/>
          <w:sz w:val="21"/>
          <w:szCs w:val="21"/>
        </w:rPr>
        <w:t>和</w:t>
      </w:r>
      <w:r w:rsidR="007A3243">
        <w:rPr>
          <w:rFonts w:asciiTheme="minorEastAsia" w:hAnsiTheme="minorEastAsia" w:hint="eastAsia"/>
          <w:sz w:val="21"/>
          <w:szCs w:val="21"/>
        </w:rPr>
        <w:t>活动的</w:t>
      </w:r>
      <w:r w:rsidRPr="00E56FDE">
        <w:rPr>
          <w:rFonts w:asciiTheme="minorEastAsia" w:hAnsiTheme="minorEastAsia"/>
          <w:sz w:val="21"/>
          <w:szCs w:val="21"/>
        </w:rPr>
        <w:t>e</w:t>
      </w:r>
      <w:r w:rsidRPr="00E56FDE">
        <w:rPr>
          <w:rFonts w:asciiTheme="minorEastAsia" w:hAnsiTheme="minorEastAsia" w:hint="eastAsia"/>
          <w:sz w:val="21"/>
          <w:szCs w:val="21"/>
        </w:rPr>
        <w:t>、l</w:t>
      </w:r>
      <w:r w:rsidR="00453340" w:rsidRPr="00E56FDE">
        <w:rPr>
          <w:rFonts w:asciiTheme="minorEastAsia" w:hAnsiTheme="minorEastAsia" w:hint="eastAsia"/>
          <w:sz w:val="21"/>
          <w:szCs w:val="21"/>
        </w:rPr>
        <w:t>，</w:t>
      </w:r>
      <w:r w:rsidRPr="00E56FDE">
        <w:rPr>
          <w:rFonts w:asciiTheme="minorEastAsia" w:hAnsiTheme="minorEastAsia" w:hint="eastAsia"/>
          <w:sz w:val="21"/>
          <w:szCs w:val="21"/>
        </w:rPr>
        <w:t>判定关键路径。</w:t>
      </w:r>
    </w:p>
    <w:p w14:paraId="7FFA73F3" w14:textId="034A1D7F" w:rsidR="0072311D" w:rsidRDefault="0072311D" w:rsidP="00455520">
      <w:pPr>
        <w:pStyle w:val="a3"/>
        <w:widowControl/>
        <w:spacing w:before="132" w:beforeAutospacing="0" w:after="378" w:afterAutospacing="0" w:line="120" w:lineRule="atLeast"/>
        <w:rPr>
          <w:sz w:val="19"/>
          <w:szCs w:val="19"/>
        </w:rPr>
      </w:pPr>
      <w:r w:rsidRPr="00C215D5">
        <w:rPr>
          <w:rFonts w:ascii="Verdana" w:eastAsia="宋体" w:hAnsi="Verdana" w:cs="宋体"/>
          <w:noProof/>
          <w:color w:val="000000"/>
          <w:szCs w:val="21"/>
        </w:rPr>
        <w:drawing>
          <wp:inline distT="0" distB="0" distL="0" distR="0" wp14:anchorId="4D5A4D01" wp14:editId="2A8224F4">
            <wp:extent cx="5274310" cy="1598574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55F200FE" w14:textId="1B008D0F" w:rsidR="00957D0C" w:rsidRPr="00E56FDE" w:rsidRDefault="0072311D">
      <w:pPr>
        <w:pStyle w:val="a3"/>
        <w:widowControl/>
        <w:spacing w:before="132" w:beforeAutospacing="0" w:after="378" w:afterAutospacing="0"/>
        <w:rPr>
          <w:rFonts w:ascii="宋体" w:eastAsia="宋体" w:hAnsi="宋体"/>
          <w:sz w:val="21"/>
          <w:szCs w:val="21"/>
        </w:rPr>
      </w:pPr>
      <w:r w:rsidRPr="00E56FDE">
        <w:rPr>
          <w:rFonts w:ascii="宋体" w:eastAsia="宋体" w:hAnsi="宋体" w:hint="eastAsia"/>
          <w:sz w:val="21"/>
          <w:szCs w:val="21"/>
        </w:rPr>
        <w:t>得到</w:t>
      </w:r>
      <w:r w:rsidR="003A1F73" w:rsidRPr="00E56FDE">
        <w:rPr>
          <w:rFonts w:ascii="宋体" w:eastAsia="宋体" w:hAnsi="宋体"/>
          <w:sz w:val="21"/>
          <w:szCs w:val="21"/>
        </w:rPr>
        <w:t>的关键路径的图如下：</w:t>
      </w:r>
    </w:p>
    <w:p w14:paraId="718EF83A" w14:textId="39B50C30" w:rsidR="00957D0C" w:rsidRPr="00E56FDE" w:rsidRDefault="003A1F73">
      <w:pPr>
        <w:pStyle w:val="a3"/>
        <w:widowControl/>
        <w:spacing w:before="132" w:beforeAutospacing="0" w:after="378" w:afterAutospacing="0"/>
        <w:rPr>
          <w:rFonts w:ascii="宋体" w:eastAsia="宋体" w:hAnsi="宋体"/>
          <w:sz w:val="21"/>
          <w:szCs w:val="21"/>
        </w:rPr>
      </w:pPr>
      <w:r w:rsidRPr="00E56FDE">
        <w:rPr>
          <w:rFonts w:ascii="宋体" w:eastAsia="宋体" w:hAnsi="宋体"/>
          <w:noProof/>
          <w:sz w:val="21"/>
          <w:szCs w:val="21"/>
        </w:rPr>
        <w:drawing>
          <wp:inline distT="0" distB="0" distL="114300" distR="114300" wp14:anchorId="30D7BD19" wp14:editId="5F7E2EF6">
            <wp:extent cx="2409825" cy="733425"/>
            <wp:effectExtent l="0" t="0" r="13335" b="13335"/>
            <wp:docPr id="4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4269B1" w14:textId="77777777" w:rsidR="00455520" w:rsidRPr="00E56FDE" w:rsidRDefault="00455520" w:rsidP="00455520">
      <w:pPr>
        <w:pStyle w:val="a3"/>
        <w:widowControl/>
        <w:spacing w:before="132" w:beforeAutospacing="0" w:after="378" w:afterAutospacing="0" w:line="120" w:lineRule="atLeast"/>
        <w:ind w:firstLineChars="200" w:firstLine="420"/>
        <w:rPr>
          <w:rFonts w:ascii="宋体" w:eastAsia="宋体" w:hAnsi="宋体"/>
          <w:sz w:val="21"/>
          <w:szCs w:val="21"/>
        </w:rPr>
      </w:pPr>
      <w:r w:rsidRPr="00E56FDE">
        <w:rPr>
          <w:rFonts w:ascii="宋体" w:eastAsia="宋体" w:hAnsi="宋体"/>
          <w:sz w:val="21"/>
          <w:szCs w:val="21"/>
        </w:rPr>
        <w:t>关键活动是：a1, a4, a7, a8, a10, a11</w:t>
      </w:r>
    </w:p>
    <w:p w14:paraId="4448CF38" w14:textId="591EC0B5" w:rsidR="00455520" w:rsidRPr="00E56FDE" w:rsidRDefault="00455520" w:rsidP="00455520">
      <w:pPr>
        <w:pStyle w:val="a3"/>
        <w:widowControl/>
        <w:spacing w:before="132" w:beforeAutospacing="0" w:after="378" w:afterAutospacing="0" w:line="120" w:lineRule="atLeast"/>
        <w:ind w:firstLineChars="200" w:firstLine="420"/>
        <w:rPr>
          <w:rFonts w:ascii="宋体" w:eastAsia="宋体" w:hAnsi="宋体"/>
          <w:sz w:val="21"/>
          <w:szCs w:val="21"/>
        </w:rPr>
      </w:pPr>
      <w:r w:rsidRPr="00E56FDE">
        <w:rPr>
          <w:rFonts w:ascii="宋体" w:eastAsia="宋体" w:hAnsi="宋体"/>
          <w:sz w:val="21"/>
          <w:szCs w:val="21"/>
        </w:rPr>
        <w:t>它们构成了两条关键路径：(v1，v2，v5，v7，v9)和(v1，v2，v5，v8，v9)</w:t>
      </w:r>
    </w:p>
    <w:p w14:paraId="14D5AC0E" w14:textId="6FC71A4C" w:rsidR="00957D0C" w:rsidRPr="00E56FDE" w:rsidRDefault="003A1F73">
      <w:pPr>
        <w:pStyle w:val="a3"/>
        <w:widowControl/>
        <w:spacing w:before="132" w:beforeAutospacing="0" w:after="378" w:afterAutospacing="0"/>
        <w:rPr>
          <w:rFonts w:ascii="宋体" w:eastAsia="宋体" w:hAnsi="宋体"/>
          <w:sz w:val="21"/>
          <w:szCs w:val="21"/>
        </w:rPr>
      </w:pPr>
      <w:r w:rsidRPr="00E56FDE">
        <w:rPr>
          <w:rFonts w:ascii="宋体" w:eastAsia="宋体" w:hAnsi="宋体"/>
          <w:sz w:val="21"/>
          <w:szCs w:val="21"/>
        </w:rPr>
        <w:t>版权声明：本文为</w:t>
      </w:r>
      <w:proofErr w:type="spellStart"/>
      <w:r w:rsidRPr="00E56FDE">
        <w:rPr>
          <w:rFonts w:ascii="宋体" w:eastAsia="宋体" w:hAnsi="宋体"/>
          <w:sz w:val="21"/>
          <w:szCs w:val="21"/>
        </w:rPr>
        <w:t>CSDN</w:t>
      </w:r>
      <w:proofErr w:type="spellEnd"/>
      <w:r w:rsidRPr="00E56FDE">
        <w:rPr>
          <w:rFonts w:ascii="宋体" w:eastAsia="宋体" w:hAnsi="宋体"/>
          <w:sz w:val="21"/>
          <w:szCs w:val="21"/>
        </w:rPr>
        <w:t>博主「</w:t>
      </w:r>
      <w:proofErr w:type="spellStart"/>
      <w:r w:rsidRPr="00E56FDE">
        <w:rPr>
          <w:rFonts w:ascii="宋体" w:eastAsia="宋体" w:hAnsi="宋体"/>
          <w:sz w:val="21"/>
          <w:szCs w:val="21"/>
        </w:rPr>
        <w:t>Randyhe</w:t>
      </w:r>
      <w:proofErr w:type="spellEnd"/>
      <w:r w:rsidRPr="00E56FDE">
        <w:rPr>
          <w:rFonts w:ascii="宋体" w:eastAsia="宋体" w:hAnsi="宋体"/>
          <w:sz w:val="21"/>
          <w:szCs w:val="21"/>
        </w:rPr>
        <w:t>_」的原创文章，遵循 CC 4.0 BY-SA 版权协议，转载请附上原文出处链接及本声明。</w:t>
      </w:r>
    </w:p>
    <w:p w14:paraId="6436469D" w14:textId="77777777" w:rsidR="00957D0C" w:rsidRPr="00E56FDE" w:rsidRDefault="003A1F73">
      <w:pPr>
        <w:pStyle w:val="a3"/>
        <w:widowControl/>
        <w:spacing w:before="132" w:beforeAutospacing="0" w:after="378" w:afterAutospacing="0"/>
        <w:rPr>
          <w:rFonts w:ascii="宋体" w:eastAsia="宋体" w:hAnsi="宋体"/>
          <w:sz w:val="21"/>
          <w:szCs w:val="21"/>
        </w:rPr>
      </w:pPr>
      <w:r w:rsidRPr="00E56FDE">
        <w:rPr>
          <w:rFonts w:ascii="宋体" w:eastAsia="宋体" w:hAnsi="宋体"/>
          <w:sz w:val="21"/>
          <w:szCs w:val="21"/>
        </w:rPr>
        <w:lastRenderedPageBreak/>
        <w:t>原文链接：https://blog.csdn.net/randyhe_/article/details/78659453</w:t>
      </w:r>
    </w:p>
    <w:p w14:paraId="2FC66849" w14:textId="63BEE791" w:rsidR="00C215D5" w:rsidRPr="00C215D5" w:rsidRDefault="00C215D5" w:rsidP="00C215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99B8B50" w14:textId="529938BA" w:rsidR="00C215D5" w:rsidRPr="00C215D5" w:rsidRDefault="0072311D" w:rsidP="0072311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关键</w:t>
      </w:r>
      <w:r w:rsidR="00C215D5" w:rsidRPr="00C215D5">
        <w:t>代码</w:t>
      </w:r>
    </w:p>
    <w:p w14:paraId="18657D79" w14:textId="05AAC82E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Status </w:t>
      </w:r>
      <w:proofErr w:type="spellStart"/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TopOrder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ALGraph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G, Stack &amp;T)</w:t>
      </w:r>
    </w:p>
    <w:p w14:paraId="088B5597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14:paraId="645F3208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有向网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G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采用邻接表存储结构，求各顶点事件的最早发生时间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ve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全局变量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14:paraId="330F553E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// T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为拓扑序列定点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栈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S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零入度顶点栈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14:paraId="6E45FA6C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若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G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无回路，则用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栈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T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返回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G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的一个拓扑序列，且函数值为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OK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，否则为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ERROR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14:paraId="0DA4E558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Stack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S;</w:t>
      </w:r>
      <w:proofErr w:type="gramEnd"/>
    </w:p>
    <w:p w14:paraId="09FF07DC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intcount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=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0,k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17DD40D1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charindegree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40];</w:t>
      </w:r>
    </w:p>
    <w:p w14:paraId="1E0C46C1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ArcNode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*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p;</w:t>
      </w:r>
      <w:proofErr w:type="gramEnd"/>
    </w:p>
    <w:p w14:paraId="58030FC3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InitStack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(S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);</w:t>
      </w:r>
      <w:proofErr w:type="gramEnd"/>
    </w:p>
    <w:p w14:paraId="088087C8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FindInDegree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(G, indegree);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对各顶点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求入度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indegree[0..vernum-1]</w:t>
      </w:r>
    </w:p>
    <w:p w14:paraId="45E5B243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for(int j=0; j&lt;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G.vexnum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; ++j)     // 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建零入度顶点栈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S</w:t>
      </w:r>
    </w:p>
    <w:p w14:paraId="17F48D6F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if(indegree[j]==0)</w:t>
      </w:r>
    </w:p>
    <w:p w14:paraId="1BE28DAE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    Push(S, j); // 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入度为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者进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栈</w:t>
      </w:r>
      <w:proofErr w:type="gramEnd"/>
    </w:p>
    <w:p w14:paraId="5D620215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InitStack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(T);//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建拓扑序列顶点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栈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T</w:t>
      </w:r>
    </w:p>
    <w:p w14:paraId="13F6D079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count =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0;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7EA87A8F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for(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inti=0;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G.vexnum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++)</w:t>
      </w:r>
    </w:p>
    <w:p w14:paraId="2072C087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ve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[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i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] = 0;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初始化</w:t>
      </w:r>
    </w:p>
    <w:p w14:paraId="6D50C931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while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(!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StackEmpty</w:t>
      </w:r>
      <w:proofErr w:type="spellEnd"/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(S))</w:t>
      </w:r>
    </w:p>
    <w:p w14:paraId="4F4347F3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{</w:t>
      </w:r>
    </w:p>
    <w:p w14:paraId="632C0586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Pop(S, j);  Push(T, j);  ++count;      // j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号顶点入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T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栈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并计数</w:t>
      </w:r>
    </w:p>
    <w:p w14:paraId="2ADCD420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for(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p=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G.vertices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[j].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firstarc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;  p;  p=p-&gt;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nextarc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74C29F6C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{</w:t>
      </w:r>
    </w:p>
    <w:p w14:paraId="696ADD3B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    k = p-&gt;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adjvex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;          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对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j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号顶点的每个邻接点的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入度减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</w:p>
    <w:p w14:paraId="43B608F5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    if(--indegree[k] == 0) Push(S, k);   // 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若入度减为</w:t>
      </w:r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，则入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栈</w:t>
      </w:r>
      <w:proofErr w:type="gramEnd"/>
    </w:p>
    <w:p w14:paraId="398287C1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    if(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ve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[j]+p-&gt;info &gt;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ve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[k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]) 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ve</w:t>
      </w:r>
      <w:proofErr w:type="spellEnd"/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[k] =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ve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[j]+p-&gt;info;</w:t>
      </w:r>
    </w:p>
    <w:p w14:paraId="5F9ECE67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}//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for  *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(p-&gt;info)=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dut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(&lt;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j,k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&gt;)</w:t>
      </w:r>
    </w:p>
    <w:p w14:paraId="6A6136B5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14:paraId="2E7CB02C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if(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count&lt;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G.vexnum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007F497A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returnERROR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; 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该有向网有回路</w:t>
      </w:r>
    </w:p>
    <w:p w14:paraId="2E32775B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else</w:t>
      </w:r>
    </w:p>
    <w:p w14:paraId="6119B413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returnOK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;</w:t>
      </w:r>
      <w:proofErr w:type="gramEnd"/>
    </w:p>
    <w:p w14:paraId="321E3653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14:paraId="4C16E239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4F176E8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Status </w:t>
      </w:r>
      <w:proofErr w:type="spellStart"/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CriticalPath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ALGraph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G)</w:t>
      </w:r>
    </w:p>
    <w:p w14:paraId="5E6B5FB9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14:paraId="584413F2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// G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为有向网，输出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G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的各项关键活动。</w:t>
      </w:r>
    </w:p>
    <w:p w14:paraId="46BE1FA7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Stack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T;</w:t>
      </w:r>
      <w:proofErr w:type="gramEnd"/>
    </w:p>
    <w:p w14:paraId="06D1235C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inta,j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,k,el,ee,dut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20464429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chartag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;</w:t>
      </w:r>
      <w:proofErr w:type="gramEnd"/>
    </w:p>
    <w:p w14:paraId="42B1942A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ArcNode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*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p;</w:t>
      </w:r>
      <w:proofErr w:type="gramEnd"/>
    </w:p>
    <w:p w14:paraId="318DDCBC" w14:textId="34DE74E4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if(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!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TopOrder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(G, T))</w:t>
      </w:r>
    </w:p>
    <w:p w14:paraId="2A59EB18" w14:textId="553718C8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return</w:t>
      </w:r>
      <w:r w:rsidR="0072311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ERROR;</w:t>
      </w:r>
      <w:proofErr w:type="gramEnd"/>
    </w:p>
    <w:p w14:paraId="569CC68B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for(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a=0; a&lt;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G.vexnum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; a++)</w:t>
      </w:r>
    </w:p>
    <w:p w14:paraId="57799FA1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vl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[a] = 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ve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[G.vexnum-1];  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初始化顶点事件的最迟发生时间</w:t>
      </w:r>
    </w:p>
    <w:p w14:paraId="6FEDDB39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while</w:t>
      </w:r>
      <w:proofErr w:type="gram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(!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StackEmpty</w:t>
      </w:r>
      <w:proofErr w:type="spellEnd"/>
      <w:proofErr w:type="gram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(T))      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按拓扑逆序求各顶点的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vl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值</w:t>
      </w:r>
    </w:p>
    <w:p w14:paraId="12FFFD97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for(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Pop(T, j), p=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G.vertices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[j].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firstarc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;  p;  p=p-&gt;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nextarc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01B04248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{</w:t>
      </w:r>
    </w:p>
    <w:p w14:paraId="61EB6F03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    k=p-&gt;</w:t>
      </w:r>
      <w:proofErr w:type="spellStart"/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adjvex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; 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dut</w:t>
      </w:r>
      <w:proofErr w:type="spellEnd"/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=p-&gt;info;    //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dut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j,k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14:paraId="200EC267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    if(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vl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[k]-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dut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&lt;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vl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[j])</w:t>
      </w:r>
    </w:p>
    <w:p w14:paraId="71449AA5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       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vl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[j] =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vl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[k]-</w:t>
      </w:r>
      <w:proofErr w:type="spellStart"/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dut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;</w:t>
      </w:r>
      <w:proofErr w:type="gramEnd"/>
    </w:p>
    <w:p w14:paraId="6FED92BE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14:paraId="082364F5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for(j=0; j&lt;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G.vexnum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; ++j)           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求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ee,el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和关键活动</w:t>
      </w:r>
    </w:p>
    <w:p w14:paraId="50E4CE10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for(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p=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G.vertices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[j].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firstarc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;  p;  p=p-&gt;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nextarc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74C22B74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{</w:t>
      </w:r>
    </w:p>
    <w:p w14:paraId="5809F3B4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    k=p-&gt;</w:t>
      </w:r>
      <w:proofErr w:type="spellStart"/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adjvex;dut</w:t>
      </w:r>
      <w:proofErr w:type="spellEnd"/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=p-&gt;info;  </w:t>
      </w:r>
    </w:p>
    <w:p w14:paraId="10D73642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ee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ve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[j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];  el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vl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[k]-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dut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2B492ABD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    tag = (</w:t>
      </w:r>
      <w:proofErr w:type="spellStart"/>
      <w:r w:rsidRPr="005847FD">
        <w:rPr>
          <w:rFonts w:ascii="Verdana" w:eastAsia="宋体" w:hAnsi="Verdana" w:cs="宋体"/>
          <w:color w:val="000000"/>
          <w:kern w:val="0"/>
          <w:szCs w:val="21"/>
        </w:rPr>
        <w:t>ee</w:t>
      </w:r>
      <w:proofErr w:type="spellEnd"/>
      <w:r w:rsidRPr="005847FD">
        <w:rPr>
          <w:rFonts w:ascii="Verdana" w:eastAsia="宋体" w:hAnsi="Verdana" w:cs="宋体"/>
          <w:color w:val="000000"/>
          <w:kern w:val="0"/>
          <w:szCs w:val="21"/>
        </w:rPr>
        <w:t>==el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) ?</w:t>
      </w:r>
      <w:proofErr w:type="gramEnd"/>
      <w:r w:rsidRPr="005847FD">
        <w:rPr>
          <w:rFonts w:ascii="Verdana" w:eastAsia="宋体" w:hAnsi="Verdana" w:cs="宋体"/>
          <w:color w:val="000000"/>
          <w:kern w:val="0"/>
          <w:szCs w:val="21"/>
        </w:rPr>
        <w:t>'*' : ' ';</w:t>
      </w:r>
    </w:p>
    <w:p w14:paraId="30F9674F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    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printf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(j, k, 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dut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, </w:t>
      </w:r>
      <w:proofErr w:type="spellStart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ee</w:t>
      </w:r>
      <w:proofErr w:type="spellEnd"/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 xml:space="preserve">, el, tag);  // </w:t>
      </w:r>
      <w:r w:rsidRPr="005847FD">
        <w:rPr>
          <w:rFonts w:ascii="Verdana" w:eastAsia="宋体" w:hAnsi="Verdana" w:cs="宋体" w:hint="eastAsia"/>
          <w:color w:val="000000"/>
          <w:kern w:val="0"/>
          <w:szCs w:val="21"/>
        </w:rPr>
        <w:t>输出关键活动</w:t>
      </w:r>
    </w:p>
    <w:p w14:paraId="6AFD0296" w14:textId="77777777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14:paraId="075919E0" w14:textId="3DBEA2FF" w:rsidR="005847FD" w:rsidRPr="005847FD" w:rsidRDefault="005847FD" w:rsidP="00584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 xml:space="preserve">    return</w:t>
      </w:r>
      <w:r w:rsidR="0072311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5847FD">
        <w:rPr>
          <w:rFonts w:ascii="Verdana" w:eastAsia="宋体" w:hAnsi="Verdana" w:cs="宋体"/>
          <w:color w:val="000000"/>
          <w:kern w:val="0"/>
          <w:szCs w:val="21"/>
        </w:rPr>
        <w:t>OK;</w:t>
      </w:r>
      <w:proofErr w:type="gramEnd"/>
    </w:p>
    <w:p w14:paraId="79C34606" w14:textId="7E54A60F" w:rsidR="00C215D5" w:rsidRDefault="005847FD" w:rsidP="00C215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47FD">
        <w:rPr>
          <w:rFonts w:ascii="Verdana" w:eastAsia="宋体" w:hAnsi="Verdana" w:cs="宋体"/>
          <w:color w:val="000000"/>
          <w:kern w:val="0"/>
          <w:szCs w:val="21"/>
        </w:rPr>
        <w:t>}</w:t>
      </w:r>
    </w:p>
    <w:sectPr w:rsidR="00C2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877E5" w14:textId="77777777" w:rsidR="00521477" w:rsidRDefault="00521477" w:rsidP="00455520">
      <w:r>
        <w:separator/>
      </w:r>
    </w:p>
  </w:endnote>
  <w:endnote w:type="continuationSeparator" w:id="0">
    <w:p w14:paraId="7B09FCBC" w14:textId="77777777" w:rsidR="00521477" w:rsidRDefault="00521477" w:rsidP="0045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34AB6" w14:textId="77777777" w:rsidR="00521477" w:rsidRDefault="00521477" w:rsidP="00455520">
      <w:r>
        <w:separator/>
      </w:r>
    </w:p>
  </w:footnote>
  <w:footnote w:type="continuationSeparator" w:id="0">
    <w:p w14:paraId="07D53363" w14:textId="77777777" w:rsidR="00521477" w:rsidRDefault="00521477" w:rsidP="00455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30C1"/>
    <w:multiLevelType w:val="hybridMultilevel"/>
    <w:tmpl w:val="80C8DBC4"/>
    <w:lvl w:ilvl="0" w:tplc="1BBC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627D9"/>
    <w:multiLevelType w:val="hybridMultilevel"/>
    <w:tmpl w:val="A15AA48C"/>
    <w:lvl w:ilvl="0" w:tplc="68669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7B133C"/>
    <w:multiLevelType w:val="hybridMultilevel"/>
    <w:tmpl w:val="ABEC2F24"/>
    <w:lvl w:ilvl="0" w:tplc="EEE218DA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0C"/>
    <w:rsid w:val="000711CA"/>
    <w:rsid w:val="00093EF8"/>
    <w:rsid w:val="00145E16"/>
    <w:rsid w:val="001B034E"/>
    <w:rsid w:val="00253053"/>
    <w:rsid w:val="00255099"/>
    <w:rsid w:val="002A1CE6"/>
    <w:rsid w:val="002C02DB"/>
    <w:rsid w:val="00324EB4"/>
    <w:rsid w:val="0036044B"/>
    <w:rsid w:val="003A1F73"/>
    <w:rsid w:val="00453340"/>
    <w:rsid w:val="004551B6"/>
    <w:rsid w:val="00455520"/>
    <w:rsid w:val="00474B69"/>
    <w:rsid w:val="004E7E5B"/>
    <w:rsid w:val="00521477"/>
    <w:rsid w:val="00560D4E"/>
    <w:rsid w:val="005847FD"/>
    <w:rsid w:val="00621584"/>
    <w:rsid w:val="00686371"/>
    <w:rsid w:val="0072311D"/>
    <w:rsid w:val="007A3243"/>
    <w:rsid w:val="007E6DBF"/>
    <w:rsid w:val="00904AF6"/>
    <w:rsid w:val="00922E9F"/>
    <w:rsid w:val="00930336"/>
    <w:rsid w:val="00957D0C"/>
    <w:rsid w:val="00A87F5B"/>
    <w:rsid w:val="00A942E3"/>
    <w:rsid w:val="00B43E8B"/>
    <w:rsid w:val="00BB54F4"/>
    <w:rsid w:val="00C215D5"/>
    <w:rsid w:val="00C449EF"/>
    <w:rsid w:val="00C83EAC"/>
    <w:rsid w:val="00C97FA4"/>
    <w:rsid w:val="00D454E1"/>
    <w:rsid w:val="00DD12D9"/>
    <w:rsid w:val="00E56FDE"/>
    <w:rsid w:val="00ED5479"/>
    <w:rsid w:val="00F01553"/>
    <w:rsid w:val="00F4069A"/>
    <w:rsid w:val="00F75B40"/>
    <w:rsid w:val="00FD3228"/>
    <w:rsid w:val="0A16043D"/>
    <w:rsid w:val="1A463ADB"/>
    <w:rsid w:val="285E512C"/>
    <w:rsid w:val="2B626230"/>
    <w:rsid w:val="2DB27494"/>
    <w:rsid w:val="32D64E6A"/>
    <w:rsid w:val="3C9316D7"/>
    <w:rsid w:val="3CBE1E69"/>
    <w:rsid w:val="5589572F"/>
    <w:rsid w:val="6333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E6DF66"/>
  <w15:docId w15:val="{CF441FAB-9135-4AF1-A0E1-C59199B0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455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55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555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55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5552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4555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rsid w:val="00C215D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21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guomc@lzu.edu.cn</cp:lastModifiedBy>
  <cp:revision>8</cp:revision>
  <dcterms:created xsi:type="dcterms:W3CDTF">2020-06-25T00:26:00Z</dcterms:created>
  <dcterms:modified xsi:type="dcterms:W3CDTF">2020-07-16T01:30:00Z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