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09DE" w14:textId="4D642868" w:rsidR="003879D7" w:rsidRPr="00386729" w:rsidRDefault="00DF092C">
      <w:pPr>
        <w:rPr>
          <w:sz w:val="28"/>
          <w:szCs w:val="28"/>
        </w:rPr>
      </w:pPr>
      <w:hyperlink r:id="rId4" w:history="1">
        <w:r w:rsidRPr="00386729">
          <w:rPr>
            <w:rStyle w:val="Hyperlink"/>
            <w:sz w:val="28"/>
            <w:szCs w:val="28"/>
          </w:rPr>
          <w:t>https://public.tableau.com/app/profile/reshma.b6445/viz/Car_Insurance_Claim_Reshma_B/CarIn</w:t>
        </w:r>
        <w:r w:rsidRPr="00386729">
          <w:rPr>
            <w:rStyle w:val="Hyperlink"/>
            <w:sz w:val="28"/>
            <w:szCs w:val="28"/>
          </w:rPr>
          <w:t>s</w:t>
        </w:r>
        <w:r w:rsidRPr="00386729">
          <w:rPr>
            <w:rStyle w:val="Hyperlink"/>
            <w:sz w:val="28"/>
            <w:szCs w:val="28"/>
          </w:rPr>
          <w:t>uranceClaimsKeyFactorsandRiskIndicators?publish=yes</w:t>
        </w:r>
      </w:hyperlink>
    </w:p>
    <w:p w14:paraId="5061D2DF" w14:textId="77777777" w:rsidR="00386729" w:rsidRDefault="00386729"/>
    <w:p w14:paraId="00884889" w14:textId="77777777" w:rsidR="00DF092C" w:rsidRDefault="00DF092C"/>
    <w:sectPr w:rsidR="00DF0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41"/>
    <w:rsid w:val="00386729"/>
    <w:rsid w:val="003879D7"/>
    <w:rsid w:val="0055418E"/>
    <w:rsid w:val="00A63A41"/>
    <w:rsid w:val="00A70D04"/>
    <w:rsid w:val="00B95222"/>
    <w:rsid w:val="00DF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06DE"/>
  <w15:chartTrackingRefBased/>
  <w15:docId w15:val="{18B9B8C8-8342-46B0-81F9-282BD9D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9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67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reshma.b6445/viz/Car_Insurance_Claim_Reshma_B/CarInsuranceClaimsKeyFactorsandRiskIndicators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</dc:creator>
  <cp:keywords/>
  <dc:description/>
  <cp:lastModifiedBy>Reshma B</cp:lastModifiedBy>
  <cp:revision>3</cp:revision>
  <dcterms:created xsi:type="dcterms:W3CDTF">2025-01-05T10:15:00Z</dcterms:created>
  <dcterms:modified xsi:type="dcterms:W3CDTF">2025-01-05T10:17:00Z</dcterms:modified>
</cp:coreProperties>
</file>