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6F" w:rsidRDefault="00E215C4" w:rsidP="00E215C4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Вариативная самостоятельная работа</w:t>
      </w:r>
    </w:p>
    <w:p w:rsidR="0009526F" w:rsidRDefault="0009526F" w:rsidP="00E215C4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526F" w:rsidRPr="00E215C4" w:rsidRDefault="00E215C4" w:rsidP="00E215C4">
      <w:pPr>
        <w:pStyle w:val="normal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215C4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№4.</w:t>
      </w:r>
      <w:r w:rsidRPr="00E215C4">
        <w:rPr>
          <w:rFonts w:ascii="Times New Roman" w:eastAsia="Times New Roman" w:hAnsi="Times New Roman" w:cs="Times New Roman"/>
          <w:i/>
          <w:sz w:val="28"/>
          <w:szCs w:val="28"/>
        </w:rPr>
        <w:t xml:space="preserve"> Разработка методических рекомендаций по проведению </w:t>
      </w:r>
      <w:proofErr w:type="spellStart"/>
      <w:r w:rsidRPr="00E215C4">
        <w:rPr>
          <w:rFonts w:ascii="Times New Roman" w:eastAsia="Times New Roman" w:hAnsi="Times New Roman" w:cs="Times New Roman"/>
          <w:i/>
          <w:sz w:val="28"/>
          <w:szCs w:val="28"/>
        </w:rPr>
        <w:t>конкрентных</w:t>
      </w:r>
      <w:proofErr w:type="spellEnd"/>
      <w:r w:rsidRPr="00E215C4">
        <w:rPr>
          <w:rFonts w:ascii="Times New Roman" w:eastAsia="Times New Roman" w:hAnsi="Times New Roman" w:cs="Times New Roman"/>
          <w:i/>
          <w:sz w:val="28"/>
          <w:szCs w:val="28"/>
        </w:rPr>
        <w:t xml:space="preserve"> занятий с использованием технологий SMART-устройств на примере технологии распознавания рукописного текста.</w:t>
      </w:r>
    </w:p>
    <w:p w:rsidR="0009526F" w:rsidRDefault="0009526F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E215C4" w:rsidP="00E215C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Самой эффективной и наиболее распространенной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смарт-технологией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современной системе образования является интерактивная доска.</w:t>
      </w:r>
    </w:p>
    <w:p w:rsidR="0009526F" w:rsidRDefault="00E215C4" w:rsidP="00E215C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Одной из последних успешных разработок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 ее помощью можно не только выводить любую информацию с компьютера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экран, но и делать наброски и другую графику, используя программу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SmartNotebook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Данная программа запоминает все нарисованное и написанное на доске, а также формирует из созданных «слайдов» презентации. Огромным ее преимуществом считается распознавание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рукописного текста и преобразование 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печатный.</w:t>
      </w:r>
    </w:p>
    <w:p w:rsidR="0009526F" w:rsidRDefault="0009526F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E215C4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526F" w:rsidRDefault="00E215C4" w:rsidP="00E215C4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распознавание рукописного объекта и конвертация его в прямоугольник, эллипс, треугольник или дугу.</w:t>
      </w:r>
    </w:p>
    <w:p w:rsidR="0009526F" w:rsidRDefault="00E215C4" w:rsidP="00E215C4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распознавание рукописного текста для математических терминов и формул</w:t>
      </w:r>
    </w:p>
    <w:p w:rsidR="0009526F" w:rsidRPr="00E215C4" w:rsidRDefault="00E215C4" w:rsidP="00E215C4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распозна</w:t>
      </w:r>
      <w:r>
        <w:rPr>
          <w:rFonts w:ascii="Times New Roman" w:eastAsia="Times New Roman" w:hAnsi="Times New Roman" w:cs="Times New Roman"/>
          <w:sz w:val="28"/>
          <w:szCs w:val="28"/>
        </w:rPr>
        <w:t>вание символов, включая цифры, операторы, латинские буквы, греческие буквы и другие математические символы.</w:t>
      </w:r>
    </w:p>
    <w:p w:rsidR="00E215C4" w:rsidRDefault="00E215C4" w:rsidP="00E215C4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E215C4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458047" cy="2778642"/>
            <wp:effectExtent l="19050" t="0" r="9303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047" cy="2779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C4" w:rsidRDefault="00E215C4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15C4" w:rsidRDefault="00E215C4" w:rsidP="00E215C4">
      <w:pPr>
        <w:pStyle w:val="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5C4" w:rsidRDefault="00E215C4" w:rsidP="00E215C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данной технологии помогает преподавателям вовлекать учащихся в процесс изучения, делая рассказ более интересным, увлекательным и динамичным. </w:t>
      </w:r>
    </w:p>
    <w:p w:rsidR="00E215C4" w:rsidRPr="00E215C4" w:rsidRDefault="00E215C4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09526F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09526F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09526F" w:rsidP="00E215C4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26F" w:rsidRDefault="0009526F" w:rsidP="00E215C4">
      <w:pPr>
        <w:pStyle w:val="normal"/>
        <w:jc w:val="both"/>
      </w:pPr>
    </w:p>
    <w:sectPr w:rsidR="0009526F" w:rsidSect="00095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6FE8"/>
    <w:multiLevelType w:val="multilevel"/>
    <w:tmpl w:val="DBCEE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autoHyphenation/>
  <w:characterSpacingControl w:val="doNotCompress"/>
  <w:compat/>
  <w:rsids>
    <w:rsidRoot w:val="0009526F"/>
    <w:rsid w:val="0009526F"/>
    <w:rsid w:val="00E2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952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952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952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952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952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952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9526F"/>
  </w:style>
  <w:style w:type="table" w:customStyle="1" w:styleId="TableNormal">
    <w:name w:val="Table Normal"/>
    <w:rsid w:val="000952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952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9526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215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1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2</cp:revision>
  <dcterms:created xsi:type="dcterms:W3CDTF">2019-12-03T08:41:00Z</dcterms:created>
  <dcterms:modified xsi:type="dcterms:W3CDTF">2019-12-03T08:43:00Z</dcterms:modified>
</cp:coreProperties>
</file>