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51B89E" w14:textId="77777777" w:rsidR="00773E8C" w:rsidRPr="00E443AC" w:rsidRDefault="00773E8C" w:rsidP="00773E8C">
      <w:pPr>
        <w:ind w:left="1440" w:firstLine="720"/>
        <w:rPr>
          <w:rFonts w:ascii="Baskerville Old Face" w:hAnsi="Baskerville Old Face"/>
          <w:b/>
          <w:bCs/>
          <w:sz w:val="32"/>
          <w:szCs w:val="32"/>
        </w:rPr>
      </w:pPr>
      <w:r w:rsidRPr="00E443AC">
        <w:rPr>
          <w:rFonts w:ascii="Baskerville Old Face" w:hAnsi="Baskerville Old Face"/>
          <w:b/>
          <w:bCs/>
          <w:color w:val="4472C4" w:themeColor="accent1"/>
          <w:sz w:val="32"/>
          <w:szCs w:val="32"/>
        </w:rPr>
        <w:t xml:space="preserve">IOT CASE STUDY </w:t>
      </w:r>
      <w:r w:rsidRPr="00E443AC">
        <w:rPr>
          <w:rFonts w:ascii="Baskerville Old Face" w:hAnsi="Baskerville Old Face"/>
          <w:b/>
          <w:bCs/>
          <w:sz w:val="32"/>
          <w:szCs w:val="32"/>
        </w:rPr>
        <w:t>– 1</w:t>
      </w:r>
    </w:p>
    <w:p w14:paraId="51247F9B" w14:textId="77777777" w:rsidR="00773E8C" w:rsidRPr="00196406" w:rsidRDefault="00773E8C" w:rsidP="00773E8C"/>
    <w:p w14:paraId="004040F8" w14:textId="77777777" w:rsidR="00773E8C" w:rsidRDefault="00773E8C" w:rsidP="00773E8C">
      <w:pPr>
        <w:pStyle w:val="Title"/>
        <w:ind w:left="-20" w:right="-20"/>
        <w:rPr>
          <w:color w:val="70AD47" w:themeColor="accent6"/>
          <w:sz w:val="72"/>
          <w:szCs w:val="72"/>
        </w:rPr>
      </w:pPr>
      <w:r>
        <w:rPr>
          <w:color w:val="70AD47" w:themeColor="accent6"/>
          <w:sz w:val="72"/>
          <w:szCs w:val="72"/>
        </w:rPr>
        <w:t xml:space="preserve">      </w:t>
      </w:r>
      <w:proofErr w:type="spellStart"/>
      <w:r>
        <w:rPr>
          <w:color w:val="70AD47" w:themeColor="accent6"/>
          <w:sz w:val="72"/>
          <w:szCs w:val="72"/>
        </w:rPr>
        <w:t>Iot</w:t>
      </w:r>
      <w:proofErr w:type="spellEnd"/>
      <w:r>
        <w:rPr>
          <w:color w:val="70AD47" w:themeColor="accent6"/>
          <w:sz w:val="72"/>
          <w:szCs w:val="72"/>
        </w:rPr>
        <w:t xml:space="preserve"> </w:t>
      </w:r>
      <w:r>
        <w:rPr>
          <w:color w:val="70AD47" w:themeColor="accent6"/>
          <w:sz w:val="72"/>
          <w:szCs w:val="72"/>
        </w:rPr>
        <w:t>–</w:t>
      </w:r>
      <w:r>
        <w:rPr>
          <w:color w:val="70AD47" w:themeColor="accent6"/>
          <w:sz w:val="72"/>
          <w:szCs w:val="72"/>
        </w:rPr>
        <w:t xml:space="preserve"> Based Automated </w:t>
      </w:r>
    </w:p>
    <w:p w14:paraId="3C090D89" w14:textId="77777777" w:rsidR="00773E8C" w:rsidRPr="00586763" w:rsidRDefault="00773E8C" w:rsidP="00773E8C">
      <w:pPr>
        <w:pStyle w:val="Title"/>
        <w:ind w:left="-20" w:right="-20"/>
        <w:rPr>
          <w:color w:val="70AD47" w:themeColor="accent6"/>
          <w:sz w:val="72"/>
          <w:szCs w:val="72"/>
        </w:rPr>
      </w:pPr>
      <w:r>
        <w:rPr>
          <w:color w:val="70AD47" w:themeColor="accent6"/>
          <w:sz w:val="72"/>
          <w:szCs w:val="72"/>
        </w:rPr>
        <w:t xml:space="preserve">   Control Of Computer Labs</w:t>
      </w:r>
      <w:r w:rsidRPr="00586763">
        <w:rPr>
          <w:color w:val="70AD47" w:themeColor="accent6"/>
          <w:sz w:val="72"/>
          <w:szCs w:val="72"/>
        </w:rPr>
        <w:t xml:space="preserve"> </w:t>
      </w:r>
    </w:p>
    <w:p w14:paraId="42591763" w14:textId="77777777" w:rsidR="00773E8C" w:rsidRDefault="00773E8C" w:rsidP="00773E8C">
      <w:pPr>
        <w:pStyle w:val="Subtitle"/>
        <w:ind w:left="-20" w:right="-20"/>
        <w:jc w:val="center"/>
        <w:rPr>
          <w:b/>
          <w:bCs/>
          <w:color w:val="A8D08D" w:themeColor="accent6" w:themeTint="99"/>
        </w:rPr>
      </w:pPr>
      <w:r w:rsidRPr="0022244C">
        <w:rPr>
          <w:b/>
          <w:bCs/>
          <w:color w:val="A8D08D" w:themeColor="accent6" w:themeTint="99"/>
        </w:rPr>
        <w:t>(Using ESP32</w:t>
      </w:r>
      <w:r>
        <w:rPr>
          <w:b/>
          <w:bCs/>
          <w:color w:val="A8D08D" w:themeColor="accent6" w:themeTint="99"/>
        </w:rPr>
        <w:t xml:space="preserve"> </w:t>
      </w:r>
      <w:r w:rsidRPr="00586763">
        <w:rPr>
          <w:b/>
          <w:bCs/>
          <w:color w:val="A8D08D" w:themeColor="accent6" w:themeTint="99"/>
        </w:rPr>
        <w:t>and</w:t>
      </w:r>
      <w:r>
        <w:rPr>
          <w:b/>
          <w:bCs/>
          <w:color w:val="A8D08D" w:themeColor="accent6" w:themeTint="99"/>
        </w:rPr>
        <w:t xml:space="preserve"> </w:t>
      </w:r>
      <w:r>
        <w:rPr>
          <w:rStyle w:val="Strong"/>
          <w:rFonts w:hAnsi="Avenir Next LT Pro" w:cs="Open Sans"/>
          <w:color w:val="A8D08D" w:themeColor="accent6" w:themeTint="99"/>
        </w:rPr>
        <w:t>CO2 Sensor</w:t>
      </w:r>
      <w:r w:rsidRPr="0022244C">
        <w:rPr>
          <w:b/>
          <w:bCs/>
          <w:color w:val="A8D08D" w:themeColor="accent6" w:themeTint="99"/>
        </w:rPr>
        <w:t>)</w:t>
      </w:r>
    </w:p>
    <w:p w14:paraId="319229F6" w14:textId="2EFB8C23" w:rsidR="00567B72" w:rsidRDefault="00BA67C9" w:rsidP="00567B72">
      <w:pPr>
        <w:jc w:val="center"/>
        <w:rPr>
          <w:rFonts w:eastAsia="Avenir Next LT Pro" w:hAnsi="Avenir Next LT Pro" w:cs="Avenir Next LT Pro"/>
          <w:color w:val="000000" w:themeColor="text1"/>
          <w:sz w:val="32"/>
          <w:szCs w:val="32"/>
        </w:rPr>
      </w:pPr>
      <w:r>
        <w:rPr>
          <w:rFonts w:eastAsia="Avenir Next LT Pro" w:hAnsi="Avenir Next LT Pro" w:cs="Avenir Next LT Pro"/>
          <w:color w:val="000000" w:themeColor="text1"/>
          <w:sz w:val="32"/>
          <w:szCs w:val="32"/>
        </w:rPr>
        <w:t xml:space="preserve">Implementation </w:t>
      </w:r>
      <w:r w:rsidR="00567B72">
        <w:rPr>
          <w:rFonts w:eastAsia="Avenir Next LT Pro" w:hAnsi="Avenir Next LT Pro" w:cs="Avenir Next LT Pro"/>
          <w:color w:val="000000" w:themeColor="text1"/>
          <w:sz w:val="32"/>
          <w:szCs w:val="32"/>
        </w:rPr>
        <w:t>for Review 2 and Review 3:</w:t>
      </w:r>
    </w:p>
    <w:p w14:paraId="4F60944D" w14:textId="77777777" w:rsidR="00567B72" w:rsidRDefault="00567B72" w:rsidP="00567B72">
      <w:pPr>
        <w:jc w:val="center"/>
        <w:rPr>
          <w:rFonts w:eastAsia="Avenir Next LT Pro" w:hAnsi="Avenir Next LT Pro" w:cs="Avenir Next LT Pro"/>
          <w:color w:val="000000" w:themeColor="text1"/>
          <w:sz w:val="32"/>
          <w:szCs w:val="32"/>
        </w:rPr>
      </w:pPr>
      <w:r>
        <w:rPr>
          <w:rFonts w:eastAsia="Avenir Next LT Pro" w:hAnsi="Avenir Next LT Pro" w:cs="Avenir Next LT Pro"/>
          <w:color w:val="000000" w:themeColor="text1"/>
          <w:sz w:val="32"/>
          <w:szCs w:val="32"/>
        </w:rPr>
        <w:t>(Considered for End Semester Lab Component)</w:t>
      </w:r>
    </w:p>
    <w:p w14:paraId="47262C92" w14:textId="77777777" w:rsidR="00567B72" w:rsidRDefault="00567B72" w:rsidP="00567B72">
      <w:pPr>
        <w:rPr>
          <w:rFonts w:eastAsia="Avenir Next LT Pro" w:hAnsi="Avenir Next LT Pro" w:cs="Avenir Next LT Pro"/>
          <w:color w:val="000000" w:themeColor="text1"/>
          <w:sz w:val="32"/>
          <w:szCs w:val="32"/>
        </w:rPr>
      </w:pPr>
    </w:p>
    <w:p w14:paraId="1E88B010" w14:textId="77777777" w:rsidR="00567B72" w:rsidRDefault="00567B72" w:rsidP="00567B72">
      <w:pPr>
        <w:rPr>
          <w:rFonts w:eastAsia="Avenir Next LT Pro" w:hAnsi="Avenir Next LT Pro" w:cs="Avenir Next LT Pro"/>
          <w:color w:val="000000" w:themeColor="text1"/>
          <w:sz w:val="28"/>
          <w:szCs w:val="28"/>
        </w:rPr>
      </w:pPr>
      <w:r>
        <w:rPr>
          <w:rFonts w:eastAsia="Avenir Next LT Pro" w:hAnsi="Avenir Next LT Pro" w:cs="Avenir Next LT Pro"/>
          <w:color w:val="000000" w:themeColor="text1"/>
          <w:sz w:val="28"/>
          <w:szCs w:val="28"/>
        </w:rPr>
        <w:t>Section: CSEA</w:t>
      </w:r>
      <w:r>
        <w:tab/>
      </w:r>
      <w:r>
        <w:rPr>
          <w:rFonts w:eastAsia="Avenir Next LT Pro" w:hAnsi="Avenir Next LT Pro" w:cs="Avenir Next LT Pro"/>
          <w:color w:val="000000" w:themeColor="text1"/>
          <w:sz w:val="28"/>
          <w:szCs w:val="28"/>
        </w:rPr>
        <w:t xml:space="preserve">    Project Title: Smart Lab</w:t>
      </w:r>
    </w:p>
    <w:p w14:paraId="7CD7132D" w14:textId="77777777" w:rsidR="00567B72" w:rsidRDefault="00567B72" w:rsidP="00567B72">
      <w:pPr>
        <w:rPr>
          <w:rFonts w:eastAsia="Avenir Next LT Pro" w:hAnsi="Avenir Next LT Pro" w:cs="Avenir Next LT Pro"/>
          <w:color w:val="000000" w:themeColor="text1"/>
          <w:sz w:val="28"/>
          <w:szCs w:val="28"/>
        </w:rPr>
      </w:pPr>
      <w:r>
        <w:rPr>
          <w:rFonts w:eastAsia="Avenir Next LT Pro" w:hAnsi="Avenir Next LT Pro" w:cs="Avenir Next LT Pro"/>
          <w:color w:val="000000" w:themeColor="text1"/>
          <w:sz w:val="28"/>
          <w:szCs w:val="28"/>
        </w:rPr>
        <w:t xml:space="preserve">Mentored by: </w:t>
      </w:r>
      <w:proofErr w:type="spellStart"/>
      <w:proofErr w:type="gramStart"/>
      <w:r>
        <w:rPr>
          <w:rFonts w:eastAsia="Avenir Next LT Pro" w:hAnsi="Avenir Next LT Pro" w:cs="Avenir Next LT Pro"/>
          <w:color w:val="000000" w:themeColor="text1"/>
          <w:sz w:val="28"/>
          <w:szCs w:val="28"/>
        </w:rPr>
        <w:t>M.Nakkeeran</w:t>
      </w:r>
      <w:proofErr w:type="spellEnd"/>
      <w:proofErr w:type="gramEnd"/>
      <w:r>
        <w:rPr>
          <w:rFonts w:eastAsia="Avenir Next LT Pro" w:hAnsi="Avenir Next LT Pro" w:cs="Avenir Next LT Pro"/>
          <w:color w:val="000000" w:themeColor="text1"/>
          <w:sz w:val="28"/>
          <w:szCs w:val="28"/>
        </w:rPr>
        <w:t xml:space="preserve"> Sir</w:t>
      </w:r>
    </w:p>
    <w:p w14:paraId="1F014AED" w14:textId="77777777" w:rsidR="00567B72" w:rsidRPr="00567B72" w:rsidRDefault="00567B72" w:rsidP="00567B72">
      <w:pPr>
        <w:rPr>
          <w:lang w:val="en-IN" w:eastAsia="en-US"/>
        </w:rPr>
      </w:pPr>
    </w:p>
    <w:p w14:paraId="131128FC" w14:textId="3BC49669" w:rsidR="00773E8C" w:rsidRDefault="00773E8C">
      <w:pPr>
        <w:rPr>
          <w:sz w:val="28"/>
          <w:szCs w:val="28"/>
        </w:rPr>
      </w:pPr>
    </w:p>
    <w:p w14:paraId="06CCD9B2" w14:textId="77777777" w:rsidR="009B2B13" w:rsidRPr="00586763" w:rsidRDefault="009B2B13" w:rsidP="009B2B13">
      <w:pPr>
        <w:rPr>
          <w:rFonts w:ascii="Baskerville Old Face" w:hAnsi="Baskerville Old Face"/>
          <w:b/>
          <w:bCs/>
          <w:sz w:val="40"/>
          <w:szCs w:val="40"/>
        </w:rPr>
      </w:pPr>
      <w:r w:rsidRPr="00586763">
        <w:rPr>
          <w:rFonts w:ascii="Baskerville Old Face" w:hAnsi="Baskerville Old Face"/>
          <w:b/>
          <w:bCs/>
          <w:sz w:val="40"/>
          <w:szCs w:val="40"/>
        </w:rPr>
        <w:t>Team Members:</w:t>
      </w:r>
    </w:p>
    <w:tbl>
      <w:tblPr>
        <w:tblStyle w:val="TableGrid"/>
        <w:tblW w:w="9444" w:type="dxa"/>
        <w:tblLook w:val="04A0" w:firstRow="1" w:lastRow="0" w:firstColumn="1" w:lastColumn="0" w:noHBand="0" w:noVBand="1"/>
      </w:tblPr>
      <w:tblGrid>
        <w:gridCol w:w="4722"/>
        <w:gridCol w:w="4722"/>
      </w:tblGrid>
      <w:tr w:rsidR="009B2B13" w14:paraId="40F68D5B" w14:textId="77777777" w:rsidTr="006F2562">
        <w:trPr>
          <w:trHeight w:val="805"/>
        </w:trPr>
        <w:tc>
          <w:tcPr>
            <w:tcW w:w="4722" w:type="dxa"/>
          </w:tcPr>
          <w:p w14:paraId="7BC83031" w14:textId="77777777" w:rsidR="009B2B13" w:rsidRPr="00A10AA7" w:rsidRDefault="009B2B13" w:rsidP="006F2562">
            <w:pPr>
              <w:jc w:val="center"/>
              <w:rPr>
                <w:b/>
                <w:bCs/>
              </w:rPr>
            </w:pPr>
            <w:r w:rsidRPr="00A10AA7">
              <w:rPr>
                <w:b/>
                <w:bCs/>
              </w:rPr>
              <w:t>CB.</w:t>
            </w:r>
            <w:proofErr w:type="gramStart"/>
            <w:r w:rsidRPr="00A10AA7">
              <w:rPr>
                <w:b/>
                <w:bCs/>
              </w:rPr>
              <w:t>EN.U</w:t>
            </w:r>
            <w:proofErr w:type="gramEnd"/>
            <w:r w:rsidRPr="00A10AA7">
              <w:rPr>
                <w:b/>
                <w:bCs/>
              </w:rPr>
              <w:t>4CSE21033</w:t>
            </w:r>
          </w:p>
        </w:tc>
        <w:tc>
          <w:tcPr>
            <w:tcW w:w="4722" w:type="dxa"/>
          </w:tcPr>
          <w:p w14:paraId="49EDC049" w14:textId="77777777" w:rsidR="009B2B13" w:rsidRPr="00A10AA7" w:rsidRDefault="009B2B13" w:rsidP="006F2562">
            <w:pPr>
              <w:jc w:val="center"/>
              <w:rPr>
                <w:rFonts w:hAnsi="Avenir Next LT Pro"/>
                <w:b/>
                <w:bCs/>
              </w:rPr>
            </w:pPr>
            <w:r w:rsidRPr="00A10AA7">
              <w:rPr>
                <w:rFonts w:hAnsi="Avenir Next LT Pro"/>
                <w:b/>
                <w:bCs/>
                <w:color w:val="000000"/>
                <w:shd w:val="clear" w:color="auto" w:fill="FFFFFF"/>
              </w:rPr>
              <w:t>Macho Yasho Meghana</w:t>
            </w:r>
          </w:p>
        </w:tc>
      </w:tr>
      <w:tr w:rsidR="009B2B13" w14:paraId="14D65783" w14:textId="77777777" w:rsidTr="006F2562">
        <w:trPr>
          <w:trHeight w:val="805"/>
        </w:trPr>
        <w:tc>
          <w:tcPr>
            <w:tcW w:w="4722" w:type="dxa"/>
          </w:tcPr>
          <w:p w14:paraId="4D99B7EC" w14:textId="77777777" w:rsidR="009B2B13" w:rsidRPr="00A10AA7" w:rsidRDefault="009B2B13" w:rsidP="006F2562">
            <w:pPr>
              <w:jc w:val="center"/>
              <w:rPr>
                <w:b/>
                <w:bCs/>
              </w:rPr>
            </w:pPr>
            <w:r w:rsidRPr="00A10AA7">
              <w:rPr>
                <w:b/>
                <w:bCs/>
              </w:rPr>
              <w:t>CB.</w:t>
            </w:r>
            <w:proofErr w:type="gramStart"/>
            <w:r w:rsidRPr="00A10AA7">
              <w:rPr>
                <w:b/>
                <w:bCs/>
              </w:rPr>
              <w:t>EN.U</w:t>
            </w:r>
            <w:proofErr w:type="gramEnd"/>
            <w:r w:rsidRPr="00A10AA7">
              <w:rPr>
                <w:b/>
                <w:bCs/>
              </w:rPr>
              <w:t>4CSE21045</w:t>
            </w:r>
          </w:p>
        </w:tc>
        <w:tc>
          <w:tcPr>
            <w:tcW w:w="4722" w:type="dxa"/>
          </w:tcPr>
          <w:p w14:paraId="1D31A6BD" w14:textId="77777777" w:rsidR="009B2B13" w:rsidRPr="00A10AA7" w:rsidRDefault="009B2B13" w:rsidP="006F2562">
            <w:pPr>
              <w:jc w:val="center"/>
              <w:rPr>
                <w:b/>
                <w:bCs/>
              </w:rPr>
            </w:pPr>
            <w:r w:rsidRPr="00A10AA7">
              <w:rPr>
                <w:b/>
                <w:bCs/>
              </w:rPr>
              <w:t>Praveen N</w:t>
            </w:r>
          </w:p>
        </w:tc>
      </w:tr>
      <w:tr w:rsidR="009B2B13" w14:paraId="415B518F" w14:textId="77777777" w:rsidTr="006F2562">
        <w:trPr>
          <w:trHeight w:val="742"/>
        </w:trPr>
        <w:tc>
          <w:tcPr>
            <w:tcW w:w="4722" w:type="dxa"/>
          </w:tcPr>
          <w:p w14:paraId="7DE7EE90" w14:textId="77777777" w:rsidR="009B2B13" w:rsidRPr="00A10AA7" w:rsidRDefault="009B2B13" w:rsidP="006F2562">
            <w:pPr>
              <w:jc w:val="center"/>
              <w:rPr>
                <w:b/>
                <w:bCs/>
              </w:rPr>
            </w:pPr>
            <w:r w:rsidRPr="00A10AA7">
              <w:rPr>
                <w:b/>
                <w:bCs/>
              </w:rPr>
              <w:t>CB.</w:t>
            </w:r>
            <w:proofErr w:type="gramStart"/>
            <w:r w:rsidRPr="00A10AA7">
              <w:rPr>
                <w:b/>
                <w:bCs/>
              </w:rPr>
              <w:t>EN.U</w:t>
            </w:r>
            <w:proofErr w:type="gramEnd"/>
            <w:r w:rsidRPr="00A10AA7">
              <w:rPr>
                <w:b/>
                <w:bCs/>
              </w:rPr>
              <w:t>4CSE21047</w:t>
            </w:r>
          </w:p>
        </w:tc>
        <w:tc>
          <w:tcPr>
            <w:tcW w:w="4722" w:type="dxa"/>
          </w:tcPr>
          <w:p w14:paraId="45B8106F" w14:textId="77777777" w:rsidR="009B2B13" w:rsidRPr="00A10AA7" w:rsidRDefault="009B2B13" w:rsidP="006F2562">
            <w:pPr>
              <w:jc w:val="center"/>
              <w:rPr>
                <w:rFonts w:hAnsi="Avenir Next LT Pro"/>
                <w:b/>
                <w:bCs/>
              </w:rPr>
            </w:pPr>
            <w:proofErr w:type="spellStart"/>
            <w:r w:rsidRPr="00A10AA7">
              <w:rPr>
                <w:rFonts w:hAnsi="Avenir Next LT Pro"/>
                <w:b/>
                <w:bCs/>
                <w:color w:val="000000"/>
                <w:shd w:val="clear" w:color="auto" w:fill="FFFFFF"/>
              </w:rPr>
              <w:t>Reshiha</w:t>
            </w:r>
            <w:proofErr w:type="spellEnd"/>
            <w:r w:rsidRPr="00A10AA7">
              <w:rPr>
                <w:rFonts w:hAnsi="Avenir Next LT Pro"/>
                <w:b/>
                <w:bCs/>
                <w:color w:val="000000"/>
                <w:shd w:val="clear" w:color="auto" w:fill="FFFFFF"/>
              </w:rPr>
              <w:t xml:space="preserve"> RG</w:t>
            </w:r>
          </w:p>
        </w:tc>
      </w:tr>
    </w:tbl>
    <w:p w14:paraId="6754AF9E" w14:textId="77777777" w:rsidR="009B2B13" w:rsidRDefault="009B2B13" w:rsidP="009B2B13"/>
    <w:p w14:paraId="3761C2E2" w14:textId="77777777" w:rsidR="00350F16" w:rsidRDefault="00350F16">
      <w:pPr>
        <w:rPr>
          <w:sz w:val="28"/>
          <w:szCs w:val="28"/>
        </w:rPr>
      </w:pPr>
    </w:p>
    <w:p w14:paraId="19C26EA8" w14:textId="77777777" w:rsidR="00567B72" w:rsidRDefault="00567B72">
      <w:pPr>
        <w:rPr>
          <w:sz w:val="28"/>
          <w:szCs w:val="28"/>
        </w:rPr>
      </w:pPr>
    </w:p>
    <w:p w14:paraId="5131CD98" w14:textId="77777777" w:rsidR="00E41433" w:rsidRDefault="00E41433">
      <w:pPr>
        <w:rPr>
          <w:sz w:val="28"/>
          <w:szCs w:val="28"/>
        </w:rPr>
      </w:pPr>
    </w:p>
    <w:p w14:paraId="57165FD5" w14:textId="77777777" w:rsidR="00E41433" w:rsidRDefault="00E41433">
      <w:pPr>
        <w:rPr>
          <w:sz w:val="28"/>
          <w:szCs w:val="28"/>
        </w:rPr>
      </w:pPr>
    </w:p>
    <w:p w14:paraId="161AB86C" w14:textId="77777777" w:rsidR="00E41433" w:rsidRDefault="00E41433" w:rsidP="00E41433">
      <w:pPr>
        <w:rPr>
          <w:rFonts w:asciiTheme="minorHAnsi"/>
          <w:b/>
          <w:bCs/>
          <w:sz w:val="32"/>
          <w:szCs w:val="32"/>
        </w:rPr>
      </w:pPr>
      <w:r>
        <w:rPr>
          <w:b/>
          <w:bCs/>
          <w:sz w:val="32"/>
          <w:szCs w:val="32"/>
        </w:rPr>
        <w:lastRenderedPageBreak/>
        <w:t xml:space="preserve">Logic of How this </w:t>
      </w:r>
      <w:proofErr w:type="gramStart"/>
      <w:r>
        <w:rPr>
          <w:b/>
          <w:bCs/>
          <w:sz w:val="32"/>
          <w:szCs w:val="32"/>
        </w:rPr>
        <w:t>Works :</w:t>
      </w:r>
      <w:proofErr w:type="gramEnd"/>
    </w:p>
    <w:p w14:paraId="6941105D" w14:textId="7B3F2DBD" w:rsidR="00E41433" w:rsidRDefault="00B56C19">
      <w:pPr>
        <w:rPr>
          <w:sz w:val="24"/>
          <w:szCs w:val="24"/>
        </w:rPr>
      </w:pPr>
      <w:r w:rsidRPr="00B56C19">
        <w:rPr>
          <w:sz w:val="24"/>
          <w:szCs w:val="24"/>
        </w:rPr>
        <w:t>Our methodology involves collecting data from the laboratory over a span of one month, which equates to four weeks. We are specifically concentrating on three days each week: Monday, Wednesday, and Friday. The data we gather will encompass the count of laboratory sessions held on these days, the energy consumption for each session, the quantity of systems employed during each session, and the measurement of CO2 levels in the lab. This comprehensive data collection will provide us with a holistic view of the laboratory</w:t>
      </w:r>
      <w:r w:rsidRPr="00B56C19">
        <w:rPr>
          <w:sz w:val="24"/>
          <w:szCs w:val="24"/>
        </w:rPr>
        <w:t>’</w:t>
      </w:r>
      <w:r w:rsidRPr="00B56C19">
        <w:rPr>
          <w:sz w:val="24"/>
          <w:szCs w:val="24"/>
        </w:rPr>
        <w:t>s operations and environmental impact.</w:t>
      </w:r>
    </w:p>
    <w:p w14:paraId="5DE0708B" w14:textId="77777777" w:rsidR="008B5740" w:rsidRDefault="008B5740">
      <w:pPr>
        <w:rPr>
          <w:sz w:val="24"/>
          <w:szCs w:val="24"/>
        </w:rPr>
      </w:pPr>
    </w:p>
    <w:p w14:paraId="6E28D9E0" w14:textId="77777777" w:rsidR="008B5740" w:rsidRPr="00B56C19" w:rsidRDefault="008B5740">
      <w:pPr>
        <w:rPr>
          <w:sz w:val="24"/>
          <w:szCs w:val="24"/>
        </w:rPr>
      </w:pPr>
    </w:p>
    <w:p w14:paraId="40C028FC" w14:textId="1C15BD81" w:rsidR="002B34B6" w:rsidRDefault="00567B72">
      <w:pPr>
        <w:rPr>
          <w:b/>
          <w:bCs/>
          <w:sz w:val="28"/>
          <w:szCs w:val="28"/>
        </w:rPr>
      </w:pPr>
      <w:r w:rsidRPr="00E41433">
        <w:rPr>
          <w:b/>
          <w:bCs/>
          <w:sz w:val="28"/>
          <w:szCs w:val="28"/>
        </w:rPr>
        <w:t>Implementation of the Logic Prop</w:t>
      </w:r>
      <w:r w:rsidR="002B34B6" w:rsidRPr="00E41433">
        <w:rPr>
          <w:b/>
          <w:bCs/>
          <w:sz w:val="28"/>
          <w:szCs w:val="28"/>
        </w:rPr>
        <w:t>o</w:t>
      </w:r>
      <w:r w:rsidRPr="00E41433">
        <w:rPr>
          <w:b/>
          <w:bCs/>
          <w:sz w:val="28"/>
          <w:szCs w:val="28"/>
        </w:rPr>
        <w:t xml:space="preserve">sed </w:t>
      </w:r>
      <w:r w:rsidR="002B34B6" w:rsidRPr="00E41433">
        <w:rPr>
          <w:b/>
          <w:bCs/>
          <w:sz w:val="28"/>
          <w:szCs w:val="28"/>
        </w:rPr>
        <w:t xml:space="preserve">and Pushing the values into Influx </w:t>
      </w:r>
      <w:proofErr w:type="gramStart"/>
      <w:r w:rsidR="002B34B6" w:rsidRPr="00E41433">
        <w:rPr>
          <w:b/>
          <w:bCs/>
          <w:sz w:val="28"/>
          <w:szCs w:val="28"/>
        </w:rPr>
        <w:t>DB :</w:t>
      </w:r>
      <w:proofErr w:type="gramEnd"/>
    </w:p>
    <w:p w14:paraId="087014AC" w14:textId="44A01760" w:rsidR="00DA3AB0" w:rsidRPr="00DA3AB0" w:rsidRDefault="00DA3AB0">
      <w:pPr>
        <w:rPr>
          <w:sz w:val="24"/>
          <w:szCs w:val="24"/>
        </w:rPr>
      </w:pPr>
      <w:r>
        <w:rPr>
          <w:sz w:val="24"/>
          <w:szCs w:val="24"/>
        </w:rPr>
        <w:t xml:space="preserve">Code for Pushing the data (populated for a week) into </w:t>
      </w:r>
      <w:proofErr w:type="spellStart"/>
      <w:proofErr w:type="gramStart"/>
      <w:r>
        <w:rPr>
          <w:sz w:val="24"/>
          <w:szCs w:val="24"/>
        </w:rPr>
        <w:t>InfluxDB</w:t>
      </w:r>
      <w:proofErr w:type="spellEnd"/>
      <w:r>
        <w:rPr>
          <w:sz w:val="24"/>
          <w:szCs w:val="24"/>
        </w:rPr>
        <w:t xml:space="preserve"> :</w:t>
      </w:r>
      <w:proofErr w:type="gramEnd"/>
    </w:p>
    <w:p w14:paraId="5109C314" w14:textId="3C6BBA1A" w:rsidR="00B56C19" w:rsidRDefault="00890F2C">
      <w:pPr>
        <w:rPr>
          <w:b/>
          <w:bCs/>
          <w:sz w:val="28"/>
          <w:szCs w:val="28"/>
        </w:rPr>
      </w:pPr>
      <w:r w:rsidRPr="00890F2C">
        <w:rPr>
          <w:b/>
          <w:bCs/>
          <w:sz w:val="28"/>
          <w:szCs w:val="28"/>
        </w:rPr>
        <w:drawing>
          <wp:inline distT="0" distB="0" distL="0" distR="0" wp14:anchorId="0BCF47B2" wp14:editId="0C4670BC">
            <wp:extent cx="5731510" cy="4442460"/>
            <wp:effectExtent l="0" t="0" r="2540" b="0"/>
            <wp:docPr id="116581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14493" name=""/>
                    <pic:cNvPicPr/>
                  </pic:nvPicPr>
                  <pic:blipFill>
                    <a:blip r:embed="rId4"/>
                    <a:stretch>
                      <a:fillRect/>
                    </a:stretch>
                  </pic:blipFill>
                  <pic:spPr>
                    <a:xfrm>
                      <a:off x="0" y="0"/>
                      <a:ext cx="5731510" cy="4442460"/>
                    </a:xfrm>
                    <a:prstGeom prst="rect">
                      <a:avLst/>
                    </a:prstGeom>
                  </pic:spPr>
                </pic:pic>
              </a:graphicData>
            </a:graphic>
          </wp:inline>
        </w:drawing>
      </w:r>
    </w:p>
    <w:p w14:paraId="21AA349B" w14:textId="77777777" w:rsidR="00890F2C" w:rsidRDefault="00890F2C">
      <w:pPr>
        <w:rPr>
          <w:b/>
          <w:bCs/>
          <w:sz w:val="28"/>
          <w:szCs w:val="28"/>
        </w:rPr>
      </w:pPr>
    </w:p>
    <w:p w14:paraId="32F09537" w14:textId="57B15E17" w:rsidR="00890F2C" w:rsidRDefault="00890F2C">
      <w:pPr>
        <w:rPr>
          <w:b/>
          <w:bCs/>
          <w:sz w:val="28"/>
          <w:szCs w:val="28"/>
        </w:rPr>
      </w:pPr>
      <w:r w:rsidRPr="00890F2C">
        <w:rPr>
          <w:b/>
          <w:bCs/>
          <w:sz w:val="28"/>
          <w:szCs w:val="28"/>
        </w:rPr>
        <w:lastRenderedPageBreak/>
        <w:drawing>
          <wp:inline distT="0" distB="0" distL="0" distR="0" wp14:anchorId="4A737CE9" wp14:editId="1E9EF549">
            <wp:extent cx="5731510" cy="3444240"/>
            <wp:effectExtent l="0" t="0" r="2540" b="3810"/>
            <wp:docPr id="146532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26257" name=""/>
                    <pic:cNvPicPr/>
                  </pic:nvPicPr>
                  <pic:blipFill>
                    <a:blip r:embed="rId5"/>
                    <a:stretch>
                      <a:fillRect/>
                    </a:stretch>
                  </pic:blipFill>
                  <pic:spPr>
                    <a:xfrm>
                      <a:off x="0" y="0"/>
                      <a:ext cx="5731510" cy="3444240"/>
                    </a:xfrm>
                    <a:prstGeom prst="rect">
                      <a:avLst/>
                    </a:prstGeom>
                  </pic:spPr>
                </pic:pic>
              </a:graphicData>
            </a:graphic>
          </wp:inline>
        </w:drawing>
      </w:r>
    </w:p>
    <w:p w14:paraId="2A732538" w14:textId="77777777" w:rsidR="00890F2C" w:rsidRDefault="00890F2C">
      <w:pPr>
        <w:rPr>
          <w:b/>
          <w:bCs/>
          <w:sz w:val="28"/>
          <w:szCs w:val="28"/>
        </w:rPr>
      </w:pPr>
    </w:p>
    <w:p w14:paraId="064622F7" w14:textId="709AC07A" w:rsidR="00890F2C" w:rsidRDefault="00890F2C">
      <w:pPr>
        <w:rPr>
          <w:b/>
          <w:bCs/>
          <w:sz w:val="28"/>
          <w:szCs w:val="28"/>
        </w:rPr>
      </w:pPr>
      <w:r w:rsidRPr="00890F2C">
        <w:rPr>
          <w:b/>
          <w:bCs/>
          <w:sz w:val="28"/>
          <w:szCs w:val="28"/>
        </w:rPr>
        <w:drawing>
          <wp:inline distT="0" distB="0" distL="0" distR="0" wp14:anchorId="7BD6F8DC" wp14:editId="2E9F6FBD">
            <wp:extent cx="5731510" cy="3086100"/>
            <wp:effectExtent l="0" t="0" r="2540" b="0"/>
            <wp:docPr id="186992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24211" name=""/>
                    <pic:cNvPicPr/>
                  </pic:nvPicPr>
                  <pic:blipFill>
                    <a:blip r:embed="rId6"/>
                    <a:stretch>
                      <a:fillRect/>
                    </a:stretch>
                  </pic:blipFill>
                  <pic:spPr>
                    <a:xfrm>
                      <a:off x="0" y="0"/>
                      <a:ext cx="5731510" cy="3086100"/>
                    </a:xfrm>
                    <a:prstGeom prst="rect">
                      <a:avLst/>
                    </a:prstGeom>
                  </pic:spPr>
                </pic:pic>
              </a:graphicData>
            </a:graphic>
          </wp:inline>
        </w:drawing>
      </w:r>
    </w:p>
    <w:p w14:paraId="33EF8381" w14:textId="71E3FD4F" w:rsidR="00890F2C" w:rsidRDefault="00366F37">
      <w:pPr>
        <w:rPr>
          <w:b/>
          <w:bCs/>
          <w:sz w:val="28"/>
          <w:szCs w:val="28"/>
        </w:rPr>
      </w:pPr>
      <w:r w:rsidRPr="00366F37">
        <w:rPr>
          <w:b/>
          <w:bCs/>
          <w:sz w:val="28"/>
          <w:szCs w:val="28"/>
        </w:rPr>
        <w:drawing>
          <wp:inline distT="0" distB="0" distL="0" distR="0" wp14:anchorId="5279AE5E" wp14:editId="7E975F24">
            <wp:extent cx="5731510" cy="951230"/>
            <wp:effectExtent l="0" t="0" r="2540" b="1270"/>
            <wp:docPr id="19508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7365" name=""/>
                    <pic:cNvPicPr/>
                  </pic:nvPicPr>
                  <pic:blipFill>
                    <a:blip r:embed="rId7"/>
                    <a:stretch>
                      <a:fillRect/>
                    </a:stretch>
                  </pic:blipFill>
                  <pic:spPr>
                    <a:xfrm>
                      <a:off x="0" y="0"/>
                      <a:ext cx="5731510" cy="951230"/>
                    </a:xfrm>
                    <a:prstGeom prst="rect">
                      <a:avLst/>
                    </a:prstGeom>
                  </pic:spPr>
                </pic:pic>
              </a:graphicData>
            </a:graphic>
          </wp:inline>
        </w:drawing>
      </w:r>
    </w:p>
    <w:p w14:paraId="3AB9181E" w14:textId="77777777" w:rsidR="00DA3AB0" w:rsidRDefault="00DA3AB0">
      <w:pPr>
        <w:rPr>
          <w:b/>
          <w:bCs/>
          <w:sz w:val="28"/>
          <w:szCs w:val="28"/>
        </w:rPr>
      </w:pPr>
    </w:p>
    <w:p w14:paraId="2E4FABCC" w14:textId="77777777" w:rsidR="00DA3AB0" w:rsidRDefault="00DA3AB0">
      <w:pPr>
        <w:rPr>
          <w:b/>
          <w:bCs/>
          <w:sz w:val="28"/>
          <w:szCs w:val="28"/>
        </w:rPr>
      </w:pPr>
    </w:p>
    <w:p w14:paraId="2E0FE4AD" w14:textId="24AB03AF" w:rsidR="00DA3AB0" w:rsidRDefault="00DA3AB0">
      <w:pPr>
        <w:rPr>
          <w:b/>
          <w:bCs/>
          <w:sz w:val="28"/>
          <w:szCs w:val="28"/>
        </w:rPr>
      </w:pPr>
      <w:proofErr w:type="spellStart"/>
      <w:r>
        <w:rPr>
          <w:b/>
          <w:bCs/>
          <w:sz w:val="28"/>
          <w:szCs w:val="28"/>
        </w:rPr>
        <w:lastRenderedPageBreak/>
        <w:t>InfluxDB</w:t>
      </w:r>
      <w:proofErr w:type="spellEnd"/>
      <w:r>
        <w:rPr>
          <w:b/>
          <w:bCs/>
          <w:sz w:val="28"/>
          <w:szCs w:val="28"/>
        </w:rPr>
        <w:t xml:space="preserve"> Analysis and data stored over A </w:t>
      </w:r>
      <w:proofErr w:type="gramStart"/>
      <w:r>
        <w:rPr>
          <w:b/>
          <w:bCs/>
          <w:sz w:val="28"/>
          <w:szCs w:val="28"/>
        </w:rPr>
        <w:t>week :</w:t>
      </w:r>
      <w:proofErr w:type="gramEnd"/>
    </w:p>
    <w:p w14:paraId="28524ED5" w14:textId="3F75C7C5" w:rsidR="00DA3AB0" w:rsidRDefault="00DA3AB0">
      <w:pPr>
        <w:rPr>
          <w:sz w:val="24"/>
          <w:szCs w:val="24"/>
        </w:rPr>
      </w:pPr>
      <w:r>
        <w:rPr>
          <w:sz w:val="24"/>
          <w:szCs w:val="24"/>
        </w:rPr>
        <w:t>Data that is stored for a week</w:t>
      </w:r>
      <w:r>
        <w:rPr>
          <w:sz w:val="24"/>
          <w:szCs w:val="24"/>
        </w:rPr>
        <w:t>’</w:t>
      </w:r>
      <w:r>
        <w:rPr>
          <w:sz w:val="24"/>
          <w:szCs w:val="24"/>
        </w:rPr>
        <w:t xml:space="preserve">s time with the Ampere, Power and voltage of the whole laboratory system that is working on </w:t>
      </w:r>
      <w:proofErr w:type="gramStart"/>
      <w:r>
        <w:rPr>
          <w:sz w:val="24"/>
          <w:szCs w:val="24"/>
        </w:rPr>
        <w:t>Monday(</w:t>
      </w:r>
      <w:proofErr w:type="gramEnd"/>
      <w:r>
        <w:rPr>
          <w:sz w:val="24"/>
          <w:szCs w:val="24"/>
        </w:rPr>
        <w:t>1 slot) , Wednesday(1 slot) and Friday( 2slots)</w:t>
      </w:r>
      <w:r w:rsidR="00FE7378">
        <w:rPr>
          <w:sz w:val="24"/>
          <w:szCs w:val="24"/>
        </w:rPr>
        <w:t>.</w:t>
      </w:r>
    </w:p>
    <w:p w14:paraId="4B2556A4" w14:textId="77777777" w:rsidR="00FE7378" w:rsidRDefault="00FE7378">
      <w:pPr>
        <w:rPr>
          <w:b/>
          <w:bCs/>
          <w:sz w:val="28"/>
          <w:szCs w:val="28"/>
        </w:rPr>
      </w:pPr>
    </w:p>
    <w:p w14:paraId="0C2A26DE" w14:textId="06E87486" w:rsidR="00DA3AB0" w:rsidRDefault="00DA3AB0">
      <w:pPr>
        <w:rPr>
          <w:b/>
          <w:bCs/>
          <w:sz w:val="28"/>
          <w:szCs w:val="28"/>
        </w:rPr>
      </w:pPr>
      <w:r w:rsidRPr="00DA3AB0">
        <w:rPr>
          <w:b/>
          <w:bCs/>
          <w:sz w:val="28"/>
          <w:szCs w:val="28"/>
        </w:rPr>
        <w:drawing>
          <wp:inline distT="0" distB="0" distL="0" distR="0" wp14:anchorId="1ECAF8BF" wp14:editId="5C11DAC5">
            <wp:extent cx="5867400" cy="2941320"/>
            <wp:effectExtent l="0" t="0" r="0" b="0"/>
            <wp:docPr id="11715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0669" name=""/>
                    <pic:cNvPicPr/>
                  </pic:nvPicPr>
                  <pic:blipFill>
                    <a:blip r:embed="rId8"/>
                    <a:stretch>
                      <a:fillRect/>
                    </a:stretch>
                  </pic:blipFill>
                  <pic:spPr>
                    <a:xfrm>
                      <a:off x="0" y="0"/>
                      <a:ext cx="5867400" cy="2941320"/>
                    </a:xfrm>
                    <a:prstGeom prst="rect">
                      <a:avLst/>
                    </a:prstGeom>
                  </pic:spPr>
                </pic:pic>
              </a:graphicData>
            </a:graphic>
          </wp:inline>
        </w:drawing>
      </w:r>
    </w:p>
    <w:p w14:paraId="145F22C1" w14:textId="77777777" w:rsidR="00C40E5B" w:rsidRDefault="00C40E5B">
      <w:pPr>
        <w:rPr>
          <w:b/>
          <w:bCs/>
          <w:sz w:val="28"/>
          <w:szCs w:val="28"/>
        </w:rPr>
      </w:pPr>
    </w:p>
    <w:p w14:paraId="6737024D" w14:textId="77777777" w:rsidR="00DA3AB0" w:rsidRDefault="00DA3AB0">
      <w:pPr>
        <w:rPr>
          <w:b/>
          <w:bCs/>
          <w:sz w:val="28"/>
          <w:szCs w:val="28"/>
        </w:rPr>
      </w:pPr>
    </w:p>
    <w:p w14:paraId="3A3025FD" w14:textId="3EA590D5" w:rsidR="00DA3AB0" w:rsidRDefault="00DA3AB0">
      <w:pPr>
        <w:rPr>
          <w:b/>
          <w:bCs/>
          <w:sz w:val="28"/>
          <w:szCs w:val="28"/>
        </w:rPr>
      </w:pPr>
      <w:r w:rsidRPr="00DA3AB0">
        <w:rPr>
          <w:b/>
          <w:bCs/>
          <w:sz w:val="28"/>
          <w:szCs w:val="28"/>
        </w:rPr>
        <w:drawing>
          <wp:inline distT="0" distB="0" distL="0" distR="0" wp14:anchorId="70B220A5" wp14:editId="2650F9DE">
            <wp:extent cx="6050280" cy="3200400"/>
            <wp:effectExtent l="0" t="0" r="7620" b="0"/>
            <wp:docPr id="51905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58430" name=""/>
                    <pic:cNvPicPr/>
                  </pic:nvPicPr>
                  <pic:blipFill>
                    <a:blip r:embed="rId9"/>
                    <a:stretch>
                      <a:fillRect/>
                    </a:stretch>
                  </pic:blipFill>
                  <pic:spPr>
                    <a:xfrm>
                      <a:off x="0" y="0"/>
                      <a:ext cx="6050280" cy="3200400"/>
                    </a:xfrm>
                    <a:prstGeom prst="rect">
                      <a:avLst/>
                    </a:prstGeom>
                  </pic:spPr>
                </pic:pic>
              </a:graphicData>
            </a:graphic>
          </wp:inline>
        </w:drawing>
      </w:r>
    </w:p>
    <w:p w14:paraId="3FD09AE5" w14:textId="77777777" w:rsidR="00FE7378" w:rsidRDefault="00FE7378">
      <w:pPr>
        <w:rPr>
          <w:b/>
          <w:bCs/>
          <w:sz w:val="28"/>
          <w:szCs w:val="28"/>
        </w:rPr>
      </w:pPr>
    </w:p>
    <w:p w14:paraId="48449C54" w14:textId="48CF7A7B" w:rsidR="004E64EC" w:rsidRDefault="004E64EC">
      <w:pPr>
        <w:rPr>
          <w:b/>
          <w:bCs/>
          <w:sz w:val="28"/>
          <w:szCs w:val="28"/>
        </w:rPr>
      </w:pPr>
      <w:r>
        <w:rPr>
          <w:sz w:val="24"/>
          <w:szCs w:val="24"/>
        </w:rPr>
        <w:lastRenderedPageBreak/>
        <w:t>This</w:t>
      </w:r>
      <w:r w:rsidR="00313053">
        <w:rPr>
          <w:sz w:val="24"/>
          <w:szCs w:val="24"/>
        </w:rPr>
        <w:t xml:space="preserve"> graph </w:t>
      </w:r>
      <w:r>
        <w:rPr>
          <w:sz w:val="24"/>
          <w:szCs w:val="24"/>
        </w:rPr>
        <w:t>shows the visualization of Ampere values that were stored for a week</w:t>
      </w:r>
      <w:r>
        <w:rPr>
          <w:sz w:val="24"/>
          <w:szCs w:val="24"/>
        </w:rPr>
        <w:t>’</w:t>
      </w:r>
      <w:r>
        <w:rPr>
          <w:sz w:val="24"/>
          <w:szCs w:val="24"/>
        </w:rPr>
        <w:t xml:space="preserve">s </w:t>
      </w:r>
      <w:proofErr w:type="gramStart"/>
      <w:r>
        <w:rPr>
          <w:sz w:val="24"/>
          <w:szCs w:val="24"/>
        </w:rPr>
        <w:t xml:space="preserve">time </w:t>
      </w:r>
      <w:r w:rsidR="00313053">
        <w:rPr>
          <w:sz w:val="24"/>
          <w:szCs w:val="24"/>
        </w:rPr>
        <w:t>:</w:t>
      </w:r>
      <w:proofErr w:type="gramEnd"/>
    </w:p>
    <w:p w14:paraId="7F161010" w14:textId="1F86D6A9" w:rsidR="00FE7378" w:rsidRDefault="00FE7378">
      <w:pPr>
        <w:rPr>
          <w:b/>
          <w:bCs/>
          <w:sz w:val="28"/>
          <w:szCs w:val="28"/>
        </w:rPr>
      </w:pPr>
      <w:r w:rsidRPr="00FE7378">
        <w:rPr>
          <w:b/>
          <w:bCs/>
          <w:sz w:val="28"/>
          <w:szCs w:val="28"/>
        </w:rPr>
        <w:drawing>
          <wp:inline distT="0" distB="0" distL="0" distR="0" wp14:anchorId="12E5CFE3" wp14:editId="100DCFC6">
            <wp:extent cx="5882640" cy="2758440"/>
            <wp:effectExtent l="0" t="0" r="3810" b="3810"/>
            <wp:docPr id="73445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53172" name=""/>
                    <pic:cNvPicPr/>
                  </pic:nvPicPr>
                  <pic:blipFill>
                    <a:blip r:embed="rId10"/>
                    <a:stretch>
                      <a:fillRect/>
                    </a:stretch>
                  </pic:blipFill>
                  <pic:spPr>
                    <a:xfrm>
                      <a:off x="0" y="0"/>
                      <a:ext cx="5882640" cy="2758440"/>
                    </a:xfrm>
                    <a:prstGeom prst="rect">
                      <a:avLst/>
                    </a:prstGeom>
                  </pic:spPr>
                </pic:pic>
              </a:graphicData>
            </a:graphic>
          </wp:inline>
        </w:drawing>
      </w:r>
    </w:p>
    <w:p w14:paraId="642F0B04" w14:textId="77777777" w:rsidR="004E64EC" w:rsidRDefault="004E64EC">
      <w:pPr>
        <w:rPr>
          <w:b/>
          <w:bCs/>
          <w:sz w:val="28"/>
          <w:szCs w:val="28"/>
        </w:rPr>
      </w:pPr>
    </w:p>
    <w:p w14:paraId="07F5EF18" w14:textId="77777777" w:rsidR="004E64EC" w:rsidRDefault="004E64EC">
      <w:pPr>
        <w:rPr>
          <w:b/>
          <w:bCs/>
          <w:sz w:val="28"/>
          <w:szCs w:val="28"/>
        </w:rPr>
      </w:pPr>
    </w:p>
    <w:p w14:paraId="00767AC5" w14:textId="3CD7196D" w:rsidR="00FE7378" w:rsidRDefault="004E64EC">
      <w:pPr>
        <w:rPr>
          <w:b/>
          <w:bCs/>
          <w:sz w:val="28"/>
          <w:szCs w:val="28"/>
        </w:rPr>
      </w:pPr>
      <w:r>
        <w:rPr>
          <w:sz w:val="24"/>
          <w:szCs w:val="24"/>
        </w:rPr>
        <w:t>This</w:t>
      </w:r>
      <w:r w:rsidR="00313053">
        <w:rPr>
          <w:sz w:val="24"/>
          <w:szCs w:val="24"/>
        </w:rPr>
        <w:t xml:space="preserve"> graph </w:t>
      </w:r>
      <w:r>
        <w:rPr>
          <w:sz w:val="24"/>
          <w:szCs w:val="24"/>
        </w:rPr>
        <w:t xml:space="preserve">shows the visualization of </w:t>
      </w:r>
      <w:r>
        <w:rPr>
          <w:sz w:val="24"/>
          <w:szCs w:val="24"/>
        </w:rPr>
        <w:t>Power</w:t>
      </w:r>
      <w:r>
        <w:rPr>
          <w:sz w:val="24"/>
          <w:szCs w:val="24"/>
        </w:rPr>
        <w:t xml:space="preserve"> values that were stored for a week</w:t>
      </w:r>
      <w:r>
        <w:rPr>
          <w:sz w:val="24"/>
          <w:szCs w:val="24"/>
        </w:rPr>
        <w:t>’</w:t>
      </w:r>
      <w:r>
        <w:rPr>
          <w:sz w:val="24"/>
          <w:szCs w:val="24"/>
        </w:rPr>
        <w:t xml:space="preserve">s </w:t>
      </w:r>
      <w:proofErr w:type="gramStart"/>
      <w:r>
        <w:rPr>
          <w:sz w:val="24"/>
          <w:szCs w:val="24"/>
        </w:rPr>
        <w:t xml:space="preserve">time </w:t>
      </w:r>
      <w:r w:rsidR="00313053">
        <w:rPr>
          <w:sz w:val="24"/>
          <w:szCs w:val="24"/>
        </w:rPr>
        <w:t>:</w:t>
      </w:r>
      <w:proofErr w:type="gramEnd"/>
    </w:p>
    <w:p w14:paraId="366E980B" w14:textId="6E998110" w:rsidR="006C1D06" w:rsidRDefault="006C1D06">
      <w:pPr>
        <w:rPr>
          <w:b/>
          <w:bCs/>
          <w:sz w:val="28"/>
          <w:szCs w:val="28"/>
        </w:rPr>
      </w:pPr>
      <w:r w:rsidRPr="006C1D06">
        <w:rPr>
          <w:b/>
          <w:bCs/>
          <w:sz w:val="28"/>
          <w:szCs w:val="28"/>
        </w:rPr>
        <w:drawing>
          <wp:inline distT="0" distB="0" distL="0" distR="0" wp14:anchorId="11F93049" wp14:editId="5D0B7B55">
            <wp:extent cx="5935980" cy="2933700"/>
            <wp:effectExtent l="0" t="0" r="7620" b="0"/>
            <wp:docPr id="199685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54343" name=""/>
                    <pic:cNvPicPr/>
                  </pic:nvPicPr>
                  <pic:blipFill>
                    <a:blip r:embed="rId11"/>
                    <a:stretch>
                      <a:fillRect/>
                    </a:stretch>
                  </pic:blipFill>
                  <pic:spPr>
                    <a:xfrm>
                      <a:off x="0" y="0"/>
                      <a:ext cx="5935980" cy="2933700"/>
                    </a:xfrm>
                    <a:prstGeom prst="rect">
                      <a:avLst/>
                    </a:prstGeom>
                  </pic:spPr>
                </pic:pic>
              </a:graphicData>
            </a:graphic>
          </wp:inline>
        </w:drawing>
      </w:r>
    </w:p>
    <w:p w14:paraId="6EE6A422" w14:textId="77777777" w:rsidR="004E64EC" w:rsidRDefault="004E64EC">
      <w:pPr>
        <w:rPr>
          <w:b/>
          <w:bCs/>
          <w:sz w:val="28"/>
          <w:szCs w:val="28"/>
        </w:rPr>
      </w:pPr>
    </w:p>
    <w:p w14:paraId="534219DB" w14:textId="77777777" w:rsidR="004E64EC" w:rsidRDefault="004E64EC">
      <w:pPr>
        <w:rPr>
          <w:b/>
          <w:bCs/>
          <w:sz w:val="28"/>
          <w:szCs w:val="28"/>
        </w:rPr>
      </w:pPr>
    </w:p>
    <w:p w14:paraId="7B2EF76F" w14:textId="77777777" w:rsidR="00A76818" w:rsidRDefault="00A76818">
      <w:pPr>
        <w:rPr>
          <w:b/>
          <w:bCs/>
          <w:sz w:val="28"/>
          <w:szCs w:val="28"/>
        </w:rPr>
      </w:pPr>
    </w:p>
    <w:p w14:paraId="6E5AD640" w14:textId="36050F76" w:rsidR="004E64EC" w:rsidRDefault="004E64EC">
      <w:pPr>
        <w:rPr>
          <w:b/>
          <w:bCs/>
          <w:sz w:val="28"/>
          <w:szCs w:val="28"/>
        </w:rPr>
      </w:pPr>
      <w:r>
        <w:rPr>
          <w:sz w:val="24"/>
          <w:szCs w:val="24"/>
        </w:rPr>
        <w:lastRenderedPageBreak/>
        <w:t>This</w:t>
      </w:r>
      <w:r w:rsidR="00313053">
        <w:rPr>
          <w:sz w:val="24"/>
          <w:szCs w:val="24"/>
        </w:rPr>
        <w:t xml:space="preserve"> graph</w:t>
      </w:r>
      <w:r>
        <w:rPr>
          <w:sz w:val="24"/>
          <w:szCs w:val="24"/>
        </w:rPr>
        <w:t xml:space="preserve"> shows the visualization of</w:t>
      </w:r>
      <w:r>
        <w:rPr>
          <w:sz w:val="24"/>
          <w:szCs w:val="24"/>
        </w:rPr>
        <w:t xml:space="preserve"> Voltage </w:t>
      </w:r>
      <w:r>
        <w:rPr>
          <w:sz w:val="24"/>
          <w:szCs w:val="24"/>
        </w:rPr>
        <w:t>values that were stored for a week</w:t>
      </w:r>
      <w:r>
        <w:rPr>
          <w:sz w:val="24"/>
          <w:szCs w:val="24"/>
        </w:rPr>
        <w:t>’</w:t>
      </w:r>
      <w:r>
        <w:rPr>
          <w:sz w:val="24"/>
          <w:szCs w:val="24"/>
        </w:rPr>
        <w:t xml:space="preserve">s </w:t>
      </w:r>
      <w:proofErr w:type="gramStart"/>
      <w:r>
        <w:rPr>
          <w:sz w:val="24"/>
          <w:szCs w:val="24"/>
        </w:rPr>
        <w:t xml:space="preserve">time </w:t>
      </w:r>
      <w:r w:rsidR="00313053">
        <w:rPr>
          <w:sz w:val="24"/>
          <w:szCs w:val="24"/>
        </w:rPr>
        <w:t>:</w:t>
      </w:r>
      <w:proofErr w:type="gramEnd"/>
    </w:p>
    <w:p w14:paraId="1D3516A1" w14:textId="08D118D9" w:rsidR="006C1D06" w:rsidRDefault="004E64EC">
      <w:pPr>
        <w:rPr>
          <w:b/>
          <w:bCs/>
          <w:sz w:val="28"/>
          <w:szCs w:val="28"/>
        </w:rPr>
      </w:pPr>
      <w:r w:rsidRPr="004E64EC">
        <w:rPr>
          <w:b/>
          <w:bCs/>
          <w:sz w:val="28"/>
          <w:szCs w:val="28"/>
        </w:rPr>
        <w:drawing>
          <wp:inline distT="0" distB="0" distL="0" distR="0" wp14:anchorId="58B2F973" wp14:editId="7C4520B0">
            <wp:extent cx="6035040" cy="2948940"/>
            <wp:effectExtent l="0" t="0" r="3810" b="3810"/>
            <wp:docPr id="198658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86401" name=""/>
                    <pic:cNvPicPr/>
                  </pic:nvPicPr>
                  <pic:blipFill>
                    <a:blip r:embed="rId12"/>
                    <a:stretch>
                      <a:fillRect/>
                    </a:stretch>
                  </pic:blipFill>
                  <pic:spPr>
                    <a:xfrm>
                      <a:off x="0" y="0"/>
                      <a:ext cx="6035040" cy="2948940"/>
                    </a:xfrm>
                    <a:prstGeom prst="rect">
                      <a:avLst/>
                    </a:prstGeom>
                  </pic:spPr>
                </pic:pic>
              </a:graphicData>
            </a:graphic>
          </wp:inline>
        </w:drawing>
      </w:r>
    </w:p>
    <w:p w14:paraId="0AD46FEF" w14:textId="77777777" w:rsidR="006C1D06" w:rsidRDefault="006C1D06">
      <w:pPr>
        <w:rPr>
          <w:b/>
          <w:bCs/>
          <w:sz w:val="28"/>
          <w:szCs w:val="28"/>
        </w:rPr>
      </w:pPr>
    </w:p>
    <w:p w14:paraId="555607B0" w14:textId="53BB0530" w:rsidR="00C40E5B" w:rsidRDefault="00C40E5B">
      <w:pPr>
        <w:rPr>
          <w:b/>
          <w:bCs/>
          <w:sz w:val="28"/>
          <w:szCs w:val="28"/>
        </w:rPr>
      </w:pPr>
      <w:proofErr w:type="spellStart"/>
      <w:r>
        <w:rPr>
          <w:b/>
          <w:bCs/>
          <w:sz w:val="28"/>
          <w:szCs w:val="28"/>
        </w:rPr>
        <w:t>InfluxDB</w:t>
      </w:r>
      <w:proofErr w:type="spellEnd"/>
      <w:r>
        <w:rPr>
          <w:b/>
          <w:bCs/>
          <w:sz w:val="28"/>
          <w:szCs w:val="28"/>
        </w:rPr>
        <w:t xml:space="preserve"> Analysis</w:t>
      </w:r>
      <w:r>
        <w:rPr>
          <w:b/>
          <w:bCs/>
          <w:sz w:val="28"/>
          <w:szCs w:val="28"/>
        </w:rPr>
        <w:t xml:space="preserve"> of C02</w:t>
      </w:r>
      <w:r w:rsidR="00FE7378">
        <w:rPr>
          <w:b/>
          <w:bCs/>
          <w:sz w:val="28"/>
          <w:szCs w:val="28"/>
        </w:rPr>
        <w:t xml:space="preserve"> sensor values </w:t>
      </w:r>
      <w:r>
        <w:rPr>
          <w:b/>
          <w:bCs/>
          <w:sz w:val="28"/>
          <w:szCs w:val="28"/>
        </w:rPr>
        <w:t>stored over A week:</w:t>
      </w:r>
    </w:p>
    <w:p w14:paraId="2420A42D" w14:textId="0DF861B9" w:rsidR="00DA3AB0" w:rsidRDefault="00316058">
      <w:pPr>
        <w:rPr>
          <w:b/>
          <w:bCs/>
          <w:sz w:val="28"/>
          <w:szCs w:val="28"/>
        </w:rPr>
      </w:pPr>
      <w:r w:rsidRPr="00316058">
        <w:rPr>
          <w:b/>
          <w:bCs/>
          <w:sz w:val="28"/>
          <w:szCs w:val="28"/>
        </w:rPr>
        <w:drawing>
          <wp:inline distT="0" distB="0" distL="0" distR="0" wp14:anchorId="0CC9B7B3" wp14:editId="1A3FE71E">
            <wp:extent cx="5905500" cy="3489960"/>
            <wp:effectExtent l="0" t="0" r="0" b="0"/>
            <wp:docPr id="69349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90443" name=""/>
                    <pic:cNvPicPr/>
                  </pic:nvPicPr>
                  <pic:blipFill>
                    <a:blip r:embed="rId13"/>
                    <a:stretch>
                      <a:fillRect/>
                    </a:stretch>
                  </pic:blipFill>
                  <pic:spPr>
                    <a:xfrm>
                      <a:off x="0" y="0"/>
                      <a:ext cx="5905500" cy="3489960"/>
                    </a:xfrm>
                    <a:prstGeom prst="rect">
                      <a:avLst/>
                    </a:prstGeom>
                  </pic:spPr>
                </pic:pic>
              </a:graphicData>
            </a:graphic>
          </wp:inline>
        </w:drawing>
      </w:r>
    </w:p>
    <w:p w14:paraId="616CDB78" w14:textId="77777777" w:rsidR="006223E7" w:rsidRDefault="006223E7">
      <w:pPr>
        <w:rPr>
          <w:b/>
          <w:bCs/>
          <w:sz w:val="28"/>
          <w:szCs w:val="28"/>
        </w:rPr>
      </w:pPr>
    </w:p>
    <w:p w14:paraId="4CC4C916" w14:textId="77777777" w:rsidR="006223E7" w:rsidRDefault="006223E7">
      <w:pPr>
        <w:rPr>
          <w:b/>
          <w:bCs/>
          <w:sz w:val="28"/>
          <w:szCs w:val="28"/>
        </w:rPr>
      </w:pPr>
    </w:p>
    <w:p w14:paraId="5D3DCA3A" w14:textId="77777777" w:rsidR="006223E7" w:rsidRDefault="006223E7">
      <w:pPr>
        <w:rPr>
          <w:b/>
          <w:bCs/>
          <w:sz w:val="28"/>
          <w:szCs w:val="28"/>
        </w:rPr>
      </w:pPr>
    </w:p>
    <w:p w14:paraId="3220EA68" w14:textId="6EF5E193" w:rsidR="006223E7" w:rsidRDefault="00284B62">
      <w:pPr>
        <w:rPr>
          <w:b/>
          <w:bCs/>
          <w:sz w:val="28"/>
          <w:szCs w:val="28"/>
        </w:rPr>
      </w:pPr>
      <w:r w:rsidRPr="00284B62">
        <w:rPr>
          <w:b/>
          <w:bCs/>
          <w:sz w:val="28"/>
          <w:szCs w:val="28"/>
        </w:rPr>
        <w:drawing>
          <wp:inline distT="0" distB="0" distL="0" distR="0" wp14:anchorId="69DBA9A1" wp14:editId="1FB02410">
            <wp:extent cx="5731510" cy="2819400"/>
            <wp:effectExtent l="0" t="0" r="2540" b="0"/>
            <wp:docPr id="203714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41030" name=""/>
                    <pic:cNvPicPr/>
                  </pic:nvPicPr>
                  <pic:blipFill>
                    <a:blip r:embed="rId14"/>
                    <a:stretch>
                      <a:fillRect/>
                    </a:stretch>
                  </pic:blipFill>
                  <pic:spPr>
                    <a:xfrm>
                      <a:off x="0" y="0"/>
                      <a:ext cx="5731510" cy="2819400"/>
                    </a:xfrm>
                    <a:prstGeom prst="rect">
                      <a:avLst/>
                    </a:prstGeom>
                  </pic:spPr>
                </pic:pic>
              </a:graphicData>
            </a:graphic>
          </wp:inline>
        </w:drawing>
      </w:r>
    </w:p>
    <w:p w14:paraId="081BB08D" w14:textId="77777777" w:rsidR="008E445D" w:rsidRDefault="008E445D">
      <w:pPr>
        <w:rPr>
          <w:b/>
          <w:bCs/>
          <w:sz w:val="28"/>
          <w:szCs w:val="28"/>
        </w:rPr>
      </w:pPr>
    </w:p>
    <w:p w14:paraId="48409C7A" w14:textId="74F3CCD1" w:rsidR="00284B62" w:rsidRDefault="008E445D">
      <w:pPr>
        <w:rPr>
          <w:b/>
          <w:bCs/>
          <w:sz w:val="28"/>
          <w:szCs w:val="28"/>
        </w:rPr>
      </w:pPr>
      <w:r>
        <w:rPr>
          <w:sz w:val="24"/>
          <w:szCs w:val="24"/>
        </w:rPr>
        <w:t xml:space="preserve">This </w:t>
      </w:r>
      <w:r>
        <w:rPr>
          <w:sz w:val="24"/>
          <w:szCs w:val="24"/>
        </w:rPr>
        <w:t xml:space="preserve">graph shows the demonstration of the CO2 </w:t>
      </w:r>
      <w:proofErr w:type="gramStart"/>
      <w:r>
        <w:rPr>
          <w:sz w:val="24"/>
          <w:szCs w:val="24"/>
        </w:rPr>
        <w:t>values :</w:t>
      </w:r>
      <w:proofErr w:type="gramEnd"/>
      <w:r>
        <w:rPr>
          <w:sz w:val="24"/>
          <w:szCs w:val="24"/>
        </w:rPr>
        <w:t xml:space="preserve"> </w:t>
      </w:r>
    </w:p>
    <w:p w14:paraId="05B114DE" w14:textId="3174E988" w:rsidR="000C54F5" w:rsidRDefault="000C54F5">
      <w:pPr>
        <w:rPr>
          <w:b/>
          <w:bCs/>
          <w:sz w:val="28"/>
          <w:szCs w:val="28"/>
        </w:rPr>
      </w:pPr>
      <w:r w:rsidRPr="000C54F5">
        <w:rPr>
          <w:b/>
          <w:bCs/>
          <w:sz w:val="28"/>
          <w:szCs w:val="28"/>
        </w:rPr>
        <w:drawing>
          <wp:inline distT="0" distB="0" distL="0" distR="0" wp14:anchorId="6D2FC7BE" wp14:editId="38075791">
            <wp:extent cx="6187440" cy="3429000"/>
            <wp:effectExtent l="0" t="0" r="3810" b="0"/>
            <wp:docPr id="58967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74884" name=""/>
                    <pic:cNvPicPr/>
                  </pic:nvPicPr>
                  <pic:blipFill>
                    <a:blip r:embed="rId15"/>
                    <a:stretch>
                      <a:fillRect/>
                    </a:stretch>
                  </pic:blipFill>
                  <pic:spPr>
                    <a:xfrm>
                      <a:off x="0" y="0"/>
                      <a:ext cx="6187440" cy="3429000"/>
                    </a:xfrm>
                    <a:prstGeom prst="rect">
                      <a:avLst/>
                    </a:prstGeom>
                  </pic:spPr>
                </pic:pic>
              </a:graphicData>
            </a:graphic>
          </wp:inline>
        </w:drawing>
      </w:r>
    </w:p>
    <w:p w14:paraId="6DC636AF" w14:textId="77777777" w:rsidR="00284B62" w:rsidRDefault="00284B62">
      <w:pPr>
        <w:rPr>
          <w:b/>
          <w:bCs/>
          <w:sz w:val="28"/>
          <w:szCs w:val="28"/>
        </w:rPr>
      </w:pPr>
    </w:p>
    <w:p w14:paraId="1679776E" w14:textId="77777777" w:rsidR="00284B62" w:rsidRDefault="00284B62">
      <w:pPr>
        <w:rPr>
          <w:b/>
          <w:bCs/>
          <w:sz w:val="28"/>
          <w:szCs w:val="28"/>
        </w:rPr>
      </w:pPr>
    </w:p>
    <w:p w14:paraId="64F3BBF8" w14:textId="77777777" w:rsidR="00284B62" w:rsidRDefault="00284B62">
      <w:pPr>
        <w:rPr>
          <w:b/>
          <w:bCs/>
          <w:sz w:val="28"/>
          <w:szCs w:val="28"/>
        </w:rPr>
      </w:pPr>
    </w:p>
    <w:p w14:paraId="49762738" w14:textId="77777777" w:rsidR="00316058" w:rsidRDefault="00316058">
      <w:pPr>
        <w:rPr>
          <w:b/>
          <w:bCs/>
          <w:sz w:val="28"/>
          <w:szCs w:val="28"/>
        </w:rPr>
      </w:pPr>
    </w:p>
    <w:p w14:paraId="3E99EAE9" w14:textId="7D89741E" w:rsidR="008B5740" w:rsidRPr="00E41433" w:rsidRDefault="008B5740">
      <w:pPr>
        <w:rPr>
          <w:b/>
          <w:bCs/>
          <w:sz w:val="28"/>
          <w:szCs w:val="28"/>
        </w:rPr>
      </w:pPr>
    </w:p>
    <w:p w14:paraId="16FE50E0" w14:textId="77777777" w:rsidR="002B34B6" w:rsidRPr="00773E8C" w:rsidRDefault="002B34B6">
      <w:pPr>
        <w:rPr>
          <w:sz w:val="28"/>
          <w:szCs w:val="28"/>
        </w:rPr>
      </w:pPr>
    </w:p>
    <w:sectPr w:rsidR="002B34B6" w:rsidRPr="00773E8C" w:rsidSect="00BD38E2">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E8C"/>
    <w:rsid w:val="000C54F5"/>
    <w:rsid w:val="00284B62"/>
    <w:rsid w:val="002B34B6"/>
    <w:rsid w:val="00313053"/>
    <w:rsid w:val="00316058"/>
    <w:rsid w:val="00350F16"/>
    <w:rsid w:val="00366F37"/>
    <w:rsid w:val="004E64EC"/>
    <w:rsid w:val="00541AD1"/>
    <w:rsid w:val="00567B72"/>
    <w:rsid w:val="005B50E0"/>
    <w:rsid w:val="006223E7"/>
    <w:rsid w:val="006C1D06"/>
    <w:rsid w:val="00773E8C"/>
    <w:rsid w:val="00890F2C"/>
    <w:rsid w:val="008B5740"/>
    <w:rsid w:val="008E445D"/>
    <w:rsid w:val="009B2B13"/>
    <w:rsid w:val="00A50E05"/>
    <w:rsid w:val="00A76818"/>
    <w:rsid w:val="00B56C19"/>
    <w:rsid w:val="00BA67C9"/>
    <w:rsid w:val="00BD38E2"/>
    <w:rsid w:val="00C40E5B"/>
    <w:rsid w:val="00DA3AB0"/>
    <w:rsid w:val="00E41433"/>
    <w:rsid w:val="00E43A91"/>
    <w:rsid w:val="00FE73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A9CE9"/>
  <w15:chartTrackingRefBased/>
  <w15:docId w15:val="{6F7B0CC3-1024-479C-B6B9-5B006FC4E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45D"/>
    <w:pPr>
      <w:spacing w:line="279" w:lineRule="auto"/>
    </w:pPr>
    <w:rPr>
      <w:rFonts w:ascii="Avenir Next LT Pro" w:eastAsiaTheme="minorEastAsia"/>
      <w:kern w:val="0"/>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773E8C"/>
    <w:rPr>
      <w:rFonts w:ascii="Baskerville Old Face"/>
      <w:b/>
      <w:bCs/>
      <w:sz w:val="76"/>
      <w:szCs w:val="76"/>
    </w:rPr>
  </w:style>
  <w:style w:type="paragraph" w:styleId="Title">
    <w:name w:val="Title"/>
    <w:basedOn w:val="Normal"/>
    <w:next w:val="Normal"/>
    <w:link w:val="TitleChar"/>
    <w:uiPriority w:val="10"/>
    <w:qFormat/>
    <w:rsid w:val="00773E8C"/>
    <w:rPr>
      <w:rFonts w:ascii="Baskerville Old Face" w:eastAsiaTheme="minorHAnsi"/>
      <w:b/>
      <w:bCs/>
      <w:kern w:val="2"/>
      <w:sz w:val="76"/>
      <w:szCs w:val="76"/>
      <w:lang w:val="en-IN" w:eastAsia="en-US"/>
      <w14:ligatures w14:val="standardContextual"/>
    </w:rPr>
  </w:style>
  <w:style w:type="character" w:customStyle="1" w:styleId="TitleChar1">
    <w:name w:val="Title Char1"/>
    <w:basedOn w:val="DefaultParagraphFont"/>
    <w:uiPriority w:val="10"/>
    <w:rsid w:val="00773E8C"/>
    <w:rPr>
      <w:rFonts w:asciiTheme="majorHAnsi" w:eastAsiaTheme="majorEastAsia" w:hAnsiTheme="majorHAnsi" w:cstheme="majorBidi"/>
      <w:spacing w:val="-10"/>
      <w:kern w:val="28"/>
      <w:sz w:val="56"/>
      <w:szCs w:val="56"/>
      <w:lang w:val="en-US" w:eastAsia="ja-JP"/>
      <w14:ligatures w14:val="none"/>
    </w:rPr>
  </w:style>
  <w:style w:type="character" w:customStyle="1" w:styleId="SubtitleChar">
    <w:name w:val="Subtitle Char"/>
    <w:basedOn w:val="DefaultParagraphFont"/>
    <w:link w:val="Subtitle"/>
    <w:uiPriority w:val="11"/>
    <w:rsid w:val="00773E8C"/>
    <w:rPr>
      <w:rFonts w:ascii="Avenir Next LT Pro"/>
      <w:sz w:val="40"/>
      <w:szCs w:val="40"/>
    </w:rPr>
  </w:style>
  <w:style w:type="paragraph" w:styleId="Subtitle">
    <w:name w:val="Subtitle"/>
    <w:basedOn w:val="Normal"/>
    <w:next w:val="Normal"/>
    <w:link w:val="SubtitleChar"/>
    <w:uiPriority w:val="11"/>
    <w:qFormat/>
    <w:rsid w:val="00773E8C"/>
    <w:pPr>
      <w:spacing w:after="500"/>
    </w:pPr>
    <w:rPr>
      <w:rFonts w:eastAsiaTheme="minorHAnsi"/>
      <w:kern w:val="2"/>
      <w:sz w:val="40"/>
      <w:szCs w:val="40"/>
      <w:lang w:val="en-IN" w:eastAsia="en-US"/>
      <w14:ligatures w14:val="standardContextual"/>
    </w:rPr>
  </w:style>
  <w:style w:type="character" w:customStyle="1" w:styleId="SubtitleChar1">
    <w:name w:val="Subtitle Char1"/>
    <w:basedOn w:val="DefaultParagraphFont"/>
    <w:uiPriority w:val="11"/>
    <w:rsid w:val="00773E8C"/>
    <w:rPr>
      <w:rFonts w:eastAsiaTheme="minorEastAsia"/>
      <w:color w:val="5A5A5A" w:themeColor="text1" w:themeTint="A5"/>
      <w:spacing w:val="15"/>
      <w:kern w:val="0"/>
      <w:lang w:val="en-US" w:eastAsia="ja-JP"/>
      <w14:ligatures w14:val="none"/>
    </w:rPr>
  </w:style>
  <w:style w:type="character" w:styleId="Strong">
    <w:name w:val="Strong"/>
    <w:basedOn w:val="DefaultParagraphFont"/>
    <w:uiPriority w:val="22"/>
    <w:qFormat/>
    <w:rsid w:val="00773E8C"/>
    <w:rPr>
      <w:b/>
      <w:bCs/>
    </w:rPr>
  </w:style>
  <w:style w:type="table" w:styleId="TableGrid">
    <w:name w:val="Table Grid"/>
    <w:basedOn w:val="TableNormal"/>
    <w:uiPriority w:val="39"/>
    <w:rsid w:val="009B2B13"/>
    <w:pPr>
      <w:spacing w:after="0" w:line="240" w:lineRule="auto"/>
    </w:pPr>
    <w:rPr>
      <w:rFonts w:eastAsiaTheme="minorEastAsia"/>
      <w:kern w:val="0"/>
      <w:sz w:val="24"/>
      <w:szCs w:val="24"/>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624726">
      <w:bodyDiv w:val="1"/>
      <w:marLeft w:val="0"/>
      <w:marRight w:val="0"/>
      <w:marTop w:val="0"/>
      <w:marBottom w:val="0"/>
      <w:divBdr>
        <w:top w:val="none" w:sz="0" w:space="0" w:color="auto"/>
        <w:left w:val="none" w:sz="0" w:space="0" w:color="auto"/>
        <w:bottom w:val="none" w:sz="0" w:space="0" w:color="auto"/>
        <w:right w:val="none" w:sz="0" w:space="0" w:color="auto"/>
      </w:divBdr>
    </w:div>
    <w:div w:id="115961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8</Pages>
  <Words>264</Words>
  <Characters>1508</Characters>
  <Application>Microsoft Office Word</Application>
  <DocSecurity>0</DocSecurity>
  <Lines>12</Lines>
  <Paragraphs>3</Paragraphs>
  <ScaleCrop>false</ScaleCrop>
  <Company/>
  <LinksUpToDate>false</LinksUpToDate>
  <CharactersWithSpaces>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RESHIHA RAJINI</dc:creator>
  <cp:keywords/>
  <dc:description/>
  <cp:lastModifiedBy>RESHIHA RAJINI</cp:lastModifiedBy>
  <cp:revision>45</cp:revision>
  <dcterms:created xsi:type="dcterms:W3CDTF">2024-05-11T16:54:00Z</dcterms:created>
  <dcterms:modified xsi:type="dcterms:W3CDTF">2024-05-11T17:27:00Z</dcterms:modified>
</cp:coreProperties>
</file>