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F036" w14:textId="77777777" w:rsidR="0007392C" w:rsidRPr="003D4596" w:rsidRDefault="00B66B0D" w:rsidP="007A502C">
      <w:pPr>
        <w:pStyle w:val="Titledocument"/>
      </w:pPr>
      <w:r w:rsidRPr="003D4596">
        <w:rPr>
          <w:bCs/>
        </w:rPr>
        <w:t>Paper Title</w:t>
      </w:r>
    </w:p>
    <w:p w14:paraId="024B1B2B" w14:textId="77777777" w:rsidR="0007392C" w:rsidRPr="003D4596" w:rsidRDefault="003C3338" w:rsidP="007A502C">
      <w:pPr>
        <w:pStyle w:val="Subtitle"/>
      </w:pPr>
      <w:r w:rsidRPr="003D4596">
        <w:rPr>
          <w:bCs/>
        </w:rPr>
        <w:t xml:space="preserve">Insert </w:t>
      </w:r>
      <w:r w:rsidR="00B66B0D" w:rsidRPr="003D4596">
        <w:rPr>
          <w:bCs/>
        </w:rPr>
        <w:t xml:space="preserve">Any </w:t>
      </w:r>
      <w:r w:rsidRPr="003D4596">
        <w:rPr>
          <w:bCs/>
        </w:rPr>
        <w:t>Su</w:t>
      </w:r>
      <w:r w:rsidR="002B1F59" w:rsidRPr="003D4596">
        <w:rPr>
          <w:bCs/>
        </w:rPr>
        <w:t>btit</w:t>
      </w:r>
      <w:r w:rsidRPr="003D4596">
        <w:rPr>
          <w:bCs/>
        </w:rPr>
        <w:t>le Here</w:t>
      </w:r>
    </w:p>
    <w:p w14:paraId="165DE20B" w14:textId="77777777" w:rsidR="00B66B0D" w:rsidRPr="003D4596" w:rsidRDefault="00B66B0D" w:rsidP="00F3231F">
      <w:pPr>
        <w:pStyle w:val="Authors"/>
        <w:rPr>
          <w:rStyle w:val="FirstName"/>
        </w:rPr>
        <w:sectPr w:rsidR="00B66B0D" w:rsidRPr="003D459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AB573ED" w14:textId="77777777" w:rsidR="00586A35" w:rsidRPr="003D4596" w:rsidRDefault="00B66B0D" w:rsidP="00586A35">
      <w:pPr>
        <w:pStyle w:val="Authors"/>
        <w:jc w:val="center"/>
      </w:pPr>
      <w:r w:rsidRPr="003D4596">
        <w:rPr>
          <w:rStyle w:val="FirstName"/>
        </w:rPr>
        <w:t xml:space="preserve">FirstName </w:t>
      </w:r>
      <w:proofErr w:type="spellStart"/>
      <w:r w:rsidRPr="003D4596">
        <w:rPr>
          <w:rStyle w:val="FirstName"/>
        </w:rPr>
        <w:t>LastName</w:t>
      </w:r>
      <w:proofErr w:type="spellEnd"/>
      <w:r w:rsidR="00586A35" w:rsidRPr="003D4596">
        <w:br/>
      </w:r>
      <w:r w:rsidR="00586A35" w:rsidRPr="003D4596">
        <w:rPr>
          <w:rStyle w:val="OrgDiv"/>
          <w:color w:val="auto"/>
          <w:sz w:val="20"/>
        </w:rPr>
        <w:t xml:space="preserve"> </w:t>
      </w:r>
      <w:r w:rsidRPr="003D4596">
        <w:rPr>
          <w:rStyle w:val="OrgDiv"/>
          <w:color w:val="auto"/>
          <w:sz w:val="20"/>
        </w:rPr>
        <w:t>Organization, if applicable</w:t>
      </w:r>
      <w:r w:rsidR="00586A35" w:rsidRPr="003D4596">
        <w:rPr>
          <w:rStyle w:val="OrgName"/>
          <w:color w:val="auto"/>
          <w:sz w:val="20"/>
        </w:rPr>
        <w:br/>
        <w:t xml:space="preserve"> </w:t>
      </w:r>
      <w:r w:rsidR="00586A35" w:rsidRPr="003D4596">
        <w:rPr>
          <w:rStyle w:val="City"/>
          <w:sz w:val="20"/>
        </w:rPr>
        <w:t>City</w:t>
      </w:r>
      <w:r w:rsidR="00586A35" w:rsidRPr="003D4596">
        <w:rPr>
          <w:sz w:val="20"/>
        </w:rPr>
        <w:t xml:space="preserve"> </w:t>
      </w:r>
      <w:r w:rsidR="00586A35" w:rsidRPr="003D4596">
        <w:rPr>
          <w:rStyle w:val="State"/>
          <w:color w:val="auto"/>
          <w:sz w:val="20"/>
        </w:rPr>
        <w:t>State</w:t>
      </w:r>
      <w:r w:rsidR="00586A35" w:rsidRPr="003D4596">
        <w:rPr>
          <w:rStyle w:val="PinCode"/>
          <w:color w:val="auto"/>
          <w:sz w:val="20"/>
        </w:rPr>
        <w:t xml:space="preserve"> </w:t>
      </w:r>
      <w:r w:rsidR="00586A35" w:rsidRPr="003D4596">
        <w:rPr>
          <w:rStyle w:val="Country"/>
          <w:sz w:val="20"/>
        </w:rPr>
        <w:t>Country</w:t>
      </w:r>
      <w:r w:rsidR="00586A35" w:rsidRPr="003D4596">
        <w:rPr>
          <w:sz w:val="20"/>
        </w:rPr>
        <w:br/>
        <w:t xml:space="preserve"> </w:t>
      </w:r>
      <w:r w:rsidR="000761CB" w:rsidRPr="003D4596">
        <w:rPr>
          <w:sz w:val="20"/>
        </w:rPr>
        <w:t xml:space="preserve">contact </w:t>
      </w:r>
      <w:r w:rsidR="00586A35" w:rsidRPr="003D4596">
        <w:rPr>
          <w:rStyle w:val="Email"/>
          <w:color w:val="auto"/>
          <w:sz w:val="20"/>
        </w:rPr>
        <w:t>email</w:t>
      </w:r>
      <w:r w:rsidRPr="003D4596">
        <w:rPr>
          <w:rStyle w:val="Email"/>
          <w:color w:val="auto"/>
          <w:sz w:val="20"/>
        </w:rPr>
        <w:t xml:space="preserve"> address</w:t>
      </w:r>
    </w:p>
    <w:p w14:paraId="0E2D10DC" w14:textId="77777777" w:rsidR="00586A35" w:rsidRPr="003D4596" w:rsidRDefault="003C3338" w:rsidP="00B66B0D">
      <w:pPr>
        <w:pStyle w:val="Authors"/>
        <w:jc w:val="center"/>
        <w:rPr>
          <w:sz w:val="20"/>
        </w:rPr>
      </w:pPr>
      <w:r w:rsidRPr="003D4596">
        <w:rPr>
          <w:rStyle w:val="FirstName"/>
        </w:rPr>
        <w:t>FirstName</w:t>
      </w:r>
      <w:r w:rsidRPr="003D4596">
        <w:t xml:space="preserve"> </w:t>
      </w:r>
      <w:proofErr w:type="spellStart"/>
      <w:r w:rsidR="00B66B0D" w:rsidRPr="003D4596">
        <w:rPr>
          <w:rStyle w:val="Surname"/>
        </w:rPr>
        <w:t>LastName</w:t>
      </w:r>
      <w:proofErr w:type="spellEnd"/>
      <w:r w:rsidR="00586A35" w:rsidRPr="003D4596">
        <w:br/>
      </w:r>
      <w:r w:rsidR="00586A35" w:rsidRPr="003D4596">
        <w:rPr>
          <w:rStyle w:val="OrgDiv"/>
          <w:color w:val="auto"/>
          <w:sz w:val="20"/>
        </w:rPr>
        <w:t xml:space="preserve"> </w:t>
      </w:r>
      <w:r w:rsidR="00B66B0D" w:rsidRPr="003D4596">
        <w:rPr>
          <w:rStyle w:val="OrgDiv"/>
          <w:color w:val="auto"/>
          <w:sz w:val="20"/>
        </w:rPr>
        <w:t>Organization, if applicable</w:t>
      </w:r>
      <w:r w:rsidR="00586A35" w:rsidRPr="003D4596">
        <w:rPr>
          <w:rStyle w:val="OrgName"/>
          <w:color w:val="auto"/>
          <w:sz w:val="20"/>
        </w:rPr>
        <w:br/>
      </w:r>
      <w:r w:rsidR="00B66B0D" w:rsidRPr="003D4596">
        <w:rPr>
          <w:rStyle w:val="OrgName"/>
          <w:color w:val="auto"/>
          <w:sz w:val="20"/>
        </w:rPr>
        <w:t xml:space="preserve">City State Country </w:t>
      </w:r>
      <w:r w:rsidR="00586A35" w:rsidRPr="003D4596">
        <w:rPr>
          <w:rStyle w:val="OrgName"/>
          <w:color w:val="auto"/>
          <w:sz w:val="20"/>
        </w:rPr>
        <w:br/>
        <w:t xml:space="preserve"> </w:t>
      </w:r>
      <w:r w:rsidR="00586A35" w:rsidRPr="003D4596">
        <w:rPr>
          <w:sz w:val="20"/>
        </w:rPr>
        <w:br/>
        <w:t xml:space="preserve"> </w:t>
      </w:r>
    </w:p>
    <w:p w14:paraId="71EC7F84" w14:textId="77777777" w:rsidR="00B66B0D" w:rsidRPr="003D4596" w:rsidRDefault="00F3231F" w:rsidP="00586A35">
      <w:pPr>
        <w:pStyle w:val="Authors"/>
        <w:jc w:val="center"/>
        <w:rPr>
          <w:rStyle w:val="OrgName"/>
          <w:color w:val="auto"/>
          <w:sz w:val="20"/>
        </w:rPr>
      </w:pPr>
      <w:r w:rsidRPr="003D4596">
        <w:rPr>
          <w:rStyle w:val="FirstName"/>
        </w:rPr>
        <w:t>FirstName</w:t>
      </w:r>
      <w:r w:rsidRPr="003D4596">
        <w:t xml:space="preserve"> </w:t>
      </w:r>
      <w:proofErr w:type="spellStart"/>
      <w:r w:rsidR="00B66B0D" w:rsidRPr="003D4596">
        <w:rPr>
          <w:rStyle w:val="Surname"/>
        </w:rPr>
        <w:t>LastName</w:t>
      </w:r>
      <w:proofErr w:type="spellEnd"/>
      <w:r w:rsidR="00586A35" w:rsidRPr="003D4596">
        <w:br/>
      </w:r>
      <w:r w:rsidR="00586A35" w:rsidRPr="003D4596">
        <w:rPr>
          <w:rStyle w:val="OrgDiv"/>
          <w:color w:val="auto"/>
          <w:sz w:val="20"/>
        </w:rPr>
        <w:t xml:space="preserve"> </w:t>
      </w:r>
      <w:r w:rsidR="00B66B0D" w:rsidRPr="003D4596">
        <w:rPr>
          <w:rStyle w:val="OrgDiv"/>
          <w:color w:val="auto"/>
          <w:sz w:val="20"/>
        </w:rPr>
        <w:t>Organization, if applicable</w:t>
      </w:r>
      <w:r w:rsidR="00586A35" w:rsidRPr="003D4596">
        <w:rPr>
          <w:rStyle w:val="OrgName"/>
          <w:color w:val="auto"/>
          <w:sz w:val="20"/>
        </w:rPr>
        <w:br/>
        <w:t xml:space="preserve"> </w:t>
      </w:r>
      <w:r w:rsidR="00B66B0D" w:rsidRPr="003D4596">
        <w:rPr>
          <w:rStyle w:val="OrgName"/>
          <w:color w:val="auto"/>
          <w:sz w:val="20"/>
        </w:rPr>
        <w:t xml:space="preserve">City State Country       </w:t>
      </w:r>
    </w:p>
    <w:p w14:paraId="18E4E29E" w14:textId="77777777" w:rsidR="00586A35" w:rsidRPr="003D4596" w:rsidRDefault="00B66B0D" w:rsidP="00A23E7F">
      <w:pPr>
        <w:pStyle w:val="Authors"/>
        <w:jc w:val="center"/>
        <w:sectPr w:rsidR="00586A35" w:rsidRPr="003D4596" w:rsidSect="00B66B0D">
          <w:endnotePr>
            <w:numFmt w:val="decimal"/>
          </w:endnotePr>
          <w:type w:val="continuous"/>
          <w:pgSz w:w="12240" w:h="15840" w:code="9"/>
          <w:pgMar w:top="1500" w:right="1080" w:bottom="1600" w:left="1080" w:header="1080" w:footer="1080" w:gutter="0"/>
          <w:pgNumType w:start="1"/>
          <w:cols w:num="4" w:space="432"/>
          <w:titlePg/>
          <w:docGrid w:linePitch="360"/>
        </w:sectPr>
      </w:pPr>
      <w:r w:rsidRPr="003D4596">
        <w:rPr>
          <w:rStyle w:val="FirstName"/>
        </w:rPr>
        <w:t>FirstName</w:t>
      </w:r>
      <w:r w:rsidRPr="003D4596">
        <w:t xml:space="preserve"> </w:t>
      </w:r>
      <w:proofErr w:type="spellStart"/>
      <w:r w:rsidRPr="003D4596">
        <w:rPr>
          <w:rStyle w:val="Surname"/>
        </w:rPr>
        <w:t>LastName</w:t>
      </w:r>
      <w:proofErr w:type="spellEnd"/>
      <w:r w:rsidRPr="003D4596">
        <w:rPr>
          <w:rStyle w:val="OrgName"/>
          <w:color w:val="auto"/>
          <w:sz w:val="20"/>
        </w:rPr>
        <w:t xml:space="preserve"> Organization, if applicable</w:t>
      </w:r>
      <w:r w:rsidR="00586A35" w:rsidRPr="003D4596">
        <w:rPr>
          <w:rStyle w:val="OrgName"/>
          <w:color w:val="auto"/>
          <w:sz w:val="20"/>
        </w:rPr>
        <w:br/>
        <w:t xml:space="preserve"> </w:t>
      </w:r>
      <w:r w:rsidR="00586A35" w:rsidRPr="003D4596">
        <w:rPr>
          <w:rStyle w:val="City"/>
          <w:sz w:val="20"/>
        </w:rPr>
        <w:t>City</w:t>
      </w:r>
      <w:r w:rsidR="00586A35" w:rsidRPr="003D4596">
        <w:rPr>
          <w:sz w:val="20"/>
        </w:rPr>
        <w:t xml:space="preserve"> </w:t>
      </w:r>
      <w:r w:rsidR="00586A35" w:rsidRPr="003D4596">
        <w:rPr>
          <w:rStyle w:val="State"/>
          <w:color w:val="auto"/>
          <w:sz w:val="20"/>
        </w:rPr>
        <w:t>State</w:t>
      </w:r>
      <w:r w:rsidR="00586A35" w:rsidRPr="003D4596">
        <w:rPr>
          <w:rStyle w:val="PinCode"/>
          <w:color w:val="auto"/>
          <w:sz w:val="20"/>
        </w:rPr>
        <w:t xml:space="preserve"> </w:t>
      </w:r>
      <w:r w:rsidR="00586A35" w:rsidRPr="003D4596">
        <w:rPr>
          <w:rStyle w:val="Country"/>
          <w:sz w:val="20"/>
        </w:rPr>
        <w:t>Country</w:t>
      </w:r>
      <w:r w:rsidR="00586A35" w:rsidRPr="003D4596">
        <w:rPr>
          <w:sz w:val="20"/>
        </w:rPr>
        <w:br/>
        <w:t xml:space="preserve"> </w:t>
      </w:r>
    </w:p>
    <w:p w14:paraId="1FD67E06" w14:textId="77777777" w:rsidR="00586A35" w:rsidRPr="003D4596" w:rsidRDefault="00586A35" w:rsidP="00694749">
      <w:pPr>
        <w:pStyle w:val="AbsHead"/>
        <w:sectPr w:rsidR="00586A35" w:rsidRPr="003D4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2AD6F9F" w14:textId="77777777" w:rsidR="0007392C" w:rsidRPr="003D4596" w:rsidRDefault="007A502C" w:rsidP="00694749">
      <w:pPr>
        <w:pStyle w:val="AbsHead"/>
      </w:pPr>
      <w:r w:rsidRPr="003D4596">
        <w:t>ABSTRACT</w:t>
      </w:r>
    </w:p>
    <w:p w14:paraId="529FC628" w14:textId="77777777" w:rsidR="00B66B0D" w:rsidRPr="003D4596" w:rsidRDefault="00B66B0D" w:rsidP="00B66B0D">
      <w:pPr>
        <w:pStyle w:val="Abstract"/>
        <w:rPr>
          <w:rFonts w:eastAsia="Verdana"/>
        </w:rPr>
      </w:pPr>
      <w:r w:rsidRPr="003D4596">
        <w:rPr>
          <w:rFonts w:eastAsia="Verdana"/>
        </w:rPr>
        <w:t xml:space="preserve">To help encourage deeper exploration and the development of collaborative data science innovations, the </w:t>
      </w:r>
      <w:proofErr w:type="spellStart"/>
      <w:r w:rsidRPr="003D4596">
        <w:rPr>
          <w:rFonts w:eastAsia="Verdana"/>
        </w:rPr>
        <w:t>WiDS</w:t>
      </w:r>
      <w:proofErr w:type="spellEnd"/>
      <w:r w:rsidRPr="003D4596">
        <w:rPr>
          <w:rFonts w:eastAsia="Verdana"/>
        </w:rPr>
        <w:t xml:space="preserve"> </w:t>
      </w:r>
      <w:proofErr w:type="spellStart"/>
      <w:r w:rsidRPr="003D4596">
        <w:rPr>
          <w:rFonts w:eastAsia="Verdana"/>
        </w:rPr>
        <w:t>Datathon</w:t>
      </w:r>
      <w:proofErr w:type="spellEnd"/>
      <w:r w:rsidRPr="003D4596">
        <w:rPr>
          <w:rFonts w:eastAsia="Verdana"/>
        </w:rPr>
        <w:t xml:space="preserve"> Committee and the National Science Foundation Big Data Innovation Hubs are hosting a second phase of the​ </w:t>
      </w:r>
      <w:proofErr w:type="spellStart"/>
      <w:r w:rsidRPr="003D4596">
        <w:rPr>
          <w:rFonts w:eastAsia="Verdana"/>
        </w:rPr>
        <w:t>WiDS</w:t>
      </w:r>
      <w:proofErr w:type="spellEnd"/>
      <w:r w:rsidRPr="003D4596">
        <w:rPr>
          <w:rFonts w:eastAsia="Verdana"/>
        </w:rPr>
        <w:t xml:space="preserve"> </w:t>
      </w:r>
      <w:proofErr w:type="spellStart"/>
      <w:r w:rsidRPr="003D4596">
        <w:rPr>
          <w:rFonts w:eastAsia="Verdana"/>
        </w:rPr>
        <w:t>Datathon</w:t>
      </w:r>
      <w:proofErr w:type="spellEnd"/>
      <w:r w:rsidRPr="003D4596">
        <w:rPr>
          <w:rFonts w:eastAsia="Verdana"/>
        </w:rPr>
        <w:t xml:space="preserve"> this year — with a new </w:t>
      </w:r>
      <w:proofErr w:type="spellStart"/>
      <w:r w:rsidRPr="003D4596">
        <w:rPr>
          <w:rFonts w:eastAsia="Verdana"/>
        </w:rPr>
        <w:t>WiDS</w:t>
      </w:r>
      <w:proofErr w:type="spellEnd"/>
      <w:r w:rsidRPr="003D4596">
        <w:rPr>
          <w:rFonts w:eastAsia="Verdana"/>
        </w:rPr>
        <w:t xml:space="preserve"> </w:t>
      </w:r>
      <w:proofErr w:type="spellStart"/>
      <w:r w:rsidRPr="003D4596">
        <w:rPr>
          <w:rFonts w:eastAsia="Verdana"/>
        </w:rPr>
        <w:t>Datathon</w:t>
      </w:r>
      <w:proofErr w:type="spellEnd"/>
      <w:r w:rsidRPr="003D4596">
        <w:rPr>
          <w:rFonts w:eastAsia="Verdana"/>
        </w:rPr>
        <w:t xml:space="preserve"> Excellence in Research Award.</w:t>
      </w:r>
      <w:r w:rsidR="00A23E7F" w:rsidRPr="003D4596">
        <w:rPr>
          <w:rFonts w:eastAsia="Verdana"/>
        </w:rPr>
        <w:t xml:space="preserve"> We invite you to share more details about your work with </w:t>
      </w:r>
      <w:proofErr w:type="spellStart"/>
      <w:r w:rsidR="00A23E7F" w:rsidRPr="003D4596">
        <w:rPr>
          <w:rFonts w:eastAsia="Verdana"/>
        </w:rPr>
        <w:t>WiDS</w:t>
      </w:r>
      <w:proofErr w:type="spellEnd"/>
      <w:r w:rsidR="00A23E7F" w:rsidRPr="003D4596">
        <w:rPr>
          <w:rFonts w:eastAsia="Verdana"/>
        </w:rPr>
        <w:t xml:space="preserve"> </w:t>
      </w:r>
      <w:proofErr w:type="spellStart"/>
      <w:r w:rsidR="00A23E7F" w:rsidRPr="003D4596">
        <w:rPr>
          <w:rFonts w:eastAsia="Verdana"/>
        </w:rPr>
        <w:t>Datathon</w:t>
      </w:r>
      <w:proofErr w:type="spellEnd"/>
      <w:r w:rsidR="00A23E7F" w:rsidRPr="003D4596">
        <w:rPr>
          <w:rFonts w:eastAsia="Verdana"/>
        </w:rPr>
        <w:t xml:space="preserve"> 2020 data through a one-page research paper. Submissions should also include an abstract (4-5 sentence summary) and a list of references (e.g., cited research papers, books, tutorials, or other resources used). This sample document is provided as an example template.</w:t>
      </w:r>
    </w:p>
    <w:p w14:paraId="5681CA7E" w14:textId="77777777" w:rsidR="0007392C" w:rsidRPr="003D4596" w:rsidRDefault="00675128" w:rsidP="00675128">
      <w:pPr>
        <w:pStyle w:val="KeyWordHead"/>
        <w:rPr>
          <w:lang w:eastAsia="it-IT"/>
        </w:rPr>
      </w:pPr>
      <w:r w:rsidRPr="003D4596">
        <w:rPr>
          <w:lang w:eastAsia="it-IT"/>
        </w:rPr>
        <w:t>KEYWORDS</w:t>
      </w:r>
    </w:p>
    <w:p w14:paraId="4C422C13" w14:textId="77777777" w:rsidR="0007392C" w:rsidRPr="003D4596" w:rsidRDefault="00B46551" w:rsidP="00675128">
      <w:pPr>
        <w:pStyle w:val="KeyWords"/>
        <w:rPr>
          <w:lang w:eastAsia="it-IT"/>
        </w:rPr>
      </w:pPr>
      <w:r w:rsidRPr="003D4596">
        <w:rPr>
          <w:lang w:eastAsia="it-IT"/>
        </w:rPr>
        <w:t>Insert keyword text</w:t>
      </w:r>
      <w:r w:rsidR="00675128" w:rsidRPr="003D4596">
        <w:rPr>
          <w:lang w:eastAsia="it-IT"/>
        </w:rPr>
        <w:t xml:space="preserve">, </w:t>
      </w:r>
      <w:proofErr w:type="gramStart"/>
      <w:r w:rsidRPr="003D4596">
        <w:rPr>
          <w:lang w:eastAsia="it-IT"/>
        </w:rPr>
        <w:t>Insert</w:t>
      </w:r>
      <w:proofErr w:type="gramEnd"/>
      <w:r w:rsidRPr="003D4596">
        <w:rPr>
          <w:lang w:eastAsia="it-IT"/>
        </w:rPr>
        <w:t xml:space="preserve"> keyword text</w:t>
      </w:r>
      <w:r w:rsidR="00675128" w:rsidRPr="003D4596">
        <w:rPr>
          <w:lang w:eastAsia="it-IT"/>
        </w:rPr>
        <w:t xml:space="preserve">, </w:t>
      </w:r>
      <w:r w:rsidRPr="003D4596">
        <w:rPr>
          <w:lang w:eastAsia="it-IT"/>
        </w:rPr>
        <w:t>Insert keyword text</w:t>
      </w:r>
      <w:r w:rsidR="00675128" w:rsidRPr="003D4596">
        <w:rPr>
          <w:lang w:eastAsia="it-IT"/>
        </w:rPr>
        <w:t xml:space="preserve">, </w:t>
      </w:r>
      <w:r w:rsidRPr="003D4596">
        <w:rPr>
          <w:lang w:eastAsia="it-IT"/>
        </w:rPr>
        <w:t>Insert keyword text</w:t>
      </w:r>
    </w:p>
    <w:p w14:paraId="21A1A8C0" w14:textId="77777777" w:rsidR="0007392C" w:rsidRPr="003D4596" w:rsidRDefault="00675128" w:rsidP="00586A35">
      <w:pPr>
        <w:pStyle w:val="Head1"/>
        <w:spacing w:before="380"/>
      </w:pPr>
      <w:r w:rsidRPr="003D4596">
        <w:rPr>
          <w:rStyle w:val="Label"/>
        </w:rPr>
        <w:t>1</w:t>
      </w:r>
      <w:r w:rsidR="00586A35" w:rsidRPr="003D4596">
        <w:t> </w:t>
      </w:r>
      <w:r w:rsidR="003C3338" w:rsidRPr="003D4596">
        <w:t>Insert Heading Level 1</w:t>
      </w:r>
    </w:p>
    <w:p w14:paraId="51D38B0A" w14:textId="77777777" w:rsidR="00A23E7F" w:rsidRPr="003D4596" w:rsidRDefault="00A23E7F" w:rsidP="00A23E7F">
      <w:pPr>
        <w:spacing w:before="20" w:after="120"/>
        <w:rPr>
          <w:rFonts w:eastAsia="Verdana"/>
        </w:rPr>
      </w:pPr>
      <w:r w:rsidRPr="003D4596">
        <w:rPr>
          <w:rFonts w:eastAsia="Verdana"/>
        </w:rPr>
        <w:t xml:space="preserve">Submissions will be reviewed by subject matter experts from the </w:t>
      </w:r>
      <w:proofErr w:type="spellStart"/>
      <w:r w:rsidRPr="003D4596">
        <w:rPr>
          <w:rFonts w:eastAsia="Verdana"/>
        </w:rPr>
        <w:t>WiDS</w:t>
      </w:r>
      <w:proofErr w:type="spellEnd"/>
      <w:r w:rsidRPr="003D4596">
        <w:rPr>
          <w:rFonts w:eastAsia="Verdana"/>
        </w:rPr>
        <w:t xml:space="preserve"> </w:t>
      </w:r>
      <w:proofErr w:type="spellStart"/>
      <w:r w:rsidRPr="003D4596">
        <w:rPr>
          <w:rFonts w:eastAsia="Verdana"/>
        </w:rPr>
        <w:t>Datathon</w:t>
      </w:r>
      <w:proofErr w:type="spellEnd"/>
      <w:r w:rsidRPr="003D4596">
        <w:rPr>
          <w:rFonts w:eastAsia="Verdana"/>
        </w:rPr>
        <w:t xml:space="preserve"> Committee, the National Science Foundation Big Data Innovation Hubs, and the MIT GOSSIS community. Papers will be evaluated on their potential for real-world impact, rigor in scientific methodology, and clarity of communication.</w:t>
      </w:r>
    </w:p>
    <w:p w14:paraId="3B89EECD" w14:textId="77777777" w:rsidR="00A23E7F" w:rsidRPr="003D4596" w:rsidRDefault="00A23E7F" w:rsidP="00A23E7F">
      <w:pPr>
        <w:spacing w:before="20" w:after="120"/>
        <w:rPr>
          <w:rFonts w:eastAsia="Verdana"/>
        </w:rPr>
      </w:pPr>
      <w:r w:rsidRPr="003D4596">
        <w:rPr>
          <w:rFonts w:eastAsia="Verdana"/>
        </w:rPr>
        <w:t xml:space="preserve">We request submission content in English to facilitate the review process, but welcome additional translations and encourage participants to share their papers broadly. Papers will also be eligible to be published on the </w:t>
      </w:r>
      <w:proofErr w:type="spellStart"/>
      <w:r w:rsidRPr="003D4596">
        <w:rPr>
          <w:rFonts w:eastAsia="Verdana"/>
        </w:rPr>
        <w:t>WiDS</w:t>
      </w:r>
      <w:proofErr w:type="spellEnd"/>
      <w:r w:rsidRPr="003D4596">
        <w:rPr>
          <w:rFonts w:eastAsia="Verdana"/>
        </w:rPr>
        <w:t xml:space="preserve"> </w:t>
      </w:r>
      <w:proofErr w:type="spellStart"/>
      <w:r w:rsidRPr="003D4596">
        <w:rPr>
          <w:rFonts w:eastAsia="Verdana"/>
        </w:rPr>
        <w:t>Datathon</w:t>
      </w:r>
      <w:proofErr w:type="spellEnd"/>
      <w:r w:rsidRPr="003D4596">
        <w:rPr>
          <w:rFonts w:eastAsia="Verdana"/>
        </w:rPr>
        <w:t xml:space="preserve"> website.</w:t>
      </w:r>
    </w:p>
    <w:p w14:paraId="359B0517" w14:textId="77777777" w:rsidR="00A23E7F" w:rsidRPr="003D4596" w:rsidRDefault="00A23E7F" w:rsidP="00A23E7F">
      <w:pPr>
        <w:spacing w:before="20" w:after="120"/>
      </w:pPr>
      <w:r w:rsidRPr="003D4596">
        <w:t>Papers should address questions including but not limited to:</w:t>
      </w:r>
    </w:p>
    <w:p w14:paraId="171F1C4C" w14:textId="77777777" w:rsidR="00A23E7F" w:rsidRPr="003D4596" w:rsidRDefault="00A23E7F" w:rsidP="00A23E7F">
      <w:pPr>
        <w:numPr>
          <w:ilvl w:val="0"/>
          <w:numId w:val="32"/>
        </w:numPr>
        <w:spacing w:before="20" w:after="120"/>
        <w:ind w:left="360" w:hanging="180"/>
      </w:pPr>
      <w:r w:rsidRPr="003D4596">
        <w:t>What assumptions did you make in preparing your models and analyzing the data?</w:t>
      </w:r>
    </w:p>
    <w:p w14:paraId="1F8D5A64" w14:textId="77777777" w:rsidR="00A23E7F" w:rsidRPr="003D4596" w:rsidRDefault="00A23E7F" w:rsidP="00A23E7F">
      <w:pPr>
        <w:numPr>
          <w:ilvl w:val="0"/>
          <w:numId w:val="32"/>
        </w:numPr>
        <w:spacing w:before="20" w:after="120"/>
        <w:ind w:left="360" w:hanging="180"/>
      </w:pPr>
      <w:r w:rsidRPr="003D4596">
        <w:t>What are the potential implications of your assumptions?</w:t>
      </w:r>
    </w:p>
    <w:p w14:paraId="0CD16C72" w14:textId="77777777" w:rsidR="00A23E7F" w:rsidRPr="003D4596" w:rsidRDefault="00A23E7F" w:rsidP="00A23E7F">
      <w:pPr>
        <w:numPr>
          <w:ilvl w:val="0"/>
          <w:numId w:val="32"/>
        </w:numPr>
        <w:spacing w:before="20" w:after="120"/>
        <w:ind w:left="360" w:hanging="180"/>
      </w:pPr>
      <w:r w:rsidRPr="003D4596">
        <w:t>What are your main insights and contributions?</w:t>
      </w:r>
    </w:p>
    <w:p w14:paraId="593A1B24" w14:textId="77777777" w:rsidR="00A23E7F" w:rsidRPr="003D4596" w:rsidRDefault="00A23E7F" w:rsidP="00A23E7F">
      <w:pPr>
        <w:numPr>
          <w:ilvl w:val="0"/>
          <w:numId w:val="32"/>
        </w:numPr>
        <w:spacing w:before="20" w:after="120"/>
        <w:ind w:left="360" w:hanging="180"/>
      </w:pPr>
      <w:r w:rsidRPr="003D4596">
        <w:t>What are some of your 'lessons learned' and meaningful or surprising results?</w:t>
      </w:r>
    </w:p>
    <w:p w14:paraId="25302A18" w14:textId="77777777" w:rsidR="00A23E7F" w:rsidRPr="003D4596" w:rsidRDefault="00A23E7F" w:rsidP="00A23E7F">
      <w:pPr>
        <w:numPr>
          <w:ilvl w:val="0"/>
          <w:numId w:val="32"/>
        </w:numPr>
        <w:spacing w:before="20" w:after="120"/>
        <w:ind w:left="360" w:hanging="180"/>
      </w:pPr>
      <w:r w:rsidRPr="003D4596">
        <w:t>What unanswered questions do you have about the data, your analysis, and the analysis from the research community?</w:t>
      </w:r>
    </w:p>
    <w:p w14:paraId="43CB916B" w14:textId="77777777" w:rsidR="00A23E7F" w:rsidRPr="003D4596" w:rsidRDefault="00A23E7F" w:rsidP="00A23E7F">
      <w:pPr>
        <w:numPr>
          <w:ilvl w:val="0"/>
          <w:numId w:val="32"/>
        </w:numPr>
        <w:spacing w:before="20" w:after="120"/>
        <w:ind w:left="360" w:hanging="180"/>
      </w:pPr>
      <w:r w:rsidRPr="003D4596">
        <w:t>How might you and others address these unanswered questions and/or advance related research?</w:t>
      </w:r>
    </w:p>
    <w:p w14:paraId="73968046" w14:textId="77777777" w:rsidR="00694749" w:rsidRPr="003D4596" w:rsidRDefault="00A23E7F" w:rsidP="00A23E7F">
      <w:pPr>
        <w:numPr>
          <w:ilvl w:val="0"/>
          <w:numId w:val="32"/>
        </w:numPr>
        <w:spacing w:before="20" w:after="120"/>
        <w:ind w:left="360" w:hanging="180"/>
      </w:pPr>
      <w:r w:rsidRPr="003D4596">
        <w:t>Are there open problems in mathematics, statistics, computer science, applied medical research or related fields that could benefit from deeper exploration of this data set?</w:t>
      </w:r>
      <w:r w:rsidR="00586A35" w:rsidRPr="003D4596">
        <w:tab/>
      </w:r>
    </w:p>
    <w:p w14:paraId="6FC3E56D" w14:textId="77777777" w:rsidR="00745373" w:rsidRPr="003D4596" w:rsidRDefault="003C3338" w:rsidP="00675128">
      <w:pPr>
        <w:pStyle w:val="Image"/>
      </w:pPr>
      <w:r w:rsidRPr="003D4596">
        <w:rPr>
          <w:noProof/>
        </w:rPr>
        <w:drawing>
          <wp:inline distT="0" distB="0" distL="0" distR="0" wp14:anchorId="36D6802A" wp14:editId="5DFF931D">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9458B4C" w14:textId="77777777" w:rsidR="00986039" w:rsidRPr="003D4596" w:rsidRDefault="00675128" w:rsidP="00586A35">
      <w:pPr>
        <w:pStyle w:val="FigureCaption"/>
        <w:jc w:val="both"/>
        <w:rPr>
          <w:b w:val="0"/>
          <w:lang w:eastAsia="ja-JP"/>
        </w:rPr>
      </w:pPr>
      <w:r w:rsidRPr="003D4596">
        <w:rPr>
          <w:rStyle w:val="Label"/>
        </w:rPr>
        <w:t>Figure 1:</w:t>
      </w:r>
      <w:r w:rsidRPr="003D4596">
        <w:rPr>
          <w:lang w:eastAsia="ja-JP"/>
        </w:rPr>
        <w:t xml:space="preserve"> </w:t>
      </w:r>
      <w:r w:rsidR="00B66B0D" w:rsidRPr="003D4596">
        <w:rPr>
          <w:lang w:eastAsia="ja-JP"/>
        </w:rPr>
        <w:t>Figure Caption. I</w:t>
      </w:r>
      <w:r w:rsidR="003C3338" w:rsidRPr="003D4596">
        <w:rPr>
          <w:lang w:eastAsia="ja-JP"/>
        </w:rPr>
        <w:t xml:space="preserve">mage </w:t>
      </w:r>
      <w:r w:rsidR="00B66B0D" w:rsidRPr="003D4596">
        <w:rPr>
          <w:lang w:eastAsia="ja-JP"/>
        </w:rPr>
        <w:t xml:space="preserve">should be </w:t>
      </w:r>
      <w:r w:rsidR="003C3338" w:rsidRPr="003D4596">
        <w:rPr>
          <w:lang w:eastAsia="ja-JP"/>
        </w:rPr>
        <w:t xml:space="preserve">above the </w:t>
      </w:r>
      <w:r w:rsidR="0070306F" w:rsidRPr="003D4596">
        <w:rPr>
          <w:lang w:eastAsia="ja-JP"/>
        </w:rPr>
        <w:t>c</w:t>
      </w:r>
      <w:r w:rsidR="00B66B0D" w:rsidRPr="003D4596">
        <w:rPr>
          <w:lang w:eastAsia="ja-JP"/>
        </w:rPr>
        <w:t>aption.</w:t>
      </w:r>
    </w:p>
    <w:p w14:paraId="0BFDB077" w14:textId="77777777" w:rsidR="00743328" w:rsidRPr="003D4596" w:rsidRDefault="00694749" w:rsidP="00586A35">
      <w:pPr>
        <w:pStyle w:val="Head2"/>
      </w:pPr>
      <w:r w:rsidRPr="003D4596">
        <w:rPr>
          <w:rStyle w:val="Label"/>
        </w:rPr>
        <w:t>1</w:t>
      </w:r>
      <w:r w:rsidR="00675128" w:rsidRPr="003D4596">
        <w:rPr>
          <w:rStyle w:val="Label"/>
        </w:rPr>
        <w:t>.1</w:t>
      </w:r>
      <w:r w:rsidR="00586A35" w:rsidRPr="003D4596">
        <w:t> </w:t>
      </w:r>
      <w:r w:rsidRPr="003D4596">
        <w:t>Heading Level 2</w:t>
      </w:r>
    </w:p>
    <w:p w14:paraId="1E676E25" w14:textId="77777777" w:rsidR="00694749" w:rsidRPr="003D4596" w:rsidRDefault="00586A35" w:rsidP="00586A35">
      <w:pPr>
        <w:pStyle w:val="Para"/>
        <w:jc w:val="both"/>
      </w:pPr>
      <w:r w:rsidRPr="003D4596">
        <w:rPr>
          <w:rFonts w:ascii="Linux Biolinum" w:hAnsi="Linux Biolinum" w:cs="Linux Biolinum"/>
          <w:i/>
        </w:rPr>
        <w:t>1.1</w:t>
      </w:r>
      <w:r w:rsidRPr="003D4596">
        <w:rPr>
          <w:rStyle w:val="Label"/>
          <w:rFonts w:cs="Linux Libertine"/>
          <w:i/>
        </w:rPr>
        <w:t>.1</w:t>
      </w:r>
      <w:r w:rsidRPr="003D4596">
        <w:rPr>
          <w:rFonts w:ascii="Linux Biolinum" w:hAnsi="Linux Biolinum" w:cs="Linux Biolinum"/>
          <w:i/>
        </w:rPr>
        <w:t xml:space="preserve"> Heading Level 3. </w:t>
      </w:r>
      <w:r w:rsidR="00080E27" w:rsidRPr="003D4596">
        <w:rPr>
          <w:lang w:eastAsia="it-IT"/>
        </w:rPr>
        <w:t xml:space="preserve">Insert paragraph text </w:t>
      </w:r>
      <w:r w:rsidR="00080E27" w:rsidRPr="003D4596">
        <w:t xml:space="preserve">here. </w:t>
      </w:r>
      <w:r w:rsidR="00080E27" w:rsidRPr="003D4596">
        <w:rPr>
          <w:lang w:eastAsia="it-IT"/>
        </w:rPr>
        <w:t xml:space="preserve">Insert paragraph text </w:t>
      </w:r>
      <w:r w:rsidR="00080E27" w:rsidRPr="003D4596">
        <w:t xml:space="preserve">here. </w:t>
      </w:r>
      <w:r w:rsidR="00080E27" w:rsidRPr="003D4596">
        <w:rPr>
          <w:lang w:eastAsia="it-IT"/>
        </w:rPr>
        <w:t xml:space="preserve">Insert paragraph text </w:t>
      </w:r>
      <w:r w:rsidR="00080E27" w:rsidRPr="003D4596">
        <w:t xml:space="preserve">here. </w:t>
      </w:r>
      <w:r w:rsidR="00080E27" w:rsidRPr="003D4596">
        <w:rPr>
          <w:lang w:eastAsia="it-IT"/>
        </w:rPr>
        <w:t xml:space="preserve">Insert paragraph text </w:t>
      </w:r>
      <w:r w:rsidR="00080E27" w:rsidRPr="003D4596">
        <w:t xml:space="preserve">here. </w:t>
      </w:r>
      <w:r w:rsidR="00080E27" w:rsidRPr="003D4596">
        <w:rPr>
          <w:lang w:eastAsia="it-IT"/>
        </w:rPr>
        <w:t xml:space="preserve">Insert paragraph text </w:t>
      </w:r>
      <w:r w:rsidR="00080E27" w:rsidRPr="003D4596">
        <w:t xml:space="preserve">here. </w:t>
      </w:r>
      <w:r w:rsidR="00080E27" w:rsidRPr="003D4596">
        <w:rPr>
          <w:lang w:eastAsia="it-IT"/>
        </w:rPr>
        <w:t xml:space="preserve">Insert paragraph text </w:t>
      </w:r>
      <w:r w:rsidR="00080E27" w:rsidRPr="003D4596">
        <w:t xml:space="preserve">here. </w:t>
      </w:r>
      <w:r w:rsidR="00080E27" w:rsidRPr="003D4596">
        <w:rPr>
          <w:lang w:eastAsia="it-IT"/>
        </w:rPr>
        <w:t xml:space="preserve">Insert paragraph text </w:t>
      </w:r>
      <w:r w:rsidR="00080E27" w:rsidRPr="003D4596">
        <w:t>here.</w:t>
      </w:r>
      <w:r w:rsidR="00596F2A" w:rsidRPr="003D4596">
        <w:t xml:space="preserve"> </w:t>
      </w:r>
      <w:r w:rsidR="00596F2A" w:rsidRPr="003D4596">
        <w:rPr>
          <w:lang w:eastAsia="it-IT"/>
        </w:rPr>
        <w:t xml:space="preserve">Insert paragraph text </w:t>
      </w:r>
      <w:r w:rsidR="00596F2A" w:rsidRPr="003D4596">
        <w:t xml:space="preserve">here. </w:t>
      </w:r>
      <w:r w:rsidR="00596F2A" w:rsidRPr="003D4596">
        <w:rPr>
          <w:lang w:eastAsia="it-IT"/>
        </w:rPr>
        <w:t xml:space="preserve">Insert paragraph text </w:t>
      </w:r>
      <w:r w:rsidR="00596F2A" w:rsidRPr="003D4596">
        <w:t xml:space="preserve">here. </w:t>
      </w:r>
      <w:r w:rsidR="00596F2A" w:rsidRPr="003D4596">
        <w:rPr>
          <w:lang w:eastAsia="it-IT"/>
        </w:rPr>
        <w:t xml:space="preserve">Insert paragraph text </w:t>
      </w:r>
      <w:r w:rsidR="00596F2A" w:rsidRPr="003D4596">
        <w:t xml:space="preserve">here. </w:t>
      </w:r>
      <w:r w:rsidR="00596F2A" w:rsidRPr="003D4596">
        <w:rPr>
          <w:lang w:eastAsia="it-IT"/>
        </w:rPr>
        <w:t xml:space="preserve">Insert paragraph text </w:t>
      </w:r>
      <w:r w:rsidR="00596F2A" w:rsidRPr="003D4596">
        <w:t>here.</w:t>
      </w:r>
      <w:r w:rsidR="00A23E7F" w:rsidRPr="003D4596">
        <w:t xml:space="preserve"> </w:t>
      </w:r>
    </w:p>
    <w:p w14:paraId="00F93BAA" w14:textId="77777777" w:rsidR="000761CB" w:rsidRPr="003D4596" w:rsidRDefault="000761CB" w:rsidP="00586A35">
      <w:pPr>
        <w:pStyle w:val="Para"/>
        <w:jc w:val="both"/>
      </w:pPr>
    </w:p>
    <w:p w14:paraId="7472A167" w14:textId="77777777" w:rsidR="000761CB" w:rsidRPr="003D4596" w:rsidRDefault="000761CB" w:rsidP="00586A35">
      <w:pPr>
        <w:pStyle w:val="Para"/>
        <w:jc w:val="both"/>
      </w:pPr>
      <w:r w:rsidRPr="003D4596">
        <w:t xml:space="preserve">Please share your feedback through the </w:t>
      </w:r>
      <w:proofErr w:type="spellStart"/>
      <w:r w:rsidRPr="003D4596">
        <w:t>WiDS</w:t>
      </w:r>
      <w:proofErr w:type="spellEnd"/>
      <w:r w:rsidRPr="003D4596">
        <w:t xml:space="preserve"> </w:t>
      </w:r>
      <w:proofErr w:type="spellStart"/>
      <w:r w:rsidRPr="003D4596">
        <w:t>Datathon</w:t>
      </w:r>
      <w:proofErr w:type="spellEnd"/>
      <w:r w:rsidRPr="003D4596">
        <w:t xml:space="preserve"> 2020 </w:t>
      </w:r>
      <w:hyperlink r:id="rId14" w:history="1">
        <w:r w:rsidRPr="003D4596">
          <w:rPr>
            <w:rStyle w:val="Hyperlink"/>
          </w:rPr>
          <w:t>Participant Survey</w:t>
        </w:r>
      </w:hyperlink>
      <w:r w:rsidRPr="003D4596">
        <w:t xml:space="preserve"> and submit your research paper online at </w:t>
      </w:r>
      <w:hyperlink r:id="rId15" w:history="1">
        <w:r w:rsidRPr="003D4596">
          <w:rPr>
            <w:rStyle w:val="Hyperlink"/>
          </w:rPr>
          <w:t>http://bit.ly/WiDSdatathon2020phase2</w:t>
        </w:r>
      </w:hyperlink>
      <w:r w:rsidRPr="003D4596">
        <w:t xml:space="preserve">. Announcements and updates will be shared through </w:t>
      </w:r>
      <w:hyperlink r:id="rId16" w:history="1">
        <w:r w:rsidRPr="003D4596">
          <w:rPr>
            <w:rStyle w:val="Hyperlink"/>
          </w:rPr>
          <w:t>widsconference.org/</w:t>
        </w:r>
        <w:proofErr w:type="spellStart"/>
        <w:r w:rsidRPr="003D4596">
          <w:rPr>
            <w:rStyle w:val="Hyperlink"/>
          </w:rPr>
          <w:t>datathon</w:t>
        </w:r>
        <w:proofErr w:type="spellEnd"/>
      </w:hyperlink>
      <w:r w:rsidRPr="003D4596">
        <w:t xml:space="preserve">, the </w:t>
      </w:r>
      <w:proofErr w:type="spellStart"/>
      <w:r w:rsidRPr="003D4596">
        <w:t>WiDS</w:t>
      </w:r>
      <w:proofErr w:type="spellEnd"/>
      <w:r w:rsidRPr="003D4596">
        <w:t xml:space="preserve"> </w:t>
      </w:r>
      <w:proofErr w:type="spellStart"/>
      <w:r w:rsidRPr="003D4596">
        <w:t>Datathon</w:t>
      </w:r>
      <w:proofErr w:type="spellEnd"/>
      <w:r w:rsidRPr="003D4596">
        <w:t xml:space="preserve"> mailing list, and social media. </w:t>
      </w:r>
    </w:p>
    <w:p w14:paraId="6CA6D28B" w14:textId="77777777" w:rsidR="00A23E7F" w:rsidRPr="003D4596" w:rsidRDefault="00A23E7F" w:rsidP="00052C34">
      <w:pPr>
        <w:pStyle w:val="AckHead"/>
      </w:pPr>
    </w:p>
    <w:p w14:paraId="56E81A0D" w14:textId="77777777" w:rsidR="00A23E7F" w:rsidRPr="003D4596" w:rsidRDefault="00A23E7F" w:rsidP="00052C34">
      <w:pPr>
        <w:pStyle w:val="AckHead"/>
      </w:pPr>
    </w:p>
    <w:p w14:paraId="213C52CB" w14:textId="77777777" w:rsidR="00A23E7F" w:rsidRPr="003D4596" w:rsidRDefault="00A23E7F" w:rsidP="00052C34">
      <w:pPr>
        <w:pStyle w:val="AckHead"/>
      </w:pPr>
    </w:p>
    <w:p w14:paraId="22410912" w14:textId="77777777" w:rsidR="00A23E7F" w:rsidRPr="003D4596" w:rsidRDefault="00A23E7F" w:rsidP="00052C34">
      <w:pPr>
        <w:pStyle w:val="AckHead"/>
      </w:pPr>
    </w:p>
    <w:p w14:paraId="3405AA6B" w14:textId="77777777" w:rsidR="00052C34" w:rsidRPr="003D4596" w:rsidRDefault="00052C34" w:rsidP="00052C34">
      <w:pPr>
        <w:pStyle w:val="AckHead"/>
      </w:pPr>
      <w:r w:rsidRPr="003D4596">
        <w:lastRenderedPageBreak/>
        <w:t>ACKNOWLEDGMENTS</w:t>
      </w:r>
      <w:r w:rsidR="00A23E7F" w:rsidRPr="003D4596">
        <w:t xml:space="preserve"> (do not count towards the 1-page limit)</w:t>
      </w:r>
    </w:p>
    <w:p w14:paraId="58678B29" w14:textId="77777777" w:rsidR="00AA10C4" w:rsidRPr="003D4596" w:rsidRDefault="00D341FA" w:rsidP="00DD476E">
      <w:pPr>
        <w:pStyle w:val="AckPara"/>
      </w:pPr>
      <w:r w:rsidRPr="003D4596">
        <w:rPr>
          <w:lang w:eastAsia="it-IT"/>
        </w:rPr>
        <w:t xml:space="preserve">Insert paragraph text </w:t>
      </w:r>
      <w:r w:rsidRPr="003D4596">
        <w:t xml:space="preserve">here. </w:t>
      </w:r>
      <w:r w:rsidRPr="003D4596">
        <w:rPr>
          <w:lang w:eastAsia="it-IT"/>
        </w:rPr>
        <w:t xml:space="preserve">Insert paragraph text </w:t>
      </w:r>
      <w:r w:rsidRPr="003D4596">
        <w:t xml:space="preserve">here. </w:t>
      </w:r>
      <w:r w:rsidR="00A23E7F" w:rsidRPr="003D4596">
        <w:rPr>
          <w:lang w:eastAsia="it-IT"/>
        </w:rPr>
        <w:t xml:space="preserve">The </w:t>
      </w:r>
      <w:proofErr w:type="spellStart"/>
      <w:r w:rsidR="00A23E7F" w:rsidRPr="003D4596">
        <w:rPr>
          <w:lang w:eastAsia="it-IT"/>
        </w:rPr>
        <w:t>WiDS</w:t>
      </w:r>
      <w:proofErr w:type="spellEnd"/>
      <w:r w:rsidR="00A23E7F" w:rsidRPr="003D4596">
        <w:rPr>
          <w:lang w:eastAsia="it-IT"/>
        </w:rPr>
        <w:t xml:space="preserve"> </w:t>
      </w:r>
      <w:proofErr w:type="spellStart"/>
      <w:r w:rsidR="00A23E7F" w:rsidRPr="003D4596">
        <w:rPr>
          <w:lang w:eastAsia="it-IT"/>
        </w:rPr>
        <w:t>Datathon</w:t>
      </w:r>
      <w:proofErr w:type="spellEnd"/>
      <w:r w:rsidR="00A23E7F" w:rsidRPr="003D4596">
        <w:rPr>
          <w:lang w:eastAsia="it-IT"/>
        </w:rPr>
        <w:t xml:space="preserve"> Excellence in Research Award 2020 competition is hosted by the National Science Foundation West Big Data Innovation Hub, Midwest Big Data Innovation Hub, Northeast Big Data Innovation Hub, and South Big Data Innovation Hub, in collaboration with the Women in Data Science (</w:t>
      </w:r>
      <w:proofErr w:type="spellStart"/>
      <w:r w:rsidR="00A23E7F" w:rsidRPr="003D4596">
        <w:rPr>
          <w:lang w:eastAsia="it-IT"/>
        </w:rPr>
        <w:t>WiDS</w:t>
      </w:r>
      <w:proofErr w:type="spellEnd"/>
      <w:r w:rsidR="00A23E7F" w:rsidRPr="003D4596">
        <w:rPr>
          <w:lang w:eastAsia="it-IT"/>
        </w:rPr>
        <w:t xml:space="preserve">) </w:t>
      </w:r>
      <w:proofErr w:type="spellStart"/>
      <w:r w:rsidR="00A23E7F" w:rsidRPr="003D4596">
        <w:rPr>
          <w:lang w:eastAsia="it-IT"/>
        </w:rPr>
        <w:t>Datathon</w:t>
      </w:r>
      <w:proofErr w:type="spellEnd"/>
      <w:r w:rsidR="00A23E7F" w:rsidRPr="003D4596">
        <w:rPr>
          <w:lang w:eastAsia="it-IT"/>
        </w:rPr>
        <w:t>. This material is based upon work supported by the National Science Foundation under Grants 1916573, 1916481, 1915774, 1916613, 1916585, 1916589, and 1916454 as part of a national network of Regional Big Data Innovation Hubs.</w:t>
      </w:r>
    </w:p>
    <w:p w14:paraId="175277E4" w14:textId="77777777" w:rsidR="0007392C" w:rsidRPr="003D4596" w:rsidRDefault="00AA5BF1" w:rsidP="00AA5BF1">
      <w:pPr>
        <w:pStyle w:val="ReferenceHead"/>
      </w:pPr>
      <w:r w:rsidRPr="003D4596">
        <w:t>REFERENCES</w:t>
      </w:r>
      <w:r w:rsidR="00A23E7F" w:rsidRPr="003D4596">
        <w:t xml:space="preserve"> (do not count towards the 1-page limit)</w:t>
      </w:r>
    </w:p>
    <w:p w14:paraId="51CE310E" w14:textId="77777777" w:rsidR="00732D22" w:rsidRDefault="00586A35" w:rsidP="00A23E7F">
      <w:pPr>
        <w:pStyle w:val="Bibentry"/>
        <w:rPr>
          <w:rFonts w:eastAsia="Times New Roman"/>
          <w:szCs w:val="14"/>
        </w:rPr>
      </w:pPr>
      <w:r w:rsidRPr="003D4596">
        <w:t>[1]</w:t>
      </w:r>
      <w:r w:rsidR="00BC5BDA" w:rsidRPr="003D4596">
        <w:tab/>
      </w:r>
    </w:p>
    <w:p w14:paraId="6E3CCE02" w14:textId="77777777" w:rsidR="00A23E7F" w:rsidRPr="003D4596" w:rsidRDefault="00A23E7F" w:rsidP="00A23E7F">
      <w:pPr>
        <w:pStyle w:val="Bibentry"/>
      </w:pPr>
      <w:r>
        <w:rPr>
          <w:rFonts w:eastAsia="Times New Roman"/>
          <w:szCs w:val="14"/>
        </w:rPr>
        <w:t xml:space="preserve">[2] </w:t>
      </w:r>
    </w:p>
    <w:p w14:paraId="2DB82075" w14:textId="035441D3" w:rsidR="00C14A4F" w:rsidRDefault="00C14A4F" w:rsidP="00C14A4F">
      <w:pPr>
        <w:pStyle w:val="MetadataHead"/>
        <w:rPr>
          <w:color w:val="auto"/>
          <w:sz w:val="14"/>
          <w:szCs w:val="14"/>
        </w:rPr>
      </w:pPr>
      <w:r w:rsidRPr="003D4596">
        <w:rPr>
          <w:vanish/>
          <w:color w:val="auto"/>
          <w:sz w:val="14"/>
          <w:szCs w:val="14"/>
        </w:rPr>
        <w:t>Conference Name:ACM Woodstock conference</w:t>
      </w:r>
    </w:p>
    <w:p w14:paraId="526DE8AF" w14:textId="5D8461C8" w:rsidR="005F741D" w:rsidRDefault="005F741D" w:rsidP="00C14A4F">
      <w:pPr>
        <w:pStyle w:val="MetadataHead"/>
        <w:rPr>
          <w:color w:val="auto"/>
          <w:sz w:val="14"/>
          <w:szCs w:val="14"/>
        </w:rPr>
      </w:pPr>
    </w:p>
    <w:p w14:paraId="5C339063" w14:textId="77777777" w:rsidR="005F741D" w:rsidRPr="005F741D" w:rsidRDefault="005F741D" w:rsidP="005F741D">
      <w:pPr>
        <w:pStyle w:val="MetadataHead"/>
        <w:rPr>
          <w:color w:val="auto"/>
          <w:sz w:val="14"/>
          <w:szCs w:val="14"/>
        </w:rPr>
      </w:pPr>
      <w:r w:rsidRPr="005F741D">
        <w:rPr>
          <w:color w:val="auto"/>
          <w:sz w:val="14"/>
          <w:szCs w:val="14"/>
        </w:rPr>
        <w:t>Research papers should address questions including but not limited to:</w:t>
      </w:r>
    </w:p>
    <w:p w14:paraId="41371CF4" w14:textId="77777777" w:rsidR="005F741D" w:rsidRPr="005F741D" w:rsidRDefault="005F741D" w:rsidP="005F741D">
      <w:pPr>
        <w:pStyle w:val="MetadataHead"/>
        <w:rPr>
          <w:color w:val="auto"/>
          <w:szCs w:val="20"/>
        </w:rPr>
      </w:pPr>
      <w:r w:rsidRPr="005F741D">
        <w:rPr>
          <w:color w:val="auto"/>
          <w:szCs w:val="20"/>
        </w:rPr>
        <w:t>What assumptions did you make in preparing your models and analyzing the data?</w:t>
      </w:r>
    </w:p>
    <w:p w14:paraId="7A5E9833" w14:textId="77777777" w:rsidR="005F741D" w:rsidRPr="005F741D" w:rsidRDefault="005F741D" w:rsidP="005F741D">
      <w:pPr>
        <w:pStyle w:val="MetadataHead"/>
        <w:rPr>
          <w:color w:val="auto"/>
          <w:szCs w:val="20"/>
        </w:rPr>
      </w:pPr>
      <w:r w:rsidRPr="005F741D">
        <w:rPr>
          <w:color w:val="auto"/>
          <w:szCs w:val="20"/>
        </w:rPr>
        <w:t>What are the potential implications of your assumptions?</w:t>
      </w:r>
    </w:p>
    <w:p w14:paraId="1A01DB62" w14:textId="77777777" w:rsidR="005F741D" w:rsidRPr="005F741D" w:rsidRDefault="005F741D" w:rsidP="005F741D">
      <w:pPr>
        <w:pStyle w:val="MetadataHead"/>
        <w:rPr>
          <w:color w:val="auto"/>
          <w:szCs w:val="20"/>
        </w:rPr>
      </w:pPr>
      <w:r w:rsidRPr="005F741D">
        <w:rPr>
          <w:color w:val="auto"/>
          <w:szCs w:val="20"/>
        </w:rPr>
        <w:t>What are your main insights and contributions?</w:t>
      </w:r>
    </w:p>
    <w:p w14:paraId="544A0602" w14:textId="77777777" w:rsidR="005F741D" w:rsidRPr="005F741D" w:rsidRDefault="005F741D" w:rsidP="005F741D">
      <w:pPr>
        <w:pStyle w:val="MetadataHead"/>
        <w:rPr>
          <w:color w:val="auto"/>
          <w:szCs w:val="20"/>
        </w:rPr>
      </w:pPr>
      <w:r w:rsidRPr="005F741D">
        <w:rPr>
          <w:color w:val="auto"/>
          <w:szCs w:val="20"/>
        </w:rPr>
        <w:t>What are some of your ‘lessons learned’ and meaningful or surprising results?</w:t>
      </w:r>
    </w:p>
    <w:p w14:paraId="36D5588A" w14:textId="77777777" w:rsidR="005F741D" w:rsidRPr="005F741D" w:rsidRDefault="005F741D" w:rsidP="005F741D">
      <w:pPr>
        <w:pStyle w:val="MetadataHead"/>
        <w:rPr>
          <w:color w:val="auto"/>
          <w:szCs w:val="20"/>
        </w:rPr>
      </w:pPr>
      <w:r w:rsidRPr="005F741D">
        <w:rPr>
          <w:color w:val="auto"/>
          <w:szCs w:val="20"/>
        </w:rPr>
        <w:t>What unanswered questions do you have about the data, your analysis, and the analysis from the research community?</w:t>
      </w:r>
    </w:p>
    <w:p w14:paraId="31B2697F" w14:textId="77777777" w:rsidR="005F741D" w:rsidRPr="005F741D" w:rsidRDefault="005F741D" w:rsidP="005F741D">
      <w:pPr>
        <w:pStyle w:val="MetadataHead"/>
        <w:rPr>
          <w:color w:val="auto"/>
          <w:szCs w:val="20"/>
        </w:rPr>
      </w:pPr>
      <w:r w:rsidRPr="005F741D">
        <w:rPr>
          <w:color w:val="auto"/>
          <w:szCs w:val="20"/>
        </w:rPr>
        <w:t>How might you and others address these unanswered questions and/or advance related research?</w:t>
      </w:r>
      <w:bookmarkStart w:id="0" w:name="_GoBack"/>
      <w:bookmarkEnd w:id="0"/>
    </w:p>
    <w:p w14:paraId="3AA82F31" w14:textId="2485EBEE" w:rsidR="005F741D" w:rsidRPr="005F741D" w:rsidRDefault="005F741D" w:rsidP="005F741D">
      <w:pPr>
        <w:pStyle w:val="MetadataHead"/>
        <w:rPr>
          <w:vanish/>
          <w:color w:val="auto"/>
          <w:szCs w:val="20"/>
        </w:rPr>
      </w:pPr>
      <w:r w:rsidRPr="005F741D">
        <w:rPr>
          <w:color w:val="auto"/>
          <w:szCs w:val="20"/>
        </w:rPr>
        <w:t>Are there open problems in mathematics, statistics, computer science, applied medical research or related fields that could benefit from deeper exploration of this data set?</w:t>
      </w:r>
    </w:p>
    <w:p w14:paraId="0BC1FA8E" w14:textId="77777777" w:rsidR="00C14A4F" w:rsidRPr="005F741D" w:rsidRDefault="00C14A4F" w:rsidP="00C14A4F">
      <w:pPr>
        <w:pStyle w:val="MetadataHead"/>
        <w:rPr>
          <w:vanish/>
          <w:color w:val="auto"/>
          <w:szCs w:val="20"/>
        </w:rPr>
      </w:pPr>
      <w:r w:rsidRPr="005F741D">
        <w:rPr>
          <w:vanish/>
          <w:color w:val="auto"/>
          <w:szCs w:val="20"/>
        </w:rPr>
        <w:t>Conference Short Name:WOODSTOCK’18</w:t>
      </w:r>
    </w:p>
    <w:p w14:paraId="2BB5C918" w14:textId="77777777" w:rsidR="00C14A4F" w:rsidRPr="005F741D" w:rsidRDefault="00C14A4F" w:rsidP="00C14A4F">
      <w:pPr>
        <w:pStyle w:val="MetadataHead"/>
        <w:rPr>
          <w:vanish/>
          <w:color w:val="auto"/>
          <w:szCs w:val="20"/>
        </w:rPr>
      </w:pPr>
      <w:r w:rsidRPr="005F741D">
        <w:rPr>
          <w:vanish/>
          <w:color w:val="auto"/>
          <w:szCs w:val="20"/>
        </w:rPr>
        <w:t>Conference Location:El Paso, Texas USA</w:t>
      </w:r>
    </w:p>
    <w:p w14:paraId="77F05756" w14:textId="77777777" w:rsidR="00C14A4F" w:rsidRPr="005F741D" w:rsidRDefault="00C14A4F" w:rsidP="00C14A4F">
      <w:pPr>
        <w:pStyle w:val="MetadataHead"/>
        <w:rPr>
          <w:vanish/>
          <w:color w:val="auto"/>
          <w:szCs w:val="20"/>
        </w:rPr>
      </w:pPr>
      <w:r w:rsidRPr="005F741D">
        <w:rPr>
          <w:vanish/>
          <w:color w:val="auto"/>
          <w:szCs w:val="20"/>
        </w:rPr>
        <w:t>ISBN:978-1-4503-0000-0/18/06</w:t>
      </w:r>
    </w:p>
    <w:p w14:paraId="5A53723B" w14:textId="77777777" w:rsidR="00C14A4F" w:rsidRPr="005F741D" w:rsidRDefault="00C14A4F" w:rsidP="00C14A4F">
      <w:pPr>
        <w:pStyle w:val="MetadataHead"/>
        <w:rPr>
          <w:vanish/>
          <w:color w:val="auto"/>
          <w:szCs w:val="20"/>
        </w:rPr>
      </w:pPr>
      <w:r w:rsidRPr="005F741D">
        <w:rPr>
          <w:vanish/>
          <w:color w:val="auto"/>
          <w:szCs w:val="20"/>
        </w:rPr>
        <w:t>Year:2018</w:t>
      </w:r>
    </w:p>
    <w:p w14:paraId="4E52222A" w14:textId="77777777" w:rsidR="00C14A4F" w:rsidRPr="005F741D" w:rsidRDefault="00C14A4F" w:rsidP="00C14A4F">
      <w:pPr>
        <w:pStyle w:val="MetadataHead"/>
        <w:rPr>
          <w:vanish/>
          <w:color w:val="auto"/>
          <w:szCs w:val="20"/>
        </w:rPr>
      </w:pPr>
      <w:r w:rsidRPr="005F741D">
        <w:rPr>
          <w:vanish/>
          <w:color w:val="auto"/>
          <w:szCs w:val="20"/>
        </w:rPr>
        <w:t>Date:June</w:t>
      </w:r>
    </w:p>
    <w:p w14:paraId="3FF59234" w14:textId="77777777" w:rsidR="00C14A4F" w:rsidRPr="005F741D" w:rsidRDefault="00C14A4F" w:rsidP="00C14A4F">
      <w:pPr>
        <w:pStyle w:val="MetadataHead"/>
        <w:rPr>
          <w:vanish/>
          <w:color w:val="auto"/>
          <w:szCs w:val="20"/>
        </w:rPr>
      </w:pPr>
      <w:r w:rsidRPr="005F741D">
        <w:rPr>
          <w:vanish/>
          <w:color w:val="auto"/>
          <w:szCs w:val="20"/>
        </w:rPr>
        <w:t>Copyright Year:2018</w:t>
      </w:r>
    </w:p>
    <w:p w14:paraId="4AF6B2C7" w14:textId="77777777" w:rsidR="00C14A4F" w:rsidRPr="005F741D" w:rsidRDefault="00C14A4F" w:rsidP="00C14A4F">
      <w:pPr>
        <w:pStyle w:val="MetadataHead"/>
        <w:rPr>
          <w:vanish/>
          <w:color w:val="auto"/>
          <w:szCs w:val="20"/>
        </w:rPr>
      </w:pPr>
      <w:r w:rsidRPr="005F741D">
        <w:rPr>
          <w:vanish/>
          <w:color w:val="auto"/>
          <w:szCs w:val="20"/>
        </w:rPr>
        <w:t>Copyright Statement:rightsretained</w:t>
      </w:r>
    </w:p>
    <w:p w14:paraId="7535469E" w14:textId="77777777" w:rsidR="00C14A4F" w:rsidRPr="005F741D" w:rsidRDefault="00C14A4F" w:rsidP="00C14A4F">
      <w:pPr>
        <w:pStyle w:val="MetadataHead"/>
        <w:rPr>
          <w:vanish/>
          <w:color w:val="auto"/>
          <w:szCs w:val="20"/>
        </w:rPr>
      </w:pPr>
      <w:r w:rsidRPr="005F741D">
        <w:rPr>
          <w:vanish/>
          <w:color w:val="auto"/>
          <w:szCs w:val="20"/>
        </w:rPr>
        <w:t>DOI:10.1145/1234567890</w:t>
      </w:r>
    </w:p>
    <w:p w14:paraId="17E322CC" w14:textId="77777777" w:rsidR="00C14A4F" w:rsidRPr="005F741D" w:rsidRDefault="00C14A4F" w:rsidP="00C14A4F">
      <w:pPr>
        <w:pStyle w:val="MetadataHead"/>
        <w:rPr>
          <w:vanish/>
          <w:color w:val="auto"/>
          <w:szCs w:val="20"/>
        </w:rPr>
      </w:pPr>
      <w:r w:rsidRPr="005F741D">
        <w:rPr>
          <w:vanish/>
          <w:color w:val="auto"/>
          <w:szCs w:val="20"/>
        </w:rPr>
        <w:t>RRH: F. Surname et al.</w:t>
      </w:r>
    </w:p>
    <w:p w14:paraId="7FBAA846" w14:textId="77777777" w:rsidR="00586A35" w:rsidRPr="005F741D" w:rsidRDefault="00C14A4F" w:rsidP="00C14A4F">
      <w:pPr>
        <w:pStyle w:val="MetadataHead"/>
        <w:rPr>
          <w:color w:val="auto"/>
          <w:szCs w:val="20"/>
        </w:rPr>
      </w:pPr>
      <w:r w:rsidRPr="005F741D">
        <w:rPr>
          <w:vanish/>
          <w:color w:val="auto"/>
          <w:szCs w:val="20"/>
        </w:rPr>
        <w:t>Price:$15.00</w:t>
      </w:r>
    </w:p>
    <w:sectPr w:rsidR="00586A35" w:rsidRPr="005F741D"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DFA22" w14:textId="77777777" w:rsidR="00425A50" w:rsidRDefault="00425A50">
      <w:r>
        <w:separator/>
      </w:r>
    </w:p>
  </w:endnote>
  <w:endnote w:type="continuationSeparator" w:id="0">
    <w:p w14:paraId="48D717DF" w14:textId="77777777" w:rsidR="00425A50" w:rsidRDefault="00425A50">
      <w:r>
        <w:continuationSeparator/>
      </w:r>
    </w:p>
  </w:endnote>
  <w:endnote w:type="continuationNotice" w:id="1">
    <w:p w14:paraId="7F605AD2" w14:textId="77777777" w:rsidR="00425A50" w:rsidRDefault="00425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42F64" w14:textId="77777777" w:rsidR="00586A35" w:rsidRPr="00586A35" w:rsidRDefault="00586A35" w:rsidP="00586A35">
    <w:pPr>
      <w:pStyle w:val="Footer"/>
      <w:rPr>
        <w:rStyle w:val="PageNumber"/>
        <w:rFonts w:ascii="Linux Biolinum" w:hAnsi="Linux Biolinum" w:cs="Linux Biolinum"/>
      </w:rPr>
    </w:pPr>
  </w:p>
  <w:p w14:paraId="654B042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44747"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962EF" w14:textId="77777777" w:rsidR="00425A50" w:rsidRDefault="00425A50">
      <w:r>
        <w:separator/>
      </w:r>
    </w:p>
  </w:footnote>
  <w:footnote w:type="continuationSeparator" w:id="0">
    <w:p w14:paraId="0FC279DB" w14:textId="77777777" w:rsidR="00425A50" w:rsidRDefault="00425A50">
      <w:r>
        <w:continuationSeparator/>
      </w:r>
    </w:p>
  </w:footnote>
  <w:footnote w:type="continuationNotice" w:id="1">
    <w:p w14:paraId="777AF001" w14:textId="77777777" w:rsidR="00425A50" w:rsidRDefault="00425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138B67F9" w14:textId="77777777" w:rsidTr="00586A35">
      <w:tc>
        <w:tcPr>
          <w:tcW w:w="2500" w:type="pct"/>
          <w:vAlign w:val="center"/>
        </w:tcPr>
        <w:p w14:paraId="44C94898" w14:textId="77777777" w:rsidR="00586A35" w:rsidRPr="00586A35" w:rsidRDefault="00A23E7F" w:rsidP="00A23E7F">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WiDS</w:t>
          </w:r>
          <w:proofErr w:type="spellEnd"/>
          <w:r>
            <w:rPr>
              <w:rFonts w:ascii="Linux Biolinum" w:hAnsi="Linux Biolinum" w:cs="Linux Biolinum"/>
            </w:rPr>
            <w:t xml:space="preserve"> </w:t>
          </w:r>
          <w:proofErr w:type="spellStart"/>
          <w:r>
            <w:rPr>
              <w:rFonts w:ascii="Linux Biolinum" w:hAnsi="Linux Biolinum" w:cs="Linux Biolinum"/>
            </w:rPr>
            <w:t>Datathon</w:t>
          </w:r>
          <w:proofErr w:type="spellEnd"/>
          <w:r>
            <w:rPr>
              <w:rFonts w:ascii="Linux Biolinum" w:hAnsi="Linux Biolinum" w:cs="Linux Biolinum"/>
            </w:rPr>
            <w:t xml:space="preserve"> 2020</w:t>
          </w:r>
        </w:p>
      </w:tc>
      <w:tc>
        <w:tcPr>
          <w:tcW w:w="2500" w:type="pct"/>
          <w:vAlign w:val="center"/>
        </w:tcPr>
        <w:p w14:paraId="78F2BEB7" w14:textId="77777777" w:rsidR="00586A35" w:rsidRPr="00586A35" w:rsidRDefault="00586A35" w:rsidP="00A23E7F">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F. </w:t>
          </w:r>
          <w:proofErr w:type="spellStart"/>
          <w:r w:rsidR="00A23E7F">
            <w:rPr>
              <w:rFonts w:ascii="Linux Biolinum" w:hAnsi="Linux Biolinum" w:cs="Linux Biolinum"/>
            </w:rPr>
            <w:t>Lastname</w:t>
          </w:r>
          <w:proofErr w:type="spellEnd"/>
          <w:r w:rsidRPr="00586A35">
            <w:rPr>
              <w:rFonts w:ascii="Linux Biolinum" w:hAnsi="Linux Biolinum" w:cs="Linux Biolinum"/>
            </w:rPr>
            <w:t xml:space="preserve"> et al.</w:t>
          </w:r>
        </w:p>
      </w:tc>
    </w:tr>
  </w:tbl>
  <w:p w14:paraId="662067B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4E804565" w14:textId="77777777" w:rsidTr="00586A35">
      <w:tc>
        <w:tcPr>
          <w:tcW w:w="2500" w:type="pct"/>
          <w:vAlign w:val="center"/>
        </w:tcPr>
        <w:p w14:paraId="0C1B6407"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1D90AC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29F3154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E0E6350"/>
    <w:multiLevelType w:val="hybridMultilevel"/>
    <w:tmpl w:val="8A5C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0"/>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61CB"/>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D4E"/>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4596"/>
    <w:rsid w:val="003D544B"/>
    <w:rsid w:val="003D7001"/>
    <w:rsid w:val="003E6247"/>
    <w:rsid w:val="003F4297"/>
    <w:rsid w:val="003F5DAE"/>
    <w:rsid w:val="003F5F3D"/>
    <w:rsid w:val="003F7CA2"/>
    <w:rsid w:val="004128EE"/>
    <w:rsid w:val="00425A50"/>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1C66"/>
    <w:rsid w:val="005927BE"/>
    <w:rsid w:val="00596082"/>
    <w:rsid w:val="00596F2A"/>
    <w:rsid w:val="005B2ED3"/>
    <w:rsid w:val="005B493F"/>
    <w:rsid w:val="005C3D72"/>
    <w:rsid w:val="005C5E36"/>
    <w:rsid w:val="005D0695"/>
    <w:rsid w:val="005D0CCE"/>
    <w:rsid w:val="005D7E6E"/>
    <w:rsid w:val="005E22A3"/>
    <w:rsid w:val="005F30FF"/>
    <w:rsid w:val="005F741D"/>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4200"/>
    <w:rsid w:val="009B7559"/>
    <w:rsid w:val="009D3C3B"/>
    <w:rsid w:val="009D46EA"/>
    <w:rsid w:val="009E56C5"/>
    <w:rsid w:val="009F2833"/>
    <w:rsid w:val="00A012F5"/>
    <w:rsid w:val="00A12291"/>
    <w:rsid w:val="00A15152"/>
    <w:rsid w:val="00A155F9"/>
    <w:rsid w:val="00A164B7"/>
    <w:rsid w:val="00A21DEF"/>
    <w:rsid w:val="00A23E7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6B0D"/>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70FB"/>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BF50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74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4511042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dsconference.org/data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it.ly/WiDSdatathon2020phase2"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bit.ly/WiDSdatathon2020surv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4E5476B-23D0-499A-8717-49EF80F9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TotalTime>
  <Pages>2</Pages>
  <Words>736</Words>
  <Characters>4198</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4925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LastName, FirstName LastName, FirstName LastName, FirstName LastName</dc:creator>
  <cp:keywords>Insert keyword text, Insert keyword text, Insert keyword text, Insert keyword text</cp:keywords>
  <dc:description/>
  <cp:lastModifiedBy>Reshma Patil</cp:lastModifiedBy>
  <cp:revision>2</cp:revision>
  <cp:lastPrinted>2018-05-22T11:24:00Z</cp:lastPrinted>
  <dcterms:created xsi:type="dcterms:W3CDTF">2020-04-04T04:55:00Z</dcterms:created>
  <dcterms:modified xsi:type="dcterms:W3CDTF">2020-04-04T04:55:00Z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