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A32" w:rsidRDefault="00865A32" w:rsidP="00865A32">
      <w:pPr>
        <w:rPr>
          <w:rFonts w:eastAsia="Times New Roman"/>
          <w:lang w:val="en-US"/>
        </w:rPr>
      </w:pPr>
      <w:r>
        <w:rPr>
          <w:rFonts w:eastAsia="Times New Roman"/>
          <w:b/>
          <w:bCs/>
          <w:lang w:val="en-US"/>
        </w:rPr>
        <w:t>From:</w:t>
      </w:r>
      <w:r>
        <w:rPr>
          <w:rFonts w:eastAsia="Times New Roman"/>
          <w:lang w:val="en-US"/>
        </w:rPr>
        <w:t xml:space="preserve"> Kamath, Aparna (GE Digital) 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Sent:</w:t>
      </w:r>
      <w:r>
        <w:rPr>
          <w:rFonts w:eastAsia="Times New Roman"/>
          <w:lang w:val="en-US"/>
        </w:rPr>
        <w:t xml:space="preserve"> 30 August 2018 03:10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To:</w:t>
      </w:r>
      <w:r>
        <w:rPr>
          <w:rFonts w:eastAsia="Times New Roman"/>
          <w:lang w:val="en-US"/>
        </w:rPr>
        <w:t xml:space="preserve"> Kamath, Aparna (GE Digital) &lt;aparna.S.kamath@ge.com&gt;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Cc: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Hultstrand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Alyda</w:t>
      </w:r>
      <w:proofErr w:type="spellEnd"/>
      <w:r>
        <w:rPr>
          <w:rFonts w:eastAsia="Times New Roman"/>
          <w:lang w:val="en-US"/>
        </w:rPr>
        <w:t xml:space="preserve"> (GE Digital) &lt;Alyda.Hultstrand@ge.com&gt;; Garg, </w:t>
      </w:r>
      <w:proofErr w:type="spellStart"/>
      <w:r>
        <w:rPr>
          <w:rFonts w:eastAsia="Times New Roman"/>
          <w:lang w:val="en-US"/>
        </w:rPr>
        <w:t>Meeta</w:t>
      </w:r>
      <w:proofErr w:type="spellEnd"/>
      <w:r>
        <w:rPr>
          <w:rFonts w:eastAsia="Times New Roman"/>
          <w:lang w:val="en-US"/>
        </w:rPr>
        <w:t xml:space="preserve"> (GE Digital) &lt;garg@ge.com&gt;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Subject:</w:t>
      </w:r>
      <w:r>
        <w:rPr>
          <w:rFonts w:eastAsia="Times New Roman"/>
          <w:lang w:val="en-US"/>
        </w:rPr>
        <w:t xml:space="preserve"> *IMPORTANT* Astoria Oxygen License Renewal Information</w:t>
      </w:r>
    </w:p>
    <w:p w:rsidR="00865A32" w:rsidRDefault="00865A32" w:rsidP="00865A32"/>
    <w:p w:rsidR="00865A32" w:rsidRDefault="00865A32" w:rsidP="00865A32">
      <w:pPr>
        <w:rPr>
          <w:rFonts w:ascii="GE Inspira" w:hAnsi="GE Inspira"/>
          <w:color w:val="000000"/>
          <w:lang w:val="en-US"/>
        </w:rPr>
      </w:pPr>
      <w:bookmarkStart w:id="0" w:name="_GoBack"/>
      <w:bookmarkEnd w:id="0"/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Dear All,</w:t>
      </w: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Please find below the license renewal text. </w:t>
      </w: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</w:p>
    <w:p w:rsidR="00865A32" w:rsidRDefault="00865A32" w:rsidP="00865A32">
      <w:pPr>
        <w:rPr>
          <w:rFonts w:ascii="GE Inspira" w:hAnsi="GE Inspira"/>
          <w:b/>
          <w:bCs/>
          <w:color w:val="000000"/>
          <w:u w:val="single"/>
          <w:lang w:val="en-US"/>
        </w:rPr>
      </w:pPr>
      <w:r>
        <w:rPr>
          <w:rFonts w:ascii="GE Inspira" w:hAnsi="GE Inspira"/>
          <w:b/>
          <w:bCs/>
          <w:color w:val="000000"/>
          <w:u w:val="single"/>
          <w:lang w:val="en-US"/>
        </w:rPr>
        <w:t>For writers using Oxygen version 20.x:</w:t>
      </w: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If you already have Oxygen Author 20.1 then follow the instructions below. </w:t>
      </w:r>
    </w:p>
    <w:p w:rsidR="00865A32" w:rsidRDefault="00865A32" w:rsidP="00865A32">
      <w:pPr>
        <w:ind w:left="720"/>
        <w:rPr>
          <w:rFonts w:ascii="GE Inspira" w:hAnsi="GE Inspira"/>
          <w:color w:val="222222"/>
          <w:lang w:val="en-US"/>
        </w:rPr>
      </w:pPr>
      <w:r>
        <w:rPr>
          <w:rFonts w:ascii="GE Inspira" w:hAnsi="GE Inspira"/>
          <w:color w:val="000000"/>
          <w:lang w:val="en-US"/>
        </w:rPr>
        <w:t>Copy </w:t>
      </w:r>
      <w:r>
        <w:rPr>
          <w:rFonts w:ascii="GE Inspira" w:hAnsi="GE Inspira"/>
          <w:color w:val="222222"/>
          <w:lang w:val="en-US"/>
        </w:rPr>
        <w:t>all nine lines </w:t>
      </w:r>
      <w:r>
        <w:rPr>
          <w:rFonts w:ascii="GE Inspira" w:hAnsi="GE Inspira"/>
          <w:color w:val="000000"/>
          <w:lang w:val="en-US"/>
        </w:rPr>
        <w:t>of the </w:t>
      </w:r>
      <w:r>
        <w:rPr>
          <w:rFonts w:ascii="GE Inspira" w:hAnsi="GE Inspira"/>
          <w:color w:val="222222"/>
          <w:lang w:val="en-US"/>
        </w:rPr>
        <w:t>license text</w:t>
      </w:r>
      <w:r>
        <w:rPr>
          <w:rFonts w:ascii="GE Inspira" w:hAnsi="GE Inspira"/>
          <w:color w:val="000000"/>
          <w:lang w:val="en-US"/>
        </w:rPr>
        <w:t> that </w:t>
      </w:r>
      <w:r>
        <w:rPr>
          <w:rFonts w:ascii="GE Inspira" w:hAnsi="GE Inspira"/>
          <w:color w:val="222222"/>
          <w:lang w:val="en-US"/>
        </w:rPr>
        <w:t>appears below</w:t>
      </w:r>
      <w:r>
        <w:rPr>
          <w:rFonts w:ascii="GE Inspira" w:hAnsi="GE Inspira"/>
          <w:color w:val="000000"/>
          <w:lang w:val="en-US"/>
        </w:rPr>
        <w:t> </w:t>
      </w:r>
      <w:r>
        <w:rPr>
          <w:rFonts w:ascii="GE Inspira" w:hAnsi="GE Inspira"/>
          <w:color w:val="222222"/>
          <w:lang w:val="en-US"/>
        </w:rPr>
        <w:t>between the two markers</w:t>
      </w:r>
      <w:r>
        <w:rPr>
          <w:rFonts w:ascii="GE Inspira" w:hAnsi="GE Inspira"/>
          <w:color w:val="000000"/>
          <w:lang w:val="en-US"/>
        </w:rPr>
        <w:t> and paste it </w:t>
      </w:r>
      <w:r>
        <w:rPr>
          <w:rFonts w:ascii="GE Inspira" w:hAnsi="GE Inspira"/>
          <w:color w:val="222222"/>
          <w:lang w:val="en-US"/>
        </w:rPr>
        <w:t>in</w:t>
      </w:r>
      <w:r>
        <w:rPr>
          <w:rFonts w:ascii="GE Inspira" w:hAnsi="GE Inspira"/>
          <w:color w:val="000000"/>
          <w:lang w:val="en-US"/>
        </w:rPr>
        <w:t>to</w:t>
      </w:r>
      <w:r>
        <w:rPr>
          <w:rFonts w:ascii="GE Inspira" w:hAnsi="GE Inspira"/>
          <w:color w:val="222222"/>
          <w:lang w:val="en-US"/>
        </w:rPr>
        <w:t> the license registration dialog box:</w:t>
      </w:r>
    </w:p>
    <w:p w:rsidR="00865A32" w:rsidRDefault="00865A32" w:rsidP="00865A32">
      <w:pPr>
        <w:ind w:left="720"/>
        <w:rPr>
          <w:rFonts w:ascii="GE Inspira" w:hAnsi="GE Inspira"/>
          <w:color w:val="222222"/>
          <w:lang w:val="en-US"/>
        </w:rPr>
      </w:pPr>
      <w:r>
        <w:rPr>
          <w:rFonts w:ascii="GE Inspira" w:hAnsi="GE Inspira"/>
          <w:color w:val="222222"/>
          <w:lang w:val="en-US"/>
        </w:rPr>
        <w:t> </w:t>
      </w:r>
    </w:p>
    <w:p w:rsidR="00865A32" w:rsidRDefault="00865A32" w:rsidP="00865A32">
      <w:pPr>
        <w:ind w:left="720"/>
        <w:rPr>
          <w:rFonts w:ascii="GE Inspira" w:hAnsi="GE Inspira"/>
          <w:color w:val="222222"/>
          <w:lang w:val="en-US"/>
        </w:rPr>
      </w:pPr>
      <w:r>
        <w:rPr>
          <w:rFonts w:ascii="GE Inspira" w:hAnsi="GE Inspira"/>
          <w:color w:val="222222"/>
          <w:lang w:val="en-US"/>
        </w:rPr>
        <w:t>   - menu Help -&gt; Register, for a Standalone distribution</w:t>
      </w:r>
    </w:p>
    <w:p w:rsidR="00865A32" w:rsidRDefault="00865A32" w:rsidP="00865A32">
      <w:pPr>
        <w:ind w:left="720"/>
        <w:rPr>
          <w:rFonts w:ascii="GE Inspira" w:hAnsi="GE Inspira"/>
          <w:color w:val="222222"/>
          <w:lang w:val="en-US"/>
        </w:rPr>
      </w:pPr>
      <w:r>
        <w:rPr>
          <w:rFonts w:ascii="GE Inspira" w:hAnsi="GE Inspira"/>
          <w:color w:val="222222"/>
          <w:lang w:val="en-US"/>
        </w:rPr>
        <w:t>    or</w:t>
      </w:r>
    </w:p>
    <w:p w:rsidR="00865A32" w:rsidRDefault="00865A32" w:rsidP="00865A32">
      <w:pPr>
        <w:ind w:left="720"/>
        <w:rPr>
          <w:rFonts w:ascii="GE Inspira" w:hAnsi="GE Inspira"/>
          <w:color w:val="222222"/>
          <w:lang w:val="en-US"/>
        </w:rPr>
      </w:pPr>
      <w:r>
        <w:rPr>
          <w:rFonts w:ascii="GE Inspira" w:hAnsi="GE Inspira"/>
          <w:color w:val="222222"/>
          <w:lang w:val="en-US"/>
        </w:rPr>
        <w:t xml:space="preserve">    - menu Window -&gt; Preferences -&gt; </w:t>
      </w:r>
      <w:proofErr w:type="spellStart"/>
      <w:r>
        <w:rPr>
          <w:rFonts w:ascii="GE Inspira" w:hAnsi="GE Inspira"/>
          <w:color w:val="222222"/>
          <w:lang w:val="en-US"/>
        </w:rPr>
        <w:t>oXygen</w:t>
      </w:r>
      <w:proofErr w:type="spellEnd"/>
      <w:r>
        <w:rPr>
          <w:rFonts w:ascii="GE Inspira" w:hAnsi="GE Inspira"/>
          <w:color w:val="222222"/>
          <w:lang w:val="en-US"/>
        </w:rPr>
        <w:t xml:space="preserve"> &gt; Register button, for an Eclipse </w:t>
      </w:r>
    </w:p>
    <w:p w:rsidR="00865A32" w:rsidRDefault="00865A32" w:rsidP="00865A32">
      <w:pPr>
        <w:ind w:left="720"/>
        <w:rPr>
          <w:rFonts w:ascii="GE Inspira" w:hAnsi="GE Inspira"/>
          <w:color w:val="222222"/>
          <w:lang w:val="en-US"/>
        </w:rPr>
      </w:pPr>
      <w:r>
        <w:rPr>
          <w:rFonts w:ascii="GE Inspira" w:hAnsi="GE Inspira"/>
          <w:color w:val="222222"/>
          <w:lang w:val="en-US"/>
        </w:rPr>
        <w:t>    plugin distribution</w:t>
      </w:r>
    </w:p>
    <w:p w:rsidR="00865A32" w:rsidRDefault="00865A32" w:rsidP="00865A32">
      <w:pPr>
        <w:ind w:left="720"/>
        <w:rPr>
          <w:rFonts w:ascii="GE Inspira" w:hAnsi="GE Inspira"/>
          <w:color w:val="222222"/>
          <w:lang w:val="en-US"/>
        </w:rPr>
      </w:pPr>
      <w:r>
        <w:rPr>
          <w:rFonts w:ascii="GE Inspira" w:hAnsi="GE Inspira"/>
          <w:color w:val="222222"/>
          <w:lang w:val="en-US"/>
        </w:rPr>
        <w:t>    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 ------START-LICENSE-KEY------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 </w:t>
      </w:r>
      <w:proofErr w:type="spellStart"/>
      <w:r>
        <w:rPr>
          <w:rFonts w:ascii="GE Inspira" w:hAnsi="GE Inspira"/>
          <w:color w:val="000000"/>
          <w:lang w:val="en-US"/>
        </w:rPr>
        <w:t>Registration_Name</w:t>
      </w:r>
      <w:proofErr w:type="spellEnd"/>
      <w:r>
        <w:rPr>
          <w:rFonts w:ascii="GE Inspira" w:hAnsi="GE Inspira"/>
          <w:color w:val="000000"/>
          <w:lang w:val="en-US"/>
        </w:rPr>
        <w:t>=GE Digital-Predix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 Company=GE Digital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Category=Professional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Component=Author, Saxon-SA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 Version=20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</w:t>
      </w:r>
      <w:proofErr w:type="spellStart"/>
      <w:r>
        <w:rPr>
          <w:rFonts w:ascii="GE Inspira" w:hAnsi="GE Inspira"/>
          <w:color w:val="000000"/>
          <w:lang w:val="en-US"/>
        </w:rPr>
        <w:t>Number_of_Licenses</w:t>
      </w:r>
      <w:proofErr w:type="spellEnd"/>
      <w:r>
        <w:rPr>
          <w:rFonts w:ascii="GE Inspira" w:hAnsi="GE Inspira"/>
          <w:color w:val="000000"/>
          <w:lang w:val="en-US"/>
        </w:rPr>
        <w:t>=29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 Date=08-23-2018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 Maintenance=373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   SGN=MCwCFAf+SDAUZjrs0REgeWW5TyjWl7S/AhRWcqJT/Tu/PCcoXvrUs9hUVDk1zQ\=\=</w:t>
      </w:r>
    </w:p>
    <w:p w:rsidR="00865A32" w:rsidRDefault="00865A32" w:rsidP="00865A32">
      <w:pPr>
        <w:ind w:left="720"/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 xml:space="preserve">    </w:t>
      </w:r>
    </w:p>
    <w:p w:rsidR="00865A32" w:rsidRDefault="00865A32" w:rsidP="00865A32">
      <w:pPr>
        <w:ind w:left="720"/>
        <w:rPr>
          <w:rFonts w:ascii="GE Inspira" w:hAnsi="GE Inspira"/>
          <w:b/>
          <w:bCs/>
          <w:color w:val="0070C0"/>
          <w:lang w:val="en-US"/>
        </w:rPr>
      </w:pPr>
      <w:r>
        <w:rPr>
          <w:rFonts w:ascii="GE Inspira" w:hAnsi="GE Inspira"/>
          <w:color w:val="000000"/>
          <w:lang w:val="en-US"/>
        </w:rPr>
        <w:t>   -------END-LICENSE-KEY-------</w:t>
      </w:r>
    </w:p>
    <w:p w:rsidR="00865A32" w:rsidRDefault="00865A32" w:rsidP="00865A32">
      <w:pPr>
        <w:rPr>
          <w:rFonts w:ascii="GE Inspira" w:hAnsi="GE Inspira"/>
          <w:b/>
          <w:bCs/>
          <w:color w:val="000000"/>
          <w:u w:val="single"/>
          <w:lang w:val="en-US"/>
        </w:rPr>
      </w:pPr>
      <w:r>
        <w:rPr>
          <w:rFonts w:ascii="GE Inspira" w:hAnsi="GE Inspira"/>
          <w:b/>
          <w:bCs/>
          <w:color w:val="000000"/>
          <w:u w:val="single"/>
          <w:lang w:val="en-US"/>
        </w:rPr>
        <w:t>For writers using an earlier version of Oxygen Author:</w:t>
      </w: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rPr>
          <w:rStyle w:val="ph"/>
          <w:rFonts w:ascii="GE Inspira Sans" w:hAnsi="GE Inspira Sans"/>
          <w:color w:val="333333"/>
          <w:sz w:val="24"/>
          <w:szCs w:val="24"/>
        </w:rPr>
      </w:pPr>
      <w:r>
        <w:rPr>
          <w:rStyle w:val="ph"/>
          <w:rFonts w:ascii="GE Inspira Sans" w:eastAsia="Times New Roman" w:hAnsi="GE Inspira Sans"/>
          <w:color w:val="333333"/>
          <w:sz w:val="24"/>
          <w:szCs w:val="24"/>
          <w:lang w:val="en-US"/>
        </w:rPr>
        <w:t xml:space="preserve">In a web browser, navigate to </w:t>
      </w:r>
      <w:hyperlink r:id="rId5" w:history="1">
        <w:r>
          <w:rPr>
            <w:rStyle w:val="Hyperlink"/>
            <w:rFonts w:ascii="GE Inspira Sans" w:eastAsia="Times New Roman" w:hAnsi="GE Inspira Sans"/>
            <w:sz w:val="24"/>
            <w:szCs w:val="24"/>
            <w:lang w:val="en-US"/>
          </w:rPr>
          <w:t>https://www.oxygenxml.com/xml_author/download_oxygenxml_author.html</w:t>
        </w:r>
      </w:hyperlink>
      <w:r>
        <w:rPr>
          <w:rStyle w:val="ph"/>
          <w:rFonts w:ascii="GE Inspira Sans" w:eastAsia="Times New Roman" w:hAnsi="GE Inspira Sans"/>
          <w:color w:val="333333"/>
          <w:sz w:val="24"/>
          <w:szCs w:val="24"/>
          <w:lang w:val="en-US"/>
        </w:rPr>
        <w:t>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</w:pPr>
      <w:r>
        <w:rPr>
          <w:rStyle w:val="ph"/>
          <w:rFonts w:ascii="GE Inspira Sans" w:hAnsi="GE Inspira Sans"/>
          <w:color w:val="333333"/>
          <w:sz w:val="24"/>
          <w:szCs w:val="24"/>
          <w:lang w:val="en-US"/>
        </w:rPr>
        <w:t>Select the tab for your operating system.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Style w:val="ph"/>
          <w:rFonts w:ascii="GE Inspira Sans" w:hAnsi="GE Inspira Sans"/>
          <w:color w:val="333333"/>
          <w:sz w:val="24"/>
          <w:szCs w:val="24"/>
          <w:lang w:val="en-US"/>
        </w:rPr>
        <w:lastRenderedPageBreak/>
        <w:t>Click </w:t>
      </w:r>
      <w:r>
        <w:rPr>
          <w:rStyle w:val="ph"/>
          <w:rFonts w:ascii="GE Inspira Sans" w:hAnsi="GE Inspira Sans"/>
          <w:b/>
          <w:bCs/>
          <w:color w:val="333333"/>
          <w:sz w:val="24"/>
          <w:szCs w:val="24"/>
          <w:lang w:val="en-US"/>
        </w:rPr>
        <w:t>Download</w:t>
      </w:r>
      <w:r>
        <w:rPr>
          <w:rStyle w:val="ph"/>
          <w:rFonts w:ascii="GE Inspira Sans" w:hAnsi="GE Inspira Sans"/>
          <w:color w:val="333333"/>
          <w:sz w:val="24"/>
          <w:szCs w:val="24"/>
          <w:lang w:val="en-US"/>
        </w:rPr>
        <w:t>.</w:t>
      </w:r>
    </w:p>
    <w:p w:rsidR="00865A32" w:rsidRDefault="00865A32" w:rsidP="00865A32">
      <w:p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Fonts w:ascii="GE Inspira Sans" w:hAnsi="GE Inspira Sans"/>
          <w:color w:val="333333"/>
          <w:sz w:val="24"/>
          <w:szCs w:val="24"/>
          <w:lang w:val="en-US"/>
        </w:rPr>
        <w:t>If you're installing on PC, select the 64-bit version.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Style w:val="ph"/>
          <w:rFonts w:ascii="GE Inspira Sans" w:hAnsi="GE Inspira Sans"/>
          <w:color w:val="333333"/>
          <w:sz w:val="24"/>
          <w:szCs w:val="24"/>
          <w:lang w:val="en-US"/>
        </w:rPr>
        <w:t>Double-click the install package and follow the instructions in the wizard.</w:t>
      </w:r>
    </w:p>
    <w:p w:rsidR="00865A32" w:rsidRDefault="00865A32" w:rsidP="00865A32">
      <w:p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Fonts w:ascii="GE Inspira Sans" w:hAnsi="GE Inspira Sans"/>
          <w:color w:val="333333"/>
          <w:sz w:val="24"/>
          <w:szCs w:val="24"/>
          <w:lang w:val="en-US"/>
        </w:rPr>
        <w:t>If you're on a Mac, go into your Downloads folder and double click the Oxygen Author exe file to start the install wizard.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Style w:val="ph"/>
          <w:rFonts w:ascii="GE Inspira Sans" w:hAnsi="GE Inspira Sans"/>
          <w:color w:val="333333"/>
          <w:sz w:val="24"/>
          <w:szCs w:val="24"/>
          <w:lang w:val="en-US"/>
        </w:rPr>
        <w:t>Install the license key.</w:t>
      </w:r>
      <w:r>
        <w:rPr>
          <w:rFonts w:ascii="GE Inspira Sans" w:hAnsi="GE Inspira Sans"/>
          <w:color w:val="333333"/>
          <w:sz w:val="24"/>
          <w:szCs w:val="24"/>
          <w:lang w:val="en-US"/>
        </w:rPr>
        <w:t xml:space="preserve"> If the wizard does not prompt you for your license key, select </w:t>
      </w:r>
      <w:r>
        <w:rPr>
          <w:rStyle w:val="ph"/>
          <w:rFonts w:ascii="GE Inspira Sans" w:hAnsi="GE Inspira Sans"/>
          <w:b/>
          <w:bCs/>
          <w:color w:val="333333"/>
          <w:sz w:val="24"/>
          <w:szCs w:val="24"/>
          <w:lang w:val="en-US"/>
        </w:rPr>
        <w:t>Help</w:t>
      </w:r>
      <w:r>
        <w:rPr>
          <w:rStyle w:val="ph"/>
          <w:rFonts w:ascii="GE Inspira Sans" w:hAnsi="GE Inspira Sans"/>
          <w:color w:val="333333"/>
          <w:sz w:val="24"/>
          <w:szCs w:val="24"/>
          <w:lang w:val="en-US"/>
        </w:rPr>
        <w:t> &gt; </w:t>
      </w:r>
      <w:r>
        <w:rPr>
          <w:rStyle w:val="ph"/>
          <w:rFonts w:ascii="GE Inspira Sans" w:hAnsi="GE Inspira Sans"/>
          <w:b/>
          <w:bCs/>
          <w:color w:val="333333"/>
          <w:sz w:val="24"/>
          <w:szCs w:val="24"/>
          <w:lang w:val="en-US"/>
        </w:rPr>
        <w:t>Register</w:t>
      </w:r>
      <w:r>
        <w:rPr>
          <w:rFonts w:ascii="GE Inspira Sans" w:hAnsi="GE Inspira Sans"/>
          <w:color w:val="333333"/>
          <w:sz w:val="24"/>
          <w:szCs w:val="24"/>
          <w:lang w:val="en-US"/>
        </w:rPr>
        <w:t> to open the license window prompt.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Style w:val="ph"/>
          <w:rFonts w:ascii="GE Inspira Sans" w:hAnsi="GE Inspira Sans"/>
          <w:color w:val="333333"/>
          <w:sz w:val="24"/>
          <w:szCs w:val="24"/>
          <w:lang w:val="en-US"/>
        </w:rPr>
        <w:t xml:space="preserve">Copy </w:t>
      </w:r>
      <w:r>
        <w:rPr>
          <w:rFonts w:ascii="GE Inspira" w:hAnsi="GE Inspira"/>
          <w:color w:val="222222"/>
          <w:lang w:val="en-US"/>
        </w:rPr>
        <w:t>all nine lines </w:t>
      </w:r>
      <w:r>
        <w:rPr>
          <w:rFonts w:ascii="GE Inspira" w:hAnsi="GE Inspira"/>
          <w:color w:val="000000"/>
          <w:lang w:val="en-US"/>
        </w:rPr>
        <w:t>of the </w:t>
      </w:r>
      <w:r>
        <w:rPr>
          <w:rFonts w:ascii="GE Inspira" w:hAnsi="GE Inspira"/>
          <w:color w:val="222222"/>
          <w:lang w:val="en-US"/>
        </w:rPr>
        <w:t>license text</w:t>
      </w:r>
      <w:r>
        <w:rPr>
          <w:rFonts w:ascii="GE Inspira" w:hAnsi="GE Inspira"/>
          <w:color w:val="000000"/>
          <w:lang w:val="en-US"/>
        </w:rPr>
        <w:t> that </w:t>
      </w:r>
      <w:r>
        <w:rPr>
          <w:rFonts w:ascii="GE Inspira" w:hAnsi="GE Inspira"/>
          <w:color w:val="222222"/>
          <w:lang w:val="en-US"/>
        </w:rPr>
        <w:t xml:space="preserve">appears between </w:t>
      </w:r>
      <w:r>
        <w:rPr>
          <w:rStyle w:val="HTMLSample"/>
          <w:color w:val="333333"/>
          <w:sz w:val="24"/>
          <w:szCs w:val="24"/>
          <w:lang w:val="en-US"/>
        </w:rPr>
        <w:t>--start license key--</w:t>
      </w:r>
      <w:r>
        <w:rPr>
          <w:rFonts w:ascii="GE Inspira Sans" w:hAnsi="GE Inspira Sans"/>
          <w:color w:val="333333"/>
          <w:sz w:val="24"/>
          <w:szCs w:val="24"/>
          <w:lang w:val="en-US"/>
        </w:rPr>
        <w:t> and </w:t>
      </w:r>
      <w:r>
        <w:rPr>
          <w:rStyle w:val="HTMLSample"/>
          <w:color w:val="333333"/>
          <w:sz w:val="24"/>
          <w:szCs w:val="24"/>
          <w:lang w:val="en-US"/>
        </w:rPr>
        <w:t>--end license key--</w:t>
      </w:r>
      <w:r>
        <w:rPr>
          <w:rFonts w:ascii="GE Inspira Sans" w:hAnsi="GE Inspira Sans"/>
          <w:color w:val="333333"/>
          <w:sz w:val="24"/>
          <w:szCs w:val="24"/>
          <w:lang w:val="en-US"/>
        </w:rPr>
        <w:t>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Style w:val="ph"/>
        </w:rPr>
      </w:pPr>
      <w:r>
        <w:rPr>
          <w:rStyle w:val="ph"/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>Select</w:t>
      </w:r>
      <w:r>
        <w:rPr>
          <w:rStyle w:val="ph"/>
          <w:rFonts w:ascii="GE Inspira Sans" w:hAnsi="GE Inspira Sans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Paste</w:t>
      </w:r>
      <w:r>
        <w:rPr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 xml:space="preserve"> to insert the license key and then select </w:t>
      </w:r>
      <w:r>
        <w:rPr>
          <w:rStyle w:val="ph"/>
          <w:rFonts w:ascii="GE Inspira Sans" w:hAnsi="GE Inspira Sans"/>
          <w:b/>
          <w:bCs/>
          <w:color w:val="333333"/>
          <w:sz w:val="24"/>
          <w:szCs w:val="24"/>
          <w:shd w:val="clear" w:color="auto" w:fill="FFFFFF"/>
          <w:lang w:val="en-US"/>
        </w:rPr>
        <w:t>OK.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</w:pPr>
      <w:r>
        <w:rPr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>Mac Users: Move the Oxygen folder and files to your Applications folder.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 xml:space="preserve">Make sure to set your Oxygen preferences as described in </w:t>
      </w:r>
      <w:hyperlink r:id="rId6" w:anchor="task_7300DDBC012B4E5EA5A6945F8B328397" w:history="1">
        <w:r>
          <w:rPr>
            <w:rStyle w:val="Hyperlink"/>
            <w:rFonts w:ascii="GE Inspira Sans" w:hAnsi="GE Inspira Sans"/>
            <w:sz w:val="24"/>
            <w:szCs w:val="24"/>
            <w:shd w:val="clear" w:color="auto" w:fill="FFFFFF"/>
            <w:lang w:val="en-US"/>
          </w:rPr>
          <w:t>Setting Oxygen Preferences</w:t>
        </w:r>
      </w:hyperlink>
      <w:r>
        <w:rPr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 xml:space="preserve">. 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>In your Astoria workbench, install the WAN Bridge (link to the new version of Oxygen Author).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>Restart your workbench.</w:t>
      </w:r>
    </w:p>
    <w:p w:rsidR="00865A32" w:rsidRDefault="00865A32" w:rsidP="00865A32">
      <w:pPr>
        <w:numPr>
          <w:ilvl w:val="0"/>
          <w:numId w:val="1"/>
        </w:numPr>
        <w:shd w:val="clear" w:color="auto" w:fill="FFFFFF"/>
        <w:spacing w:before="240" w:after="240"/>
        <w:ind w:left="648"/>
        <w:rPr>
          <w:rFonts w:ascii="GE Inspira Sans" w:hAnsi="GE Inspira Sans"/>
          <w:color w:val="333333"/>
          <w:sz w:val="24"/>
          <w:szCs w:val="24"/>
          <w:lang w:val="en-US"/>
        </w:rPr>
      </w:pPr>
      <w:r>
        <w:rPr>
          <w:rFonts w:ascii="GE Inspira Sans" w:hAnsi="GE Inspira Sans"/>
          <w:color w:val="333333"/>
          <w:sz w:val="24"/>
          <w:szCs w:val="24"/>
          <w:shd w:val="clear" w:color="auto" w:fill="FFFFFF"/>
          <w:lang w:val="en-US"/>
        </w:rPr>
        <w:t>(optionally) uninstall previous versions of Oxygen Author.</w:t>
      </w: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Please let me know if you run into any issues or have any questions.</w:t>
      </w: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</w:p>
    <w:p w:rsidR="00865A32" w:rsidRDefault="00865A32" w:rsidP="00865A32">
      <w:pPr>
        <w:rPr>
          <w:rFonts w:ascii="GE Inspira" w:hAnsi="GE Inspira"/>
          <w:color w:val="000000"/>
          <w:lang w:val="en-US"/>
        </w:rPr>
      </w:pPr>
      <w:r>
        <w:rPr>
          <w:rFonts w:ascii="GE Inspira" w:hAnsi="GE Inspira"/>
          <w:color w:val="000000"/>
          <w:lang w:val="en-US"/>
        </w:rPr>
        <w:t>Best wishes,</w:t>
      </w:r>
    </w:p>
    <w:p w:rsidR="00865A32" w:rsidRDefault="00865A32" w:rsidP="00865A32">
      <w:pPr>
        <w:rPr>
          <w:rFonts w:ascii="GE Inspira" w:hAnsi="GE Inspira"/>
          <w:b/>
          <w:bCs/>
          <w:color w:val="0070C0"/>
          <w:lang w:val="en-US"/>
        </w:rPr>
      </w:pPr>
    </w:p>
    <w:p w:rsidR="00865A32" w:rsidRDefault="00865A32" w:rsidP="00865A32">
      <w:pPr>
        <w:rPr>
          <w:rFonts w:ascii="GE Inspira" w:hAnsi="GE Inspira"/>
          <w:b/>
          <w:bCs/>
          <w:color w:val="0070C0"/>
          <w:lang w:val="en-US"/>
        </w:rPr>
      </w:pPr>
      <w:r>
        <w:rPr>
          <w:rFonts w:ascii="GE Inspira" w:hAnsi="GE Inspira"/>
          <w:b/>
          <w:bCs/>
          <w:color w:val="0070C0"/>
          <w:lang w:val="en-US"/>
        </w:rPr>
        <w:t>Aparna Kamath</w:t>
      </w:r>
    </w:p>
    <w:p w:rsidR="00865A32" w:rsidRDefault="00865A32"/>
    <w:sectPr w:rsidR="0086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 Inspira">
    <w:altName w:val="Calibri"/>
    <w:charset w:val="00"/>
    <w:family w:val="auto"/>
    <w:pitch w:val="default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56C5F"/>
    <w:multiLevelType w:val="multilevel"/>
    <w:tmpl w:val="91E6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32"/>
    <w:rsid w:val="008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03FA"/>
  <w15:chartTrackingRefBased/>
  <w15:docId w15:val="{D52C8231-DF27-455C-98D6-C39CE1AF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A32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A32"/>
    <w:rPr>
      <w:color w:val="0563C1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865A32"/>
    <w:rPr>
      <w:rFonts w:ascii="Courier New" w:eastAsiaTheme="minorHAnsi" w:hAnsi="Courier New" w:cs="Courier New" w:hint="default"/>
    </w:rPr>
  </w:style>
  <w:style w:type="character" w:customStyle="1" w:styleId="ph">
    <w:name w:val="ph"/>
    <w:basedOn w:val="DefaultParagraphFont"/>
    <w:rsid w:val="00865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staging.predix.io/en-us/content/infodevdoc/author_docs/predix_dag/setting-oxygen-preferences" TargetMode="External"/><Relationship Id="rId5" Type="http://schemas.openxmlformats.org/officeDocument/2006/relationships/hyperlink" Target="https://www.oxygenxml.com/xml_author/download_oxygenxml_auth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Dulluri</dc:creator>
  <cp:keywords/>
  <dc:description/>
  <cp:lastModifiedBy>Dulluri, Shobha(GE Digital)</cp:lastModifiedBy>
  <cp:revision>1</cp:revision>
  <dcterms:created xsi:type="dcterms:W3CDTF">2019-03-05T17:16:00Z</dcterms:created>
  <dcterms:modified xsi:type="dcterms:W3CDTF">2019-03-05T17:17:00Z</dcterms:modified>
</cp:coreProperties>
</file>