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B165F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Compiler Design Lab Report</w:t>
      </w:r>
    </w:p>
    <w:p w14:paraId="2E461BEB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Name: </w:t>
      </w:r>
      <w:r>
        <w:rPr>
          <w:rFonts w:ascii="Times New Roman" w:eastAsia="Times New Roman" w:hAnsi="Times New Roman" w:cs="Times New Roman"/>
          <w:b/>
          <w:bCs/>
        </w:rPr>
        <w:t xml:space="preserve">Reshma.M </w:t>
      </w:r>
    </w:p>
    <w:p w14:paraId="52A9E54E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Roll no:</w:t>
      </w:r>
      <w:r>
        <w:rPr>
          <w:rFonts w:ascii="Times New Roman" w:eastAsia="Times New Roman" w:hAnsi="Times New Roman" w:cs="Times New Roman"/>
        </w:rPr>
        <w:t xml:space="preserve"> CH.EN.U4CSE221</w:t>
      </w:r>
      <w:r>
        <w:rPr>
          <w:rFonts w:ascii="Times New Roman" w:eastAsia="Times New Roman" w:hAnsi="Times New Roman" w:cs="Times New Roman"/>
        </w:rPr>
        <w:t>28</w:t>
      </w:r>
    </w:p>
    <w:p w14:paraId="5ACEC07E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Course Code: </w:t>
      </w:r>
      <w:r>
        <w:rPr>
          <w:rFonts w:ascii="Times New Roman" w:eastAsia="Times New Roman" w:hAnsi="Times New Roman" w:cs="Times New Roman"/>
        </w:rPr>
        <w:t>19CSE401</w:t>
      </w:r>
    </w:p>
    <w:p w14:paraId="48BB95D6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5F701A71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Basic Programs </w:t>
      </w:r>
    </w:p>
    <w:p w14:paraId="6AB349E0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</w:t>
      </w: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Program to Identify Vowels and Consonants</w:t>
      </w:r>
    </w:p>
    <w:p w14:paraId="7B25F4A2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7A26D805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3F3A2AAF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Specify the header file &lt;stdio.h&gt; between %{ and %}.</w:t>
      </w:r>
    </w:p>
    <w:p w14:paraId="35844096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the character patterns for vowels [aAeEiIoOuU], alphabets [a-zA-Z], whitespaces [ \t\n], and other characters ..</w:t>
      </w:r>
    </w:p>
    <w:p w14:paraId="2DAE7922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1969E180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0DFC9E4E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program as vowelconsonant.l using the LEX language.</w:t>
      </w:r>
    </w:p>
    <w:p w14:paraId="2F51CFA8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70983825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generated lex.yy.c contains tables and routines to match input characters.</w:t>
      </w:r>
    </w:p>
    <w:p w14:paraId="1AAED4A9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Compile lex.yy.c using a C compiler to create an executable file.</w:t>
      </w:r>
    </w:p>
    <w:p w14:paraId="40211C8E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51514029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Code: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5175729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D83EF03" wp14:editId="09750F86">
            <wp:extent cx="4772025" cy="2667012"/>
            <wp:effectExtent l="0" t="0" r="0" b="0"/>
            <wp:docPr id="1026" name="Picture 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rcRect b="7332"/>
                    <a:stretch/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9CF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165472D8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E13B74" wp14:editId="5DB2BEAF">
            <wp:extent cx="5943600" cy="1488766"/>
            <wp:effectExtent l="0" t="0" r="0" b="0"/>
            <wp:docPr id="1027" name="Picture 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b="70285"/>
                    <a:stretch/>
                  </pic:blipFill>
                  <pic:spPr>
                    <a:xfrm>
                      <a:off x="0" y="0"/>
                      <a:ext cx="5943600" cy="1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7760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2. </w:t>
      </w: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18DE6C7A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gedit tex</w:t>
      </w:r>
      <w:r>
        <w:rPr>
          <w:rFonts w:ascii="Times New Roman" w:eastAsia="Times New Roman" w:hAnsi="Times New Roman" w:cs="Times New Roman"/>
        </w:rPr>
        <w:t>t editor from Accessories under Applications menu.</w:t>
      </w:r>
    </w:p>
    <w:p w14:paraId="27F44C8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62299AF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712A8BC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08407AC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2CB1F98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yylex() inside the main() function.</w:t>
      </w:r>
    </w:p>
    <w:p w14:paraId="42BEB1D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28B88FD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program as counter.l.</w:t>
      </w:r>
    </w:p>
    <w:p w14:paraId="4B73210B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1AC7791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Compile lex.yy.c</w:t>
      </w:r>
      <w:r>
        <w:rPr>
          <w:rFonts w:ascii="Times New Roman" w:eastAsia="Times New Roman" w:hAnsi="Times New Roman" w:cs="Times New Roman"/>
        </w:rPr>
        <w:t xml:space="preserve"> using a C compiler to produce the executable.</w:t>
      </w:r>
    </w:p>
    <w:p w14:paraId="717D35E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6B88E05D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7D1431B7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D4A2ED8" wp14:editId="11F3E432">
            <wp:extent cx="5172075" cy="2380817"/>
            <wp:effectExtent l="0" t="0" r="0" b="0"/>
            <wp:docPr id="1028" name="Picture 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/>
                    <a:srcRect b="4590"/>
                    <a:stretch/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22E8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217BE7A3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 Output:</w:t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noProof/>
        </w:rPr>
        <w:drawing>
          <wp:inline distT="0" distB="0" distL="0" distR="0" wp14:anchorId="54860FD4" wp14:editId="361A24AA">
            <wp:extent cx="5943600" cy="1428759"/>
            <wp:effectExtent l="0" t="0" r="0" b="0"/>
            <wp:docPr id="1029" name="Picture 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/>
                    <a:srcRect b="66216"/>
                    <a:stretch/>
                  </pic:blipFill>
                  <pic:spPr>
                    <a:xfrm>
                      <a:off x="0" y="0"/>
                      <a:ext cx="5943600" cy="14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2B63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3. </w:t>
      </w:r>
      <w:r>
        <w:rPr>
          <w:rFonts w:ascii="Times New Roman" w:eastAsia="Times New Roman" w:hAnsi="Times New Roman" w:cs="Times New Roman"/>
          <w:b/>
          <w:bCs/>
        </w:rPr>
        <w:t>Aim:</w:t>
      </w:r>
      <w:r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BF74045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77695F9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208543D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3387EE5D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00D0312B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Ignore whitespaces like tab, space, and newline.</w:t>
      </w:r>
    </w:p>
    <w:p w14:paraId="4DFAE7C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yylex() inside the main() function to start lexical analysis.</w:t>
      </w:r>
    </w:p>
    <w:p w14:paraId="2D99CC9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program as numcheck.l.</w:t>
      </w:r>
    </w:p>
    <w:p w14:paraId="004B0E0F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5A670E5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3E9D347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2FF25E79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001F0600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23FD4FC6" wp14:editId="47EA1361">
            <wp:extent cx="5229225" cy="2457466"/>
            <wp:effectExtent l="0" t="0" r="0" b="0"/>
            <wp:docPr id="1030" name="Picture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/>
                    <a:srcRect b="4234"/>
                    <a:stretch/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0C3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4D623C9C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Output:</w:t>
      </w:r>
      <w:r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79F64FC5" wp14:editId="795F291B">
            <wp:extent cx="5943600" cy="1581173"/>
            <wp:effectExtent l="0" t="0" r="0" b="0"/>
            <wp:docPr id="1031" name="Picture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/>
                    <a:srcRect b="62863"/>
                    <a:stretch/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17BE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4. </w:t>
      </w:r>
      <w:r>
        <w:rPr>
          <w:rFonts w:ascii="Times New Roman" w:eastAsia="Times New Roman" w:hAnsi="Times New Roman" w:cs="Times New Roman"/>
          <w:b/>
          <w:bCs/>
        </w:rPr>
        <w:t>Aim: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Program to Recognize C Keywords</w:t>
      </w:r>
      <w:r>
        <w:br/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66E7C384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6444839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3378C2C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3AD5D38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38204CC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Ignore spaces, tabs, and newline characters.</w:t>
      </w:r>
    </w:p>
    <w:p w14:paraId="4A2DBE90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yylex() in the main() function to begin lexical analysis.</w:t>
      </w:r>
    </w:p>
    <w:p w14:paraId="57F47F7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program as keywordid.l.</w:t>
      </w:r>
    </w:p>
    <w:p w14:paraId="59CADA4F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5625FFF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Compile lex.yy.c using a C compiler to get the final executable.</w:t>
      </w:r>
    </w:p>
    <w:p w14:paraId="0ADA46F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72E1DC41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5DCB97FB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52B8EA44" wp14:editId="1B001D7B">
            <wp:extent cx="5219700" cy="2524125"/>
            <wp:effectExtent l="0" t="0" r="0" b="0"/>
            <wp:docPr id="1032" name="Picture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773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9979CDE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6869AE50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77A4F0" wp14:editId="7EFF804C">
            <wp:extent cx="5943600" cy="1343029"/>
            <wp:effectExtent l="0" t="0" r="0" b="0"/>
            <wp:docPr id="1033" name="Picture 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/>
                    <a:srcRect b="43145"/>
                    <a:stretch/>
                  </pic:blipFill>
                  <pic:spPr>
                    <a:xfrm>
                      <a:off x="0" y="0"/>
                      <a:ext cx="5943600" cy="1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FB6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5. </w:t>
      </w:r>
      <w:r>
        <w:rPr>
          <w:rFonts w:ascii="Times New Roman" w:eastAsia="Times New Roman" w:hAnsi="Times New Roman" w:cs="Times New Roman"/>
          <w:b/>
          <w:bCs/>
        </w:rPr>
        <w:t>Aim: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Program to Recognize Operators</w:t>
      </w:r>
      <w:r>
        <w:br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783A4B20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6F610BC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90E970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3FC3F1FB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5B27045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Ignore whitespaces like tab and newline characters.</w:t>
      </w:r>
    </w:p>
    <w:p w14:paraId="02DDAB5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0D02CB2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program as operatorcheck.l.</w:t>
      </w:r>
    </w:p>
    <w:p w14:paraId="3F38408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6C107610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4E8E3E7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41FF68C5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7E632BF9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2AE9E037" wp14:editId="694B7A84">
            <wp:extent cx="5476875" cy="2695575"/>
            <wp:effectExtent l="0" t="0" r="0" b="0"/>
            <wp:docPr id="1034" name="Picture 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EA91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B2580EF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A8004F" wp14:editId="3B208ED2">
            <wp:extent cx="5943600" cy="1409723"/>
            <wp:effectExtent l="0" t="0" r="0" b="0"/>
            <wp:docPr id="1035" name="Picture 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 cstate="print"/>
                    <a:srcRect b="43076"/>
                    <a:stretch/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CDE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17BC0E02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1</w:t>
      </w:r>
    </w:p>
    <w:p w14:paraId="247211C9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Aim: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To implement Lexical Analyzer Using Lex Tool</w:t>
      </w:r>
    </w:p>
    <w:p w14:paraId="47210231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585DF827" w14:textId="77777777" w:rsidR="00E0760B" w:rsidRDefault="001272B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Open gedit text editor from Accessories in Applications.</w:t>
      </w:r>
    </w:p>
    <w:p w14:paraId="2805CEA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Specify the header files to be included inside the declaration part (i.e. between %{ and %}).</w:t>
      </w:r>
    </w:p>
    <w:p w14:paraId="01D5B86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the digits</w:t>
      </w:r>
      <w:r>
        <w:rPr>
          <w:rFonts w:ascii="Times New Roman" w:eastAsia="Times New Roman" w:hAnsi="Times New Roman" w:cs="Times New Roman"/>
        </w:rPr>
        <w:t xml:space="preserve"> 0-9 and identifiers a-z and A-Z.</w:t>
      </w:r>
    </w:p>
    <w:p w14:paraId="7F0F47A9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14:paraId="083D2A3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Inside procedure main (), use yyin() to point to the current file being passed by the lexer.</w:t>
      </w:r>
    </w:p>
    <w:p w14:paraId="2D894823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specification of the lexical analyzer is prepared by creating a program lab1.l in the LEX language.</w:t>
      </w:r>
    </w:p>
    <w:p w14:paraId="06A13D7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lab1.l program is run through the LEX compiler to produce equivalent C code named lex.yy.c.</w:t>
      </w:r>
    </w:p>
    <w:p w14:paraId="72C07E8F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program lex.yy.c consists of a table constructed from the regular expressions of lab1.l, along with standard routines that use the table to recognize lexemes.</w:t>
      </w:r>
    </w:p>
    <w:p w14:paraId="5DC41CD9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14:paraId="4793960F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03F0A681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4230494D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5178EFC7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27939935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64696004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39956A85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tab/>
      </w:r>
      <w:r>
        <w:rPr>
          <w:rFonts w:ascii="Times New Roman" w:eastAsia="Times New Roman" w:hAnsi="Times New Roman" w:cs="Times New Roman"/>
          <w:b/>
          <w:bCs/>
        </w:rPr>
        <w:t>Lab1.l:</w:t>
      </w:r>
    </w:p>
    <w:p w14:paraId="34244DD4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6B13EA00" wp14:editId="7604E86D">
            <wp:extent cx="5943600" cy="5343525"/>
            <wp:effectExtent l="0" t="0" r="0" b="0"/>
            <wp:docPr id="1036" name="Picture 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FCA8BDD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558320" wp14:editId="2C944143">
            <wp:extent cx="5943600" cy="4133850"/>
            <wp:effectExtent l="0" t="0" r="0" b="0"/>
            <wp:docPr id="1037" name="Picture 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92EC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Var.c:</w:t>
      </w:r>
    </w:p>
    <w:p w14:paraId="55654851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noProof/>
        </w:rPr>
        <w:drawing>
          <wp:inline distT="0" distB="0" distL="0" distR="0" wp14:anchorId="4E986AA0" wp14:editId="483F5A4F">
            <wp:extent cx="2000250" cy="1971675"/>
            <wp:effectExtent l="0" t="0" r="0" b="0"/>
            <wp:docPr id="1038" name="Picture 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2A70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342CCA74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355F8DB9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2DCCB3EC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211F23AD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42A86D81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786EE7" wp14:editId="44436477">
            <wp:extent cx="4381500" cy="5943600"/>
            <wp:effectExtent l="0" t="0" r="0" b="0"/>
            <wp:docPr id="1039" name="Picture 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381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B68B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3BD0D3AE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</w:t>
      </w:r>
    </w:p>
    <w:p w14:paraId="5555843D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4CBF03AF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56FD1D26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47542D12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0351E575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2</w:t>
      </w:r>
    </w:p>
    <w:p w14:paraId="77DC6BC7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5E1FACED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0039E5A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any text editor and start writing a C program.</w:t>
      </w:r>
    </w:p>
    <w:p w14:paraId="482B09AF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Include the necessary header files: stdio.h and string.h.</w:t>
      </w:r>
    </w:p>
    <w:p w14:paraId="361F614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6CE2EB4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Prompt the user to enter a production in the form A-&gt;alpha|beta.</w:t>
      </w:r>
    </w:p>
    <w:p w14:paraId="5869F05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fgets() to read the entire input line, removing the trailing newline.</w:t>
      </w:r>
    </w:p>
    <w:p w14:paraId="733728AD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26206F9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the longest common prefix between part1 and part2 and store it in modifiedGram.</w:t>
      </w:r>
    </w:p>
    <w:p w14:paraId="45656ED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the common part, append 'X' to modifiedGram to denote the new non-terminal.</w:t>
      </w:r>
    </w:p>
    <w:p w14:paraId="5F59DB10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newGram to store the restructured productions from the remaining suffixes of part1 and part2.</w:t>
      </w:r>
    </w:p>
    <w:p w14:paraId="1535CE0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Display the final left-factored productions using printf().</w:t>
      </w:r>
    </w:p>
    <w:p w14:paraId="4C2EAF60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360AC9DF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8720D2F" wp14:editId="7A70A9C0">
            <wp:extent cx="4914902" cy="3867149"/>
            <wp:effectExtent l="0" t="0" r="0" b="0"/>
            <wp:docPr id="1040" name="Picture 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914902" cy="38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3B3D" w14:textId="77777777" w:rsidR="00E0760B" w:rsidRDefault="00E0760B">
      <w:pPr>
        <w:rPr>
          <w:rFonts w:ascii="Times New Roman" w:eastAsia="Times New Roman" w:hAnsi="Times New Roman" w:cs="Times New Roman"/>
        </w:rPr>
      </w:pPr>
    </w:p>
    <w:p w14:paraId="32C07B16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2D173F" wp14:editId="0FE1A654">
            <wp:extent cx="4924424" cy="2876550"/>
            <wp:effectExtent l="0" t="0" r="0" b="0"/>
            <wp:docPr id="1041" name="Picture 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25C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0E18E552" w14:textId="77777777" w:rsidR="00E0760B" w:rsidRDefault="001272B7">
      <w:r>
        <w:rPr>
          <w:noProof/>
        </w:rPr>
        <w:drawing>
          <wp:inline distT="0" distB="0" distL="0" distR="0" wp14:anchorId="5EB6A135" wp14:editId="1F534D0A">
            <wp:extent cx="5943600" cy="1114425"/>
            <wp:effectExtent l="0" t="0" r="0" b="0"/>
            <wp:docPr id="1042" name="Picture 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2B8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79667511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implement LL(1) parsing using C program.</w:t>
      </w:r>
    </w:p>
    <w:p w14:paraId="6AA6007D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7D6DAA3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Initialize parsing table </w:t>
      </w:r>
      <w:r>
        <w:rPr>
          <w:rFonts w:ascii="Consolas" w:eastAsia="Consolas" w:hAnsi="Consolas" w:cs="Consolas"/>
        </w:rPr>
        <w:t>m[][][]</w:t>
      </w:r>
      <w:r>
        <w:rPr>
          <w:rFonts w:ascii="Times New Roman" w:eastAsia="Times New Roman" w:hAnsi="Times New Roman" w:cs="Times New Roman"/>
        </w:rPr>
        <w:t xml:space="preserve"> and size table </w:t>
      </w:r>
      <w:r>
        <w:rPr>
          <w:rFonts w:ascii="Consolas" w:eastAsia="Consolas" w:hAnsi="Consolas" w:cs="Consolas"/>
        </w:rPr>
        <w:t>size[][]</w:t>
      </w:r>
      <w:r>
        <w:rPr>
          <w:rFonts w:ascii="Times New Roman" w:eastAsia="Times New Roman" w:hAnsi="Times New Roman" w:cs="Times New Roman"/>
        </w:rPr>
        <w:t>.</w:t>
      </w:r>
    </w:p>
    <w:p w14:paraId="732865B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Read input string from user and append </w:t>
      </w:r>
      <w:r>
        <w:rPr>
          <w:rFonts w:ascii="Consolas" w:eastAsia="Consolas" w:hAnsi="Consolas" w:cs="Consolas"/>
        </w:rPr>
        <w:t>'$'</w:t>
      </w:r>
      <w:r>
        <w:rPr>
          <w:rFonts w:ascii="Times New Roman" w:eastAsia="Times New Roman" w:hAnsi="Times New Roman" w:cs="Times New Roman"/>
        </w:rPr>
        <w:t xml:space="preserve"> at the end.</w:t>
      </w:r>
    </w:p>
    <w:p w14:paraId="6FD2CD8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Initialize stack with </w:t>
      </w:r>
      <w:r>
        <w:rPr>
          <w:rFonts w:ascii="Consolas" w:eastAsia="Consolas" w:hAnsi="Consolas" w:cs="Consolas"/>
        </w:rPr>
        <w:t>'$'</w:t>
      </w:r>
      <w:r>
        <w:rPr>
          <w:rFonts w:ascii="Times New Roman" w:eastAsia="Times New Roman" w:hAnsi="Times New Roman" w:cs="Times New Roman"/>
        </w:rPr>
        <w:t xml:space="preserve"> at the bottom and push start symbol </w:t>
      </w:r>
      <w:r>
        <w:rPr>
          <w:rFonts w:ascii="Consolas" w:eastAsia="Consolas" w:hAnsi="Consolas" w:cs="Consolas"/>
        </w:rPr>
        <w:t>'e'</w:t>
      </w:r>
      <w:r>
        <w:rPr>
          <w:rFonts w:ascii="Times New Roman" w:eastAsia="Times New Roman" w:hAnsi="Times New Roman" w:cs="Times New Roman"/>
        </w:rPr>
        <w:t>.</w:t>
      </w:r>
    </w:p>
    <w:p w14:paraId="0522DEB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header for stack and input.</w:t>
      </w:r>
    </w:p>
    <w:p w14:paraId="25C6573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Repeat until both stack top and input symbol are not </w:t>
      </w:r>
      <w:r>
        <w:rPr>
          <w:rFonts w:ascii="Consolas" w:eastAsia="Consolas" w:hAnsi="Consolas" w:cs="Consolas"/>
        </w:rPr>
        <w:t>'$'</w:t>
      </w:r>
      <w:r>
        <w:rPr>
          <w:rFonts w:ascii="Times New Roman" w:eastAsia="Times New Roman" w:hAnsi="Times New Roman" w:cs="Times New Roman"/>
        </w:rPr>
        <w:t>:</w:t>
      </w:r>
    </w:p>
    <w:p w14:paraId="450C98D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0F4F80D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Otherwise, determine row index from stack top.</w:t>
      </w:r>
    </w:p>
    <w:p w14:paraId="780E75B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Determine column index from current input symbol.</w:t>
      </w:r>
    </w:p>
    <w:p w14:paraId="5DC6135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12E0DD2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rule is epsilon (</w:t>
      </w:r>
      <w:r>
        <w:rPr>
          <w:rFonts w:ascii="Consolas" w:eastAsia="Consolas" w:hAnsi="Consolas" w:cs="Consolas"/>
        </w:rPr>
        <w:t>n</w:t>
      </w:r>
      <w:r>
        <w:rPr>
          <w:rFonts w:ascii="Times New Roman" w:eastAsia="Times New Roman" w:hAnsi="Times New Roman" w:cs="Times New Roman"/>
        </w:rPr>
        <w:t>), pop the stack.</w:t>
      </w:r>
    </w:p>
    <w:p w14:paraId="5791E8C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If rule is a terminal like </w:t>
      </w:r>
      <w:r>
        <w:rPr>
          <w:rFonts w:ascii="Consolas" w:eastAsia="Consolas" w:hAnsi="Consolas" w:cs="Consolas"/>
        </w:rPr>
        <w:t>i</w:t>
      </w:r>
      <w:r>
        <w:rPr>
          <w:rFonts w:ascii="Times New Roman" w:eastAsia="Times New Roman" w:hAnsi="Times New Roman" w:cs="Times New Roman"/>
        </w:rPr>
        <w:t>, replace stack top with that terminal.</w:t>
      </w:r>
    </w:p>
    <w:p w14:paraId="139B130D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Otherwise, push the right-hand side of the production rule (in reverse order) onto the stack.</w:t>
      </w:r>
    </w:p>
    <w:p w14:paraId="3F36928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current contents of stack and input string.</w:t>
      </w:r>
    </w:p>
    <w:p w14:paraId="2B9FC60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Continue until parsing ends.</w:t>
      </w:r>
    </w:p>
    <w:p w14:paraId="2B7C6F2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successful, print “SUCCESS”.</w:t>
      </w:r>
    </w:p>
    <w:p w14:paraId="5FC113FE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0D28D589" w14:textId="77777777" w:rsidR="00E0760B" w:rsidRDefault="001272B7">
      <w:r>
        <w:rPr>
          <w:noProof/>
        </w:rPr>
        <w:drawing>
          <wp:inline distT="0" distB="0" distL="0" distR="0" wp14:anchorId="59BF49DB" wp14:editId="1A812C81">
            <wp:extent cx="4600575" cy="5943600"/>
            <wp:effectExtent l="0" t="0" r="0" b="0"/>
            <wp:docPr id="1043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AF93" w14:textId="77777777" w:rsidR="00E0760B" w:rsidRDefault="001272B7">
      <w:r>
        <w:rPr>
          <w:noProof/>
        </w:rPr>
        <w:drawing>
          <wp:inline distT="0" distB="0" distL="0" distR="0" wp14:anchorId="68951173" wp14:editId="39CB58A5">
            <wp:extent cx="4867275" cy="4914900"/>
            <wp:effectExtent l="0" t="0" r="0" b="0"/>
            <wp:docPr id="1044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8D31" w14:textId="77777777" w:rsidR="00E0760B" w:rsidRDefault="001272B7">
      <w:r>
        <w:rPr>
          <w:noProof/>
        </w:rPr>
        <w:drawing>
          <wp:inline distT="0" distB="0" distL="0" distR="0" wp14:anchorId="4914930C" wp14:editId="355A1CC9">
            <wp:extent cx="4800600" cy="2419350"/>
            <wp:effectExtent l="0" t="0" r="0" b="0"/>
            <wp:docPr id="1045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7520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3BFB5525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33FE4455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3C904D31" w14:textId="77777777" w:rsidR="00E0760B" w:rsidRDefault="001272B7">
      <w:r>
        <w:rPr>
          <w:noProof/>
        </w:rPr>
        <w:drawing>
          <wp:inline distT="0" distB="0" distL="0" distR="0" wp14:anchorId="5D0F144C" wp14:editId="268A9A2D">
            <wp:extent cx="4991100" cy="3171825"/>
            <wp:effectExtent l="0" t="0" r="0" b="0"/>
            <wp:docPr id="1046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2240" w14:textId="77777777" w:rsidR="00E0760B" w:rsidRDefault="00E0760B"/>
    <w:p w14:paraId="78A4B5BB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61DCC7E2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write a program in YACC for parser generation.</w:t>
      </w:r>
    </w:p>
    <w:p w14:paraId="6DED1A2A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3C11C12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102B033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 input lines containing arithmetic expressions.</w:t>
      </w:r>
    </w:p>
    <w:p w14:paraId="5D26B12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306778D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C93AF1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yylex() to read input, skip spaces, and return tokens (numbers or operators).</w:t>
      </w:r>
    </w:p>
    <w:p w14:paraId="18B1D1A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When a number is found, read it fully and assign to yylval.</w:t>
      </w:r>
    </w:p>
    <w:p w14:paraId="78C5305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3FDC3B5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7EDC77CD" w14:textId="77777777" w:rsidR="00E0760B" w:rsidRDefault="00E0760B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6AECEA75" w14:textId="77777777" w:rsidR="00E0760B" w:rsidRDefault="00E0760B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1DEB756E" w14:textId="77777777" w:rsidR="00E0760B" w:rsidRDefault="001272B7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6D04B83A" w14:textId="77777777" w:rsidR="00E0760B" w:rsidRDefault="001272B7">
      <w:r>
        <w:rPr>
          <w:noProof/>
        </w:rPr>
        <w:drawing>
          <wp:inline distT="0" distB="0" distL="0" distR="0" wp14:anchorId="2E497FC6" wp14:editId="54B79716">
            <wp:extent cx="4705350" cy="3971960"/>
            <wp:effectExtent l="0" t="0" r="0" b="0"/>
            <wp:docPr id="1047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"/>
                    <pic:cNvPicPr/>
                  </pic:nvPicPr>
                  <pic:blipFill>
                    <a:blip r:embed="rId26" cstate="print"/>
                    <a:srcRect b="3112"/>
                    <a:stretch/>
                  </pic:blipFill>
                  <pic:spPr>
                    <a:xfrm>
                      <a:off x="0" y="0"/>
                      <a:ext cx="4705350" cy="3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7CE8" w14:textId="77777777" w:rsidR="00E0760B" w:rsidRDefault="001272B7">
      <w:r>
        <w:rPr>
          <w:noProof/>
        </w:rPr>
        <w:drawing>
          <wp:inline distT="0" distB="0" distL="0" distR="0" wp14:anchorId="222BFDC3" wp14:editId="0CB2E25B">
            <wp:extent cx="4524375" cy="1971675"/>
            <wp:effectExtent l="0" t="0" r="0" b="0"/>
            <wp:docPr id="1048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972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246CC2E1" w14:textId="77777777" w:rsidR="00E0760B" w:rsidRDefault="001272B7">
      <w:r>
        <w:rPr>
          <w:noProof/>
        </w:rPr>
        <w:drawing>
          <wp:inline distT="0" distB="0" distL="0" distR="0" wp14:anchorId="45A27F98" wp14:editId="0605CF73">
            <wp:extent cx="5943600" cy="647700"/>
            <wp:effectExtent l="0" t="0" r="0" b="0"/>
            <wp:docPr id="1049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E882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01F0BAF7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0B415340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implement Symbol Table.</w:t>
      </w:r>
    </w:p>
    <w:p w14:paraId="64237699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3F89ACD4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1FB8291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Store the input characters into an array.</w:t>
      </w:r>
    </w:p>
    <w:p w14:paraId="770D3CA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Display the given expression.</w:t>
      </w:r>
    </w:p>
    <w:p w14:paraId="51DCE90C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Traverse each character of the expression.</w:t>
      </w:r>
    </w:p>
    <w:p w14:paraId="22E5607B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54B31078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748BB7DD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2F19852F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01172522" w14:textId="77777777" w:rsidR="00E0760B" w:rsidRDefault="001272B7">
      <w:r>
        <w:rPr>
          <w:noProof/>
        </w:rPr>
        <w:drawing>
          <wp:inline distT="0" distB="0" distL="0" distR="0" wp14:anchorId="27F43177" wp14:editId="5E1A6F08">
            <wp:extent cx="4572000" cy="4543445"/>
            <wp:effectExtent l="0" t="0" r="0" b="0"/>
            <wp:docPr id="1050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"/>
                    <pic:cNvPicPr/>
                  </pic:nvPicPr>
                  <pic:blipFill>
                    <a:blip r:embed="rId29" cstate="print"/>
                    <a:srcRect b="3246"/>
                    <a:stretch/>
                  </pic:blipFill>
                  <pic:spPr>
                    <a:xfrm>
                      <a:off x="0" y="0"/>
                      <a:ext cx="4572000" cy="45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40A5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21D4FC18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02D7F738" w14:textId="77777777" w:rsidR="00E0760B" w:rsidRDefault="001272B7">
      <w:r>
        <w:rPr>
          <w:noProof/>
        </w:rPr>
        <w:drawing>
          <wp:inline distT="0" distB="0" distL="0" distR="0" wp14:anchorId="372266B7" wp14:editId="3DCB4808">
            <wp:extent cx="5010150" cy="3238500"/>
            <wp:effectExtent l="0" t="0" r="0" b="0"/>
            <wp:docPr id="1051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24C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091774DF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63EB4F86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implement intermediate code generation.</w:t>
      </w:r>
    </w:p>
    <w:p w14:paraId="5556B094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79C102FE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7C9CB35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Scan the expression and record the positions of operators (:, /, *, +, -).</w:t>
      </w:r>
    </w:p>
    <w:p w14:paraId="229843F5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4673C88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2E09132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the intermediate code in the form of three-address statements (T := operand1 op operand2).</w:t>
      </w:r>
    </w:p>
    <w:p w14:paraId="5C2F272B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17FE8E1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1B9CD5CE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6AC2F914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54DA6BC6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5A658044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02F69BC8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49C2EA6C" w14:textId="77777777" w:rsidR="00E0760B" w:rsidRDefault="001272B7">
      <w:r>
        <w:rPr>
          <w:noProof/>
        </w:rPr>
        <w:drawing>
          <wp:inline distT="0" distB="0" distL="0" distR="0" wp14:anchorId="3A9734AC" wp14:editId="55CC7530">
            <wp:extent cx="3724274" cy="4000500"/>
            <wp:effectExtent l="0" t="0" r="0" b="0"/>
            <wp:docPr id="1052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372427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5DD" w14:textId="77777777" w:rsidR="00E0760B" w:rsidRDefault="001272B7">
      <w:r>
        <w:rPr>
          <w:noProof/>
        </w:rPr>
        <w:drawing>
          <wp:inline distT="0" distB="0" distL="0" distR="0" wp14:anchorId="1FB88FF3" wp14:editId="06772B22">
            <wp:extent cx="3905250" cy="3429000"/>
            <wp:effectExtent l="0" t="0" r="0" b="0"/>
            <wp:docPr id="1053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DF5" w14:textId="77777777" w:rsidR="00E0760B" w:rsidRDefault="001272B7">
      <w:r>
        <w:rPr>
          <w:noProof/>
        </w:rPr>
        <w:drawing>
          <wp:inline distT="0" distB="0" distL="0" distR="0" wp14:anchorId="24BE6044" wp14:editId="367FCAEC">
            <wp:extent cx="4257675" cy="3495675"/>
            <wp:effectExtent l="0" t="0" r="0" b="0"/>
            <wp:docPr id="1054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E58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6923649A" w14:textId="77777777" w:rsidR="00E0760B" w:rsidRDefault="001272B7">
      <w:r>
        <w:rPr>
          <w:noProof/>
        </w:rPr>
        <w:drawing>
          <wp:inline distT="0" distB="0" distL="0" distR="0" wp14:anchorId="5F989EBE" wp14:editId="7D0EC526">
            <wp:extent cx="5943600" cy="1447800"/>
            <wp:effectExtent l="0" t="0" r="0" b="0"/>
            <wp:docPr id="1055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5199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18621268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568DFA0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implementation of Code Optimization Techniques</w:t>
      </w:r>
    </w:p>
    <w:p w14:paraId="2357A750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74BA65A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2DDA9D59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36D3258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Display the original intermediate code.</w:t>
      </w:r>
    </w:p>
    <w:p w14:paraId="5D54008A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AA58D10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 common subexpression elimination by checking if two expressions compute the same value and replacing duplicates.</w:t>
      </w:r>
    </w:p>
    <w:p w14:paraId="3C21A45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71AA44F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 the final optimized code and end the program.</w:t>
      </w:r>
    </w:p>
    <w:p w14:paraId="2C23B941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7186B512" w14:textId="77777777" w:rsidR="00E0760B" w:rsidRDefault="001272B7">
      <w:r>
        <w:rPr>
          <w:noProof/>
        </w:rPr>
        <w:drawing>
          <wp:inline distT="0" distB="0" distL="0" distR="0" wp14:anchorId="3AAE32C0" wp14:editId="47DDB176">
            <wp:extent cx="3543300" cy="5943600"/>
            <wp:effectExtent l="0" t="0" r="0" b="0"/>
            <wp:docPr id="1056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7829" w14:textId="77777777" w:rsidR="00E0760B" w:rsidRDefault="00E0760B"/>
    <w:p w14:paraId="6657AA10" w14:textId="77777777" w:rsidR="00E0760B" w:rsidRDefault="001272B7">
      <w:r>
        <w:rPr>
          <w:noProof/>
        </w:rPr>
        <w:drawing>
          <wp:inline distT="0" distB="0" distL="0" distR="0" wp14:anchorId="1EEDE12C" wp14:editId="26E41EA4">
            <wp:extent cx="3514725" cy="5943600"/>
            <wp:effectExtent l="0" t="0" r="0" b="0"/>
            <wp:docPr id="1057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1A9A" w14:textId="77777777" w:rsidR="00E0760B" w:rsidRDefault="001272B7">
      <w:r>
        <w:rPr>
          <w:noProof/>
        </w:rPr>
        <w:drawing>
          <wp:inline distT="0" distB="0" distL="0" distR="0" wp14:anchorId="18784243" wp14:editId="5892BF28">
            <wp:extent cx="3877215" cy="1933845"/>
            <wp:effectExtent l="0" t="0" r="0" b="0"/>
            <wp:docPr id="1058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387721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6A47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2382E196" w14:textId="77777777" w:rsidR="00E0760B" w:rsidRDefault="001272B7">
      <w:r>
        <w:rPr>
          <w:noProof/>
        </w:rPr>
        <w:drawing>
          <wp:inline distT="0" distB="0" distL="0" distR="0" wp14:anchorId="10BC51ED" wp14:editId="239FB642">
            <wp:extent cx="5305425" cy="3848100"/>
            <wp:effectExtent l="0" t="0" r="0" b="0"/>
            <wp:docPr id="1059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0F61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p w14:paraId="15FBFEEB" w14:textId="77777777" w:rsidR="00E0760B" w:rsidRDefault="001272B7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7F6F2874" w14:textId="77777777" w:rsidR="00E0760B" w:rsidRDefault="001272B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Aim: </w:t>
      </w:r>
      <w:r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66FD4FD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Algorithm:</w:t>
      </w:r>
    </w:p>
    <w:p w14:paraId="6B4AC87F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Read the input string from the user.</w:t>
      </w:r>
    </w:p>
    <w:p w14:paraId="2EFAA12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60044587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1EEC446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69080C23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74C67ED1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7DFC0B89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49539176" w14:textId="77777777" w:rsidR="00E0760B" w:rsidRDefault="001272B7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26003E1A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Code:</w:t>
      </w:r>
    </w:p>
    <w:p w14:paraId="725B23F0" w14:textId="77777777" w:rsidR="00E0760B" w:rsidRDefault="001272B7">
      <w:r>
        <w:rPr>
          <w:noProof/>
        </w:rPr>
        <w:drawing>
          <wp:inline distT="0" distB="0" distL="0" distR="0" wp14:anchorId="411FCE8E" wp14:editId="7C43E97C">
            <wp:extent cx="4029075" cy="3952874"/>
            <wp:effectExtent l="0" t="0" r="0" b="0"/>
            <wp:docPr id="1060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4029075" cy="39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CBE" w14:textId="77777777" w:rsidR="00E0760B" w:rsidRDefault="001272B7">
      <w:r>
        <w:rPr>
          <w:noProof/>
        </w:rPr>
        <w:drawing>
          <wp:inline distT="0" distB="0" distL="0" distR="0" wp14:anchorId="54613A53" wp14:editId="31075ACB">
            <wp:extent cx="3705225" cy="3800515"/>
            <wp:effectExtent l="0" t="0" r="0" b="0"/>
            <wp:docPr id="1061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"/>
                    <pic:cNvPicPr/>
                  </pic:nvPicPr>
                  <pic:blipFill>
                    <a:blip r:embed="rId40" cstate="print"/>
                    <a:srcRect b="9960"/>
                    <a:stretch/>
                  </pic:blipFill>
                  <pic:spPr>
                    <a:xfrm>
                      <a:off x="0" y="0"/>
                      <a:ext cx="3705225" cy="3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C6EB" w14:textId="77777777" w:rsidR="00E0760B" w:rsidRDefault="001272B7">
      <w:r>
        <w:rPr>
          <w:noProof/>
        </w:rPr>
        <w:drawing>
          <wp:inline distT="0" distB="0" distL="0" distR="0" wp14:anchorId="0232F305" wp14:editId="77A1AF0D">
            <wp:extent cx="3695699" cy="4533900"/>
            <wp:effectExtent l="0" t="0" r="0" b="0"/>
            <wp:docPr id="1062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3695699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13AB" w14:textId="77777777" w:rsidR="00E0760B" w:rsidRDefault="001272B7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440848FC" w14:textId="77777777" w:rsidR="00E0760B" w:rsidRDefault="001272B7">
      <w:r>
        <w:rPr>
          <w:noProof/>
        </w:rPr>
        <w:drawing>
          <wp:inline distT="0" distB="0" distL="0" distR="0" wp14:anchorId="10C57453" wp14:editId="020C3C18">
            <wp:extent cx="4525007" cy="2648320"/>
            <wp:effectExtent l="0" t="0" r="0" b="0"/>
            <wp:docPr id="1063" name="draw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4525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86D" w14:textId="77777777" w:rsidR="00E0760B" w:rsidRDefault="00E0760B">
      <w:pPr>
        <w:rPr>
          <w:rFonts w:ascii="Times New Roman" w:eastAsia="Times New Roman" w:hAnsi="Times New Roman" w:cs="Times New Roman"/>
          <w:b/>
          <w:bCs/>
        </w:rPr>
      </w:pPr>
    </w:p>
    <w:sectPr w:rsidR="00E0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hybridMultilevel"/>
    <w:tmpl w:val="FFFFFFFF"/>
    <w:lvl w:ilvl="0" w:tplc="2A7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0A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E07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0F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308C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67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04B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602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E71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FFFFFFFF"/>
    <w:lvl w:ilvl="0" w:tplc="AF2CBA28">
      <w:start w:val="1"/>
      <w:numFmt w:val="decimal"/>
      <w:lvlText w:val="%1."/>
      <w:lvlJc w:val="left"/>
      <w:pPr>
        <w:ind w:left="720" w:hanging="360"/>
      </w:pPr>
    </w:lvl>
    <w:lvl w:ilvl="1" w:tplc="03CE4BB4">
      <w:start w:val="1"/>
      <w:numFmt w:val="lowerLetter"/>
      <w:lvlText w:val="%2."/>
      <w:lvlJc w:val="left"/>
      <w:pPr>
        <w:ind w:left="1440" w:hanging="360"/>
      </w:pPr>
    </w:lvl>
    <w:lvl w:ilvl="2" w:tplc="CCD6DE16">
      <w:start w:val="1"/>
      <w:numFmt w:val="lowerRoman"/>
      <w:lvlText w:val="%3."/>
      <w:lvlJc w:val="right"/>
      <w:pPr>
        <w:ind w:left="2160" w:hanging="180"/>
      </w:pPr>
    </w:lvl>
    <w:lvl w:ilvl="3" w:tplc="97F87A48">
      <w:start w:val="1"/>
      <w:numFmt w:val="decimal"/>
      <w:lvlText w:val="%4."/>
      <w:lvlJc w:val="left"/>
      <w:pPr>
        <w:ind w:left="2880" w:hanging="360"/>
      </w:pPr>
    </w:lvl>
    <w:lvl w:ilvl="4" w:tplc="C0CC0BB4">
      <w:start w:val="1"/>
      <w:numFmt w:val="lowerLetter"/>
      <w:lvlText w:val="%5."/>
      <w:lvlJc w:val="left"/>
      <w:pPr>
        <w:ind w:left="3600" w:hanging="360"/>
      </w:pPr>
    </w:lvl>
    <w:lvl w:ilvl="5" w:tplc="3BB2921A">
      <w:start w:val="1"/>
      <w:numFmt w:val="lowerRoman"/>
      <w:lvlText w:val="%6."/>
      <w:lvlJc w:val="right"/>
      <w:pPr>
        <w:ind w:left="4320" w:hanging="180"/>
      </w:pPr>
    </w:lvl>
    <w:lvl w:ilvl="6" w:tplc="543A90DC">
      <w:start w:val="1"/>
      <w:numFmt w:val="decimal"/>
      <w:lvlText w:val="%7."/>
      <w:lvlJc w:val="left"/>
      <w:pPr>
        <w:ind w:left="5040" w:hanging="360"/>
      </w:pPr>
    </w:lvl>
    <w:lvl w:ilvl="7" w:tplc="CFF43886">
      <w:start w:val="1"/>
      <w:numFmt w:val="lowerLetter"/>
      <w:lvlText w:val="%8."/>
      <w:lvlJc w:val="left"/>
      <w:pPr>
        <w:ind w:left="5760" w:hanging="360"/>
      </w:pPr>
    </w:lvl>
    <w:lvl w:ilvl="8" w:tplc="CDF01CB6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420712">
    <w:abstractNumId w:val="0"/>
  </w:num>
  <w:num w:numId="2" w16cid:durableId="1298878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60B"/>
    <w:rsid w:val="001272B7"/>
    <w:rsid w:val="00CA37CB"/>
    <w:rsid w:val="00E0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00FCBD"/>
  <w15:docId w15:val="{137604CD-7EC7-334E-B584-931D95450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SimSun" w:hAnsi="Aptos" w:cs="SimSun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ptos Display" w:eastAsia="SimSun" w:hAnsi="Aptos Display" w:cs="SimSun"/>
      <w:color w:val="0F476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ptos Display" w:eastAsia="SimSun" w:hAnsi="Aptos Display" w:cs="SimSun"/>
      <w:color w:val="0F476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SimSun" w:cs="SimSun"/>
      <w:color w:val="0F476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SimSun" w:cs="SimSun"/>
      <w:i/>
      <w:iCs/>
      <w:color w:val="0F4761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SimSun" w:cs="SimSun"/>
      <w:color w:val="0F4761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SimSun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SimSun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SimSun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SimSun" w:cs="SimSun"/>
      <w:color w:val="272727"/>
    </w:rPr>
  </w:style>
  <w:style w:type="character" w:customStyle="1" w:styleId="TitleChar">
    <w:name w:val="Title Char"/>
    <w:basedOn w:val="DefaultParagraphFont"/>
    <w:link w:val="Title"/>
    <w:uiPriority w:val="10"/>
    <w:rPr>
      <w:rFonts w:ascii="Aptos Display" w:eastAsia="SimSun" w:hAnsi="Aptos Display" w:cs="SimSun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hAnsi="Aptos Display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SimSun" w:cs="SimSun"/>
      <w:color w:val="595959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1614</Words>
  <Characters>9206</Characters>
  <Application>Microsoft Office Word</Application>
  <DocSecurity>0</DocSecurity>
  <Lines>76</Lines>
  <Paragraphs>21</Paragraphs>
  <ScaleCrop>false</ScaleCrop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NAGIREDDY KAVYASREE-[CH.EN.U4CSE22140]</dc:creator>
  <cp:lastModifiedBy>reshma m</cp:lastModifiedBy>
  <cp:revision>2</cp:revision>
  <dcterms:created xsi:type="dcterms:W3CDTF">2025-10-07T16:10:00Z</dcterms:created>
  <dcterms:modified xsi:type="dcterms:W3CDTF">2025-10-07T16:10:00Z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86109d4b0daf4b14a8fe982211546e34</vt:lpwstr>
  </property>
</Properties>
</file>