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5BED" w14:textId="4F648FBF" w:rsidR="009B5D0B" w:rsidRDefault="009B5D0B" w:rsidP="009B5D0B">
      <w:pPr>
        <w:spacing w:line="276" w:lineRule="auto"/>
        <w:jc w:val="center"/>
        <w:rPr>
          <w:sz w:val="36"/>
        </w:rPr>
      </w:pPr>
      <w:r>
        <w:rPr>
          <w:sz w:val="36"/>
        </w:rPr>
        <w:t xml:space="preserve">Article Title- </w:t>
      </w:r>
      <w:r w:rsidRPr="009B5D0B">
        <w:rPr>
          <w:sz w:val="36"/>
        </w:rPr>
        <w:t>Prediction of Mechanical</w:t>
      </w:r>
      <w:r w:rsidR="000603A2">
        <w:rPr>
          <w:sz w:val="36"/>
        </w:rPr>
        <w:t xml:space="preserve"> Properties</w:t>
      </w:r>
      <w:r w:rsidRPr="009B5D0B">
        <w:rPr>
          <w:sz w:val="36"/>
        </w:rPr>
        <w:t xml:space="preserve"> of concrete by Novel Method of Mixing using Artificial Neural Network and Support Vector Regression</w:t>
      </w:r>
    </w:p>
    <w:p w14:paraId="31975BEE" w14:textId="77777777" w:rsidR="009B5D0B" w:rsidRDefault="009B5D0B" w:rsidP="009B5D0B">
      <w:pPr>
        <w:spacing w:line="276" w:lineRule="auto"/>
        <w:jc w:val="center"/>
        <w:rPr>
          <w:sz w:val="36"/>
        </w:rPr>
      </w:pPr>
    </w:p>
    <w:p w14:paraId="31975BEF" w14:textId="77777777" w:rsidR="009B5D0B" w:rsidRDefault="009B5D0B" w:rsidP="009B5D0B">
      <w:pPr>
        <w:spacing w:line="276" w:lineRule="auto"/>
        <w:rPr>
          <w:sz w:val="36"/>
        </w:rPr>
      </w:pPr>
      <w:r>
        <w:rPr>
          <w:sz w:val="36"/>
        </w:rPr>
        <w:t xml:space="preserve">Journal name- </w:t>
      </w:r>
      <w:r w:rsidR="005B6222">
        <w:rPr>
          <w:sz w:val="36"/>
        </w:rPr>
        <w:t xml:space="preserve">European Journal of Environmental and Civil Engineering </w:t>
      </w:r>
    </w:p>
    <w:p w14:paraId="31975BF0" w14:textId="77777777" w:rsidR="009B5D0B" w:rsidRDefault="009B5D0B" w:rsidP="009B5D0B">
      <w:pPr>
        <w:spacing w:line="276" w:lineRule="auto"/>
        <w:rPr>
          <w:bCs/>
          <w:sz w:val="36"/>
          <w:szCs w:val="28"/>
        </w:rPr>
      </w:pPr>
    </w:p>
    <w:p w14:paraId="31975BF1" w14:textId="77777777" w:rsidR="009B5D0B" w:rsidRPr="009B5D0B" w:rsidRDefault="009B5D0B" w:rsidP="009B5D0B">
      <w:pPr>
        <w:spacing w:line="276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9B5D0B">
        <w:rPr>
          <w:b/>
          <w:bCs/>
          <w:sz w:val="28"/>
          <w:szCs w:val="28"/>
        </w:rPr>
        <w:t xml:space="preserve">  </w:t>
      </w:r>
      <w:r w:rsidRPr="009B5D0B">
        <w:rPr>
          <w:bCs/>
          <w:sz w:val="28"/>
          <w:szCs w:val="28"/>
        </w:rPr>
        <w:t xml:space="preserve">Author Names: </w:t>
      </w:r>
    </w:p>
    <w:p w14:paraId="31975BF2" w14:textId="77777777" w:rsidR="009B5D0B" w:rsidRPr="00764D34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>Corresponding Author:</w:t>
      </w:r>
    </w:p>
    <w:p w14:paraId="31975BF3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proofErr w:type="spellStart"/>
      <w:proofErr w:type="gramStart"/>
      <w:r w:rsidRPr="00764D34">
        <w:rPr>
          <w:sz w:val="24"/>
          <w:szCs w:val="34"/>
        </w:rPr>
        <w:t>Mrs</w:t>
      </w:r>
      <w:proofErr w:type="spellEnd"/>
      <w:r w:rsidRPr="00764D34">
        <w:rPr>
          <w:sz w:val="24"/>
          <w:szCs w:val="34"/>
        </w:rPr>
        <w:t xml:space="preserve">  Reshma</w:t>
      </w:r>
      <w:proofErr w:type="gramEnd"/>
      <w:r w:rsidRPr="00764D34">
        <w:rPr>
          <w:sz w:val="24"/>
          <w:szCs w:val="34"/>
        </w:rPr>
        <w:t xml:space="preserve"> Malipeddi ,M.E</w:t>
      </w:r>
    </w:p>
    <w:p w14:paraId="31975BF4" w14:textId="77777777" w:rsidR="009B5D0B" w:rsidRPr="00764D34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>
        <w:rPr>
          <w:sz w:val="24"/>
          <w:szCs w:val="34"/>
        </w:rPr>
        <w:t>Research Scholar</w:t>
      </w:r>
    </w:p>
    <w:p w14:paraId="31975BF5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 xml:space="preserve">Department Of Civil Engineering, </w:t>
      </w:r>
    </w:p>
    <w:p w14:paraId="31975BF6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 xml:space="preserve">Andhra University College </w:t>
      </w:r>
      <w:proofErr w:type="gramStart"/>
      <w:r w:rsidRPr="00764D34">
        <w:rPr>
          <w:sz w:val="24"/>
          <w:szCs w:val="34"/>
        </w:rPr>
        <w:t>Of</w:t>
      </w:r>
      <w:proofErr w:type="gramEnd"/>
      <w:r w:rsidRPr="00764D34">
        <w:rPr>
          <w:sz w:val="24"/>
          <w:szCs w:val="34"/>
        </w:rPr>
        <w:t xml:space="preserve"> Engineering, </w:t>
      </w:r>
    </w:p>
    <w:p w14:paraId="31975BF7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proofErr w:type="spellStart"/>
      <w:r>
        <w:rPr>
          <w:sz w:val="24"/>
          <w:szCs w:val="34"/>
        </w:rPr>
        <w:t>Waltair</w:t>
      </w:r>
      <w:proofErr w:type="spellEnd"/>
      <w:r>
        <w:rPr>
          <w:sz w:val="24"/>
          <w:szCs w:val="34"/>
        </w:rPr>
        <w:t xml:space="preserve"> Junction</w:t>
      </w:r>
    </w:p>
    <w:p w14:paraId="31975BF8" w14:textId="77777777" w:rsidR="009B5D0B" w:rsidRPr="00764D34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>Visakhapatnam-</w:t>
      </w:r>
      <w:proofErr w:type="gramStart"/>
      <w:r w:rsidRPr="00764D34">
        <w:rPr>
          <w:sz w:val="24"/>
          <w:szCs w:val="34"/>
        </w:rPr>
        <w:t>530003,INDIA</w:t>
      </w:r>
      <w:proofErr w:type="gramEnd"/>
      <w:r w:rsidRPr="00764D34">
        <w:rPr>
          <w:sz w:val="24"/>
          <w:szCs w:val="34"/>
        </w:rPr>
        <w:t xml:space="preserve"> </w:t>
      </w:r>
    </w:p>
    <w:p w14:paraId="31975BF9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 xml:space="preserve">E-mail </w:t>
      </w:r>
      <w:proofErr w:type="gramStart"/>
      <w:r w:rsidRPr="00764D34">
        <w:rPr>
          <w:sz w:val="24"/>
          <w:szCs w:val="34"/>
        </w:rPr>
        <w:t>id :</w:t>
      </w:r>
      <w:proofErr w:type="gramEnd"/>
      <w:r w:rsidRPr="00764D34">
        <w:rPr>
          <w:sz w:val="24"/>
          <w:szCs w:val="34"/>
        </w:rPr>
        <w:t xml:space="preserve"> </w:t>
      </w:r>
      <w:r w:rsidRPr="00FC30F8">
        <w:rPr>
          <w:sz w:val="24"/>
          <w:szCs w:val="34"/>
        </w:rPr>
        <w:t>reshmamalipeddi@andhrauniversity.edu.in</w:t>
      </w:r>
      <w:r w:rsidRPr="00764D34">
        <w:rPr>
          <w:sz w:val="24"/>
          <w:szCs w:val="34"/>
        </w:rPr>
        <w:t xml:space="preserve"> </w:t>
      </w:r>
    </w:p>
    <w:p w14:paraId="31975BFA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DA6C8A">
        <w:rPr>
          <w:sz w:val="24"/>
          <w:szCs w:val="34"/>
        </w:rPr>
        <w:t>ORCID id- 0000-0002-6454-0095</w:t>
      </w:r>
    </w:p>
    <w:p w14:paraId="31975BFB" w14:textId="77777777" w:rsidR="009B5D0B" w:rsidRPr="00764D34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</w:p>
    <w:p w14:paraId="31975BFC" w14:textId="77777777" w:rsidR="009B5D0B" w:rsidRPr="00764D34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</w:p>
    <w:p w14:paraId="31975BFD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proofErr w:type="spellStart"/>
      <w:r w:rsidRPr="00764D34">
        <w:rPr>
          <w:sz w:val="24"/>
          <w:szCs w:val="34"/>
        </w:rPr>
        <w:t>Dr.S</w:t>
      </w:r>
      <w:proofErr w:type="spellEnd"/>
      <w:r w:rsidRPr="00764D34">
        <w:rPr>
          <w:sz w:val="24"/>
          <w:szCs w:val="34"/>
        </w:rPr>
        <w:t xml:space="preserve">. </w:t>
      </w:r>
      <w:proofErr w:type="spellStart"/>
      <w:proofErr w:type="gramStart"/>
      <w:r w:rsidRPr="00764D34">
        <w:rPr>
          <w:sz w:val="24"/>
          <w:szCs w:val="34"/>
        </w:rPr>
        <w:t>Adiseshu</w:t>
      </w:r>
      <w:proofErr w:type="spellEnd"/>
      <w:r w:rsidRPr="00764D34">
        <w:rPr>
          <w:sz w:val="24"/>
          <w:szCs w:val="34"/>
        </w:rPr>
        <w:t xml:space="preserve"> ,PhD</w:t>
      </w:r>
      <w:proofErr w:type="gramEnd"/>
      <w:r w:rsidRPr="00764D34">
        <w:rPr>
          <w:sz w:val="24"/>
          <w:szCs w:val="34"/>
        </w:rPr>
        <w:t xml:space="preserve"> </w:t>
      </w:r>
    </w:p>
    <w:p w14:paraId="31975BFE" w14:textId="77777777" w:rsidR="009B5D0B" w:rsidRPr="00764D34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>
        <w:rPr>
          <w:sz w:val="24"/>
          <w:szCs w:val="34"/>
        </w:rPr>
        <w:t>Professor</w:t>
      </w:r>
    </w:p>
    <w:p w14:paraId="31975BFF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>Department Of Civil Engineering,</w:t>
      </w:r>
    </w:p>
    <w:p w14:paraId="31975C00" w14:textId="66BC6485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 xml:space="preserve">Andhra University College </w:t>
      </w:r>
      <w:proofErr w:type="gramStart"/>
      <w:r w:rsidRPr="00764D34">
        <w:rPr>
          <w:sz w:val="24"/>
          <w:szCs w:val="34"/>
        </w:rPr>
        <w:t>Of</w:t>
      </w:r>
      <w:proofErr w:type="gramEnd"/>
      <w:r w:rsidRPr="00764D34">
        <w:rPr>
          <w:sz w:val="24"/>
          <w:szCs w:val="34"/>
        </w:rPr>
        <w:t xml:space="preserve"> Engineering,</w:t>
      </w:r>
    </w:p>
    <w:p w14:paraId="31975C01" w14:textId="79AF1F32" w:rsidR="009B5D0B" w:rsidRDefault="00211972" w:rsidP="00211972">
      <w:pPr>
        <w:pStyle w:val="BodyText"/>
        <w:spacing w:before="1"/>
        <w:ind w:right="137"/>
        <w:jc w:val="both"/>
        <w:rPr>
          <w:sz w:val="24"/>
          <w:szCs w:val="34"/>
        </w:rPr>
      </w:pPr>
      <w:r>
        <w:rPr>
          <w:sz w:val="24"/>
          <w:szCs w:val="34"/>
        </w:rPr>
        <w:t xml:space="preserve">      </w:t>
      </w:r>
      <w:r w:rsidR="009B5D0B" w:rsidRPr="00764D34">
        <w:rPr>
          <w:sz w:val="24"/>
          <w:szCs w:val="34"/>
        </w:rPr>
        <w:t xml:space="preserve"> </w:t>
      </w:r>
      <w:proofErr w:type="spellStart"/>
      <w:r w:rsidR="009B5D0B">
        <w:rPr>
          <w:sz w:val="24"/>
          <w:szCs w:val="34"/>
        </w:rPr>
        <w:t>Waltair</w:t>
      </w:r>
      <w:proofErr w:type="spellEnd"/>
      <w:r w:rsidR="009B5D0B">
        <w:rPr>
          <w:sz w:val="24"/>
          <w:szCs w:val="34"/>
        </w:rPr>
        <w:t xml:space="preserve"> Junction</w:t>
      </w:r>
    </w:p>
    <w:p w14:paraId="31975C02" w14:textId="77777777" w:rsidR="009B5D0B" w:rsidRDefault="009B5D0B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 w:rsidRPr="00764D34">
        <w:rPr>
          <w:sz w:val="24"/>
          <w:szCs w:val="34"/>
        </w:rPr>
        <w:t>Visakhapatnam-</w:t>
      </w:r>
      <w:proofErr w:type="gramStart"/>
      <w:r w:rsidRPr="00764D34">
        <w:rPr>
          <w:sz w:val="24"/>
          <w:szCs w:val="34"/>
        </w:rPr>
        <w:t>530003,INDIA</w:t>
      </w:r>
      <w:proofErr w:type="gramEnd"/>
      <w:r w:rsidRPr="00764D34">
        <w:rPr>
          <w:sz w:val="24"/>
          <w:szCs w:val="34"/>
        </w:rPr>
        <w:t>.</w:t>
      </w:r>
    </w:p>
    <w:p w14:paraId="15E84181" w14:textId="77777777" w:rsidR="00F63420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</w:p>
    <w:p w14:paraId="624D4061" w14:textId="5AC5864E" w:rsidR="00F63420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proofErr w:type="spellStart"/>
      <w:r>
        <w:rPr>
          <w:sz w:val="24"/>
          <w:szCs w:val="34"/>
        </w:rPr>
        <w:t>Dr.</w:t>
      </w:r>
      <w:proofErr w:type="gramStart"/>
      <w:r>
        <w:rPr>
          <w:sz w:val="24"/>
          <w:szCs w:val="34"/>
        </w:rPr>
        <w:t>K.Padma</w:t>
      </w:r>
      <w:proofErr w:type="spellEnd"/>
      <w:proofErr w:type="gramEnd"/>
      <w:r w:rsidR="000264D6">
        <w:rPr>
          <w:sz w:val="24"/>
          <w:szCs w:val="34"/>
        </w:rPr>
        <w:t>, PhD</w:t>
      </w:r>
    </w:p>
    <w:p w14:paraId="6A129C9B" w14:textId="62B42DC3" w:rsidR="00F63420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>
        <w:rPr>
          <w:sz w:val="24"/>
          <w:szCs w:val="34"/>
        </w:rPr>
        <w:t>Associate Professor</w:t>
      </w:r>
    </w:p>
    <w:p w14:paraId="539D17E9" w14:textId="2B414C4F" w:rsidR="00F63420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>
        <w:rPr>
          <w:sz w:val="24"/>
          <w:szCs w:val="34"/>
        </w:rPr>
        <w:t>Department of Electrical Engineering</w:t>
      </w:r>
    </w:p>
    <w:p w14:paraId="79B47D2B" w14:textId="6D356DC7" w:rsidR="00F63420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>
        <w:rPr>
          <w:sz w:val="24"/>
          <w:szCs w:val="34"/>
        </w:rPr>
        <w:t>Andhra University College of Engineering</w:t>
      </w:r>
    </w:p>
    <w:p w14:paraId="57AD5FD0" w14:textId="538A4108" w:rsidR="00F63420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proofErr w:type="spellStart"/>
      <w:r>
        <w:rPr>
          <w:sz w:val="24"/>
          <w:szCs w:val="34"/>
        </w:rPr>
        <w:t>Waltair</w:t>
      </w:r>
      <w:proofErr w:type="spellEnd"/>
      <w:r>
        <w:rPr>
          <w:sz w:val="24"/>
          <w:szCs w:val="34"/>
        </w:rPr>
        <w:t xml:space="preserve"> Junction</w:t>
      </w:r>
    </w:p>
    <w:p w14:paraId="319DC7A2" w14:textId="15A08447" w:rsidR="00F63420" w:rsidRPr="00764D34" w:rsidRDefault="00F63420" w:rsidP="009B5D0B">
      <w:pPr>
        <w:pStyle w:val="BodyText"/>
        <w:spacing w:before="1"/>
        <w:ind w:left="426" w:right="137"/>
        <w:jc w:val="both"/>
        <w:rPr>
          <w:sz w:val="24"/>
          <w:szCs w:val="34"/>
        </w:rPr>
      </w:pPr>
      <w:r>
        <w:rPr>
          <w:sz w:val="24"/>
          <w:szCs w:val="34"/>
        </w:rPr>
        <w:t>Visakhapatnam-530003, INDIA</w:t>
      </w:r>
    </w:p>
    <w:p w14:paraId="31975C03" w14:textId="77777777" w:rsidR="009B5D0B" w:rsidRPr="002B2801" w:rsidRDefault="009B5D0B" w:rsidP="009B5D0B">
      <w:pPr>
        <w:spacing w:before="178"/>
        <w:ind w:right="222"/>
        <w:rPr>
          <w:sz w:val="24"/>
          <w:szCs w:val="24"/>
        </w:rPr>
      </w:pPr>
    </w:p>
    <w:p w14:paraId="31975C04" w14:textId="77777777" w:rsidR="009B5D0B" w:rsidRPr="009B5D0B" w:rsidRDefault="009B5D0B" w:rsidP="009B5D0B">
      <w:pPr>
        <w:spacing w:line="276" w:lineRule="auto"/>
        <w:rPr>
          <w:bCs/>
          <w:sz w:val="36"/>
          <w:szCs w:val="28"/>
        </w:rPr>
      </w:pPr>
    </w:p>
    <w:p w14:paraId="31975C05" w14:textId="77777777" w:rsidR="009B5D0B" w:rsidRPr="009B5D0B" w:rsidRDefault="009B5D0B" w:rsidP="009B5D0B">
      <w:pPr>
        <w:spacing w:line="276" w:lineRule="auto"/>
        <w:jc w:val="center"/>
        <w:rPr>
          <w:bCs/>
          <w:sz w:val="48"/>
          <w:szCs w:val="28"/>
        </w:rPr>
      </w:pPr>
    </w:p>
    <w:p w14:paraId="31975C06" w14:textId="77777777" w:rsidR="009B5D0B" w:rsidRDefault="009B5D0B" w:rsidP="00206CDC">
      <w:pPr>
        <w:spacing w:line="276" w:lineRule="auto"/>
        <w:jc w:val="both"/>
        <w:rPr>
          <w:b/>
          <w:bCs/>
          <w:sz w:val="32"/>
          <w:szCs w:val="28"/>
        </w:rPr>
      </w:pPr>
    </w:p>
    <w:p w14:paraId="31975C0D" w14:textId="77777777" w:rsidR="009B5D0B" w:rsidRDefault="009B5D0B" w:rsidP="00206CDC">
      <w:pPr>
        <w:spacing w:line="276" w:lineRule="auto"/>
        <w:jc w:val="both"/>
        <w:rPr>
          <w:b/>
          <w:bCs/>
          <w:sz w:val="32"/>
          <w:szCs w:val="28"/>
        </w:rPr>
      </w:pPr>
    </w:p>
    <w:p w14:paraId="31975C0E" w14:textId="77777777" w:rsidR="009B5D0B" w:rsidRDefault="009B5D0B" w:rsidP="00206CDC">
      <w:pPr>
        <w:spacing w:line="276" w:lineRule="auto"/>
        <w:jc w:val="both"/>
        <w:rPr>
          <w:b/>
          <w:bCs/>
          <w:sz w:val="32"/>
          <w:szCs w:val="28"/>
        </w:rPr>
      </w:pPr>
    </w:p>
    <w:p w14:paraId="31975C0F" w14:textId="77777777" w:rsidR="009B5D0B" w:rsidRDefault="009B5D0B" w:rsidP="00206CDC">
      <w:pPr>
        <w:spacing w:line="276" w:lineRule="auto"/>
        <w:jc w:val="both"/>
        <w:rPr>
          <w:b/>
          <w:bCs/>
          <w:sz w:val="32"/>
          <w:szCs w:val="28"/>
        </w:rPr>
      </w:pPr>
    </w:p>
    <w:p w14:paraId="31975C10" w14:textId="77777777" w:rsidR="00206CDC" w:rsidRPr="00B769D0" w:rsidRDefault="00B769D0" w:rsidP="00206CDC">
      <w:pPr>
        <w:spacing w:line="276" w:lineRule="auto"/>
        <w:jc w:val="both"/>
        <w:rPr>
          <w:b/>
          <w:bCs/>
          <w:sz w:val="32"/>
          <w:szCs w:val="28"/>
        </w:rPr>
      </w:pPr>
      <w:r w:rsidRPr="00B769D0">
        <w:rPr>
          <w:b/>
          <w:bCs/>
          <w:sz w:val="32"/>
          <w:szCs w:val="28"/>
        </w:rPr>
        <w:t xml:space="preserve">                </w:t>
      </w:r>
      <w:r w:rsidR="009B5D0B">
        <w:rPr>
          <w:b/>
          <w:bCs/>
          <w:sz w:val="32"/>
          <w:szCs w:val="28"/>
        </w:rPr>
        <w:t xml:space="preserve">         </w:t>
      </w:r>
      <w:r w:rsidRPr="00B769D0">
        <w:rPr>
          <w:b/>
          <w:bCs/>
          <w:sz w:val="32"/>
          <w:szCs w:val="28"/>
        </w:rPr>
        <w:t xml:space="preserve"> Supplementary file </w:t>
      </w:r>
    </w:p>
    <w:p w14:paraId="31975C11" w14:textId="77777777" w:rsidR="00206CDC" w:rsidRDefault="00206CDC" w:rsidP="00206CD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975D42" wp14:editId="31975D43">
            <wp:extent cx="4500245" cy="3538220"/>
            <wp:effectExtent l="0" t="0" r="0" b="5080"/>
            <wp:docPr id="2" name="Picture 2" descr="quartile M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rtile M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5C12" w14:textId="77777777" w:rsidR="00871299" w:rsidRPr="00871299" w:rsidRDefault="00871299" w:rsidP="00206CDC">
      <w:pPr>
        <w:spacing w:line="276" w:lineRule="auto"/>
        <w:jc w:val="both"/>
        <w:rPr>
          <w:bCs/>
          <w:sz w:val="20"/>
          <w:szCs w:val="28"/>
        </w:rPr>
      </w:pPr>
      <w:r w:rsidRPr="00871299">
        <w:rPr>
          <w:bCs/>
          <w:sz w:val="20"/>
          <w:szCs w:val="28"/>
        </w:rPr>
        <w:t xml:space="preserve">   </w:t>
      </w:r>
      <w:r>
        <w:rPr>
          <w:bCs/>
          <w:sz w:val="20"/>
          <w:szCs w:val="28"/>
        </w:rPr>
        <w:t xml:space="preserve">      </w:t>
      </w:r>
      <w:r w:rsidRPr="00871299">
        <w:rPr>
          <w:b/>
          <w:bCs/>
          <w:sz w:val="20"/>
          <w:szCs w:val="28"/>
        </w:rPr>
        <w:t>Fig.</w:t>
      </w:r>
      <w:r w:rsidR="009B5D0B">
        <w:rPr>
          <w:b/>
          <w:bCs/>
          <w:sz w:val="20"/>
          <w:szCs w:val="28"/>
        </w:rPr>
        <w:t>S</w:t>
      </w:r>
      <w:proofErr w:type="gramStart"/>
      <w:r w:rsidRPr="00871299">
        <w:rPr>
          <w:b/>
          <w:bCs/>
          <w:sz w:val="20"/>
          <w:szCs w:val="28"/>
        </w:rPr>
        <w:t>1</w:t>
      </w:r>
      <w:r>
        <w:rPr>
          <w:bCs/>
          <w:sz w:val="20"/>
          <w:szCs w:val="28"/>
        </w:rPr>
        <w:t xml:space="preserve"> </w:t>
      </w:r>
      <w:r w:rsidRPr="00871299">
        <w:rPr>
          <w:bCs/>
          <w:sz w:val="20"/>
          <w:szCs w:val="28"/>
        </w:rPr>
        <w:t xml:space="preserve"> Box</w:t>
      </w:r>
      <w:proofErr w:type="gramEnd"/>
      <w:r w:rsidRPr="00871299">
        <w:rPr>
          <w:bCs/>
          <w:sz w:val="20"/>
          <w:szCs w:val="28"/>
        </w:rPr>
        <w:t xml:space="preserve"> plot </w:t>
      </w:r>
      <w:r>
        <w:rPr>
          <w:bCs/>
          <w:sz w:val="20"/>
          <w:szCs w:val="28"/>
        </w:rPr>
        <w:t>(</w:t>
      </w:r>
      <w:r w:rsidRPr="00871299">
        <w:rPr>
          <w:bCs/>
          <w:sz w:val="20"/>
          <w:szCs w:val="28"/>
        </w:rPr>
        <w:t xml:space="preserve">Normal </w:t>
      </w:r>
      <w:r>
        <w:rPr>
          <w:bCs/>
          <w:sz w:val="20"/>
          <w:szCs w:val="28"/>
        </w:rPr>
        <w:t>)</w:t>
      </w:r>
      <w:r w:rsidRPr="00871299">
        <w:rPr>
          <w:bCs/>
          <w:sz w:val="20"/>
          <w:szCs w:val="28"/>
        </w:rPr>
        <w:t xml:space="preserve">for compressive strength </w:t>
      </w:r>
      <w:r>
        <w:rPr>
          <w:bCs/>
          <w:sz w:val="20"/>
          <w:szCs w:val="28"/>
        </w:rPr>
        <w:t>results of concrete using novel mixing procedure</w:t>
      </w:r>
      <w:r w:rsidRPr="00871299">
        <w:rPr>
          <w:bCs/>
          <w:sz w:val="20"/>
          <w:szCs w:val="28"/>
        </w:rPr>
        <w:t xml:space="preserve"> </w:t>
      </w:r>
    </w:p>
    <w:p w14:paraId="31975C13" w14:textId="77777777" w:rsidR="00871299" w:rsidRDefault="0065127E" w:rsidP="0065127E">
      <w:pPr>
        <w:tabs>
          <w:tab w:val="left" w:pos="1177"/>
        </w:tabs>
        <w:spacing w:line="276" w:lineRule="auto"/>
        <w:jc w:val="both"/>
        <w:rPr>
          <w:b/>
          <w:bCs/>
          <w:sz w:val="20"/>
          <w:szCs w:val="28"/>
        </w:rPr>
      </w:pPr>
      <w:r>
        <w:rPr>
          <w:b/>
          <w:bCs/>
          <w:sz w:val="20"/>
          <w:szCs w:val="28"/>
        </w:rPr>
        <w:tab/>
      </w:r>
    </w:p>
    <w:p w14:paraId="31975C14" w14:textId="77777777" w:rsidR="00206CDC" w:rsidRPr="00871299" w:rsidRDefault="00206CDC" w:rsidP="00206CDC">
      <w:pPr>
        <w:spacing w:line="276" w:lineRule="auto"/>
        <w:jc w:val="both"/>
        <w:rPr>
          <w:bCs/>
          <w:sz w:val="20"/>
          <w:szCs w:val="28"/>
        </w:rPr>
      </w:pPr>
      <w:r w:rsidRPr="00206CDC">
        <w:rPr>
          <w:b/>
          <w:bCs/>
          <w:sz w:val="20"/>
          <w:szCs w:val="28"/>
        </w:rPr>
        <w:t xml:space="preserve">Table S1 </w:t>
      </w:r>
      <w:r w:rsidRPr="00871299">
        <w:rPr>
          <w:bCs/>
          <w:sz w:val="20"/>
          <w:szCs w:val="28"/>
        </w:rPr>
        <w:t xml:space="preserve">Analysis of parameters of box plot pertaining to compressive strength </w:t>
      </w:r>
      <w:proofErr w:type="gramStart"/>
      <w:r w:rsidRPr="00871299">
        <w:rPr>
          <w:bCs/>
          <w:sz w:val="20"/>
          <w:szCs w:val="28"/>
        </w:rPr>
        <w:t>results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423"/>
        <w:gridCol w:w="2430"/>
        <w:gridCol w:w="2371"/>
      </w:tblGrid>
      <w:tr w:rsidR="00206CDC" w:rsidRPr="003D1BD0" w14:paraId="31975C19" w14:textId="77777777" w:rsidTr="009B2586">
        <w:tc>
          <w:tcPr>
            <w:tcW w:w="2619" w:type="dxa"/>
            <w:shd w:val="clear" w:color="auto" w:fill="auto"/>
          </w:tcPr>
          <w:p w14:paraId="31975C15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3D1BD0"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619" w:type="dxa"/>
            <w:shd w:val="clear" w:color="auto" w:fill="auto"/>
          </w:tcPr>
          <w:p w14:paraId="31975C16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3D1BD0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619" w:type="dxa"/>
            <w:shd w:val="clear" w:color="auto" w:fill="auto"/>
          </w:tcPr>
          <w:p w14:paraId="31975C17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3D1BD0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2619" w:type="dxa"/>
            <w:shd w:val="clear" w:color="auto" w:fill="auto"/>
          </w:tcPr>
          <w:p w14:paraId="31975C18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8"/>
              </w:rPr>
            </w:pPr>
            <w:r w:rsidRPr="003D1BD0">
              <w:rPr>
                <w:b/>
                <w:bCs/>
                <w:sz w:val="20"/>
                <w:szCs w:val="28"/>
              </w:rPr>
              <w:t>Range / Value</w:t>
            </w:r>
          </w:p>
        </w:tc>
      </w:tr>
      <w:tr w:rsidR="00206CDC" w:rsidRPr="003D1BD0" w14:paraId="31975C24" w14:textId="77777777" w:rsidTr="009B2586">
        <w:tc>
          <w:tcPr>
            <w:tcW w:w="2619" w:type="dxa"/>
            <w:vMerge w:val="restart"/>
            <w:shd w:val="clear" w:color="auto" w:fill="auto"/>
          </w:tcPr>
          <w:p w14:paraId="31975C1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1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1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1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2619" w:type="dxa"/>
            <w:vMerge w:val="restart"/>
            <w:shd w:val="clear" w:color="auto" w:fill="auto"/>
          </w:tcPr>
          <w:p w14:paraId="31975C1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1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2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2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Experiment</w:t>
            </w:r>
          </w:p>
        </w:tc>
        <w:tc>
          <w:tcPr>
            <w:tcW w:w="2619" w:type="dxa"/>
            <w:shd w:val="clear" w:color="auto" w:fill="auto"/>
          </w:tcPr>
          <w:p w14:paraId="31975C2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Minimum</w:t>
            </w:r>
          </w:p>
        </w:tc>
        <w:tc>
          <w:tcPr>
            <w:tcW w:w="2619" w:type="dxa"/>
            <w:shd w:val="clear" w:color="auto" w:fill="auto"/>
          </w:tcPr>
          <w:p w14:paraId="31975C2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 xml:space="preserve">   22.81</w:t>
            </w:r>
          </w:p>
        </w:tc>
      </w:tr>
      <w:tr w:rsidR="00206CDC" w:rsidRPr="003D1BD0" w14:paraId="31975C29" w14:textId="77777777" w:rsidTr="009B2586">
        <w:tc>
          <w:tcPr>
            <w:tcW w:w="2619" w:type="dxa"/>
            <w:vMerge/>
            <w:shd w:val="clear" w:color="auto" w:fill="auto"/>
          </w:tcPr>
          <w:p w14:paraId="31975C2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2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2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Maximum</w:t>
            </w:r>
          </w:p>
        </w:tc>
        <w:tc>
          <w:tcPr>
            <w:tcW w:w="2619" w:type="dxa"/>
            <w:shd w:val="clear" w:color="auto" w:fill="auto"/>
          </w:tcPr>
          <w:p w14:paraId="31975C2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 xml:space="preserve">   62.34</w:t>
            </w:r>
          </w:p>
        </w:tc>
      </w:tr>
      <w:tr w:rsidR="00206CDC" w:rsidRPr="003D1BD0" w14:paraId="31975C2E" w14:textId="77777777" w:rsidTr="009B2586">
        <w:tc>
          <w:tcPr>
            <w:tcW w:w="2619" w:type="dxa"/>
            <w:vMerge/>
            <w:shd w:val="clear" w:color="auto" w:fill="auto"/>
          </w:tcPr>
          <w:p w14:paraId="31975C2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2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2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Range </w:t>
            </w:r>
          </w:p>
        </w:tc>
        <w:tc>
          <w:tcPr>
            <w:tcW w:w="2619" w:type="dxa"/>
            <w:shd w:val="clear" w:color="auto" w:fill="auto"/>
          </w:tcPr>
          <w:p w14:paraId="31975C2D" w14:textId="77777777" w:rsidR="00206CDC" w:rsidRPr="003D1BD0" w:rsidRDefault="00206CDC" w:rsidP="009B258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 xml:space="preserve">                    39.53</w:t>
            </w:r>
          </w:p>
        </w:tc>
      </w:tr>
      <w:tr w:rsidR="00206CDC" w:rsidRPr="003D1BD0" w14:paraId="31975C33" w14:textId="77777777" w:rsidTr="009B2586">
        <w:tc>
          <w:tcPr>
            <w:tcW w:w="2619" w:type="dxa"/>
            <w:vMerge/>
            <w:shd w:val="clear" w:color="auto" w:fill="auto"/>
          </w:tcPr>
          <w:p w14:paraId="31975C2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3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3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Interquartile range </w:t>
            </w:r>
          </w:p>
        </w:tc>
        <w:tc>
          <w:tcPr>
            <w:tcW w:w="2619" w:type="dxa"/>
            <w:shd w:val="clear" w:color="auto" w:fill="auto"/>
          </w:tcPr>
          <w:p w14:paraId="31975C3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18.08</w:t>
            </w:r>
          </w:p>
        </w:tc>
      </w:tr>
      <w:tr w:rsidR="00206CDC" w:rsidRPr="003D1BD0" w14:paraId="31975C38" w14:textId="77777777" w:rsidTr="009B2586">
        <w:tc>
          <w:tcPr>
            <w:tcW w:w="2619" w:type="dxa"/>
            <w:vMerge/>
            <w:shd w:val="clear" w:color="auto" w:fill="auto"/>
          </w:tcPr>
          <w:p w14:paraId="31975C3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3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3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Lower quartile </w:t>
            </w:r>
            <w:proofErr w:type="gramStart"/>
            <w:r w:rsidRPr="003D1BD0">
              <w:rPr>
                <w:bCs/>
                <w:sz w:val="20"/>
                <w:szCs w:val="20"/>
              </w:rPr>
              <w:t>range  (</w:t>
            </w:r>
            <w:proofErr w:type="gramEnd"/>
            <w:r w:rsidRPr="003D1BD0">
              <w:rPr>
                <w:bCs/>
                <w:sz w:val="20"/>
                <w:szCs w:val="20"/>
              </w:rPr>
              <w:t>first)</w:t>
            </w:r>
          </w:p>
        </w:tc>
        <w:tc>
          <w:tcPr>
            <w:tcW w:w="2619" w:type="dxa"/>
            <w:shd w:val="clear" w:color="auto" w:fill="auto"/>
          </w:tcPr>
          <w:p w14:paraId="31975C3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t>22.81-37.03</w:t>
            </w:r>
          </w:p>
        </w:tc>
      </w:tr>
      <w:tr w:rsidR="00206CDC" w:rsidRPr="003D1BD0" w14:paraId="31975C3D" w14:textId="77777777" w:rsidTr="009B2586">
        <w:tc>
          <w:tcPr>
            <w:tcW w:w="2619" w:type="dxa"/>
            <w:vMerge/>
            <w:shd w:val="clear" w:color="auto" w:fill="auto"/>
          </w:tcPr>
          <w:p w14:paraId="31975C3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3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3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Mean</w:t>
            </w:r>
          </w:p>
        </w:tc>
        <w:tc>
          <w:tcPr>
            <w:tcW w:w="2619" w:type="dxa"/>
            <w:shd w:val="clear" w:color="auto" w:fill="auto"/>
          </w:tcPr>
          <w:p w14:paraId="31975C3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t>45.594</w:t>
            </w:r>
          </w:p>
        </w:tc>
      </w:tr>
      <w:tr w:rsidR="00206CDC" w:rsidRPr="003D1BD0" w14:paraId="31975C42" w14:textId="77777777" w:rsidTr="009B2586">
        <w:tc>
          <w:tcPr>
            <w:tcW w:w="2619" w:type="dxa"/>
            <w:vMerge/>
            <w:shd w:val="clear" w:color="auto" w:fill="auto"/>
          </w:tcPr>
          <w:p w14:paraId="31975C3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3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4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Median</w:t>
            </w:r>
          </w:p>
        </w:tc>
        <w:tc>
          <w:tcPr>
            <w:tcW w:w="2619" w:type="dxa"/>
            <w:shd w:val="clear" w:color="auto" w:fill="auto"/>
          </w:tcPr>
          <w:p w14:paraId="31975C4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t>45.62</w:t>
            </w:r>
          </w:p>
        </w:tc>
      </w:tr>
      <w:tr w:rsidR="00206CDC" w:rsidRPr="003D1BD0" w14:paraId="31975C47" w14:textId="77777777" w:rsidTr="009B2586">
        <w:tc>
          <w:tcPr>
            <w:tcW w:w="2619" w:type="dxa"/>
            <w:vMerge/>
            <w:shd w:val="clear" w:color="auto" w:fill="auto"/>
          </w:tcPr>
          <w:p w14:paraId="31975C4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4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45" w14:textId="77777777" w:rsidR="00206CDC" w:rsidRPr="003D1BD0" w:rsidRDefault="00206CDC" w:rsidP="009B2586">
            <w:pPr>
              <w:spacing w:line="276" w:lineRule="auto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 Upper quartile range (third)</w:t>
            </w:r>
          </w:p>
        </w:tc>
        <w:tc>
          <w:tcPr>
            <w:tcW w:w="2619" w:type="dxa"/>
            <w:shd w:val="clear" w:color="auto" w:fill="auto"/>
          </w:tcPr>
          <w:p w14:paraId="31975C4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t>45.62-55.11</w:t>
            </w:r>
          </w:p>
        </w:tc>
      </w:tr>
      <w:tr w:rsidR="00206CDC" w:rsidRPr="003D1BD0" w14:paraId="31975C4C" w14:textId="77777777" w:rsidTr="009B2586">
        <w:tc>
          <w:tcPr>
            <w:tcW w:w="2619" w:type="dxa"/>
            <w:vMerge/>
            <w:shd w:val="clear" w:color="auto" w:fill="auto"/>
          </w:tcPr>
          <w:p w14:paraId="31975C4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4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4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4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FF0000"/>
                <w:sz w:val="20"/>
                <w:szCs w:val="28"/>
              </w:rPr>
            </w:pPr>
          </w:p>
        </w:tc>
      </w:tr>
      <w:tr w:rsidR="00206CDC" w:rsidRPr="003D1BD0" w14:paraId="31975C57" w14:textId="77777777" w:rsidTr="009B2586">
        <w:tc>
          <w:tcPr>
            <w:tcW w:w="2619" w:type="dxa"/>
            <w:vMerge w:val="restart"/>
            <w:shd w:val="clear" w:color="auto" w:fill="auto"/>
          </w:tcPr>
          <w:p w14:paraId="31975C4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4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4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5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619" w:type="dxa"/>
            <w:vMerge w:val="restart"/>
            <w:shd w:val="clear" w:color="auto" w:fill="auto"/>
          </w:tcPr>
          <w:p w14:paraId="31975C5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5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5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5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ANN</w:t>
            </w:r>
          </w:p>
        </w:tc>
        <w:tc>
          <w:tcPr>
            <w:tcW w:w="2619" w:type="dxa"/>
            <w:shd w:val="clear" w:color="auto" w:fill="auto"/>
          </w:tcPr>
          <w:p w14:paraId="31975C5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Minimum</w:t>
            </w:r>
          </w:p>
        </w:tc>
        <w:tc>
          <w:tcPr>
            <w:tcW w:w="2619" w:type="dxa"/>
            <w:shd w:val="clear" w:color="auto" w:fill="auto"/>
          </w:tcPr>
          <w:p w14:paraId="31975C5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23.349</w:t>
            </w:r>
          </w:p>
        </w:tc>
      </w:tr>
      <w:tr w:rsidR="00206CDC" w:rsidRPr="003D1BD0" w14:paraId="31975C5C" w14:textId="77777777" w:rsidTr="009B2586">
        <w:tc>
          <w:tcPr>
            <w:tcW w:w="2619" w:type="dxa"/>
            <w:vMerge/>
            <w:shd w:val="clear" w:color="auto" w:fill="auto"/>
          </w:tcPr>
          <w:p w14:paraId="31975C5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5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5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Maximum</w:t>
            </w:r>
          </w:p>
        </w:tc>
        <w:tc>
          <w:tcPr>
            <w:tcW w:w="2619" w:type="dxa"/>
            <w:shd w:val="clear" w:color="auto" w:fill="auto"/>
          </w:tcPr>
          <w:p w14:paraId="31975C5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61.798</w:t>
            </w:r>
          </w:p>
        </w:tc>
      </w:tr>
      <w:tr w:rsidR="00206CDC" w:rsidRPr="003D1BD0" w14:paraId="31975C61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5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5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5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Range</w:t>
            </w:r>
          </w:p>
        </w:tc>
        <w:tc>
          <w:tcPr>
            <w:tcW w:w="2619" w:type="dxa"/>
            <w:shd w:val="clear" w:color="auto" w:fill="auto"/>
          </w:tcPr>
          <w:p w14:paraId="31975C6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38.449</w:t>
            </w:r>
          </w:p>
        </w:tc>
      </w:tr>
      <w:tr w:rsidR="00206CDC" w:rsidRPr="003D1BD0" w14:paraId="31975C66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6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6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6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Interquartile range</w:t>
            </w:r>
          </w:p>
        </w:tc>
        <w:tc>
          <w:tcPr>
            <w:tcW w:w="2619" w:type="dxa"/>
            <w:shd w:val="clear" w:color="auto" w:fill="auto"/>
          </w:tcPr>
          <w:p w14:paraId="31975C6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19.89</w:t>
            </w:r>
          </w:p>
        </w:tc>
      </w:tr>
      <w:tr w:rsidR="00206CDC" w:rsidRPr="003D1BD0" w14:paraId="31975C6B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6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6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6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Lower quartile </w:t>
            </w:r>
            <w:proofErr w:type="gramStart"/>
            <w:r w:rsidRPr="003D1BD0">
              <w:rPr>
                <w:bCs/>
                <w:sz w:val="20"/>
                <w:szCs w:val="20"/>
              </w:rPr>
              <w:t>range  (</w:t>
            </w:r>
            <w:proofErr w:type="gramEnd"/>
            <w:r w:rsidRPr="003D1BD0">
              <w:rPr>
                <w:bCs/>
                <w:sz w:val="20"/>
                <w:szCs w:val="20"/>
              </w:rPr>
              <w:t>first)</w:t>
            </w:r>
          </w:p>
        </w:tc>
        <w:tc>
          <w:tcPr>
            <w:tcW w:w="2619" w:type="dxa"/>
            <w:shd w:val="clear" w:color="auto" w:fill="auto"/>
          </w:tcPr>
          <w:p w14:paraId="31975C6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13.95</w:t>
            </w:r>
          </w:p>
        </w:tc>
      </w:tr>
      <w:tr w:rsidR="00206CDC" w:rsidRPr="003D1BD0" w14:paraId="31975C70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6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6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6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Mean</w:t>
            </w:r>
          </w:p>
        </w:tc>
        <w:tc>
          <w:tcPr>
            <w:tcW w:w="2619" w:type="dxa"/>
            <w:shd w:val="clear" w:color="auto" w:fill="auto"/>
          </w:tcPr>
          <w:p w14:paraId="31975C6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45.70</w:t>
            </w:r>
          </w:p>
        </w:tc>
      </w:tr>
      <w:tr w:rsidR="00206CDC" w:rsidRPr="003D1BD0" w14:paraId="31975C75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7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7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7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Median</w:t>
            </w:r>
          </w:p>
        </w:tc>
        <w:tc>
          <w:tcPr>
            <w:tcW w:w="2619" w:type="dxa"/>
            <w:shd w:val="clear" w:color="auto" w:fill="auto"/>
          </w:tcPr>
          <w:p w14:paraId="31975C7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46.25</w:t>
            </w:r>
          </w:p>
        </w:tc>
      </w:tr>
      <w:tr w:rsidR="00206CDC" w:rsidRPr="003D1BD0" w14:paraId="31975C7A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7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7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7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Upper quartile range (third)</w:t>
            </w:r>
          </w:p>
        </w:tc>
        <w:tc>
          <w:tcPr>
            <w:tcW w:w="2619" w:type="dxa"/>
            <w:shd w:val="clear" w:color="auto" w:fill="auto"/>
          </w:tcPr>
          <w:p w14:paraId="31975C7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46.25-57.19</w:t>
            </w:r>
          </w:p>
        </w:tc>
      </w:tr>
      <w:tr w:rsidR="00206CDC" w:rsidRPr="003D1BD0" w14:paraId="31975C85" w14:textId="77777777" w:rsidTr="009B2586">
        <w:trPr>
          <w:trHeight w:val="350"/>
        </w:trPr>
        <w:tc>
          <w:tcPr>
            <w:tcW w:w="2619" w:type="dxa"/>
            <w:vMerge w:val="restart"/>
            <w:shd w:val="clear" w:color="auto" w:fill="auto"/>
          </w:tcPr>
          <w:p w14:paraId="31975C7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7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7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7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2619" w:type="dxa"/>
            <w:vMerge w:val="restart"/>
            <w:shd w:val="clear" w:color="auto" w:fill="auto"/>
          </w:tcPr>
          <w:p w14:paraId="31975C7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8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8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8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SVR </w:t>
            </w:r>
          </w:p>
        </w:tc>
        <w:tc>
          <w:tcPr>
            <w:tcW w:w="2619" w:type="dxa"/>
            <w:shd w:val="clear" w:color="auto" w:fill="auto"/>
          </w:tcPr>
          <w:p w14:paraId="31975C8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Minimum</w:t>
            </w:r>
          </w:p>
        </w:tc>
        <w:tc>
          <w:tcPr>
            <w:tcW w:w="2619" w:type="dxa"/>
            <w:shd w:val="clear" w:color="auto" w:fill="auto"/>
          </w:tcPr>
          <w:p w14:paraId="31975C8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22.14</w:t>
            </w:r>
          </w:p>
        </w:tc>
      </w:tr>
      <w:tr w:rsidR="00206CDC" w:rsidRPr="003D1BD0" w14:paraId="31975C8A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8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8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8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Maximum</w:t>
            </w:r>
          </w:p>
        </w:tc>
        <w:tc>
          <w:tcPr>
            <w:tcW w:w="2619" w:type="dxa"/>
            <w:shd w:val="clear" w:color="auto" w:fill="auto"/>
          </w:tcPr>
          <w:p w14:paraId="31975C8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60.84</w:t>
            </w:r>
          </w:p>
        </w:tc>
      </w:tr>
      <w:tr w:rsidR="00206CDC" w:rsidRPr="003D1BD0" w14:paraId="31975C8F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8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8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8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Range</w:t>
            </w:r>
          </w:p>
        </w:tc>
        <w:tc>
          <w:tcPr>
            <w:tcW w:w="2619" w:type="dxa"/>
            <w:shd w:val="clear" w:color="auto" w:fill="auto"/>
          </w:tcPr>
          <w:p w14:paraId="31975C8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38.7</w:t>
            </w:r>
          </w:p>
        </w:tc>
      </w:tr>
      <w:tr w:rsidR="00206CDC" w:rsidRPr="003D1BD0" w14:paraId="31975C94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9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9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9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Interquartile range</w:t>
            </w:r>
          </w:p>
        </w:tc>
        <w:tc>
          <w:tcPr>
            <w:tcW w:w="2619" w:type="dxa"/>
            <w:shd w:val="clear" w:color="auto" w:fill="auto"/>
          </w:tcPr>
          <w:p w14:paraId="31975C9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16.62</w:t>
            </w:r>
          </w:p>
        </w:tc>
      </w:tr>
      <w:tr w:rsidR="00206CDC" w:rsidRPr="003D1BD0" w14:paraId="31975C99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9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9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9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Lower quartile </w:t>
            </w:r>
            <w:proofErr w:type="gramStart"/>
            <w:r w:rsidRPr="003D1BD0">
              <w:rPr>
                <w:bCs/>
                <w:sz w:val="20"/>
                <w:szCs w:val="20"/>
              </w:rPr>
              <w:t>range  (</w:t>
            </w:r>
            <w:proofErr w:type="gramEnd"/>
            <w:r w:rsidRPr="003D1BD0">
              <w:rPr>
                <w:bCs/>
                <w:sz w:val="20"/>
                <w:szCs w:val="20"/>
              </w:rPr>
              <w:t>first)</w:t>
            </w:r>
          </w:p>
        </w:tc>
        <w:tc>
          <w:tcPr>
            <w:tcW w:w="2619" w:type="dxa"/>
            <w:shd w:val="clear" w:color="auto" w:fill="auto"/>
          </w:tcPr>
          <w:p w14:paraId="31975C9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15.57</w:t>
            </w:r>
          </w:p>
        </w:tc>
      </w:tr>
      <w:tr w:rsidR="00206CDC" w:rsidRPr="003D1BD0" w14:paraId="31975C9E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9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9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9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Mean</w:t>
            </w:r>
          </w:p>
        </w:tc>
        <w:tc>
          <w:tcPr>
            <w:tcW w:w="2619" w:type="dxa"/>
            <w:shd w:val="clear" w:color="auto" w:fill="auto"/>
          </w:tcPr>
          <w:p w14:paraId="31975C9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45</w:t>
            </w:r>
          </w:p>
        </w:tc>
      </w:tr>
      <w:tr w:rsidR="00206CDC" w:rsidRPr="003D1BD0" w14:paraId="31975CA3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9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A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A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Median</w:t>
            </w:r>
          </w:p>
        </w:tc>
        <w:tc>
          <w:tcPr>
            <w:tcW w:w="2619" w:type="dxa"/>
            <w:shd w:val="clear" w:color="auto" w:fill="auto"/>
          </w:tcPr>
          <w:p w14:paraId="31975CA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46.14</w:t>
            </w:r>
          </w:p>
        </w:tc>
      </w:tr>
      <w:tr w:rsidR="00206CDC" w:rsidRPr="003D1BD0" w14:paraId="31975CA8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A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A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A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Upper quartile range (third)</w:t>
            </w:r>
          </w:p>
        </w:tc>
        <w:tc>
          <w:tcPr>
            <w:tcW w:w="2619" w:type="dxa"/>
            <w:shd w:val="clear" w:color="auto" w:fill="auto"/>
          </w:tcPr>
          <w:p w14:paraId="31975CA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46.14-54.33</w:t>
            </w:r>
          </w:p>
        </w:tc>
      </w:tr>
    </w:tbl>
    <w:p w14:paraId="31975CA9" w14:textId="77777777" w:rsidR="00206CDC" w:rsidRPr="0051241F" w:rsidRDefault="00206CDC" w:rsidP="00206CDC">
      <w:pPr>
        <w:spacing w:line="276" w:lineRule="auto"/>
        <w:jc w:val="both"/>
        <w:rPr>
          <w:b/>
          <w:bCs/>
          <w:sz w:val="28"/>
          <w:szCs w:val="28"/>
          <w:highlight w:val="yellow"/>
        </w:rPr>
      </w:pPr>
    </w:p>
    <w:p w14:paraId="31975CAA" w14:textId="77777777" w:rsidR="00206CDC" w:rsidRDefault="00206CDC" w:rsidP="00206CDC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975D44" wp14:editId="31975D45">
            <wp:extent cx="4246245" cy="3061335"/>
            <wp:effectExtent l="0" t="0" r="1905" b="5715"/>
            <wp:docPr id="1" name="Picture 1" descr="quartile tensile M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rtile tensile M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5CAB" w14:textId="77777777" w:rsidR="00871299" w:rsidRPr="00871299" w:rsidRDefault="00871299" w:rsidP="00871299">
      <w:pPr>
        <w:spacing w:line="276" w:lineRule="auto"/>
        <w:jc w:val="both"/>
        <w:rPr>
          <w:bCs/>
          <w:sz w:val="20"/>
          <w:szCs w:val="28"/>
        </w:rPr>
      </w:pPr>
      <w:r w:rsidRPr="00871299">
        <w:rPr>
          <w:bCs/>
          <w:sz w:val="20"/>
          <w:szCs w:val="28"/>
        </w:rPr>
        <w:t xml:space="preserve">   </w:t>
      </w:r>
      <w:r>
        <w:rPr>
          <w:bCs/>
          <w:sz w:val="20"/>
          <w:szCs w:val="28"/>
        </w:rPr>
        <w:t xml:space="preserve">      </w:t>
      </w:r>
      <w:r w:rsidRPr="00871299">
        <w:rPr>
          <w:b/>
          <w:bCs/>
          <w:sz w:val="20"/>
          <w:szCs w:val="28"/>
        </w:rPr>
        <w:t>Fig.</w:t>
      </w:r>
      <w:r w:rsidR="009B5D0B">
        <w:rPr>
          <w:b/>
          <w:bCs/>
          <w:sz w:val="20"/>
          <w:szCs w:val="28"/>
        </w:rPr>
        <w:t>S</w:t>
      </w:r>
      <w:proofErr w:type="gramStart"/>
      <w:r>
        <w:rPr>
          <w:b/>
          <w:bCs/>
          <w:sz w:val="20"/>
          <w:szCs w:val="28"/>
        </w:rPr>
        <w:t>2</w:t>
      </w:r>
      <w:r>
        <w:rPr>
          <w:bCs/>
          <w:sz w:val="20"/>
          <w:szCs w:val="28"/>
        </w:rPr>
        <w:t xml:space="preserve"> </w:t>
      </w:r>
      <w:r w:rsidRPr="00871299">
        <w:rPr>
          <w:bCs/>
          <w:sz w:val="20"/>
          <w:szCs w:val="28"/>
        </w:rPr>
        <w:t xml:space="preserve"> Box</w:t>
      </w:r>
      <w:proofErr w:type="gramEnd"/>
      <w:r w:rsidRPr="00871299">
        <w:rPr>
          <w:bCs/>
          <w:sz w:val="20"/>
          <w:szCs w:val="28"/>
        </w:rPr>
        <w:t xml:space="preserve"> plot </w:t>
      </w:r>
      <w:r>
        <w:rPr>
          <w:bCs/>
          <w:sz w:val="20"/>
          <w:szCs w:val="28"/>
        </w:rPr>
        <w:t>(</w:t>
      </w:r>
      <w:r w:rsidRPr="00871299">
        <w:rPr>
          <w:bCs/>
          <w:sz w:val="20"/>
          <w:szCs w:val="28"/>
        </w:rPr>
        <w:t xml:space="preserve">Normal </w:t>
      </w:r>
      <w:r>
        <w:rPr>
          <w:bCs/>
          <w:sz w:val="20"/>
          <w:szCs w:val="28"/>
        </w:rPr>
        <w:t>)</w:t>
      </w:r>
      <w:r w:rsidRPr="00871299">
        <w:rPr>
          <w:bCs/>
          <w:sz w:val="20"/>
          <w:szCs w:val="28"/>
        </w:rPr>
        <w:t>for</w:t>
      </w:r>
      <w:r>
        <w:rPr>
          <w:bCs/>
          <w:sz w:val="20"/>
          <w:szCs w:val="28"/>
        </w:rPr>
        <w:t xml:space="preserve"> tensile </w:t>
      </w:r>
      <w:r w:rsidRPr="00871299">
        <w:rPr>
          <w:bCs/>
          <w:sz w:val="20"/>
          <w:szCs w:val="28"/>
        </w:rPr>
        <w:t xml:space="preserve"> strength </w:t>
      </w:r>
      <w:r>
        <w:rPr>
          <w:bCs/>
          <w:sz w:val="20"/>
          <w:szCs w:val="28"/>
        </w:rPr>
        <w:t>results of concrete using novel mixing procedure</w:t>
      </w:r>
      <w:r w:rsidRPr="00871299">
        <w:rPr>
          <w:bCs/>
          <w:sz w:val="20"/>
          <w:szCs w:val="28"/>
        </w:rPr>
        <w:t xml:space="preserve"> </w:t>
      </w:r>
    </w:p>
    <w:p w14:paraId="31975CAC" w14:textId="77777777" w:rsidR="00871299" w:rsidRDefault="00871299" w:rsidP="00871299">
      <w:pPr>
        <w:spacing w:line="276" w:lineRule="auto"/>
        <w:jc w:val="both"/>
        <w:rPr>
          <w:b/>
          <w:bCs/>
          <w:sz w:val="20"/>
          <w:szCs w:val="28"/>
        </w:rPr>
      </w:pPr>
    </w:p>
    <w:p w14:paraId="31975CAD" w14:textId="77777777" w:rsidR="00206CDC" w:rsidRPr="0051241F" w:rsidRDefault="00206CDC" w:rsidP="00206CDC">
      <w:pPr>
        <w:spacing w:line="276" w:lineRule="auto"/>
        <w:jc w:val="both"/>
        <w:rPr>
          <w:b/>
          <w:bCs/>
          <w:sz w:val="28"/>
          <w:szCs w:val="28"/>
          <w:highlight w:val="yellow"/>
        </w:rPr>
      </w:pPr>
    </w:p>
    <w:p w14:paraId="31975CAE" w14:textId="77777777" w:rsidR="00206CDC" w:rsidRPr="00206CDC" w:rsidRDefault="00206CDC" w:rsidP="00206CDC">
      <w:pPr>
        <w:spacing w:line="276" w:lineRule="auto"/>
        <w:jc w:val="both"/>
        <w:rPr>
          <w:b/>
          <w:bCs/>
          <w:sz w:val="20"/>
          <w:szCs w:val="28"/>
        </w:rPr>
      </w:pPr>
      <w:r>
        <w:rPr>
          <w:b/>
          <w:bCs/>
          <w:sz w:val="20"/>
          <w:szCs w:val="28"/>
        </w:rPr>
        <w:t>Table S2</w:t>
      </w:r>
      <w:r w:rsidRPr="00206CDC">
        <w:rPr>
          <w:b/>
          <w:bCs/>
          <w:sz w:val="20"/>
          <w:szCs w:val="28"/>
        </w:rPr>
        <w:t xml:space="preserve"> </w:t>
      </w:r>
      <w:r w:rsidRPr="00871299">
        <w:rPr>
          <w:bCs/>
          <w:sz w:val="20"/>
          <w:szCs w:val="28"/>
        </w:rPr>
        <w:t xml:space="preserve">Analysis of parameters of box plot pertaining to </w:t>
      </w:r>
      <w:proofErr w:type="gramStart"/>
      <w:r w:rsidRPr="00871299">
        <w:rPr>
          <w:bCs/>
          <w:sz w:val="20"/>
          <w:szCs w:val="28"/>
        </w:rPr>
        <w:t>tensile  strength</w:t>
      </w:r>
      <w:proofErr w:type="gramEnd"/>
      <w:r w:rsidRPr="00871299">
        <w:rPr>
          <w:bCs/>
          <w:sz w:val="20"/>
          <w:szCs w:val="28"/>
        </w:rPr>
        <w:t xml:space="preserve"> results</w:t>
      </w:r>
    </w:p>
    <w:p w14:paraId="31975CAF" w14:textId="77777777" w:rsidR="00206CDC" w:rsidRDefault="00206CDC" w:rsidP="00206CDC">
      <w:pPr>
        <w:spacing w:line="276" w:lineRule="auto"/>
        <w:jc w:val="both"/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2"/>
        <w:gridCol w:w="2423"/>
        <w:gridCol w:w="2430"/>
        <w:gridCol w:w="2371"/>
      </w:tblGrid>
      <w:tr w:rsidR="00206CDC" w:rsidRPr="003D1BD0" w14:paraId="31975CB4" w14:textId="77777777" w:rsidTr="009B2586">
        <w:tc>
          <w:tcPr>
            <w:tcW w:w="2619" w:type="dxa"/>
            <w:shd w:val="clear" w:color="auto" w:fill="auto"/>
          </w:tcPr>
          <w:p w14:paraId="31975CB0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3D1BD0">
              <w:rPr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619" w:type="dxa"/>
            <w:shd w:val="clear" w:color="auto" w:fill="auto"/>
          </w:tcPr>
          <w:p w14:paraId="31975CB1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3D1BD0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619" w:type="dxa"/>
            <w:shd w:val="clear" w:color="auto" w:fill="auto"/>
          </w:tcPr>
          <w:p w14:paraId="31975CB2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3D1BD0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2619" w:type="dxa"/>
            <w:shd w:val="clear" w:color="auto" w:fill="auto"/>
          </w:tcPr>
          <w:p w14:paraId="31975CB3" w14:textId="77777777" w:rsidR="00206CDC" w:rsidRPr="003D1BD0" w:rsidRDefault="00206CDC" w:rsidP="009B2586">
            <w:pPr>
              <w:spacing w:line="276" w:lineRule="auto"/>
              <w:jc w:val="center"/>
              <w:rPr>
                <w:b/>
                <w:bCs/>
                <w:sz w:val="20"/>
                <w:szCs w:val="28"/>
              </w:rPr>
            </w:pPr>
            <w:r w:rsidRPr="003D1BD0">
              <w:rPr>
                <w:b/>
                <w:bCs/>
                <w:sz w:val="20"/>
                <w:szCs w:val="28"/>
              </w:rPr>
              <w:t>Range / Value</w:t>
            </w:r>
          </w:p>
        </w:tc>
      </w:tr>
      <w:tr w:rsidR="00206CDC" w:rsidRPr="003D1BD0" w14:paraId="31975CBF" w14:textId="77777777" w:rsidTr="009B2586">
        <w:tc>
          <w:tcPr>
            <w:tcW w:w="2619" w:type="dxa"/>
            <w:vMerge w:val="restart"/>
            <w:shd w:val="clear" w:color="auto" w:fill="auto"/>
          </w:tcPr>
          <w:p w14:paraId="31975CB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B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B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B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2619" w:type="dxa"/>
            <w:vMerge w:val="restart"/>
            <w:shd w:val="clear" w:color="auto" w:fill="auto"/>
          </w:tcPr>
          <w:p w14:paraId="31975CB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B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B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B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Experiment</w:t>
            </w:r>
          </w:p>
        </w:tc>
        <w:tc>
          <w:tcPr>
            <w:tcW w:w="2619" w:type="dxa"/>
            <w:shd w:val="clear" w:color="auto" w:fill="auto"/>
          </w:tcPr>
          <w:p w14:paraId="31975CB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Minimum</w:t>
            </w:r>
          </w:p>
        </w:tc>
        <w:tc>
          <w:tcPr>
            <w:tcW w:w="2619" w:type="dxa"/>
            <w:shd w:val="clear" w:color="auto" w:fill="auto"/>
          </w:tcPr>
          <w:p w14:paraId="31975CB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2.33</w:t>
            </w:r>
          </w:p>
        </w:tc>
      </w:tr>
      <w:tr w:rsidR="00206CDC" w:rsidRPr="003D1BD0" w14:paraId="31975CC4" w14:textId="77777777" w:rsidTr="009B2586">
        <w:tc>
          <w:tcPr>
            <w:tcW w:w="2619" w:type="dxa"/>
            <w:vMerge/>
            <w:shd w:val="clear" w:color="auto" w:fill="auto"/>
          </w:tcPr>
          <w:p w14:paraId="31975CC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C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C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Maximum</w:t>
            </w:r>
          </w:p>
        </w:tc>
        <w:tc>
          <w:tcPr>
            <w:tcW w:w="2619" w:type="dxa"/>
            <w:shd w:val="clear" w:color="auto" w:fill="auto"/>
          </w:tcPr>
          <w:p w14:paraId="31975CC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4.62</w:t>
            </w:r>
          </w:p>
        </w:tc>
      </w:tr>
      <w:tr w:rsidR="00206CDC" w:rsidRPr="003D1BD0" w14:paraId="31975CC9" w14:textId="77777777" w:rsidTr="009B2586">
        <w:tc>
          <w:tcPr>
            <w:tcW w:w="2619" w:type="dxa"/>
            <w:vMerge/>
            <w:shd w:val="clear" w:color="auto" w:fill="auto"/>
          </w:tcPr>
          <w:p w14:paraId="31975CC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C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C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Range </w:t>
            </w:r>
          </w:p>
        </w:tc>
        <w:tc>
          <w:tcPr>
            <w:tcW w:w="2619" w:type="dxa"/>
            <w:shd w:val="clear" w:color="auto" w:fill="auto"/>
          </w:tcPr>
          <w:p w14:paraId="31975CC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2.29</w:t>
            </w:r>
          </w:p>
        </w:tc>
      </w:tr>
      <w:tr w:rsidR="00206CDC" w:rsidRPr="003D1BD0" w14:paraId="31975CCE" w14:textId="77777777" w:rsidTr="009B2586">
        <w:tc>
          <w:tcPr>
            <w:tcW w:w="2619" w:type="dxa"/>
            <w:vMerge/>
            <w:shd w:val="clear" w:color="auto" w:fill="auto"/>
          </w:tcPr>
          <w:p w14:paraId="31975CC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C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C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Interquartile range </w:t>
            </w:r>
          </w:p>
        </w:tc>
        <w:tc>
          <w:tcPr>
            <w:tcW w:w="2619" w:type="dxa"/>
            <w:shd w:val="clear" w:color="auto" w:fill="auto"/>
          </w:tcPr>
          <w:p w14:paraId="31975CC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1.35</w:t>
            </w:r>
          </w:p>
        </w:tc>
      </w:tr>
      <w:tr w:rsidR="00206CDC" w:rsidRPr="003D1BD0" w14:paraId="31975CD3" w14:textId="77777777" w:rsidTr="009B2586">
        <w:tc>
          <w:tcPr>
            <w:tcW w:w="2619" w:type="dxa"/>
            <w:vMerge/>
            <w:shd w:val="clear" w:color="auto" w:fill="auto"/>
          </w:tcPr>
          <w:p w14:paraId="31975CC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D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D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Lower quartile </w:t>
            </w:r>
            <w:proofErr w:type="gramStart"/>
            <w:r w:rsidRPr="003D1BD0">
              <w:rPr>
                <w:bCs/>
                <w:sz w:val="20"/>
                <w:szCs w:val="20"/>
              </w:rPr>
              <w:t xml:space="preserve">range  </w:t>
            </w:r>
            <w:r w:rsidRPr="003D1BD0">
              <w:rPr>
                <w:bCs/>
                <w:sz w:val="20"/>
                <w:szCs w:val="20"/>
              </w:rPr>
              <w:lastRenderedPageBreak/>
              <w:t>(</w:t>
            </w:r>
            <w:proofErr w:type="gramEnd"/>
            <w:r w:rsidRPr="003D1BD0">
              <w:rPr>
                <w:bCs/>
                <w:sz w:val="20"/>
                <w:szCs w:val="20"/>
              </w:rPr>
              <w:t>first)</w:t>
            </w:r>
          </w:p>
        </w:tc>
        <w:tc>
          <w:tcPr>
            <w:tcW w:w="2619" w:type="dxa"/>
            <w:shd w:val="clear" w:color="auto" w:fill="auto"/>
          </w:tcPr>
          <w:p w14:paraId="31975CD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lastRenderedPageBreak/>
              <w:t>0.817</w:t>
            </w:r>
          </w:p>
        </w:tc>
      </w:tr>
      <w:tr w:rsidR="00206CDC" w:rsidRPr="003D1BD0" w14:paraId="31975CD8" w14:textId="77777777" w:rsidTr="009B2586">
        <w:tc>
          <w:tcPr>
            <w:tcW w:w="2619" w:type="dxa"/>
            <w:vMerge/>
            <w:shd w:val="clear" w:color="auto" w:fill="auto"/>
          </w:tcPr>
          <w:p w14:paraId="31975CD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D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D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Median</w:t>
            </w:r>
          </w:p>
        </w:tc>
        <w:tc>
          <w:tcPr>
            <w:tcW w:w="2619" w:type="dxa"/>
            <w:shd w:val="clear" w:color="auto" w:fill="auto"/>
          </w:tcPr>
          <w:p w14:paraId="31975CD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t>3.797</w:t>
            </w:r>
          </w:p>
        </w:tc>
      </w:tr>
      <w:tr w:rsidR="00206CDC" w:rsidRPr="003D1BD0" w14:paraId="31975CDD" w14:textId="77777777" w:rsidTr="009B2586">
        <w:tc>
          <w:tcPr>
            <w:tcW w:w="2619" w:type="dxa"/>
            <w:vMerge/>
            <w:shd w:val="clear" w:color="auto" w:fill="auto"/>
          </w:tcPr>
          <w:p w14:paraId="31975CD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D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DB" w14:textId="77777777" w:rsidR="00206CDC" w:rsidRPr="003D1BD0" w:rsidRDefault="00206CDC" w:rsidP="009B2586">
            <w:pPr>
              <w:spacing w:line="276" w:lineRule="auto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 Upper quartile range (third)</w:t>
            </w:r>
          </w:p>
        </w:tc>
        <w:tc>
          <w:tcPr>
            <w:tcW w:w="2619" w:type="dxa"/>
            <w:shd w:val="clear" w:color="auto" w:fill="auto"/>
          </w:tcPr>
          <w:p w14:paraId="31975CD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000000"/>
                <w:sz w:val="20"/>
                <w:szCs w:val="28"/>
              </w:rPr>
            </w:pPr>
            <w:r w:rsidRPr="003D1BD0">
              <w:rPr>
                <w:bCs/>
                <w:color w:val="000000"/>
                <w:sz w:val="20"/>
                <w:szCs w:val="28"/>
              </w:rPr>
              <w:t>0.533</w:t>
            </w:r>
          </w:p>
        </w:tc>
      </w:tr>
      <w:tr w:rsidR="00206CDC" w:rsidRPr="003D1BD0" w14:paraId="31975CE2" w14:textId="77777777" w:rsidTr="009B2586">
        <w:tc>
          <w:tcPr>
            <w:tcW w:w="2619" w:type="dxa"/>
            <w:vMerge/>
            <w:shd w:val="clear" w:color="auto" w:fill="auto"/>
          </w:tcPr>
          <w:p w14:paraId="31975CD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D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E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E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color w:val="FF0000"/>
                <w:sz w:val="20"/>
                <w:szCs w:val="28"/>
              </w:rPr>
            </w:pPr>
          </w:p>
        </w:tc>
      </w:tr>
      <w:tr w:rsidR="00206CDC" w:rsidRPr="003D1BD0" w14:paraId="31975CED" w14:textId="77777777" w:rsidTr="009B2586">
        <w:tc>
          <w:tcPr>
            <w:tcW w:w="2619" w:type="dxa"/>
            <w:vMerge w:val="restart"/>
            <w:shd w:val="clear" w:color="auto" w:fill="auto"/>
          </w:tcPr>
          <w:p w14:paraId="31975CE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E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E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E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619" w:type="dxa"/>
            <w:vMerge w:val="restart"/>
            <w:shd w:val="clear" w:color="auto" w:fill="auto"/>
          </w:tcPr>
          <w:p w14:paraId="31975CE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E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E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CE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ANN</w:t>
            </w:r>
          </w:p>
        </w:tc>
        <w:tc>
          <w:tcPr>
            <w:tcW w:w="2619" w:type="dxa"/>
            <w:shd w:val="clear" w:color="auto" w:fill="auto"/>
          </w:tcPr>
          <w:p w14:paraId="31975CE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Minimum</w:t>
            </w:r>
          </w:p>
        </w:tc>
        <w:tc>
          <w:tcPr>
            <w:tcW w:w="2619" w:type="dxa"/>
            <w:shd w:val="clear" w:color="auto" w:fill="auto"/>
          </w:tcPr>
          <w:p w14:paraId="31975CE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2.33</w:t>
            </w:r>
          </w:p>
        </w:tc>
      </w:tr>
      <w:tr w:rsidR="00206CDC" w:rsidRPr="003D1BD0" w14:paraId="31975CF2" w14:textId="77777777" w:rsidTr="009B2586">
        <w:tc>
          <w:tcPr>
            <w:tcW w:w="2619" w:type="dxa"/>
            <w:vMerge/>
            <w:shd w:val="clear" w:color="auto" w:fill="auto"/>
          </w:tcPr>
          <w:p w14:paraId="31975CE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E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F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Maximum</w:t>
            </w:r>
          </w:p>
        </w:tc>
        <w:tc>
          <w:tcPr>
            <w:tcW w:w="2619" w:type="dxa"/>
            <w:shd w:val="clear" w:color="auto" w:fill="auto"/>
          </w:tcPr>
          <w:p w14:paraId="31975CF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4.539</w:t>
            </w:r>
          </w:p>
        </w:tc>
      </w:tr>
      <w:tr w:rsidR="00206CDC" w:rsidRPr="003D1BD0" w14:paraId="31975CF7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F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F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F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Range</w:t>
            </w:r>
          </w:p>
        </w:tc>
        <w:tc>
          <w:tcPr>
            <w:tcW w:w="2619" w:type="dxa"/>
            <w:shd w:val="clear" w:color="auto" w:fill="auto"/>
          </w:tcPr>
          <w:p w14:paraId="31975CF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2.209</w:t>
            </w:r>
          </w:p>
        </w:tc>
      </w:tr>
      <w:tr w:rsidR="00206CDC" w:rsidRPr="003D1BD0" w14:paraId="31975CFC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F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F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F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Interquartile range</w:t>
            </w:r>
          </w:p>
        </w:tc>
        <w:tc>
          <w:tcPr>
            <w:tcW w:w="2619" w:type="dxa"/>
            <w:shd w:val="clear" w:color="auto" w:fill="auto"/>
          </w:tcPr>
          <w:p w14:paraId="31975CF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1.091</w:t>
            </w:r>
          </w:p>
        </w:tc>
      </w:tr>
      <w:tr w:rsidR="00206CDC" w:rsidRPr="003D1BD0" w14:paraId="31975D01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CF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CF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CF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Lower quartile </w:t>
            </w:r>
            <w:proofErr w:type="gramStart"/>
            <w:r w:rsidRPr="003D1BD0">
              <w:rPr>
                <w:bCs/>
                <w:sz w:val="20"/>
                <w:szCs w:val="20"/>
              </w:rPr>
              <w:t>range  (</w:t>
            </w:r>
            <w:proofErr w:type="gramEnd"/>
            <w:r w:rsidRPr="003D1BD0">
              <w:rPr>
                <w:bCs/>
                <w:sz w:val="20"/>
                <w:szCs w:val="20"/>
              </w:rPr>
              <w:t>first)</w:t>
            </w:r>
          </w:p>
        </w:tc>
        <w:tc>
          <w:tcPr>
            <w:tcW w:w="2619" w:type="dxa"/>
            <w:shd w:val="clear" w:color="auto" w:fill="auto"/>
          </w:tcPr>
          <w:p w14:paraId="31975D0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0.749</w:t>
            </w:r>
          </w:p>
        </w:tc>
      </w:tr>
      <w:tr w:rsidR="00206CDC" w:rsidRPr="003D1BD0" w14:paraId="31975D06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0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0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0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Median</w:t>
            </w:r>
          </w:p>
        </w:tc>
        <w:tc>
          <w:tcPr>
            <w:tcW w:w="2619" w:type="dxa"/>
            <w:shd w:val="clear" w:color="auto" w:fill="auto"/>
          </w:tcPr>
          <w:p w14:paraId="31975D0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3.788</w:t>
            </w:r>
          </w:p>
        </w:tc>
      </w:tr>
      <w:tr w:rsidR="00206CDC" w:rsidRPr="003D1BD0" w14:paraId="31975D0B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0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0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0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Upper quartile range (third)</w:t>
            </w:r>
          </w:p>
        </w:tc>
        <w:tc>
          <w:tcPr>
            <w:tcW w:w="2619" w:type="dxa"/>
            <w:shd w:val="clear" w:color="auto" w:fill="auto"/>
          </w:tcPr>
          <w:p w14:paraId="31975D0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0.382</w:t>
            </w:r>
          </w:p>
        </w:tc>
      </w:tr>
      <w:tr w:rsidR="00206CDC" w:rsidRPr="003D1BD0" w14:paraId="31975D16" w14:textId="77777777" w:rsidTr="009B2586">
        <w:trPr>
          <w:trHeight w:val="350"/>
        </w:trPr>
        <w:tc>
          <w:tcPr>
            <w:tcW w:w="2619" w:type="dxa"/>
            <w:vMerge w:val="restart"/>
            <w:shd w:val="clear" w:color="auto" w:fill="auto"/>
          </w:tcPr>
          <w:p w14:paraId="31975D0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D0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D0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D0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3 </w:t>
            </w:r>
          </w:p>
        </w:tc>
        <w:tc>
          <w:tcPr>
            <w:tcW w:w="2619" w:type="dxa"/>
            <w:vMerge w:val="restart"/>
            <w:shd w:val="clear" w:color="auto" w:fill="auto"/>
          </w:tcPr>
          <w:p w14:paraId="31975D1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D1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D1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14:paraId="31975D1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SVR </w:t>
            </w:r>
          </w:p>
        </w:tc>
        <w:tc>
          <w:tcPr>
            <w:tcW w:w="2619" w:type="dxa"/>
            <w:shd w:val="clear" w:color="auto" w:fill="auto"/>
          </w:tcPr>
          <w:p w14:paraId="31975D1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Minimum</w:t>
            </w:r>
          </w:p>
        </w:tc>
        <w:tc>
          <w:tcPr>
            <w:tcW w:w="2619" w:type="dxa"/>
            <w:shd w:val="clear" w:color="auto" w:fill="auto"/>
          </w:tcPr>
          <w:p w14:paraId="31975D15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2.41</w:t>
            </w:r>
          </w:p>
        </w:tc>
      </w:tr>
      <w:tr w:rsidR="00206CDC" w:rsidRPr="003D1BD0" w14:paraId="31975D1B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1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1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1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Maximum</w:t>
            </w:r>
          </w:p>
        </w:tc>
        <w:tc>
          <w:tcPr>
            <w:tcW w:w="2619" w:type="dxa"/>
            <w:shd w:val="clear" w:color="auto" w:fill="auto"/>
          </w:tcPr>
          <w:p w14:paraId="31975D1A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4.47</w:t>
            </w:r>
          </w:p>
        </w:tc>
      </w:tr>
      <w:tr w:rsidR="00206CDC" w:rsidRPr="003D1BD0" w14:paraId="31975D20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1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1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1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Range</w:t>
            </w:r>
          </w:p>
        </w:tc>
        <w:tc>
          <w:tcPr>
            <w:tcW w:w="2619" w:type="dxa"/>
            <w:shd w:val="clear" w:color="auto" w:fill="auto"/>
          </w:tcPr>
          <w:p w14:paraId="31975D1F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2.06</w:t>
            </w:r>
          </w:p>
        </w:tc>
      </w:tr>
      <w:tr w:rsidR="00206CDC" w:rsidRPr="003D1BD0" w14:paraId="31975D25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2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2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2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Interquartile range</w:t>
            </w:r>
          </w:p>
        </w:tc>
        <w:tc>
          <w:tcPr>
            <w:tcW w:w="2619" w:type="dxa"/>
            <w:shd w:val="clear" w:color="auto" w:fill="auto"/>
          </w:tcPr>
          <w:p w14:paraId="31975D24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1.06</w:t>
            </w:r>
          </w:p>
        </w:tc>
      </w:tr>
      <w:tr w:rsidR="00206CDC" w:rsidRPr="003D1BD0" w14:paraId="31975D2A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26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27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28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 xml:space="preserve">Lower quartile </w:t>
            </w:r>
            <w:proofErr w:type="gramStart"/>
            <w:r w:rsidRPr="003D1BD0">
              <w:rPr>
                <w:bCs/>
                <w:sz w:val="20"/>
                <w:szCs w:val="20"/>
              </w:rPr>
              <w:t>range  (</w:t>
            </w:r>
            <w:proofErr w:type="gramEnd"/>
            <w:r w:rsidRPr="003D1BD0">
              <w:rPr>
                <w:bCs/>
                <w:sz w:val="20"/>
                <w:szCs w:val="20"/>
              </w:rPr>
              <w:t>first)</w:t>
            </w:r>
          </w:p>
        </w:tc>
        <w:tc>
          <w:tcPr>
            <w:tcW w:w="2619" w:type="dxa"/>
            <w:shd w:val="clear" w:color="auto" w:fill="auto"/>
          </w:tcPr>
          <w:p w14:paraId="31975D29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0.66</w:t>
            </w:r>
          </w:p>
        </w:tc>
      </w:tr>
      <w:tr w:rsidR="00206CDC" w:rsidRPr="003D1BD0" w14:paraId="31975D2F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2B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2C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2D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Median</w:t>
            </w:r>
          </w:p>
        </w:tc>
        <w:tc>
          <w:tcPr>
            <w:tcW w:w="2619" w:type="dxa"/>
            <w:shd w:val="clear" w:color="auto" w:fill="auto"/>
          </w:tcPr>
          <w:p w14:paraId="31975D2E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3.87</w:t>
            </w:r>
          </w:p>
        </w:tc>
      </w:tr>
      <w:tr w:rsidR="00206CDC" w:rsidRPr="003D1BD0" w14:paraId="31975D34" w14:textId="77777777" w:rsidTr="009B2586">
        <w:trPr>
          <w:trHeight w:val="350"/>
        </w:trPr>
        <w:tc>
          <w:tcPr>
            <w:tcW w:w="2619" w:type="dxa"/>
            <w:vMerge/>
            <w:shd w:val="clear" w:color="auto" w:fill="auto"/>
          </w:tcPr>
          <w:p w14:paraId="31975D30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vMerge/>
            <w:shd w:val="clear" w:color="auto" w:fill="auto"/>
          </w:tcPr>
          <w:p w14:paraId="31975D31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auto"/>
          </w:tcPr>
          <w:p w14:paraId="31975D32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  <w:r w:rsidRPr="003D1BD0">
              <w:rPr>
                <w:bCs/>
                <w:sz w:val="20"/>
                <w:szCs w:val="20"/>
              </w:rPr>
              <w:t>Upper quartile range (third)</w:t>
            </w:r>
          </w:p>
        </w:tc>
        <w:tc>
          <w:tcPr>
            <w:tcW w:w="2619" w:type="dxa"/>
            <w:shd w:val="clear" w:color="auto" w:fill="auto"/>
          </w:tcPr>
          <w:p w14:paraId="31975D33" w14:textId="77777777" w:rsidR="00206CDC" w:rsidRPr="003D1BD0" w:rsidRDefault="00206CDC" w:rsidP="009B2586">
            <w:pPr>
              <w:spacing w:line="276" w:lineRule="auto"/>
              <w:jc w:val="center"/>
              <w:rPr>
                <w:bCs/>
                <w:sz w:val="20"/>
                <w:szCs w:val="28"/>
              </w:rPr>
            </w:pPr>
            <w:r w:rsidRPr="003D1BD0">
              <w:rPr>
                <w:bCs/>
                <w:sz w:val="20"/>
                <w:szCs w:val="28"/>
              </w:rPr>
              <w:t>0.26</w:t>
            </w:r>
          </w:p>
        </w:tc>
      </w:tr>
    </w:tbl>
    <w:p w14:paraId="31975D35" w14:textId="77777777" w:rsidR="00206CDC" w:rsidRDefault="00206CDC" w:rsidP="00206CDC">
      <w:pPr>
        <w:spacing w:line="276" w:lineRule="auto"/>
        <w:jc w:val="both"/>
        <w:rPr>
          <w:iCs/>
        </w:rPr>
      </w:pPr>
    </w:p>
    <w:p w14:paraId="31975D36" w14:textId="77777777" w:rsidR="00206CDC" w:rsidRDefault="00206CDC" w:rsidP="00206CDC">
      <w:pPr>
        <w:adjustRightInd w:val="0"/>
        <w:ind w:left="640" w:hanging="640"/>
        <w:rPr>
          <w:iCs/>
        </w:rPr>
      </w:pPr>
    </w:p>
    <w:p w14:paraId="31975D37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5269A3F5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28A82631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5873A3AA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1BE4EED2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0596A7AC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62BE8E29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6C8432F7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00CB5ADF" w14:textId="77777777" w:rsidR="00765112" w:rsidRDefault="00765112" w:rsidP="00206CDC">
      <w:pPr>
        <w:spacing w:line="276" w:lineRule="auto"/>
        <w:jc w:val="both"/>
        <w:rPr>
          <w:b/>
          <w:bCs/>
          <w:iCs/>
        </w:rPr>
      </w:pPr>
    </w:p>
    <w:p w14:paraId="1B413C84" w14:textId="2A715492" w:rsidR="00EB3656" w:rsidRDefault="00EB3656" w:rsidP="00EB3656">
      <w:pPr>
        <w:spacing w:before="94" w:line="480" w:lineRule="auto"/>
        <w:jc w:val="both"/>
        <w:rPr>
          <w:b/>
          <w:sz w:val="20"/>
          <w:szCs w:val="20"/>
        </w:rPr>
      </w:pPr>
      <w:r>
        <w:rPr>
          <w:b/>
          <w:sz w:val="20"/>
        </w:rPr>
        <w:t>Table.</w:t>
      </w:r>
      <w:r w:rsidR="005029DF">
        <w:rPr>
          <w:b/>
          <w:sz w:val="20"/>
        </w:rPr>
        <w:t>S</w:t>
      </w:r>
      <w:proofErr w:type="gramStart"/>
      <w:r w:rsidR="005029DF">
        <w:rPr>
          <w:b/>
          <w:sz w:val="20"/>
        </w:rPr>
        <w:t>3</w:t>
      </w:r>
      <w:r w:rsidRPr="00975DA5">
        <w:rPr>
          <w:sz w:val="24"/>
          <w:szCs w:val="20"/>
        </w:rPr>
        <w:t xml:space="preserve"> </w:t>
      </w:r>
      <w:r>
        <w:rPr>
          <w:sz w:val="20"/>
        </w:rPr>
        <w:t xml:space="preserve"> Detailed</w:t>
      </w:r>
      <w:proofErr w:type="gramEnd"/>
      <w:r>
        <w:rPr>
          <w:sz w:val="20"/>
        </w:rPr>
        <w:t xml:space="preserve"> analysis of experimental and predicted values of compressive strength of concrete using novel mixing procedure 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960"/>
        <w:gridCol w:w="1300"/>
        <w:gridCol w:w="2360"/>
        <w:gridCol w:w="1760"/>
        <w:gridCol w:w="1400"/>
        <w:gridCol w:w="1066"/>
        <w:gridCol w:w="1066"/>
      </w:tblGrid>
      <w:tr w:rsidR="00EB3656" w:rsidRPr="00997B52" w14:paraId="18DAF8FA" w14:textId="77777777" w:rsidTr="00B61530">
        <w:trPr>
          <w:trHeight w:val="7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558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>Exp No.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805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 xml:space="preserve">Mix ID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9BA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 xml:space="preserve">Experiment value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876D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>Predicted ANN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0AE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 xml:space="preserve">Predicted SVR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F004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 xml:space="preserve">Relative </w:t>
            </w:r>
            <w:proofErr w:type="gramStart"/>
            <w:r w:rsidRPr="00997B52">
              <w:rPr>
                <w:b/>
                <w:bCs/>
                <w:color w:val="000000"/>
                <w:sz w:val="20"/>
                <w:szCs w:val="20"/>
              </w:rPr>
              <w:t>Error  (</w:t>
            </w:r>
            <w:proofErr w:type="gramEnd"/>
            <w:r w:rsidRPr="00997B52">
              <w:rPr>
                <w:b/>
                <w:bCs/>
                <w:color w:val="000000"/>
                <w:sz w:val="20"/>
                <w:szCs w:val="20"/>
              </w:rPr>
              <w:t>%)ANN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97F0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97B52">
              <w:rPr>
                <w:b/>
                <w:bCs/>
                <w:color w:val="000000"/>
                <w:sz w:val="20"/>
                <w:szCs w:val="20"/>
              </w:rPr>
              <w:t xml:space="preserve">Relative Error (%) SVR </w:t>
            </w:r>
          </w:p>
        </w:tc>
      </w:tr>
      <w:tr w:rsidR="00EB3656" w:rsidRPr="00997B52" w14:paraId="17962F3A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429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AEC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CM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5E1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22.81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527E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23.34917996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8603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311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2.3637876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222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2.9373082</w:t>
            </w:r>
          </w:p>
        </w:tc>
      </w:tr>
      <w:tr w:rsidR="00EB3656" w:rsidRPr="00997B52" w14:paraId="4B30299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7D9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DD0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3E470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45.92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3731A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47.02834799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7CAC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ED3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2.4136498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18C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12.478223</w:t>
            </w:r>
          </w:p>
        </w:tc>
      </w:tr>
      <w:tr w:rsidR="00EB3656" w:rsidRPr="00997B52" w14:paraId="6558BB16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894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337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D8468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42.29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785C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39.7149072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34AF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41.62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469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6.0891293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C69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1.5842989</w:t>
            </w:r>
          </w:p>
        </w:tc>
      </w:tr>
      <w:tr w:rsidR="00EB3656" w:rsidRPr="00997B52" w14:paraId="479D1FD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1D7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922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D0BA8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1131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37.7809117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5C30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39.06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B89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0.366794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328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3.0063291</w:t>
            </w:r>
          </w:p>
        </w:tc>
      </w:tr>
      <w:tr w:rsidR="00EB3656" w:rsidRPr="00997B52" w14:paraId="00B4008D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718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821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8586C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0FCC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41.24106788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F234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6C3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10.47701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B67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1.017948</w:t>
            </w:r>
          </w:p>
        </w:tc>
      </w:tr>
      <w:tr w:rsidR="00EB3656" w:rsidRPr="00997B52" w14:paraId="61F9DCEA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C45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B04E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98793C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C2B2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37.30668419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0616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36.16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0F1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0.7471893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379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2.3494464</w:t>
            </w:r>
          </w:p>
        </w:tc>
      </w:tr>
      <w:tr w:rsidR="00EB3656" w:rsidRPr="00997B52" w14:paraId="34E9F4DF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E70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F89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E7CAA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36.22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5A1A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29.87234119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6BC9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B72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17.525287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410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15.157372</w:t>
            </w:r>
          </w:p>
        </w:tc>
      </w:tr>
      <w:tr w:rsidR="00EB3656" w:rsidRPr="00997B52" w14:paraId="208D11CB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CE4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52C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307AD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36.15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5DFE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37.05261372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A76C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B6E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2.4968568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D89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31.396957</w:t>
            </w:r>
          </w:p>
        </w:tc>
      </w:tr>
      <w:tr w:rsidR="00EB3656" w:rsidRPr="00997B52" w14:paraId="3FF01C78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52A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2D4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F50D3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29.92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9322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31.65115988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5D1F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28.09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BB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5.7859622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571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6.1163102</w:t>
            </w:r>
          </w:p>
        </w:tc>
      </w:tr>
      <w:tr w:rsidR="00EB3656" w:rsidRPr="00997B52" w14:paraId="15A7FF05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FEE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156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A48FB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27.4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B53D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29.97952649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D88C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28.56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EA0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9.4143303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B6B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4.2335766</w:t>
            </w:r>
          </w:p>
        </w:tc>
      </w:tr>
      <w:tr w:rsidR="00EB3656" w:rsidRPr="00997B52" w14:paraId="370E276D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1E4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9F1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CM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65AF0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44.22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C8C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43.02439687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97B37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49.95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36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2.703761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BFD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12.957938</w:t>
            </w:r>
          </w:p>
        </w:tc>
      </w:tr>
      <w:tr w:rsidR="00EB3656" w:rsidRPr="00997B52" w14:paraId="0EB1B30D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458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507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55D75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32173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53.21755624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B17C2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03C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3.2408068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721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1.2181818</w:t>
            </w:r>
          </w:p>
        </w:tc>
      </w:tr>
      <w:tr w:rsidR="00EB3656" w:rsidRPr="00997B52" w14:paraId="06F9269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B34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24B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ADB20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48.9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4D60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49.26616766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35F4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CC8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0.7488091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98A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9.8773006</w:t>
            </w:r>
          </w:p>
        </w:tc>
      </w:tr>
      <w:tr w:rsidR="00EB3656" w:rsidRPr="00997B52" w14:paraId="4D755D1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467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23F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CBA76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21C5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46.39781734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66347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5A3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0.8648203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2D5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2.4782609</w:t>
            </w:r>
          </w:p>
        </w:tc>
      </w:tr>
      <w:tr w:rsidR="00EB3656" w:rsidRPr="00997B52" w14:paraId="21E50590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40E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7F3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E846E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4272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46.63291639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5E3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C23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4.8307829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AE7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0.7755102</w:t>
            </w:r>
          </w:p>
        </w:tc>
      </w:tr>
      <w:tr w:rsidR="00EB3656" w:rsidRPr="00997B52" w14:paraId="2E502D3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16F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22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3C381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45.32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4102C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46.56463356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380A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642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2.746323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E07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0.3971756</w:t>
            </w:r>
          </w:p>
        </w:tc>
      </w:tr>
      <w:tr w:rsidR="00EB3656" w:rsidRPr="00997B52" w14:paraId="483E4979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833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F40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B2F887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51.23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30CB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56.33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C311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DF1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9.9551044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82F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0.7417529</w:t>
            </w:r>
          </w:p>
        </w:tc>
      </w:tr>
      <w:tr w:rsidR="00EB3656" w:rsidRPr="00997B52" w14:paraId="026A9CC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779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53B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BAC687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38.1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196A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39.71321697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D0ED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37.23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DC5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4.2341653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092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2.2834646</w:t>
            </w:r>
          </w:p>
        </w:tc>
      </w:tr>
      <w:tr w:rsidR="00EB3656" w:rsidRPr="00997B52" w14:paraId="4E1EA1C2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3B5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ED9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43B62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36.4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029D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34.65063454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2335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41.89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4B5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4.8059491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7EC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15.082418</w:t>
            </w:r>
          </w:p>
        </w:tc>
      </w:tr>
      <w:tr w:rsidR="00EB3656" w:rsidRPr="00997B52" w14:paraId="3AC3E00C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5BA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F1A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3F7C25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35.2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8D4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36.0319465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0C3A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600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2.3634844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850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0.2840909</w:t>
            </w:r>
          </w:p>
        </w:tc>
      </w:tr>
      <w:tr w:rsidR="00EB3656" w:rsidRPr="00997B52" w14:paraId="7816BB56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F92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417AB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CM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D18F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51.23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2AF6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8F610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9166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11.985165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CC88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21.374195</w:t>
            </w:r>
          </w:p>
        </w:tc>
      </w:tr>
      <w:tr w:rsidR="00EB3656" w:rsidRPr="00997B52" w14:paraId="7A29284A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C49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692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CE2C5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62.34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8461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61.32265757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5F8E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D59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1.6319256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DE9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2.5986526</w:t>
            </w:r>
          </w:p>
        </w:tc>
      </w:tr>
      <w:tr w:rsidR="00EB3656" w:rsidRPr="00997B52" w14:paraId="555D7148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975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CDF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ED186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61.33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E422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60.61095553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C62A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66.82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790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1.1724188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17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8.9515735</w:t>
            </w:r>
          </w:p>
        </w:tc>
      </w:tr>
      <w:tr w:rsidR="00EB3656" w:rsidRPr="00997B52" w14:paraId="008B7495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ABD2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A13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D93DB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58.62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12A7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57.11445388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6C55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52.12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5CC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2.5683148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6DB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11.088366</w:t>
            </w:r>
          </w:p>
        </w:tc>
      </w:tr>
      <w:tr w:rsidR="00EB3656" w:rsidRPr="00997B52" w14:paraId="4AF813E5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1CD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647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C1C79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139AD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57.63998139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78F6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55.91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55B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0.5231625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BF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2.4938961</w:t>
            </w:r>
          </w:p>
        </w:tc>
      </w:tr>
      <w:tr w:rsidR="00EB3656" w:rsidRPr="00997B52" w14:paraId="74C9FA9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1C8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FC79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0CC85D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58.37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7B22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58.88951089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A06E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59.53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28C7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0.8900306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2CD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1.9873223</w:t>
            </w:r>
          </w:p>
        </w:tc>
      </w:tr>
      <w:tr w:rsidR="00EB3656" w:rsidRPr="00997B52" w14:paraId="429F2DE7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762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6C9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DAF1A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59.28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5D6B6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57.19149545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BAB05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407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3.5231183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CBD3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0.6747638</w:t>
            </w:r>
          </w:p>
        </w:tc>
      </w:tr>
      <w:tr w:rsidR="00EB3656" w:rsidRPr="00997B52" w14:paraId="51C05773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BEF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32C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55A73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B7F3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61.79834102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4BD28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0FF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6.8436048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FDF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2.0055325</w:t>
            </w:r>
          </w:p>
        </w:tc>
      </w:tr>
      <w:tr w:rsidR="00EB3656" w:rsidRPr="00997B52" w14:paraId="146DA011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C080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D3A8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548FBF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55.11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B89AC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57.20239565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D6BE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60.84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E77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3.7967622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C86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10.397387</w:t>
            </w:r>
          </w:p>
        </w:tc>
      </w:tr>
      <w:tr w:rsidR="00EB3656" w:rsidRPr="00997B52" w14:paraId="16AA6545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74EE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B69D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997B52">
              <w:rPr>
                <w:color w:val="000000"/>
                <w:sz w:val="20"/>
                <w:szCs w:val="20"/>
              </w:rPr>
              <w:t>FA</w:t>
            </w:r>
            <w:r w:rsidRPr="00997B52">
              <w:rPr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8A66AF1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18B74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46.42404194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F83D5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sz w:val="20"/>
                <w:szCs w:val="20"/>
              </w:rPr>
            </w:pPr>
            <w:r w:rsidRPr="00997B52">
              <w:rPr>
                <w:sz w:val="20"/>
                <w:szCs w:val="20"/>
              </w:rPr>
              <w:t>45.14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600A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5.5091862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3B6B" w14:textId="77777777" w:rsidR="00EB3656" w:rsidRPr="00997B5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997B52">
              <w:rPr>
                <w:color w:val="000000"/>
                <w:sz w:val="20"/>
                <w:szCs w:val="20"/>
              </w:rPr>
              <w:t>2.5909091</w:t>
            </w:r>
          </w:p>
        </w:tc>
      </w:tr>
    </w:tbl>
    <w:p w14:paraId="0BFCD198" w14:textId="77777777" w:rsidR="00EB3656" w:rsidRDefault="00EB3656" w:rsidP="00EB3656">
      <w:pPr>
        <w:spacing w:before="94" w:line="480" w:lineRule="auto"/>
        <w:jc w:val="both"/>
        <w:rPr>
          <w:sz w:val="20"/>
          <w:szCs w:val="20"/>
        </w:rPr>
      </w:pPr>
    </w:p>
    <w:p w14:paraId="3B647217" w14:textId="77777777" w:rsidR="00765112" w:rsidRDefault="00765112" w:rsidP="00EB3656">
      <w:pPr>
        <w:spacing w:before="94" w:line="480" w:lineRule="auto"/>
        <w:jc w:val="both"/>
        <w:rPr>
          <w:sz w:val="20"/>
          <w:szCs w:val="20"/>
        </w:rPr>
      </w:pPr>
    </w:p>
    <w:p w14:paraId="7776DDF3" w14:textId="77777777" w:rsidR="00765112" w:rsidRDefault="00765112" w:rsidP="00EB3656">
      <w:pPr>
        <w:spacing w:before="94" w:line="480" w:lineRule="auto"/>
        <w:jc w:val="both"/>
        <w:rPr>
          <w:sz w:val="20"/>
          <w:szCs w:val="20"/>
        </w:rPr>
      </w:pPr>
    </w:p>
    <w:p w14:paraId="3C8ECB55" w14:textId="51895070" w:rsidR="00EB3656" w:rsidRPr="00824ABC" w:rsidRDefault="00EB3656" w:rsidP="00824ABC">
      <w:pPr>
        <w:spacing w:before="94" w:line="480" w:lineRule="auto"/>
        <w:jc w:val="both"/>
        <w:rPr>
          <w:b/>
          <w:sz w:val="20"/>
          <w:szCs w:val="20"/>
        </w:rPr>
      </w:pPr>
      <w:r>
        <w:rPr>
          <w:b/>
          <w:sz w:val="20"/>
        </w:rPr>
        <w:t>Table.</w:t>
      </w:r>
      <w:r w:rsidR="005029DF">
        <w:rPr>
          <w:b/>
          <w:sz w:val="20"/>
        </w:rPr>
        <w:t>S4</w:t>
      </w:r>
      <w:r>
        <w:rPr>
          <w:sz w:val="20"/>
        </w:rPr>
        <w:t xml:space="preserve"> Detailed analysis of experimental and predicted values of </w:t>
      </w:r>
      <w:proofErr w:type="gramStart"/>
      <w:r>
        <w:rPr>
          <w:sz w:val="20"/>
        </w:rPr>
        <w:t>tensile  strength</w:t>
      </w:r>
      <w:proofErr w:type="gramEnd"/>
      <w:r>
        <w:rPr>
          <w:sz w:val="20"/>
        </w:rPr>
        <w:t xml:space="preserve"> of concrete using novel mixing procedure </w:t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960"/>
        <w:gridCol w:w="1300"/>
        <w:gridCol w:w="2360"/>
        <w:gridCol w:w="1760"/>
        <w:gridCol w:w="1400"/>
        <w:gridCol w:w="1066"/>
        <w:gridCol w:w="1066"/>
      </w:tblGrid>
      <w:tr w:rsidR="00EB3656" w:rsidRPr="00302BF2" w14:paraId="6D1CB8C5" w14:textId="77777777" w:rsidTr="00B61530">
        <w:trPr>
          <w:trHeight w:val="7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586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>Exp No.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C0D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 xml:space="preserve">Mix ID 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966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 xml:space="preserve">Experiment value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0EF7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>Predicted ANN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9B3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 xml:space="preserve">Predicted SVR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ED90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 xml:space="preserve">Relative </w:t>
            </w:r>
            <w:proofErr w:type="gramStart"/>
            <w:r w:rsidRPr="00302BF2">
              <w:rPr>
                <w:b/>
                <w:bCs/>
                <w:color w:val="000000"/>
                <w:sz w:val="20"/>
                <w:szCs w:val="20"/>
              </w:rPr>
              <w:t>Error  (</w:t>
            </w:r>
            <w:proofErr w:type="gramEnd"/>
            <w:r w:rsidRPr="00302BF2">
              <w:rPr>
                <w:b/>
                <w:bCs/>
                <w:color w:val="000000"/>
                <w:sz w:val="20"/>
                <w:szCs w:val="20"/>
              </w:rPr>
              <w:t>%)ANN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9CCA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2BF2">
              <w:rPr>
                <w:b/>
                <w:bCs/>
                <w:color w:val="000000"/>
                <w:sz w:val="20"/>
                <w:szCs w:val="20"/>
              </w:rPr>
              <w:t xml:space="preserve">Relative Error (%) SVR </w:t>
            </w:r>
          </w:p>
        </w:tc>
      </w:tr>
      <w:tr w:rsidR="00EB3656" w:rsidRPr="00302BF2" w14:paraId="712666E7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4DD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DBE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CM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29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3.184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B281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3.184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EE68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DA6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63D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1.8844221</w:t>
            </w:r>
          </w:p>
        </w:tc>
      </w:tr>
      <w:tr w:rsidR="00EB3656" w:rsidRPr="00302BF2" w14:paraId="6FB23B18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9B6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EFC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F569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9F2F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3.079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8BB1B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C99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3.3221477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A4D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5.704698</w:t>
            </w:r>
          </w:p>
        </w:tc>
      </w:tr>
      <w:tr w:rsidR="00EB3656" w:rsidRPr="00302BF2" w14:paraId="331345EB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FF0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A9C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EC82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2.95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27B1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789D7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80A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2.3728814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BE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1.0169492</w:t>
            </w:r>
          </w:p>
        </w:tc>
      </w:tr>
      <w:tr w:rsidR="00EB3656" w:rsidRPr="00302BF2" w14:paraId="13EF97AD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0DE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65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4F2EE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72FB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2.877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DF9C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755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0.2439024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D5A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6.9686411</w:t>
            </w:r>
          </w:p>
        </w:tc>
      </w:tr>
      <w:tr w:rsidR="00EB3656" w:rsidRPr="00302BF2" w14:paraId="4C4AF2AF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952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9A43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D5C5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B922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3A0C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3F9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4.6979866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78A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16.442953</w:t>
            </w:r>
          </w:p>
        </w:tc>
      </w:tr>
      <w:tr w:rsidR="00EB3656" w:rsidRPr="00302BF2" w14:paraId="0AAC4E3F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0BD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643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8A9C1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255A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2.799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DA05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294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0.0357143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9CC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1.0714286</w:t>
            </w:r>
          </w:p>
        </w:tc>
      </w:tr>
      <w:tr w:rsidR="00EB3656" w:rsidRPr="00302BF2" w14:paraId="353A92BE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731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400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298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EE3C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2.586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41BD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A77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12.929293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8C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0.6734007</w:t>
            </w:r>
          </w:p>
        </w:tc>
      </w:tr>
      <w:tr w:rsidR="00EB3656" w:rsidRPr="00302BF2" w14:paraId="684F5C45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64F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CDF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04B9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089D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3E5F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739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9A6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7.3076923</w:t>
            </w:r>
          </w:p>
        </w:tc>
      </w:tr>
      <w:tr w:rsidR="00EB3656" w:rsidRPr="00302BF2" w14:paraId="6591FF84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A59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B2F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92025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0E3A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A56E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E8E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1.5748031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ECD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2.3622047</w:t>
            </w:r>
          </w:p>
        </w:tc>
      </w:tr>
      <w:tr w:rsidR="00EB3656" w:rsidRPr="00302BF2" w14:paraId="648D3457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52E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C591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332B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D11B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C4EC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DB5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CD4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7.2961373</w:t>
            </w:r>
          </w:p>
        </w:tc>
      </w:tr>
      <w:tr w:rsidR="00EB3656" w:rsidRPr="00302BF2" w14:paraId="20E95076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E60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FD5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CM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C12C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9038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A3F5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F35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616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5.8479532</w:t>
            </w:r>
          </w:p>
        </w:tc>
      </w:tr>
      <w:tr w:rsidR="00EB3656" w:rsidRPr="00302BF2" w14:paraId="72281B2F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808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B33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FD794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36DA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4.255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2115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B5B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3.7330317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D9C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11.085973</w:t>
            </w:r>
          </w:p>
        </w:tc>
      </w:tr>
      <w:tr w:rsidR="00EB3656" w:rsidRPr="00302BF2" w14:paraId="34350BA8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BD2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79E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531E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17EBE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1719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10B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0.9501188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FCC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0.7125891</w:t>
            </w:r>
          </w:p>
        </w:tc>
      </w:tr>
      <w:tr w:rsidR="00EB3656" w:rsidRPr="00302BF2" w14:paraId="231BA873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F4E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D6AE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B50A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72C33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7913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817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1.2195122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785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0.4878049</w:t>
            </w:r>
          </w:p>
        </w:tc>
      </w:tr>
      <w:tr w:rsidR="00EB3656" w:rsidRPr="00302BF2" w14:paraId="21BB032C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025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B72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6E3E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0F59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BA82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E6B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0.4618938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C33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1.1547344</w:t>
            </w:r>
          </w:p>
        </w:tc>
      </w:tr>
      <w:tr w:rsidR="00EB3656" w:rsidRPr="00302BF2" w14:paraId="6514ACBB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76B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37A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DA7F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2EEA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4.146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A50D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14B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0.0963855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034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4.5783133</w:t>
            </w:r>
          </w:p>
        </w:tc>
      </w:tr>
      <w:tr w:rsidR="00EB3656" w:rsidRPr="00302BF2" w14:paraId="7906156B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63C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81EC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110BA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83C2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8E9D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4A4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13.013699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2F1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17.123288</w:t>
            </w:r>
          </w:p>
        </w:tc>
      </w:tr>
      <w:tr w:rsidR="00EB3656" w:rsidRPr="00302BF2" w14:paraId="70DA61B7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985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2B5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CD48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3.82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1D9A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754E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D49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0.5235602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DCF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0.2617801</w:t>
            </w:r>
          </w:p>
        </w:tc>
      </w:tr>
      <w:tr w:rsidR="00EB3656" w:rsidRPr="00302BF2" w14:paraId="5C849574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AAF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4E0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9026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E977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3.655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58CD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16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0.4120879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8CF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9.1758242</w:t>
            </w:r>
          </w:p>
        </w:tc>
      </w:tr>
      <w:tr w:rsidR="00EB3656" w:rsidRPr="00302BF2" w14:paraId="703C4EE4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660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AB3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65E9B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40D0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5005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DCE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495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5.4487179</w:t>
            </w:r>
          </w:p>
        </w:tc>
      </w:tr>
      <w:tr w:rsidR="00EB3656" w:rsidRPr="00302BF2" w14:paraId="21214B37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7B2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ABB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CM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6608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3.774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F2FAD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3.776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D8FA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BE1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0.0529942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D8E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5.2994171</w:t>
            </w:r>
          </w:p>
        </w:tc>
      </w:tr>
      <w:tr w:rsidR="00EB3656" w:rsidRPr="00302BF2" w14:paraId="0D4CAE54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533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8E2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2E70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4F3F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4.539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04C6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01E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1.7532468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1B5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10.606061</w:t>
            </w:r>
          </w:p>
        </w:tc>
      </w:tr>
      <w:tr w:rsidR="00EB3656" w:rsidRPr="00302BF2" w14:paraId="1D83CF3E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783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126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68CA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6F967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4.368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C80B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CCE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1.5813953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D7F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4.6511628</w:t>
            </w:r>
          </w:p>
        </w:tc>
      </w:tr>
      <w:tr w:rsidR="00EB3656" w:rsidRPr="00302BF2" w14:paraId="3F8E0B06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383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924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1BB6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E441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4.325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6132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690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0.8027523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E01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0.4587156</w:t>
            </w:r>
          </w:p>
        </w:tc>
      </w:tr>
      <w:tr w:rsidR="00EB3656" w:rsidRPr="00302BF2" w14:paraId="0583401D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C20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EF5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DC46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566E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4.4566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8CB6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56C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0.9644444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161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0.6666667</w:t>
            </w:r>
          </w:p>
        </w:tc>
      </w:tr>
      <w:tr w:rsidR="00EB3656" w:rsidRPr="00302BF2" w14:paraId="4FA45D84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496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454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1F80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4.38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618B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4.402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7EDFF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4CD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0.5022831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B7D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0.456621</w:t>
            </w:r>
          </w:p>
        </w:tc>
      </w:tr>
      <w:tr w:rsidR="00EB3656" w:rsidRPr="00302BF2" w14:paraId="12CD4255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639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CBD6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18FE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A95D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33BCA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705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7.2072072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05F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4.2792793</w:t>
            </w:r>
          </w:p>
        </w:tc>
      </w:tr>
      <w:tr w:rsidR="00EB3656" w:rsidRPr="00302BF2" w14:paraId="7E6BFEA3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69A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17E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E844F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6958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42DAD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E51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0.4878049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99B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1.4634146</w:t>
            </w:r>
          </w:p>
        </w:tc>
      </w:tr>
      <w:tr w:rsidR="00EB3656" w:rsidRPr="00302BF2" w14:paraId="1220AE3C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B3B8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611B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CF251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8FF65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3.865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A83C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65E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0.8974359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2B1C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4.3589744</w:t>
            </w:r>
          </w:p>
        </w:tc>
      </w:tr>
      <w:tr w:rsidR="00EB3656" w:rsidRPr="00302BF2" w14:paraId="4D86729E" w14:textId="77777777" w:rsidTr="00B6153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FE34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CD287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GBS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2.5</w:t>
            </w:r>
            <w:r w:rsidRPr="00302BF2">
              <w:rPr>
                <w:color w:val="000000"/>
                <w:sz w:val="20"/>
                <w:szCs w:val="20"/>
              </w:rPr>
              <w:t>FA</w:t>
            </w:r>
            <w:r w:rsidRPr="00302BF2">
              <w:rPr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56360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3.42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24E03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3.504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67B7C2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rFonts w:ascii="Calibri" w:hAnsi="Calibri" w:cs="Calibri"/>
              </w:rPr>
            </w:pPr>
            <w:r w:rsidRPr="00302BF2">
              <w:rPr>
                <w:rFonts w:ascii="Calibri" w:hAnsi="Calibri" w:cs="Calibri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722E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2.4561404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2D59" w14:textId="77777777" w:rsidR="00EB3656" w:rsidRPr="00302BF2" w:rsidRDefault="00EB3656" w:rsidP="00B61530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 w:rsidRPr="00302BF2">
              <w:rPr>
                <w:color w:val="000000"/>
                <w:sz w:val="20"/>
                <w:szCs w:val="20"/>
              </w:rPr>
              <w:t>1.754386</w:t>
            </w:r>
          </w:p>
        </w:tc>
      </w:tr>
    </w:tbl>
    <w:p w14:paraId="11D815FF" w14:textId="77777777" w:rsidR="0094184C" w:rsidRDefault="0094184C" w:rsidP="0094184C">
      <w:pPr>
        <w:spacing w:before="94" w:line="480" w:lineRule="auto"/>
        <w:jc w:val="both"/>
        <w:rPr>
          <w:sz w:val="20"/>
          <w:szCs w:val="20"/>
        </w:rPr>
      </w:pPr>
    </w:p>
    <w:p w14:paraId="217DA637" w14:textId="77777777" w:rsidR="00765112" w:rsidRDefault="00765112" w:rsidP="0094184C">
      <w:pPr>
        <w:spacing w:before="94" w:line="480" w:lineRule="auto"/>
        <w:jc w:val="both"/>
        <w:rPr>
          <w:sz w:val="20"/>
          <w:szCs w:val="20"/>
        </w:rPr>
      </w:pPr>
    </w:p>
    <w:p w14:paraId="7A9210AF" w14:textId="77777777" w:rsidR="00765112" w:rsidRDefault="00765112" w:rsidP="0094184C">
      <w:pPr>
        <w:spacing w:before="94" w:line="480" w:lineRule="auto"/>
        <w:jc w:val="both"/>
        <w:rPr>
          <w:sz w:val="20"/>
          <w:szCs w:val="20"/>
        </w:rPr>
      </w:pPr>
    </w:p>
    <w:p w14:paraId="4D986674" w14:textId="77777777" w:rsidR="00765112" w:rsidRDefault="00765112" w:rsidP="0094184C">
      <w:pPr>
        <w:spacing w:before="94" w:line="480" w:lineRule="auto"/>
        <w:jc w:val="both"/>
        <w:rPr>
          <w:sz w:val="20"/>
          <w:szCs w:val="20"/>
        </w:rPr>
      </w:pPr>
    </w:p>
    <w:p w14:paraId="29D08A84" w14:textId="56DA9AE5" w:rsidR="0094184C" w:rsidRDefault="0094184C" w:rsidP="0094184C">
      <w:pPr>
        <w:spacing w:before="94"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="00824ABC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                                                                                           B</w:t>
      </w:r>
    </w:p>
    <w:p w14:paraId="405EAA3E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</w:t>
      </w:r>
      <w:r w:rsidRPr="00A9598E">
        <w:rPr>
          <w:noProof/>
          <w:sz w:val="20"/>
          <w:szCs w:val="20"/>
        </w:rPr>
        <w:drawing>
          <wp:inline distT="0" distB="0" distL="0" distR="0" wp14:anchorId="1F76D8CE" wp14:editId="66244C86">
            <wp:extent cx="2257064" cy="1655180"/>
            <wp:effectExtent l="0" t="0" r="0" b="2540"/>
            <wp:docPr id="1977229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45" cy="16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         </w:t>
      </w:r>
      <w:r w:rsidRPr="00567BF1">
        <w:rPr>
          <w:b/>
          <w:noProof/>
          <w:sz w:val="20"/>
          <w:szCs w:val="20"/>
        </w:rPr>
        <w:drawing>
          <wp:inline distT="0" distB="0" distL="0" distR="0" wp14:anchorId="0CF5BE81" wp14:editId="132AA5B8">
            <wp:extent cx="2260600" cy="1606550"/>
            <wp:effectExtent l="0" t="0" r="6350" b="0"/>
            <wp:docPr id="10149296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</w:t>
      </w:r>
    </w:p>
    <w:p w14:paraId="38F42BBC" w14:textId="77777777" w:rsidR="00824ABC" w:rsidRDefault="0094184C" w:rsidP="000603A2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proofErr w:type="gramStart"/>
      <w:r w:rsidRPr="0092617A">
        <w:rPr>
          <w:sz w:val="18"/>
          <w:szCs w:val="20"/>
        </w:rPr>
        <w:t>Note :</w:t>
      </w:r>
      <w:proofErr w:type="gramEnd"/>
      <w:r w:rsidRPr="0092617A">
        <w:rPr>
          <w:sz w:val="18"/>
          <w:szCs w:val="20"/>
        </w:rPr>
        <w:t xml:space="preserve"> Units of X-axis and Y-axis: (kg/m</w:t>
      </w:r>
      <w:r w:rsidRPr="0092617A">
        <w:rPr>
          <w:sz w:val="18"/>
          <w:szCs w:val="20"/>
          <w:vertAlign w:val="superscript"/>
        </w:rPr>
        <w:t>3</w:t>
      </w:r>
      <w:r w:rsidRPr="0092617A">
        <w:rPr>
          <w:sz w:val="18"/>
          <w:szCs w:val="20"/>
        </w:rPr>
        <w:t>) , Z-axis : N/mm</w:t>
      </w:r>
      <w:r>
        <w:rPr>
          <w:sz w:val="18"/>
          <w:szCs w:val="20"/>
          <w:vertAlign w:val="superscript"/>
        </w:rPr>
        <w:t>2</w:t>
      </w:r>
      <w:r>
        <w:rPr>
          <w:b/>
          <w:sz w:val="20"/>
          <w:szCs w:val="20"/>
        </w:rPr>
        <w:t xml:space="preserve">                                              </w:t>
      </w:r>
    </w:p>
    <w:p w14:paraId="7E73198A" w14:textId="54040301" w:rsidR="0094184C" w:rsidRPr="000603A2" w:rsidRDefault="0094184C" w:rsidP="000603A2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r>
        <w:rPr>
          <w:b/>
          <w:sz w:val="20"/>
          <w:szCs w:val="20"/>
        </w:rPr>
        <w:t xml:space="preserve">  Fig.</w:t>
      </w:r>
      <w:r w:rsidR="000603A2">
        <w:rPr>
          <w:b/>
          <w:sz w:val="20"/>
          <w:szCs w:val="20"/>
        </w:rPr>
        <w:t>S</w:t>
      </w:r>
      <w:proofErr w:type="gramStart"/>
      <w:r w:rsidR="000603A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D plot for 7 </w:t>
      </w:r>
      <w:r w:rsidRPr="001E6773">
        <w:rPr>
          <w:sz w:val="20"/>
          <w:szCs w:val="20"/>
        </w:rPr>
        <w:t>days</w:t>
      </w:r>
      <w:r>
        <w:rPr>
          <w:sz w:val="20"/>
          <w:szCs w:val="20"/>
        </w:rPr>
        <w:t xml:space="preserve"> compressive </w:t>
      </w:r>
      <w:r w:rsidRPr="001E6773">
        <w:rPr>
          <w:sz w:val="20"/>
          <w:szCs w:val="20"/>
        </w:rPr>
        <w:t xml:space="preserve"> strength as per Support Vector Regression</w:t>
      </w:r>
      <w:r>
        <w:rPr>
          <w:sz w:val="20"/>
          <w:szCs w:val="20"/>
        </w:rPr>
        <w:t xml:space="preserve">(A) and </w:t>
      </w:r>
      <w:r w:rsidRPr="001E6773">
        <w:rPr>
          <w:sz w:val="20"/>
          <w:szCs w:val="20"/>
        </w:rPr>
        <w:t>Artificial Neural Network</w:t>
      </w:r>
      <w:r>
        <w:rPr>
          <w:sz w:val="20"/>
          <w:szCs w:val="20"/>
        </w:rPr>
        <w:t xml:space="preserve"> (B)</w:t>
      </w:r>
      <w:r w:rsidRPr="001E6773">
        <w:rPr>
          <w:sz w:val="20"/>
          <w:szCs w:val="20"/>
        </w:rPr>
        <w:t xml:space="preserve"> </w:t>
      </w:r>
    </w:p>
    <w:p w14:paraId="20A7D16D" w14:textId="77777777" w:rsidR="0094184C" w:rsidRDefault="0094184C" w:rsidP="0094184C">
      <w:pPr>
        <w:spacing w:before="94" w:line="48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A                                                                        B</w:t>
      </w:r>
    </w:p>
    <w:p w14:paraId="6119F3AD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 w:rsidRPr="00A9598E">
        <w:rPr>
          <w:b/>
          <w:noProof/>
          <w:sz w:val="20"/>
          <w:szCs w:val="20"/>
        </w:rPr>
        <w:drawing>
          <wp:inline distT="0" distB="0" distL="0" distR="0" wp14:anchorId="123C1BC1" wp14:editId="559D6B4F">
            <wp:extent cx="2565400" cy="1892300"/>
            <wp:effectExtent l="0" t="0" r="6350" b="0"/>
            <wp:docPr id="2328321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7BF1">
        <w:rPr>
          <w:b/>
          <w:noProof/>
          <w:sz w:val="20"/>
          <w:szCs w:val="20"/>
        </w:rPr>
        <w:drawing>
          <wp:inline distT="0" distB="0" distL="0" distR="0" wp14:anchorId="00F31AE1" wp14:editId="3DC1F9EA">
            <wp:extent cx="2381250" cy="1739900"/>
            <wp:effectExtent l="0" t="0" r="0" b="0"/>
            <wp:docPr id="677795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0CB7" w14:textId="77777777" w:rsidR="0094184C" w:rsidRPr="0092617A" w:rsidRDefault="0094184C" w:rsidP="0094184C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proofErr w:type="gramStart"/>
      <w:r w:rsidRPr="0092617A">
        <w:rPr>
          <w:sz w:val="18"/>
          <w:szCs w:val="20"/>
        </w:rPr>
        <w:t>Note :</w:t>
      </w:r>
      <w:proofErr w:type="gramEnd"/>
      <w:r w:rsidRPr="0092617A">
        <w:rPr>
          <w:sz w:val="18"/>
          <w:szCs w:val="20"/>
        </w:rPr>
        <w:t xml:space="preserve"> Units of X-axis and Y-axis: (kg/m</w:t>
      </w:r>
      <w:r w:rsidRPr="0092617A">
        <w:rPr>
          <w:sz w:val="18"/>
          <w:szCs w:val="20"/>
          <w:vertAlign w:val="superscript"/>
        </w:rPr>
        <w:t>3</w:t>
      </w:r>
      <w:r w:rsidRPr="0092617A">
        <w:rPr>
          <w:sz w:val="18"/>
          <w:szCs w:val="20"/>
        </w:rPr>
        <w:t>) , Z-axis : N/mm</w:t>
      </w:r>
      <w:r>
        <w:rPr>
          <w:sz w:val="18"/>
          <w:szCs w:val="20"/>
          <w:vertAlign w:val="superscript"/>
        </w:rPr>
        <w:t>2</w:t>
      </w:r>
    </w:p>
    <w:p w14:paraId="6C428C4A" w14:textId="47164A1A" w:rsidR="0094184C" w:rsidRDefault="0094184C" w:rsidP="0094184C">
      <w:pPr>
        <w:spacing w:before="94" w:line="48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Fig.</w:t>
      </w:r>
      <w:r w:rsidR="000603A2">
        <w:rPr>
          <w:b/>
          <w:sz w:val="20"/>
          <w:szCs w:val="20"/>
        </w:rPr>
        <w:t>S4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3D plot for 28 </w:t>
      </w:r>
      <w:r w:rsidRPr="001E6773">
        <w:rPr>
          <w:sz w:val="20"/>
          <w:szCs w:val="20"/>
        </w:rPr>
        <w:t xml:space="preserve">days </w:t>
      </w:r>
      <w:r>
        <w:rPr>
          <w:sz w:val="20"/>
          <w:szCs w:val="20"/>
        </w:rPr>
        <w:t xml:space="preserve">compressive </w:t>
      </w:r>
      <w:r w:rsidRPr="001E6773">
        <w:rPr>
          <w:sz w:val="20"/>
          <w:szCs w:val="20"/>
        </w:rPr>
        <w:t>strength as per Support Vector Regression</w:t>
      </w:r>
      <w:r>
        <w:rPr>
          <w:sz w:val="20"/>
          <w:szCs w:val="20"/>
        </w:rPr>
        <w:t xml:space="preserve">(A) and </w:t>
      </w:r>
      <w:r w:rsidRPr="001E6773">
        <w:rPr>
          <w:sz w:val="20"/>
          <w:szCs w:val="20"/>
        </w:rPr>
        <w:t>Artificial Neural Network</w:t>
      </w:r>
      <w:r>
        <w:rPr>
          <w:sz w:val="20"/>
          <w:szCs w:val="20"/>
        </w:rPr>
        <w:t xml:space="preserve"> (B)</w:t>
      </w:r>
      <w:r w:rsidRPr="001E6773">
        <w:rPr>
          <w:sz w:val="20"/>
          <w:szCs w:val="20"/>
        </w:rPr>
        <w:t xml:space="preserve"> </w:t>
      </w:r>
    </w:p>
    <w:p w14:paraId="068B9C6E" w14:textId="428A6BFB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</w:t>
      </w:r>
    </w:p>
    <w:p w14:paraId="34FCD4D8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</w:p>
    <w:p w14:paraId="627E34BD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A                                                                                                  B</w:t>
      </w:r>
    </w:p>
    <w:p w14:paraId="1EBA216F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</w:t>
      </w:r>
      <w:r w:rsidRPr="00A9598E">
        <w:rPr>
          <w:b/>
          <w:noProof/>
          <w:sz w:val="20"/>
          <w:szCs w:val="20"/>
        </w:rPr>
        <w:drawing>
          <wp:inline distT="0" distB="0" distL="0" distR="0" wp14:anchorId="7E49F420" wp14:editId="6AA7ADC3">
            <wp:extent cx="2199190" cy="1679601"/>
            <wp:effectExtent l="0" t="0" r="0" b="0"/>
            <wp:docPr id="746501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62" cy="168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 xml:space="preserve">                    </w:t>
      </w:r>
      <w:r w:rsidRPr="00567BF1">
        <w:rPr>
          <w:b/>
          <w:noProof/>
          <w:sz w:val="20"/>
          <w:szCs w:val="20"/>
        </w:rPr>
        <w:drawing>
          <wp:inline distT="0" distB="0" distL="0" distR="0" wp14:anchorId="5F43B8F5" wp14:editId="3087F3FB">
            <wp:extent cx="2314053" cy="1652162"/>
            <wp:effectExtent l="0" t="0" r="0" b="5715"/>
            <wp:docPr id="1276735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52" cy="166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72F1" w14:textId="77777777" w:rsidR="0094184C" w:rsidRPr="0092617A" w:rsidRDefault="0094184C" w:rsidP="0094184C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proofErr w:type="gramStart"/>
      <w:r w:rsidRPr="0092617A">
        <w:rPr>
          <w:sz w:val="18"/>
          <w:szCs w:val="20"/>
        </w:rPr>
        <w:t>Note :</w:t>
      </w:r>
      <w:proofErr w:type="gramEnd"/>
      <w:r w:rsidRPr="0092617A">
        <w:rPr>
          <w:sz w:val="18"/>
          <w:szCs w:val="20"/>
        </w:rPr>
        <w:t xml:space="preserve"> Units of X-axis and Y-axis: (kg/m</w:t>
      </w:r>
      <w:r w:rsidRPr="0092617A">
        <w:rPr>
          <w:sz w:val="18"/>
          <w:szCs w:val="20"/>
          <w:vertAlign w:val="superscript"/>
        </w:rPr>
        <w:t>3</w:t>
      </w:r>
      <w:r w:rsidRPr="0092617A">
        <w:rPr>
          <w:sz w:val="18"/>
          <w:szCs w:val="20"/>
        </w:rPr>
        <w:t>) , Z-axis : N/mm</w:t>
      </w:r>
      <w:r w:rsidRPr="0092617A">
        <w:rPr>
          <w:sz w:val="18"/>
          <w:szCs w:val="20"/>
          <w:vertAlign w:val="superscript"/>
        </w:rPr>
        <w:t>2</w:t>
      </w:r>
    </w:p>
    <w:p w14:paraId="7DC37CA9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</w:p>
    <w:p w14:paraId="4F925BED" w14:textId="68D01C3C" w:rsidR="0094184C" w:rsidRDefault="0094184C" w:rsidP="0094184C">
      <w:pPr>
        <w:spacing w:before="94" w:line="48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Fig.</w:t>
      </w:r>
      <w:r w:rsidR="000603A2">
        <w:rPr>
          <w:b/>
          <w:sz w:val="20"/>
          <w:szCs w:val="20"/>
        </w:rPr>
        <w:t>S5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3D plot for 90 </w:t>
      </w:r>
      <w:r w:rsidRPr="001E6773">
        <w:rPr>
          <w:sz w:val="20"/>
          <w:szCs w:val="20"/>
        </w:rPr>
        <w:t>days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compressive </w:t>
      </w:r>
      <w:r w:rsidRPr="001E6773">
        <w:rPr>
          <w:sz w:val="20"/>
          <w:szCs w:val="20"/>
        </w:rPr>
        <w:t xml:space="preserve"> strength</w:t>
      </w:r>
      <w:proofErr w:type="gramEnd"/>
      <w:r w:rsidRPr="001E6773">
        <w:rPr>
          <w:sz w:val="20"/>
          <w:szCs w:val="20"/>
        </w:rPr>
        <w:t xml:space="preserve"> as per Support Vector Regression</w:t>
      </w:r>
      <w:r>
        <w:rPr>
          <w:sz w:val="20"/>
          <w:szCs w:val="20"/>
        </w:rPr>
        <w:t xml:space="preserve">(A) and </w:t>
      </w:r>
      <w:r w:rsidRPr="001E6773">
        <w:rPr>
          <w:sz w:val="20"/>
          <w:szCs w:val="20"/>
        </w:rPr>
        <w:t>Artificial Neural Network</w:t>
      </w:r>
      <w:r>
        <w:rPr>
          <w:sz w:val="20"/>
          <w:szCs w:val="20"/>
        </w:rPr>
        <w:t xml:space="preserve"> (B)</w:t>
      </w:r>
    </w:p>
    <w:p w14:paraId="3CDD68BE" w14:textId="77777777" w:rsidR="0094184C" w:rsidRPr="0092617A" w:rsidRDefault="0094184C" w:rsidP="0094184C">
      <w:pPr>
        <w:spacing w:before="94" w:line="480" w:lineRule="auto"/>
        <w:jc w:val="both"/>
        <w:rPr>
          <w:sz w:val="24"/>
          <w:szCs w:val="20"/>
        </w:rPr>
      </w:pPr>
    </w:p>
    <w:p w14:paraId="15080C1B" w14:textId="77777777" w:rsidR="0094184C" w:rsidRDefault="0094184C" w:rsidP="0094184C">
      <w:pPr>
        <w:spacing w:before="94" w:line="48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A                                                                                             B</w:t>
      </w:r>
    </w:p>
    <w:p w14:paraId="70C51B6E" w14:textId="77777777" w:rsidR="0094184C" w:rsidRDefault="0094184C" w:rsidP="0094184C">
      <w:pPr>
        <w:spacing w:before="94" w:line="480" w:lineRule="auto"/>
        <w:jc w:val="both"/>
        <w:rPr>
          <w:sz w:val="20"/>
          <w:szCs w:val="20"/>
        </w:rPr>
      </w:pPr>
    </w:p>
    <w:p w14:paraId="54BA50EF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 w:rsidRPr="000921F6">
        <w:rPr>
          <w:b/>
          <w:noProof/>
          <w:sz w:val="20"/>
          <w:szCs w:val="20"/>
        </w:rPr>
        <w:drawing>
          <wp:inline distT="0" distB="0" distL="0" distR="0" wp14:anchorId="6AB47696" wp14:editId="245373A3">
            <wp:extent cx="2305575" cy="1741990"/>
            <wp:effectExtent l="0" t="0" r="0" b="0"/>
            <wp:docPr id="1947583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32" cy="175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11B">
        <w:rPr>
          <w:b/>
          <w:noProof/>
          <w:sz w:val="20"/>
          <w:szCs w:val="20"/>
        </w:rPr>
        <w:drawing>
          <wp:inline distT="0" distB="0" distL="0" distR="0" wp14:anchorId="463ACA41" wp14:editId="4F7A5D20">
            <wp:extent cx="2804771" cy="1969064"/>
            <wp:effectExtent l="0" t="0" r="0" b="0"/>
            <wp:docPr id="1735816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51" cy="19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B1FA" w14:textId="77777777" w:rsidR="0094184C" w:rsidRPr="0092617A" w:rsidRDefault="0094184C" w:rsidP="0094184C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proofErr w:type="gramStart"/>
      <w:r w:rsidRPr="0092617A">
        <w:rPr>
          <w:sz w:val="18"/>
          <w:szCs w:val="20"/>
        </w:rPr>
        <w:t>Note :</w:t>
      </w:r>
      <w:proofErr w:type="gramEnd"/>
      <w:r w:rsidRPr="0092617A">
        <w:rPr>
          <w:sz w:val="18"/>
          <w:szCs w:val="20"/>
        </w:rPr>
        <w:t xml:space="preserve"> Units of X-axis and Y-axis: (kg/m</w:t>
      </w:r>
      <w:r w:rsidRPr="0092617A">
        <w:rPr>
          <w:sz w:val="18"/>
          <w:szCs w:val="20"/>
          <w:vertAlign w:val="superscript"/>
        </w:rPr>
        <w:t>3</w:t>
      </w:r>
      <w:r w:rsidRPr="0092617A">
        <w:rPr>
          <w:sz w:val="18"/>
          <w:szCs w:val="20"/>
        </w:rPr>
        <w:t>) , Z-axis : N/mm</w:t>
      </w:r>
      <w:r w:rsidRPr="0092617A">
        <w:rPr>
          <w:sz w:val="18"/>
          <w:szCs w:val="20"/>
          <w:vertAlign w:val="superscript"/>
        </w:rPr>
        <w:t>2</w:t>
      </w:r>
    </w:p>
    <w:p w14:paraId="771B6C6E" w14:textId="6022009F" w:rsidR="0094184C" w:rsidRDefault="0094184C" w:rsidP="0094184C">
      <w:pPr>
        <w:spacing w:before="94" w:line="480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Fig.</w:t>
      </w:r>
      <w:r w:rsidR="000603A2">
        <w:rPr>
          <w:b/>
          <w:sz w:val="20"/>
          <w:szCs w:val="20"/>
        </w:rPr>
        <w:t>S6</w:t>
      </w:r>
      <w:r>
        <w:rPr>
          <w:b/>
          <w:sz w:val="20"/>
          <w:szCs w:val="20"/>
        </w:rPr>
        <w:t xml:space="preserve">    </w:t>
      </w:r>
      <w:r w:rsidRPr="001E6773">
        <w:rPr>
          <w:sz w:val="20"/>
          <w:szCs w:val="20"/>
        </w:rPr>
        <w:t xml:space="preserve">3D plot for 7 days tensile strength as per Artificial Neural Network </w:t>
      </w:r>
      <w:r>
        <w:rPr>
          <w:sz w:val="20"/>
          <w:szCs w:val="20"/>
        </w:rPr>
        <w:t>(A)</w:t>
      </w:r>
      <w:r w:rsidRPr="001E6773">
        <w:rPr>
          <w:sz w:val="20"/>
          <w:szCs w:val="20"/>
        </w:rPr>
        <w:t>and Support Vector Regression</w:t>
      </w:r>
      <w:r>
        <w:rPr>
          <w:sz w:val="20"/>
          <w:szCs w:val="20"/>
        </w:rPr>
        <w:t xml:space="preserve"> (B)</w:t>
      </w:r>
    </w:p>
    <w:p w14:paraId="7C05926E" w14:textId="77777777" w:rsidR="00765112" w:rsidRDefault="00765112" w:rsidP="0094184C">
      <w:pPr>
        <w:spacing w:before="94" w:line="480" w:lineRule="auto"/>
        <w:ind w:left="720"/>
        <w:jc w:val="both"/>
        <w:rPr>
          <w:sz w:val="20"/>
          <w:szCs w:val="20"/>
        </w:rPr>
      </w:pPr>
    </w:p>
    <w:p w14:paraId="294A597A" w14:textId="58A3F678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</w:t>
      </w:r>
    </w:p>
    <w:p w14:paraId="245762A2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        A                                                                                                   B</w:t>
      </w:r>
    </w:p>
    <w:p w14:paraId="476F9500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 w:rsidRPr="000921F6">
        <w:rPr>
          <w:b/>
          <w:noProof/>
          <w:sz w:val="20"/>
          <w:szCs w:val="20"/>
        </w:rPr>
        <w:drawing>
          <wp:inline distT="0" distB="0" distL="0" distR="0" wp14:anchorId="0B55C7DB" wp14:editId="38773007">
            <wp:extent cx="2711450" cy="1974850"/>
            <wp:effectExtent l="0" t="0" r="0" b="6350"/>
            <wp:docPr id="2042655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5B5">
        <w:rPr>
          <w:b/>
          <w:noProof/>
          <w:sz w:val="20"/>
          <w:szCs w:val="20"/>
        </w:rPr>
        <w:drawing>
          <wp:inline distT="0" distB="0" distL="0" distR="0" wp14:anchorId="6E468A33" wp14:editId="18F635B5">
            <wp:extent cx="2705100" cy="1981200"/>
            <wp:effectExtent l="0" t="0" r="0" b="0"/>
            <wp:docPr id="1709633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0B07" w14:textId="77777777" w:rsidR="0094184C" w:rsidRPr="0092617A" w:rsidRDefault="0094184C" w:rsidP="0094184C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r>
        <w:rPr>
          <w:sz w:val="18"/>
          <w:szCs w:val="20"/>
        </w:rPr>
        <w:t xml:space="preserve"> </w:t>
      </w:r>
      <w:proofErr w:type="gramStart"/>
      <w:r w:rsidRPr="0092617A">
        <w:rPr>
          <w:sz w:val="18"/>
          <w:szCs w:val="20"/>
        </w:rPr>
        <w:t>Note :</w:t>
      </w:r>
      <w:proofErr w:type="gramEnd"/>
      <w:r w:rsidRPr="0092617A">
        <w:rPr>
          <w:sz w:val="18"/>
          <w:szCs w:val="20"/>
        </w:rPr>
        <w:t xml:space="preserve"> Units of X-axis and Y-axis: (kg/m</w:t>
      </w:r>
      <w:r w:rsidRPr="0092617A">
        <w:rPr>
          <w:sz w:val="18"/>
          <w:szCs w:val="20"/>
          <w:vertAlign w:val="superscript"/>
        </w:rPr>
        <w:t>3</w:t>
      </w:r>
      <w:r w:rsidRPr="0092617A">
        <w:rPr>
          <w:sz w:val="18"/>
          <w:szCs w:val="20"/>
        </w:rPr>
        <w:t>) , Z-axis : N/mm</w:t>
      </w:r>
      <w:r w:rsidRPr="0092617A">
        <w:rPr>
          <w:sz w:val="18"/>
          <w:szCs w:val="20"/>
          <w:vertAlign w:val="superscript"/>
        </w:rPr>
        <w:t>2</w:t>
      </w:r>
    </w:p>
    <w:p w14:paraId="7C17BFD7" w14:textId="1360F470" w:rsidR="0094184C" w:rsidRDefault="0094184C" w:rsidP="0094184C">
      <w:pPr>
        <w:spacing w:before="94" w:line="48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Fig.</w:t>
      </w:r>
      <w:r w:rsidR="000603A2">
        <w:rPr>
          <w:b/>
          <w:sz w:val="20"/>
          <w:szCs w:val="20"/>
        </w:rPr>
        <w:t>S</w:t>
      </w:r>
      <w:proofErr w:type="gramStart"/>
      <w:r w:rsidR="000603A2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  </w:t>
      </w:r>
      <w:r w:rsidRPr="001E6773">
        <w:rPr>
          <w:sz w:val="20"/>
          <w:szCs w:val="20"/>
        </w:rPr>
        <w:t>3</w:t>
      </w:r>
      <w:proofErr w:type="gramEnd"/>
      <w:r w:rsidRPr="001E6773">
        <w:rPr>
          <w:sz w:val="20"/>
          <w:szCs w:val="20"/>
        </w:rPr>
        <w:t>D plot for 28 days tensile strength as per Artificial Neural Network</w:t>
      </w:r>
      <w:r>
        <w:rPr>
          <w:sz w:val="20"/>
          <w:szCs w:val="20"/>
        </w:rPr>
        <w:t xml:space="preserve">(A) </w:t>
      </w:r>
      <w:r w:rsidRPr="001E6773">
        <w:rPr>
          <w:sz w:val="20"/>
          <w:szCs w:val="20"/>
        </w:rPr>
        <w:t>and Support Vector Regression</w:t>
      </w:r>
      <w:r>
        <w:rPr>
          <w:sz w:val="20"/>
          <w:szCs w:val="20"/>
        </w:rPr>
        <w:t>(B)</w:t>
      </w:r>
    </w:p>
    <w:p w14:paraId="241BA2BF" w14:textId="77777777" w:rsidR="00533C93" w:rsidRDefault="00533C93" w:rsidP="0094184C">
      <w:pPr>
        <w:spacing w:before="94" w:line="480" w:lineRule="auto"/>
        <w:jc w:val="both"/>
        <w:rPr>
          <w:sz w:val="20"/>
          <w:szCs w:val="20"/>
        </w:rPr>
      </w:pPr>
    </w:p>
    <w:p w14:paraId="3BAE54AE" w14:textId="77777777" w:rsidR="00533C93" w:rsidRDefault="00533C93" w:rsidP="0094184C">
      <w:pPr>
        <w:spacing w:before="94" w:line="480" w:lineRule="auto"/>
        <w:jc w:val="both"/>
        <w:rPr>
          <w:sz w:val="20"/>
          <w:szCs w:val="20"/>
        </w:rPr>
      </w:pPr>
    </w:p>
    <w:p w14:paraId="36279311" w14:textId="77777777" w:rsidR="0094184C" w:rsidRDefault="0094184C" w:rsidP="0094184C">
      <w:pPr>
        <w:spacing w:before="94" w:line="48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A                                                                                       B</w:t>
      </w:r>
    </w:p>
    <w:p w14:paraId="2741C5AC" w14:textId="77777777" w:rsidR="0094184C" w:rsidRDefault="0094184C" w:rsidP="0094184C">
      <w:pPr>
        <w:spacing w:before="94" w:line="480" w:lineRule="auto"/>
        <w:ind w:left="720"/>
        <w:jc w:val="both"/>
        <w:rPr>
          <w:b/>
          <w:sz w:val="20"/>
          <w:szCs w:val="20"/>
        </w:rPr>
      </w:pPr>
      <w:r w:rsidRPr="000921F6">
        <w:rPr>
          <w:b/>
          <w:noProof/>
          <w:sz w:val="20"/>
          <w:szCs w:val="20"/>
        </w:rPr>
        <w:drawing>
          <wp:inline distT="0" distB="0" distL="0" distR="0" wp14:anchorId="1F565BED" wp14:editId="47837397">
            <wp:extent cx="2667965" cy="2116548"/>
            <wp:effectExtent l="0" t="0" r="0" b="0"/>
            <wp:docPr id="618801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41" cy="212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1E8">
        <w:rPr>
          <w:b/>
          <w:noProof/>
          <w:sz w:val="20"/>
          <w:szCs w:val="20"/>
        </w:rPr>
        <w:drawing>
          <wp:inline distT="0" distB="0" distL="0" distR="0" wp14:anchorId="6884BC44" wp14:editId="4737671A">
            <wp:extent cx="2794000" cy="2374900"/>
            <wp:effectExtent l="0" t="0" r="6350" b="6350"/>
            <wp:docPr id="2944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773">
        <w:rPr>
          <w:b/>
          <w:sz w:val="20"/>
          <w:szCs w:val="20"/>
        </w:rPr>
        <w:t xml:space="preserve"> </w:t>
      </w:r>
    </w:p>
    <w:p w14:paraId="214930CD" w14:textId="77777777" w:rsidR="0094184C" w:rsidRPr="0092617A" w:rsidRDefault="0094184C" w:rsidP="0094184C">
      <w:pPr>
        <w:spacing w:before="94" w:line="480" w:lineRule="auto"/>
        <w:ind w:left="720"/>
        <w:jc w:val="both"/>
        <w:rPr>
          <w:sz w:val="18"/>
          <w:szCs w:val="20"/>
          <w:vertAlign w:val="superscript"/>
        </w:rPr>
      </w:pPr>
      <w:proofErr w:type="gramStart"/>
      <w:r w:rsidRPr="0092617A">
        <w:rPr>
          <w:sz w:val="18"/>
          <w:szCs w:val="20"/>
        </w:rPr>
        <w:t>Note :</w:t>
      </w:r>
      <w:proofErr w:type="gramEnd"/>
      <w:r w:rsidRPr="0092617A">
        <w:rPr>
          <w:sz w:val="18"/>
          <w:szCs w:val="20"/>
        </w:rPr>
        <w:t xml:space="preserve"> Units of X-axis and Y-axis: (kg/m</w:t>
      </w:r>
      <w:r w:rsidRPr="0092617A">
        <w:rPr>
          <w:sz w:val="18"/>
          <w:szCs w:val="20"/>
          <w:vertAlign w:val="superscript"/>
        </w:rPr>
        <w:t>3</w:t>
      </w:r>
      <w:r w:rsidRPr="0092617A">
        <w:rPr>
          <w:sz w:val="18"/>
          <w:szCs w:val="20"/>
        </w:rPr>
        <w:t>) , Z-axis : N/mm</w:t>
      </w:r>
      <w:r w:rsidRPr="0092617A">
        <w:rPr>
          <w:sz w:val="18"/>
          <w:szCs w:val="20"/>
          <w:vertAlign w:val="superscript"/>
        </w:rPr>
        <w:t>2</w:t>
      </w:r>
    </w:p>
    <w:p w14:paraId="0FE1EFBC" w14:textId="3507BE4D" w:rsidR="0094184C" w:rsidRDefault="0094184C" w:rsidP="0094184C">
      <w:pPr>
        <w:spacing w:before="94" w:line="480" w:lineRule="auto"/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Fig.</w:t>
      </w:r>
      <w:r w:rsidR="000603A2">
        <w:rPr>
          <w:b/>
          <w:sz w:val="20"/>
          <w:szCs w:val="20"/>
        </w:rPr>
        <w:t>S8</w:t>
      </w:r>
      <w:r>
        <w:rPr>
          <w:b/>
          <w:sz w:val="20"/>
          <w:szCs w:val="20"/>
        </w:rPr>
        <w:t xml:space="preserve">    </w:t>
      </w:r>
      <w:r w:rsidRPr="001E6773">
        <w:rPr>
          <w:sz w:val="20"/>
          <w:szCs w:val="20"/>
        </w:rPr>
        <w:t>3D plot for 90 days tensile strength as per Artificial Neural Network</w:t>
      </w:r>
      <w:r>
        <w:rPr>
          <w:sz w:val="20"/>
          <w:szCs w:val="20"/>
        </w:rPr>
        <w:t>(A)</w:t>
      </w:r>
      <w:r w:rsidRPr="001E6773">
        <w:rPr>
          <w:sz w:val="20"/>
          <w:szCs w:val="20"/>
        </w:rPr>
        <w:t xml:space="preserve"> and Support Vector Regression</w:t>
      </w:r>
      <w:r>
        <w:rPr>
          <w:sz w:val="20"/>
          <w:szCs w:val="20"/>
        </w:rPr>
        <w:t>(B)</w:t>
      </w:r>
    </w:p>
    <w:p w14:paraId="69B6A8CE" w14:textId="77777777" w:rsidR="0094184C" w:rsidRDefault="0094184C" w:rsidP="0094184C">
      <w:pPr>
        <w:spacing w:before="94" w:line="480" w:lineRule="auto"/>
        <w:ind w:left="720"/>
        <w:jc w:val="both"/>
        <w:rPr>
          <w:sz w:val="20"/>
          <w:szCs w:val="20"/>
        </w:rPr>
      </w:pPr>
    </w:p>
    <w:p w14:paraId="31975D38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9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A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B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C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D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E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3F" w14:textId="77777777" w:rsidR="00206CDC" w:rsidRDefault="00206CDC" w:rsidP="00206CDC">
      <w:pPr>
        <w:spacing w:line="276" w:lineRule="auto"/>
        <w:jc w:val="both"/>
        <w:rPr>
          <w:b/>
          <w:bCs/>
          <w:iCs/>
        </w:rPr>
      </w:pPr>
    </w:p>
    <w:p w14:paraId="31975D40" w14:textId="77777777" w:rsidR="00206CDC" w:rsidRPr="00E7110E" w:rsidRDefault="00206CDC" w:rsidP="00206CDC">
      <w:pPr>
        <w:spacing w:line="276" w:lineRule="auto"/>
        <w:jc w:val="both"/>
      </w:pPr>
    </w:p>
    <w:p w14:paraId="31975D41" w14:textId="77777777" w:rsidR="005029DF" w:rsidRDefault="005029DF"/>
    <w:sectPr w:rsidR="0050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DC"/>
    <w:rsid w:val="000120CF"/>
    <w:rsid w:val="000264D6"/>
    <w:rsid w:val="000603A2"/>
    <w:rsid w:val="00206CDC"/>
    <w:rsid w:val="00211972"/>
    <w:rsid w:val="002A1E68"/>
    <w:rsid w:val="002B4F80"/>
    <w:rsid w:val="002B5CEB"/>
    <w:rsid w:val="00406FA2"/>
    <w:rsid w:val="005029DF"/>
    <w:rsid w:val="00533C93"/>
    <w:rsid w:val="005926F0"/>
    <w:rsid w:val="005B12FC"/>
    <w:rsid w:val="005B6222"/>
    <w:rsid w:val="0065127E"/>
    <w:rsid w:val="006E5FD4"/>
    <w:rsid w:val="00765112"/>
    <w:rsid w:val="007733C6"/>
    <w:rsid w:val="007E31F3"/>
    <w:rsid w:val="00824ABC"/>
    <w:rsid w:val="00871299"/>
    <w:rsid w:val="0094184C"/>
    <w:rsid w:val="009B5D0B"/>
    <w:rsid w:val="00A341C7"/>
    <w:rsid w:val="00AD2441"/>
    <w:rsid w:val="00AD29D0"/>
    <w:rsid w:val="00B769D0"/>
    <w:rsid w:val="00D535FC"/>
    <w:rsid w:val="00EB3656"/>
    <w:rsid w:val="00F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5BED"/>
  <w15:docId w15:val="{C23165DD-246B-4A1D-A6C4-DE78EAD3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D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5D0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B5D0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reshma malipeddi</cp:lastModifiedBy>
  <cp:revision>14</cp:revision>
  <dcterms:created xsi:type="dcterms:W3CDTF">2021-11-22T09:57:00Z</dcterms:created>
  <dcterms:modified xsi:type="dcterms:W3CDTF">2024-01-27T10:37:00Z</dcterms:modified>
</cp:coreProperties>
</file>