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11018" w14:textId="77777777" w:rsidR="00F10E05" w:rsidRPr="00F10E05" w:rsidRDefault="00F10E05">
      <w:pPr>
        <w:rPr>
          <w:b/>
          <w:bCs/>
          <w:sz w:val="36"/>
          <w:szCs w:val="36"/>
        </w:rPr>
      </w:pPr>
      <w:r w:rsidRPr="00F10E05">
        <w:rPr>
          <w:b/>
          <w:bCs/>
          <w:sz w:val="36"/>
          <w:szCs w:val="36"/>
        </w:rPr>
        <w:t>Manual code analysis:</w:t>
      </w:r>
    </w:p>
    <w:p w14:paraId="44354A5A" w14:textId="7622698B" w:rsidR="00D86582" w:rsidRPr="00F10E05" w:rsidRDefault="00F10E05">
      <w:pPr>
        <w:rPr>
          <w:b/>
          <w:bCs/>
          <w:sz w:val="32"/>
          <w:szCs w:val="32"/>
        </w:rPr>
      </w:pPr>
      <w:r>
        <w:rPr>
          <w:b/>
          <w:bCs/>
        </w:rPr>
        <w:t xml:space="preserve">    </w:t>
      </w:r>
      <w:r w:rsidR="00D86582" w:rsidRPr="00F10E05">
        <w:rPr>
          <w:b/>
          <w:bCs/>
          <w:sz w:val="32"/>
          <w:szCs w:val="32"/>
        </w:rPr>
        <w:t xml:space="preserve">Activity Log: </w:t>
      </w:r>
    </w:p>
    <w:p w14:paraId="596B1058" w14:textId="4DC144FC" w:rsidR="00495097" w:rsidRDefault="00474336" w:rsidP="0049509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selected some of the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major </w:t>
      </w:r>
      <w:r w:rsidRPr="00EE75A5">
        <w:rPr>
          <w:rFonts w:ascii="Segoe UI" w:eastAsia="Times New Roman" w:hAnsi="Segoe UI" w:cs="Segoe UI"/>
          <w:color w:val="24292E"/>
          <w:sz w:val="24"/>
          <w:szCs w:val="24"/>
        </w:rPr>
        <w:t>CWE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’s</w:t>
      </w:r>
      <w:r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related to logs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for manual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code 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review because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from earlier misuse and assurance cases we understood that the 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agento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has a log capturing mechanism. Magento 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admin monitors and validates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logs 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>for any unusual activities.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E75A5">
        <w:rPr>
          <w:rFonts w:ascii="Segoe UI" w:eastAsia="Times New Roman" w:hAnsi="Segoe UI" w:cs="Segoe UI"/>
          <w:color w:val="24292E"/>
          <w:sz w:val="24"/>
          <w:szCs w:val="24"/>
        </w:rPr>
        <w:t>So,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 xml:space="preserve"> we wanted to check for any weakness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logs related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source </w:t>
      </w:r>
      <w:r w:rsidR="00EE75A5" w:rsidRPr="00EE75A5">
        <w:rPr>
          <w:rFonts w:ascii="Segoe UI" w:eastAsia="Times New Roman" w:hAnsi="Segoe UI" w:cs="Segoe UI"/>
          <w:color w:val="24292E"/>
          <w:sz w:val="24"/>
          <w:szCs w:val="24"/>
        </w:rPr>
        <w:t>code.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Configuring loggers is security-sensitive, logs are useful to track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after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 any security incident.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>Capturing, maintaining proper logs is essential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and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 it should have enough information to lead on the root cause of the damage. Codes related to logs capturing can also become target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 for attackers as these may contain sensitive information. Hence configuration of what type of information and how they are logged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becomes crucial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1C823A30" w14:textId="77D4C9B9" w:rsidR="00D86582" w:rsidRPr="00495097" w:rsidRDefault="00474336" w:rsidP="004950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>As part of this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 xml:space="preserve"> we shortlisted some of the logs related 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74336">
        <w:rPr>
          <w:rFonts w:ascii="Segoe UI" w:eastAsia="Times New Roman" w:hAnsi="Segoe UI" w:cs="Segoe UI"/>
          <w:color w:val="24292E"/>
          <w:sz w:val="24"/>
          <w:szCs w:val="24"/>
        </w:rPr>
        <w:t>CWE’s.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We analyzed 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few of the logs related codes to validate for any log injection attacks. We understood from the </w:t>
      </w:r>
      <w:r w:rsidR="00C712F6" w:rsidRPr="00495097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CWE- 532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that the </w:t>
      </w:r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log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capturing can also become 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weak point if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sensitive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information is exposed to </w:t>
      </w:r>
      <w:r w:rsid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attacker.  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We also checked for any weaknesses mentioned in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712F6" w:rsidRPr="00495097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CWE-117 </w:t>
      </w:r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>and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C712F6" w:rsidRPr="00495097">
        <w:rPr>
          <w:rFonts w:ascii="Segoe UI" w:eastAsia="Times New Roman" w:hAnsi="Segoe UI" w:cs="Segoe UI"/>
          <w:color w:val="4472C4" w:themeColor="accent1"/>
          <w:sz w:val="24"/>
          <w:szCs w:val="24"/>
        </w:rPr>
        <w:t>CWE-778</w:t>
      </w:r>
      <w:r w:rsidR="00495097">
        <w:rPr>
          <w:rFonts w:ascii="Segoe UI" w:eastAsia="Times New Roman" w:hAnsi="Segoe UI" w:cs="Segoe UI"/>
          <w:color w:val="4472C4" w:themeColor="accent1"/>
          <w:sz w:val="24"/>
          <w:szCs w:val="24"/>
        </w:rPr>
        <w:t>,</w:t>
      </w:r>
      <w:r w:rsidR="00C712F6" w:rsidRPr="00495097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 </w:t>
      </w:r>
      <w:r w:rsidR="00495097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checked for 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related weaknesses in </w:t>
      </w:r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>some of the log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related</w:t>
      </w:r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source code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such as </w:t>
      </w:r>
      <w:proofErr w:type="spellStart"/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>ConsoleLogger.php</w:t>
      </w:r>
      <w:proofErr w:type="spellEnd"/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>SampleDataDeployCommand.php</w:t>
      </w:r>
      <w:proofErr w:type="spellEnd"/>
      <w:r w:rsidR="0049509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A03E9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>Mysql.php</w:t>
      </w:r>
      <w:proofErr w:type="spellEnd"/>
      <w:r w:rsidR="00F10E05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proofErr w:type="spellStart"/>
      <w:r w:rsidR="00C712F6" w:rsidRPr="00F10E05">
        <w:rPr>
          <w:rFonts w:ascii="Segoe UI" w:eastAsia="Times New Roman" w:hAnsi="Segoe UI" w:cs="Segoe UI"/>
          <w:color w:val="24292E"/>
          <w:sz w:val="24"/>
          <w:szCs w:val="24"/>
        </w:rPr>
        <w:t>LoggerProxy.php</w:t>
      </w:r>
      <w:proofErr w:type="spellEnd"/>
      <w:r w:rsidR="00D86582" w:rsidRPr="00F10E0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502A58D" w14:textId="77777777" w:rsidR="00D86582" w:rsidRDefault="00D86582" w:rsidP="00C712F6">
      <w:pPr>
        <w:rPr>
          <w:rFonts w:ascii="Cambria Math" w:eastAsia="Times New Roman" w:hAnsi="Cambria Math" w:cs="Segoe UI"/>
          <w:color w:val="24292E"/>
        </w:rPr>
      </w:pPr>
    </w:p>
    <w:p w14:paraId="0844EA4E" w14:textId="2195D7C2" w:rsidR="00D86582" w:rsidRDefault="00D86582" w:rsidP="00C712F6">
      <w:pPr>
        <w:rPr>
          <w:rFonts w:ascii="Cambria Math" w:eastAsia="Times New Roman" w:hAnsi="Cambria Math" w:cs="Segoe UI"/>
          <w:color w:val="24292E"/>
        </w:rPr>
      </w:pPr>
      <w:r>
        <w:rPr>
          <w:noProof/>
        </w:rPr>
        <w:drawing>
          <wp:inline distT="0" distB="0" distL="0" distR="0" wp14:anchorId="485909C5" wp14:editId="312B9A9F">
            <wp:extent cx="3963695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924" cy="260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ABF3" w14:textId="16848CCD" w:rsidR="00D86582" w:rsidRDefault="00D86582" w:rsidP="00C712F6">
      <w:pPr>
        <w:rPr>
          <w:rFonts w:ascii="Cambria Math" w:eastAsia="Times New Roman" w:hAnsi="Cambria Math" w:cs="Segoe UI"/>
          <w:color w:val="24292E"/>
        </w:rPr>
      </w:pPr>
      <w:r>
        <w:rPr>
          <w:noProof/>
        </w:rPr>
        <w:lastRenderedPageBreak/>
        <w:drawing>
          <wp:inline distT="0" distB="0" distL="0" distR="0" wp14:anchorId="348C0CD7" wp14:editId="61DF2028">
            <wp:extent cx="3898900" cy="23701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960" cy="23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5103" w14:textId="6AA2D74C" w:rsidR="003F4F0E" w:rsidRDefault="003F4F0E" w:rsidP="00C712F6">
      <w:pPr>
        <w:rPr>
          <w:rFonts w:ascii="Cambria Math" w:eastAsia="Times New Roman" w:hAnsi="Cambria Math" w:cs="Segoe UI"/>
          <w:color w:val="24292E"/>
        </w:rPr>
      </w:pPr>
    </w:p>
    <w:p w14:paraId="6EE8069F" w14:textId="1D49337C" w:rsidR="003F4F0E" w:rsidRPr="00495097" w:rsidRDefault="003F4F0E" w:rsidP="00C712F6">
      <w:pPr>
        <w:rPr>
          <w:rFonts w:ascii="Segoe UI" w:eastAsia="Times New Roman" w:hAnsi="Segoe UI" w:cs="Segoe UI"/>
          <w:color w:val="24292E"/>
          <w:sz w:val="24"/>
          <w:szCs w:val="24"/>
        </w:rPr>
      </w:pPr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We tried to check for any hard-coded values and how 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>logs/errors</w:t>
      </w:r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are getting reported.</w:t>
      </w:r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Magento uses </w:t>
      </w:r>
      <w:proofErr w:type="spellStart"/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>Psr</w:t>
      </w:r>
      <w:proofErr w:type="spellEnd"/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>\Log\</w:t>
      </w:r>
      <w:proofErr w:type="spellStart"/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>LoggerInterface</w:t>
      </w:r>
      <w:proofErr w:type="spellEnd"/>
      <w:r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to capture and write logs.</w:t>
      </w:r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We </w:t>
      </w:r>
      <w:proofErr w:type="gramStart"/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>didn’t</w:t>
      </w:r>
      <w:proofErr w:type="gramEnd"/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observe any full path, data type conversion</w:t>
      </w:r>
      <w:r w:rsidR="00F10E05" w:rsidRPr="0049509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or any username passwords</w:t>
      </w:r>
      <w:r w:rsidR="00E827AA" w:rsidRPr="00495097">
        <w:rPr>
          <w:rFonts w:ascii="Segoe UI" w:eastAsia="Times New Roman" w:hAnsi="Segoe UI" w:cs="Segoe UI"/>
          <w:color w:val="24292E"/>
          <w:sz w:val="24"/>
          <w:szCs w:val="24"/>
        </w:rPr>
        <w:t>, location information</w:t>
      </w:r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in easily decodable format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in the source code</w:t>
      </w:r>
      <w:r w:rsidR="00495097" w:rsidRPr="00495097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CF5266" w:rsidRPr="00495097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We tried to look for </w:t>
      </w:r>
      <w:r w:rsidR="00501AC7" w:rsidRPr="00495097">
        <w:rPr>
          <w:rFonts w:ascii="Segoe UI" w:eastAsia="Times New Roman" w:hAnsi="Segoe UI" w:cs="Segoe UI"/>
          <w:color w:val="24292E"/>
          <w:sz w:val="24"/>
          <w:szCs w:val="24"/>
        </w:rPr>
        <w:t>those weak code suggestions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from CWE and traversed the codebase</w:t>
      </w:r>
      <w:r w:rsidR="00495097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; 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>could not find any. As mentioned</w:t>
      </w:r>
      <w:r w:rsidR="00495097" w:rsidRPr="0049509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BF6EC2" w:rsidRPr="00495097">
        <w:rPr>
          <w:rFonts w:ascii="Segoe UI" w:eastAsia="Times New Roman" w:hAnsi="Segoe UI" w:cs="Segoe UI"/>
          <w:color w:val="24292E"/>
          <w:sz w:val="24"/>
          <w:szCs w:val="24"/>
        </w:rPr>
        <w:t xml:space="preserve"> since the Magento codebase is huge and our team has no hands-on experience on PHP, we were able to do only limited surf for manual code analysis.</w:t>
      </w:r>
    </w:p>
    <w:p w14:paraId="5320E3B5" w14:textId="2FCC6F03" w:rsidR="00EE75A5" w:rsidRDefault="00EE75A5" w:rsidP="00C712F6">
      <w:pPr>
        <w:rPr>
          <w:rFonts w:ascii="Cambria Math" w:eastAsia="Times New Roman" w:hAnsi="Cambria Math" w:cs="Segoe UI"/>
          <w:color w:val="24292E"/>
        </w:rPr>
      </w:pPr>
    </w:p>
    <w:p w14:paraId="50CB8F98" w14:textId="2C509B54" w:rsidR="00EE75A5" w:rsidRDefault="00EE75A5" w:rsidP="00C712F6">
      <w:pPr>
        <w:rPr>
          <w:rFonts w:ascii="Cambria Math" w:eastAsia="Times New Roman" w:hAnsi="Cambria Math" w:cs="Segoe UI"/>
          <w:color w:val="24292E"/>
        </w:rPr>
      </w:pPr>
    </w:p>
    <w:sectPr w:rsidR="00EE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125FE"/>
    <w:multiLevelType w:val="multilevel"/>
    <w:tmpl w:val="5DE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zNDexMDE2MTUzsDBV0lEKTi0uzszPAykwqgUAsSj6CSwAAAA="/>
  </w:docVars>
  <w:rsids>
    <w:rsidRoot w:val="00B81103"/>
    <w:rsid w:val="001768F5"/>
    <w:rsid w:val="00182C16"/>
    <w:rsid w:val="003F4F0E"/>
    <w:rsid w:val="00474336"/>
    <w:rsid w:val="00495097"/>
    <w:rsid w:val="00501AC7"/>
    <w:rsid w:val="0077519A"/>
    <w:rsid w:val="00875232"/>
    <w:rsid w:val="00A03E9E"/>
    <w:rsid w:val="00B81103"/>
    <w:rsid w:val="00BF482B"/>
    <w:rsid w:val="00BF6EC2"/>
    <w:rsid w:val="00C67377"/>
    <w:rsid w:val="00C712F6"/>
    <w:rsid w:val="00CF5266"/>
    <w:rsid w:val="00D86582"/>
    <w:rsid w:val="00D91CE3"/>
    <w:rsid w:val="00E827AA"/>
    <w:rsid w:val="00EE75A5"/>
    <w:rsid w:val="00F1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AB04"/>
  <w15:chartTrackingRefBased/>
  <w15:docId w15:val="{657B86C9-F578-47E1-9378-ACF85874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75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75A5"/>
    <w:rPr>
      <w:b/>
      <w:bCs/>
    </w:rPr>
  </w:style>
  <w:style w:type="paragraph" w:styleId="ListParagraph">
    <w:name w:val="List Paragraph"/>
    <w:basedOn w:val="Normal"/>
    <w:uiPriority w:val="34"/>
    <w:qFormat/>
    <w:rsid w:val="00474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Babu Chethan</dc:creator>
  <cp:keywords/>
  <dc:description/>
  <cp:lastModifiedBy>Reshma Babu Chethan</cp:lastModifiedBy>
  <cp:revision>19</cp:revision>
  <dcterms:created xsi:type="dcterms:W3CDTF">2020-12-06T03:04:00Z</dcterms:created>
  <dcterms:modified xsi:type="dcterms:W3CDTF">2020-12-06T14:26:00Z</dcterms:modified>
</cp:coreProperties>
</file>