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721" w:rsidRPr="006B5B50" w:rsidRDefault="000C2721">
      <w:pPr>
        <w:rPr>
          <w:b/>
          <w:lang w:val="en-US"/>
        </w:rPr>
      </w:pPr>
      <w:r w:rsidRPr="006B5B50">
        <w:rPr>
          <w:b/>
          <w:lang w:val="en-US"/>
        </w:rPr>
        <w:t>Authentication via IBM Cloud service App Id and OAUTH</w:t>
      </w:r>
    </w:p>
    <w:p w:rsidR="00BC639F" w:rsidRDefault="00127D2B">
      <w:pPr>
        <w:rPr>
          <w:lang w:val="en-US"/>
        </w:rPr>
      </w:pPr>
      <w:r>
        <w:rPr>
          <w:lang w:val="en-US"/>
        </w:rPr>
        <w:t>We are presenting the A</w:t>
      </w:r>
      <w:r w:rsidR="0056755F">
        <w:rPr>
          <w:lang w:val="en-US"/>
        </w:rPr>
        <w:t>ncillary sales admin Tool by adding Authentication to backend and managing user specific data using IBM Cloud service APP Id</w:t>
      </w:r>
      <w:r w:rsidR="008E2383">
        <w:rPr>
          <w:lang w:val="en-US"/>
        </w:rPr>
        <w:t>.</w:t>
      </w:r>
    </w:p>
    <w:p w:rsidR="007B5CD8" w:rsidRDefault="00AA14EA">
      <w:pPr>
        <w:rPr>
          <w:lang w:val="en-US"/>
        </w:rPr>
      </w:pPr>
      <w:r>
        <w:rPr>
          <w:lang w:val="en-US"/>
        </w:rPr>
        <w:t>This Cloud service provided by IBM has various features to easily add authentication, secure back ends and APIs, and manager user-specific data for web apps and mobile.</w:t>
      </w:r>
    </w:p>
    <w:p w:rsidR="00AA14EA" w:rsidRDefault="0027744D">
      <w:pPr>
        <w:rPr>
          <w:lang w:val="en-US"/>
        </w:rPr>
      </w:pPr>
      <w:r>
        <w:rPr>
          <w:lang w:val="en-US"/>
        </w:rPr>
        <w:t xml:space="preserve">The users who all can access the </w:t>
      </w:r>
      <w:r w:rsidR="005167C5">
        <w:rPr>
          <w:lang w:val="en-US"/>
        </w:rPr>
        <w:t>A</w:t>
      </w:r>
      <w:r w:rsidR="00C66304">
        <w:rPr>
          <w:lang w:val="en-US"/>
        </w:rPr>
        <w:t>S</w:t>
      </w:r>
      <w:r w:rsidR="005167C5">
        <w:rPr>
          <w:lang w:val="en-US"/>
        </w:rPr>
        <w:t>AT tool should be created under IBM App ID first and they are able to login the ASAT tool.</w:t>
      </w:r>
    </w:p>
    <w:p w:rsidR="00FE196B" w:rsidRDefault="00FE196B">
      <w:pPr>
        <w:rPr>
          <w:lang w:val="en-US"/>
        </w:rPr>
      </w:pPr>
      <w:r>
        <w:rPr>
          <w:lang w:val="en-US"/>
        </w:rPr>
        <w:t>We are securing the Rest</w:t>
      </w:r>
      <w:r w:rsidR="00CA185E">
        <w:rPr>
          <w:lang w:val="en-US"/>
        </w:rPr>
        <w:t xml:space="preserve"> </w:t>
      </w:r>
      <w:r>
        <w:rPr>
          <w:lang w:val="en-US"/>
        </w:rPr>
        <w:t xml:space="preserve">API ‘s calls </w:t>
      </w:r>
      <w:r w:rsidR="00CA185E">
        <w:rPr>
          <w:lang w:val="en-US"/>
        </w:rPr>
        <w:t xml:space="preserve">written at the </w:t>
      </w:r>
      <w:r>
        <w:rPr>
          <w:lang w:val="en-US"/>
        </w:rPr>
        <w:t>at backend i.e. ASAT-API side using OAUTH and by calling the IBM cloud service App Id</w:t>
      </w:r>
      <w:r w:rsidR="00BA1172">
        <w:rPr>
          <w:lang w:val="en-US"/>
        </w:rPr>
        <w:t xml:space="preserve"> API’s </w:t>
      </w:r>
      <w:r w:rsidR="00CA185E">
        <w:rPr>
          <w:lang w:val="en-US"/>
        </w:rPr>
        <w:t>to authenticate the user when login to the admin application.</w:t>
      </w:r>
    </w:p>
    <w:p w:rsidR="005167C5" w:rsidRDefault="005167C5">
      <w:pPr>
        <w:rPr>
          <w:lang w:val="en-US"/>
        </w:rPr>
      </w:pPr>
      <w:r>
        <w:rPr>
          <w:lang w:val="en-US"/>
        </w:rPr>
        <w:t xml:space="preserve">For providing Authentication, we have configured </w:t>
      </w:r>
      <w:r w:rsidR="007712CA">
        <w:rPr>
          <w:lang w:val="en-US"/>
        </w:rPr>
        <w:t xml:space="preserve">various properties from APP </w:t>
      </w:r>
      <w:proofErr w:type="spellStart"/>
      <w:r w:rsidR="007712CA">
        <w:rPr>
          <w:lang w:val="en-US"/>
        </w:rPr>
        <w:t>Id</w:t>
      </w:r>
      <w:proofErr w:type="spellEnd"/>
      <w:r w:rsidR="007712CA">
        <w:rPr>
          <w:lang w:val="en-US"/>
        </w:rPr>
        <w:t xml:space="preserve"> like </w:t>
      </w:r>
      <w:r>
        <w:rPr>
          <w:lang w:val="en-US"/>
        </w:rPr>
        <w:t xml:space="preserve">the tenantId, clientId and </w:t>
      </w:r>
      <w:r w:rsidR="007A4B3D">
        <w:rPr>
          <w:lang w:val="en-US"/>
        </w:rPr>
        <w:t>c</w:t>
      </w:r>
      <w:r>
        <w:rPr>
          <w:lang w:val="en-US"/>
        </w:rPr>
        <w:t>lientSecret at Backend side which is Admin API project in this case.</w:t>
      </w:r>
    </w:p>
    <w:p w:rsidR="007712CA" w:rsidRDefault="007712CA">
      <w:pPr>
        <w:rPr>
          <w:lang w:val="en-US"/>
        </w:rPr>
      </w:pPr>
      <w:r>
        <w:rPr>
          <w:lang w:val="en-US"/>
        </w:rPr>
        <w:t>When the user login to the ASAT Web application, to Authenticate the user</w:t>
      </w:r>
      <w:r w:rsidR="00997172">
        <w:rPr>
          <w:lang w:val="en-US"/>
        </w:rPr>
        <w:t xml:space="preserve"> using App Id and OAUTH</w:t>
      </w:r>
      <w:r>
        <w:rPr>
          <w:lang w:val="en-US"/>
        </w:rPr>
        <w:t>, we have called below mentioned API’s at backend side.</w:t>
      </w:r>
    </w:p>
    <w:p w:rsidR="00643E5D" w:rsidRDefault="00997172">
      <w:pPr>
        <w:rPr>
          <w:lang w:val="en-US"/>
        </w:rPr>
      </w:pPr>
      <w:r>
        <w:rPr>
          <w:lang w:val="en-US"/>
        </w:rPr>
        <w:t xml:space="preserve">To get the Token using Basic authentication Scheme, When the Login request coming from ASAT Web application has “Basic” String in the Authorization </w:t>
      </w:r>
      <w:r w:rsidR="00026289">
        <w:rPr>
          <w:lang w:val="en-US"/>
        </w:rPr>
        <w:t>H</w:t>
      </w:r>
      <w:r>
        <w:rPr>
          <w:lang w:val="en-US"/>
        </w:rPr>
        <w:t xml:space="preserve">eader, we are extracting the username and password info for the user by decoding this Basic token. And then </w:t>
      </w:r>
      <w:r w:rsidR="00643E5D">
        <w:rPr>
          <w:lang w:val="en-US"/>
        </w:rPr>
        <w:t xml:space="preserve">using these user’s credentials as request body for the below API. We are encoding the Client Id and Client secret obtaining from App Id to the Authorization header along with basic string using Java 8 Base64 encoder. </w:t>
      </w:r>
    </w:p>
    <w:p w:rsidR="000219C5" w:rsidRDefault="000219C5">
      <w:pPr>
        <w:rPr>
          <w:lang w:val="en-US"/>
        </w:rPr>
      </w:pPr>
    </w:p>
    <w:p w:rsidR="00643E5D" w:rsidRPr="00E618C5" w:rsidRDefault="00643E5D" w:rsidP="00643E5D">
      <w:pPr>
        <w:pStyle w:val="ListParagraph"/>
        <w:numPr>
          <w:ilvl w:val="0"/>
          <w:numId w:val="1"/>
        </w:numPr>
        <w:rPr>
          <w:b/>
          <w:lang w:val="en-US"/>
        </w:rPr>
      </w:pPr>
      <w:r w:rsidRPr="00E618C5">
        <w:rPr>
          <w:b/>
          <w:lang w:val="en-US"/>
        </w:rPr>
        <w:t xml:space="preserve">Calling /token </w:t>
      </w:r>
      <w:r w:rsidR="001F6C66" w:rsidRPr="00E618C5">
        <w:rPr>
          <w:b/>
          <w:lang w:val="en-US"/>
        </w:rPr>
        <w:t xml:space="preserve">POST </w:t>
      </w:r>
      <w:r w:rsidR="009503AD" w:rsidRPr="00E618C5">
        <w:rPr>
          <w:b/>
          <w:lang w:val="en-US"/>
        </w:rPr>
        <w:t xml:space="preserve">REST </w:t>
      </w:r>
      <w:r w:rsidRPr="00E618C5">
        <w:rPr>
          <w:b/>
          <w:lang w:val="en-US"/>
        </w:rPr>
        <w:t>API to generate the token when the user’s login to the web application.</w:t>
      </w:r>
    </w:p>
    <w:p w:rsidR="007712CA" w:rsidRDefault="00FD7538" w:rsidP="007712CA">
      <w:pPr>
        <w:autoSpaceDE w:val="0"/>
        <w:autoSpaceDN w:val="0"/>
        <w:adjustRightInd w:val="0"/>
        <w:spacing w:after="0" w:line="240" w:lineRule="auto"/>
        <w:rPr>
          <w:rFonts w:ascii="Consolas" w:hAnsi="Consolas" w:cs="Consolas"/>
          <w:color w:val="2A00FF"/>
          <w:sz w:val="20"/>
          <w:szCs w:val="20"/>
        </w:rPr>
      </w:pPr>
      <w:hyperlink r:id="rId5" w:history="1">
        <w:r w:rsidR="00643E5D" w:rsidRPr="005E6EDB">
          <w:rPr>
            <w:rStyle w:val="Hyperlink"/>
            <w:rFonts w:ascii="Consolas" w:hAnsi="Consolas" w:cs="Consolas"/>
            <w:sz w:val="20"/>
            <w:szCs w:val="20"/>
          </w:rPr>
          <w:t>https://appid-oauth.eu-gb.bluemix.net/oauth/v3/{tenantId}/token</w:t>
        </w:r>
      </w:hyperlink>
    </w:p>
    <w:p w:rsidR="007712CA" w:rsidRDefault="007712CA" w:rsidP="007712CA">
      <w:pPr>
        <w:autoSpaceDE w:val="0"/>
        <w:autoSpaceDN w:val="0"/>
        <w:adjustRightInd w:val="0"/>
        <w:spacing w:after="0" w:line="240" w:lineRule="auto"/>
        <w:rPr>
          <w:rFonts w:ascii="Consolas" w:hAnsi="Consolas" w:cs="Consolas"/>
          <w:sz w:val="20"/>
          <w:szCs w:val="20"/>
        </w:rPr>
      </w:pPr>
    </w:p>
    <w:p w:rsidR="00643E5D" w:rsidRDefault="00643E5D" w:rsidP="00771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Headers:</w:t>
      </w:r>
    </w:p>
    <w:p w:rsidR="00643E5D" w:rsidRDefault="00643E5D" w:rsidP="00771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643E5D" w:rsidRDefault="00643E5D" w:rsidP="00643E5D">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Content-Type"</w:t>
      </w:r>
      <w:r>
        <w:rPr>
          <w:rFonts w:ascii="Consolas" w:hAnsi="Consolas" w:cs="Consolas"/>
          <w:color w:val="000000"/>
          <w:sz w:val="20"/>
          <w:szCs w:val="20"/>
        </w:rPr>
        <w:t>: MediaType.</w:t>
      </w:r>
      <w:r>
        <w:rPr>
          <w:rFonts w:ascii="Consolas" w:hAnsi="Consolas" w:cs="Consolas"/>
          <w:b/>
          <w:bCs/>
          <w:i/>
          <w:iCs/>
          <w:color w:val="0000C0"/>
          <w:sz w:val="20"/>
          <w:szCs w:val="20"/>
        </w:rPr>
        <w:t>APPLICATION_JSON_VALUE</w:t>
      </w:r>
    </w:p>
    <w:p w:rsidR="00643E5D" w:rsidRDefault="00643E5D" w:rsidP="00643E5D">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2A00FF"/>
          <w:sz w:val="20"/>
          <w:szCs w:val="20"/>
        </w:rPr>
        <w:t>Authorization: “Basic "</w:t>
      </w:r>
      <w:r>
        <w:rPr>
          <w:rFonts w:ascii="Consolas" w:hAnsi="Consolas" w:cs="Consolas"/>
          <w:color w:val="000000"/>
          <w:sz w:val="20"/>
          <w:szCs w:val="20"/>
        </w:rPr>
        <w:t xml:space="preserve"> + </w:t>
      </w:r>
      <w:proofErr w:type="gramStart"/>
      <w:r>
        <w:rPr>
          <w:rFonts w:ascii="Consolas" w:hAnsi="Consolas" w:cs="Consolas"/>
          <w:color w:val="000000"/>
          <w:sz w:val="20"/>
          <w:szCs w:val="20"/>
        </w:rPr>
        <w:t>encode(</w:t>
      </w:r>
      <w:proofErr w:type="gramEnd"/>
      <w:r>
        <w:rPr>
          <w:rFonts w:ascii="Consolas" w:hAnsi="Consolas" w:cs="Consolas"/>
          <w:color w:val="0000C0"/>
          <w:sz w:val="20"/>
          <w:szCs w:val="20"/>
          <w:shd w:val="clear" w:color="auto" w:fill="E8F2FE"/>
        </w:rPr>
        <w:t>clientId</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 xml:space="preserve"> + </w:t>
      </w:r>
      <w:r>
        <w:rPr>
          <w:rFonts w:ascii="Consolas" w:hAnsi="Consolas" w:cs="Consolas"/>
          <w:color w:val="0000C0"/>
          <w:sz w:val="20"/>
          <w:szCs w:val="20"/>
          <w:shd w:val="clear" w:color="auto" w:fill="E8F2FE"/>
        </w:rPr>
        <w:t>clientSecret</w:t>
      </w:r>
      <w:r>
        <w:rPr>
          <w:rFonts w:ascii="Consolas" w:hAnsi="Consolas" w:cs="Consolas"/>
          <w:color w:val="000000"/>
          <w:sz w:val="20"/>
          <w:szCs w:val="20"/>
          <w:shd w:val="clear" w:color="auto" w:fill="E8F2FE"/>
        </w:rPr>
        <w:t>)</w:t>
      </w:r>
    </w:p>
    <w:p w:rsidR="00643E5D" w:rsidRDefault="00643E5D" w:rsidP="00643E5D">
      <w:pPr>
        <w:autoSpaceDE w:val="0"/>
        <w:autoSpaceDN w:val="0"/>
        <w:adjustRightInd w:val="0"/>
        <w:spacing w:after="0" w:line="240" w:lineRule="auto"/>
        <w:rPr>
          <w:rFonts w:ascii="Consolas" w:hAnsi="Consolas" w:cs="Consolas"/>
          <w:sz w:val="20"/>
          <w:szCs w:val="20"/>
        </w:rPr>
      </w:pPr>
    </w:p>
    <w:p w:rsidR="00643E5D" w:rsidRDefault="00643E5D" w:rsidP="00643E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Request Body as JSON:</w:t>
      </w:r>
    </w:p>
    <w:p w:rsidR="00643E5D" w:rsidRDefault="00643E5D" w:rsidP="00643E5D">
      <w:pPr>
        <w:autoSpaceDE w:val="0"/>
        <w:autoSpaceDN w:val="0"/>
        <w:adjustRightInd w:val="0"/>
        <w:spacing w:after="0" w:line="240" w:lineRule="auto"/>
        <w:rPr>
          <w:rFonts w:ascii="Consolas" w:hAnsi="Consolas" w:cs="Consolas"/>
          <w:sz w:val="20"/>
          <w:szCs w:val="20"/>
        </w:rPr>
      </w:pPr>
    </w:p>
    <w:p w:rsidR="00643E5D" w:rsidRDefault="00643E5D" w:rsidP="00643E5D">
      <w:pPr>
        <w:autoSpaceDE w:val="0"/>
        <w:autoSpaceDN w:val="0"/>
        <w:adjustRightInd w:val="0"/>
        <w:spacing w:after="0" w:line="240" w:lineRule="auto"/>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w:t>
      </w:r>
    </w:p>
    <w:p w:rsidR="00643E5D" w:rsidRDefault="00EB689E" w:rsidP="00643E5D">
      <w:pPr>
        <w:autoSpaceDE w:val="0"/>
        <w:autoSpaceDN w:val="0"/>
        <w:adjustRightInd w:val="0"/>
        <w:spacing w:after="0" w:line="240" w:lineRule="auto"/>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w:t>
      </w:r>
      <w:proofErr w:type="spellStart"/>
      <w:r w:rsidR="00643E5D">
        <w:rPr>
          <w:rFonts w:ascii="Consolas" w:hAnsi="Consolas" w:cs="Consolas"/>
          <w:color w:val="2A00FF"/>
          <w:sz w:val="20"/>
          <w:szCs w:val="20"/>
          <w:shd w:val="clear" w:color="auto" w:fill="E8F2FE"/>
        </w:rPr>
        <w:t>grant_type</w:t>
      </w:r>
      <w:r>
        <w:rPr>
          <w:rFonts w:ascii="Consolas" w:hAnsi="Consolas" w:cs="Consolas"/>
          <w:color w:val="2A00FF"/>
          <w:sz w:val="20"/>
          <w:szCs w:val="20"/>
          <w:shd w:val="clear" w:color="auto" w:fill="E8F2FE"/>
        </w:rPr>
        <w:t>"</w:t>
      </w:r>
      <w:r w:rsidR="00643E5D">
        <w:rPr>
          <w:rFonts w:ascii="Consolas" w:hAnsi="Consolas" w:cs="Consolas"/>
          <w:color w:val="2A00FF"/>
          <w:sz w:val="20"/>
          <w:szCs w:val="20"/>
          <w:shd w:val="clear" w:color="auto" w:fill="E8F2FE"/>
        </w:rPr>
        <w:t>:"password</w:t>
      </w:r>
      <w:proofErr w:type="spellEnd"/>
      <w:r w:rsidR="00643E5D">
        <w:rPr>
          <w:rFonts w:ascii="Consolas" w:hAnsi="Consolas" w:cs="Consolas"/>
          <w:color w:val="2A00FF"/>
          <w:sz w:val="20"/>
          <w:szCs w:val="20"/>
          <w:shd w:val="clear" w:color="auto" w:fill="E8F2FE"/>
        </w:rPr>
        <w:t>",</w:t>
      </w:r>
    </w:p>
    <w:p w:rsidR="00643E5D" w:rsidRDefault="00643E5D" w:rsidP="00643E5D">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2A00FF"/>
          <w:sz w:val="20"/>
          <w:szCs w:val="20"/>
          <w:shd w:val="clear" w:color="auto" w:fill="E8F2FE"/>
        </w:rPr>
        <w:t xml:space="preserve">"username": </w:t>
      </w:r>
      <w:r w:rsidR="00E46D4F">
        <w:rPr>
          <w:rFonts w:ascii="Consolas" w:hAnsi="Consolas" w:cs="Consolas"/>
          <w:color w:val="2A00FF"/>
          <w:sz w:val="20"/>
          <w:szCs w:val="20"/>
          <w:shd w:val="clear" w:color="auto" w:fill="E8F2FE"/>
        </w:rPr>
        <w:t>"</w:t>
      </w:r>
      <w:r>
        <w:rPr>
          <w:rFonts w:ascii="Consolas" w:hAnsi="Consolas" w:cs="Consolas"/>
          <w:color w:val="6A3E3E"/>
          <w:sz w:val="20"/>
          <w:szCs w:val="20"/>
          <w:shd w:val="clear" w:color="auto" w:fill="E8F2FE"/>
        </w:rPr>
        <w:t>username</w:t>
      </w:r>
      <w:r w:rsidR="00E46D4F">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p w:rsidR="00643E5D" w:rsidRDefault="00643E5D" w:rsidP="00643E5D">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2A00FF"/>
          <w:sz w:val="20"/>
          <w:szCs w:val="20"/>
          <w:shd w:val="clear" w:color="auto" w:fill="E8F2FE"/>
        </w:rPr>
        <w:t xml:space="preserve">"password": </w:t>
      </w:r>
      <w:r w:rsidR="00E46D4F">
        <w:rPr>
          <w:rFonts w:ascii="Consolas" w:hAnsi="Consolas" w:cs="Consolas"/>
          <w:color w:val="2A00FF"/>
          <w:sz w:val="20"/>
          <w:szCs w:val="20"/>
          <w:shd w:val="clear" w:color="auto" w:fill="E8F2FE"/>
        </w:rPr>
        <w:t>"</w:t>
      </w:r>
      <w:r>
        <w:rPr>
          <w:rFonts w:ascii="Consolas" w:hAnsi="Consolas" w:cs="Consolas"/>
          <w:color w:val="6A3E3E"/>
          <w:sz w:val="20"/>
          <w:szCs w:val="20"/>
          <w:shd w:val="clear" w:color="auto" w:fill="E8F2FE"/>
        </w:rPr>
        <w:t>password</w:t>
      </w:r>
      <w:r w:rsidR="00E46D4F">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 xml:space="preserve"> </w:t>
      </w:r>
    </w:p>
    <w:p w:rsidR="00643E5D" w:rsidRDefault="00643E5D" w:rsidP="00643E5D">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shd w:val="clear" w:color="auto" w:fill="E8F2FE"/>
        </w:rPr>
        <w:t>}</w:t>
      </w:r>
    </w:p>
    <w:p w:rsidR="007712CA" w:rsidRDefault="007712CA" w:rsidP="007712CA">
      <w:pPr>
        <w:autoSpaceDE w:val="0"/>
        <w:autoSpaceDN w:val="0"/>
        <w:adjustRightInd w:val="0"/>
        <w:spacing w:after="0" w:line="240" w:lineRule="auto"/>
        <w:rPr>
          <w:rFonts w:ascii="Consolas" w:hAnsi="Consolas" w:cs="Consolas"/>
          <w:sz w:val="20"/>
          <w:szCs w:val="20"/>
        </w:rPr>
      </w:pPr>
    </w:p>
    <w:p w:rsidR="00643E5D" w:rsidRDefault="00643E5D" w:rsidP="007712C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Where tenantId, cleintId and ClientSecret are from App Id and we set as properties in our </w:t>
      </w:r>
      <w:proofErr w:type="gramStart"/>
      <w:r>
        <w:rPr>
          <w:rFonts w:ascii="Consolas" w:hAnsi="Consolas" w:cs="Consolas"/>
          <w:sz w:val="20"/>
          <w:szCs w:val="20"/>
        </w:rPr>
        <w:t>application.properties</w:t>
      </w:r>
      <w:proofErr w:type="gramEnd"/>
      <w:r>
        <w:rPr>
          <w:rFonts w:ascii="Consolas" w:hAnsi="Consolas" w:cs="Consolas"/>
          <w:sz w:val="20"/>
          <w:szCs w:val="20"/>
        </w:rPr>
        <w:t xml:space="preserve"> files.</w:t>
      </w:r>
    </w:p>
    <w:p w:rsidR="00643E5D" w:rsidRDefault="00643E5D" w:rsidP="007712CA">
      <w:pPr>
        <w:autoSpaceDE w:val="0"/>
        <w:autoSpaceDN w:val="0"/>
        <w:adjustRightInd w:val="0"/>
        <w:spacing w:after="0" w:line="240" w:lineRule="auto"/>
        <w:rPr>
          <w:rFonts w:ascii="Consolas" w:hAnsi="Consolas" w:cs="Consolas"/>
          <w:sz w:val="20"/>
          <w:szCs w:val="20"/>
        </w:rPr>
      </w:pPr>
    </w:p>
    <w:p w:rsidR="00643E5D" w:rsidRDefault="00643E5D" w:rsidP="00643E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Wh</w:t>
      </w:r>
      <w:r w:rsidR="00B21E21">
        <w:rPr>
          <w:rFonts w:ascii="Consolas" w:hAnsi="Consolas" w:cs="Consolas"/>
          <w:sz w:val="20"/>
          <w:szCs w:val="20"/>
        </w:rPr>
        <w:t>en</w:t>
      </w:r>
      <w:r>
        <w:rPr>
          <w:rFonts w:ascii="Consolas" w:hAnsi="Consolas" w:cs="Consolas"/>
          <w:sz w:val="20"/>
          <w:szCs w:val="20"/>
        </w:rPr>
        <w:t xml:space="preserve"> </w:t>
      </w:r>
      <w:r w:rsidR="00B21E21">
        <w:rPr>
          <w:rFonts w:ascii="Consolas" w:hAnsi="Consolas" w:cs="Consolas"/>
          <w:sz w:val="20"/>
          <w:szCs w:val="20"/>
        </w:rPr>
        <w:t>c</w:t>
      </w:r>
      <w:r>
        <w:rPr>
          <w:rFonts w:ascii="Consolas" w:hAnsi="Consolas" w:cs="Consolas"/>
          <w:sz w:val="20"/>
          <w:szCs w:val="20"/>
        </w:rPr>
        <w:t xml:space="preserve">alling this API, we get the </w:t>
      </w:r>
      <w:r w:rsidRPr="00655641">
        <w:rPr>
          <w:rFonts w:ascii="Consolas" w:hAnsi="Consolas" w:cs="Consolas"/>
          <w:sz w:val="20"/>
          <w:szCs w:val="20"/>
        </w:rPr>
        <w:t>access</w:t>
      </w:r>
      <w:r w:rsidR="001F6C66" w:rsidRPr="00655641">
        <w:rPr>
          <w:rFonts w:ascii="Consolas" w:hAnsi="Consolas" w:cs="Consolas"/>
          <w:sz w:val="20"/>
          <w:szCs w:val="20"/>
        </w:rPr>
        <w:t>_t</w:t>
      </w:r>
      <w:r w:rsidRPr="00655641">
        <w:rPr>
          <w:rFonts w:ascii="Consolas" w:hAnsi="Consolas" w:cs="Consolas"/>
          <w:sz w:val="20"/>
          <w:szCs w:val="20"/>
        </w:rPr>
        <w:t>oken, id</w:t>
      </w:r>
      <w:r w:rsidR="001F6C66" w:rsidRPr="00655641">
        <w:rPr>
          <w:rFonts w:ascii="Consolas" w:hAnsi="Consolas" w:cs="Consolas"/>
          <w:sz w:val="20"/>
          <w:szCs w:val="20"/>
        </w:rPr>
        <w:t>_t</w:t>
      </w:r>
      <w:r w:rsidRPr="00655641">
        <w:rPr>
          <w:rFonts w:ascii="Consolas" w:hAnsi="Consolas" w:cs="Consolas"/>
          <w:sz w:val="20"/>
          <w:szCs w:val="20"/>
        </w:rPr>
        <w:t>oken</w:t>
      </w:r>
      <w:r w:rsidR="001F6C66" w:rsidRPr="00655641">
        <w:rPr>
          <w:rFonts w:ascii="Consolas" w:hAnsi="Consolas" w:cs="Consolas"/>
          <w:sz w:val="20"/>
          <w:szCs w:val="20"/>
        </w:rPr>
        <w:t xml:space="preserve">, </w:t>
      </w:r>
      <w:r w:rsidRPr="00655641">
        <w:rPr>
          <w:rFonts w:ascii="Consolas" w:hAnsi="Consolas" w:cs="Consolas"/>
          <w:sz w:val="20"/>
          <w:szCs w:val="20"/>
        </w:rPr>
        <w:t>token</w:t>
      </w:r>
      <w:r w:rsidR="001F6C66" w:rsidRPr="00655641">
        <w:rPr>
          <w:rFonts w:ascii="Consolas" w:hAnsi="Consolas" w:cs="Consolas"/>
          <w:sz w:val="20"/>
          <w:szCs w:val="20"/>
        </w:rPr>
        <w:t>_t</w:t>
      </w:r>
      <w:r w:rsidRPr="00655641">
        <w:rPr>
          <w:rFonts w:ascii="Consolas" w:hAnsi="Consolas" w:cs="Consolas"/>
          <w:sz w:val="20"/>
          <w:szCs w:val="20"/>
        </w:rPr>
        <w:t>ype</w:t>
      </w:r>
      <w:r w:rsidR="002322E2">
        <w:rPr>
          <w:rFonts w:ascii="Consolas" w:hAnsi="Consolas" w:cs="Consolas"/>
          <w:sz w:val="20"/>
          <w:szCs w:val="20"/>
        </w:rPr>
        <w:t xml:space="preserve"> </w:t>
      </w:r>
      <w:r w:rsidR="0042572D" w:rsidRPr="00655641">
        <w:rPr>
          <w:rFonts w:ascii="Consolas" w:hAnsi="Consolas" w:cs="Consolas"/>
          <w:sz w:val="20"/>
          <w:szCs w:val="20"/>
        </w:rPr>
        <w:t>and</w:t>
      </w:r>
      <w:r w:rsidR="001F6C66" w:rsidRPr="00655641">
        <w:rPr>
          <w:rFonts w:ascii="Consolas" w:hAnsi="Consolas" w:cs="Consolas"/>
          <w:sz w:val="20"/>
          <w:szCs w:val="20"/>
        </w:rPr>
        <w:t xml:space="preserve"> </w:t>
      </w:r>
      <w:r w:rsidRPr="00655641">
        <w:rPr>
          <w:rFonts w:ascii="Consolas" w:hAnsi="Consolas" w:cs="Consolas"/>
          <w:sz w:val="20"/>
          <w:szCs w:val="20"/>
        </w:rPr>
        <w:t>expir</w:t>
      </w:r>
      <w:r w:rsidR="001F6C66" w:rsidRPr="00655641">
        <w:rPr>
          <w:rFonts w:ascii="Consolas" w:hAnsi="Consolas" w:cs="Consolas"/>
          <w:sz w:val="20"/>
          <w:szCs w:val="20"/>
        </w:rPr>
        <w:t xml:space="preserve">es_in </w:t>
      </w:r>
      <w:r w:rsidR="0042572D" w:rsidRPr="00655641">
        <w:rPr>
          <w:rFonts w:ascii="Consolas" w:hAnsi="Consolas" w:cs="Consolas"/>
          <w:sz w:val="20"/>
          <w:szCs w:val="20"/>
        </w:rPr>
        <w:t xml:space="preserve">as response body. This token is of type </w:t>
      </w:r>
      <w:r w:rsidR="00881751">
        <w:rPr>
          <w:rFonts w:ascii="Consolas" w:hAnsi="Consolas" w:cs="Consolas"/>
          <w:sz w:val="20"/>
          <w:szCs w:val="20"/>
        </w:rPr>
        <w:t>B</w:t>
      </w:r>
      <w:r w:rsidR="0042572D" w:rsidRPr="00655641">
        <w:rPr>
          <w:rFonts w:ascii="Consolas" w:hAnsi="Consolas" w:cs="Consolas"/>
          <w:sz w:val="20"/>
          <w:szCs w:val="20"/>
        </w:rPr>
        <w:t xml:space="preserve">earer and active for 1 hour and we make use of this access_token </w:t>
      </w:r>
      <w:r w:rsidR="00EB576F" w:rsidRPr="00655641">
        <w:rPr>
          <w:rFonts w:ascii="Consolas" w:hAnsi="Consolas" w:cs="Consolas"/>
          <w:sz w:val="20"/>
          <w:szCs w:val="20"/>
        </w:rPr>
        <w:t xml:space="preserve">to call the /introspect API to check the token validity for </w:t>
      </w:r>
      <w:r w:rsidR="004643DB" w:rsidRPr="00655641">
        <w:rPr>
          <w:rFonts w:ascii="Consolas" w:hAnsi="Consolas" w:cs="Consolas"/>
          <w:sz w:val="20"/>
          <w:szCs w:val="20"/>
        </w:rPr>
        <w:t>further request for accessing the other urls on admin page.</w:t>
      </w:r>
      <w:r w:rsidR="00EB576F" w:rsidRPr="00655641">
        <w:rPr>
          <w:rFonts w:ascii="Consolas" w:hAnsi="Consolas" w:cs="Consolas"/>
          <w:sz w:val="20"/>
          <w:szCs w:val="20"/>
        </w:rPr>
        <w:t xml:space="preserve"> </w:t>
      </w:r>
    </w:p>
    <w:p w:rsidR="00E618C5" w:rsidRDefault="00E618C5" w:rsidP="00643E5D">
      <w:pPr>
        <w:autoSpaceDE w:val="0"/>
        <w:autoSpaceDN w:val="0"/>
        <w:adjustRightInd w:val="0"/>
        <w:spacing w:after="0" w:line="240" w:lineRule="auto"/>
        <w:rPr>
          <w:rFonts w:ascii="Consolas" w:hAnsi="Consolas" w:cs="Consolas"/>
          <w:sz w:val="20"/>
          <w:szCs w:val="20"/>
        </w:rPr>
      </w:pPr>
    </w:p>
    <w:p w:rsidR="00B21E21" w:rsidRDefault="00B21E21" w:rsidP="00643E5D">
      <w:pPr>
        <w:autoSpaceDE w:val="0"/>
        <w:autoSpaceDN w:val="0"/>
        <w:adjustRightInd w:val="0"/>
        <w:spacing w:after="0" w:line="240" w:lineRule="auto"/>
        <w:rPr>
          <w:rFonts w:ascii="Consolas" w:hAnsi="Consolas" w:cs="Consolas"/>
          <w:sz w:val="20"/>
          <w:szCs w:val="20"/>
        </w:rPr>
      </w:pPr>
    </w:p>
    <w:p w:rsidR="00E618C5" w:rsidRDefault="00E618C5" w:rsidP="00643E5D">
      <w:pPr>
        <w:autoSpaceDE w:val="0"/>
        <w:autoSpaceDN w:val="0"/>
        <w:adjustRightInd w:val="0"/>
        <w:spacing w:after="0" w:line="240" w:lineRule="auto"/>
        <w:rPr>
          <w:rFonts w:ascii="Consolas" w:hAnsi="Consolas" w:cs="Consolas"/>
          <w:sz w:val="20"/>
          <w:szCs w:val="20"/>
        </w:rPr>
      </w:pPr>
    </w:p>
    <w:p w:rsidR="00B21E21" w:rsidRPr="00E618C5" w:rsidRDefault="00B21E21" w:rsidP="00B21E21">
      <w:pPr>
        <w:pStyle w:val="ListParagraph"/>
        <w:numPr>
          <w:ilvl w:val="0"/>
          <w:numId w:val="1"/>
        </w:numPr>
        <w:autoSpaceDE w:val="0"/>
        <w:autoSpaceDN w:val="0"/>
        <w:adjustRightInd w:val="0"/>
        <w:spacing w:after="0" w:line="240" w:lineRule="auto"/>
        <w:rPr>
          <w:rFonts w:ascii="Consolas" w:hAnsi="Consolas" w:cs="Consolas"/>
          <w:b/>
          <w:sz w:val="20"/>
          <w:szCs w:val="20"/>
        </w:rPr>
      </w:pPr>
      <w:r w:rsidRPr="00E618C5">
        <w:rPr>
          <w:rFonts w:ascii="Consolas" w:hAnsi="Consolas" w:cs="Consolas"/>
          <w:b/>
          <w:sz w:val="20"/>
          <w:szCs w:val="20"/>
        </w:rPr>
        <w:lastRenderedPageBreak/>
        <w:t>We will call the below /introspect API to check if the access_token is valid or not so that we can pass this access token in subsequent request i.e. for accessing other urls</w:t>
      </w:r>
      <w:r w:rsidR="00A73298" w:rsidRPr="00E618C5">
        <w:rPr>
          <w:rFonts w:ascii="Consolas" w:hAnsi="Consolas" w:cs="Consolas"/>
          <w:b/>
          <w:sz w:val="20"/>
          <w:szCs w:val="20"/>
        </w:rPr>
        <w:t xml:space="preserve"> on admin tool</w:t>
      </w:r>
      <w:r w:rsidRPr="00E618C5">
        <w:rPr>
          <w:rFonts w:ascii="Consolas" w:hAnsi="Consolas" w:cs="Consolas"/>
          <w:b/>
          <w:sz w:val="20"/>
          <w:szCs w:val="20"/>
        </w:rPr>
        <w:t>.</w:t>
      </w:r>
    </w:p>
    <w:p w:rsidR="00BC5CF0" w:rsidRPr="00BC5CF0" w:rsidRDefault="00BC5CF0" w:rsidP="00BC5CF0">
      <w:pPr>
        <w:autoSpaceDE w:val="0"/>
        <w:autoSpaceDN w:val="0"/>
        <w:adjustRightInd w:val="0"/>
        <w:spacing w:after="0" w:line="240" w:lineRule="auto"/>
        <w:rPr>
          <w:rFonts w:ascii="Consolas" w:hAnsi="Consolas" w:cs="Consolas"/>
          <w:sz w:val="20"/>
          <w:szCs w:val="20"/>
        </w:rPr>
      </w:pPr>
    </w:p>
    <w:p w:rsidR="007712CA" w:rsidRDefault="00FD7538" w:rsidP="007712CA">
      <w:pPr>
        <w:autoSpaceDE w:val="0"/>
        <w:autoSpaceDN w:val="0"/>
        <w:adjustRightInd w:val="0"/>
        <w:spacing w:after="0" w:line="240" w:lineRule="auto"/>
        <w:rPr>
          <w:rFonts w:ascii="Consolas" w:hAnsi="Consolas" w:cs="Consolas"/>
          <w:color w:val="2A00FF"/>
          <w:sz w:val="20"/>
          <w:szCs w:val="20"/>
        </w:rPr>
      </w:pPr>
      <w:hyperlink r:id="rId6" w:history="1">
        <w:r w:rsidR="00BC5CF0" w:rsidRPr="005E6EDB">
          <w:rPr>
            <w:rStyle w:val="Hyperlink"/>
            <w:rFonts w:ascii="Consolas" w:hAnsi="Consolas" w:cs="Consolas"/>
            <w:sz w:val="20"/>
            <w:szCs w:val="20"/>
          </w:rPr>
          <w:t>https://appid-oauth.eu-gb.bluemix.net/oauth/v3/{tenantid}/introspect</w:t>
        </w:r>
      </w:hyperlink>
    </w:p>
    <w:p w:rsidR="00BC5CF0" w:rsidRDefault="00BC5CF0" w:rsidP="007712CA">
      <w:pPr>
        <w:autoSpaceDE w:val="0"/>
        <w:autoSpaceDN w:val="0"/>
        <w:adjustRightInd w:val="0"/>
        <w:spacing w:after="0" w:line="240" w:lineRule="auto"/>
        <w:rPr>
          <w:rFonts w:ascii="Consolas" w:hAnsi="Consolas" w:cs="Consolas"/>
          <w:sz w:val="20"/>
          <w:szCs w:val="20"/>
        </w:rPr>
      </w:pPr>
    </w:p>
    <w:p w:rsidR="00BC5CF0" w:rsidRDefault="00BC5CF0" w:rsidP="00BC5C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Headers:</w:t>
      </w:r>
    </w:p>
    <w:p w:rsidR="00BC5CF0" w:rsidRDefault="00BC5CF0" w:rsidP="00BC5C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BC5CF0" w:rsidRDefault="00BC5CF0" w:rsidP="00BC5CF0">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Content-Type</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MediaType.</w:t>
      </w:r>
      <w:r>
        <w:rPr>
          <w:rFonts w:ascii="Consolas" w:hAnsi="Consolas" w:cs="Consolas"/>
          <w:b/>
          <w:bCs/>
          <w:i/>
          <w:iCs/>
          <w:color w:val="0000C0"/>
          <w:sz w:val="20"/>
          <w:szCs w:val="20"/>
        </w:rPr>
        <w:t>APPLICATION_JSON_VALUE</w:t>
      </w:r>
    </w:p>
    <w:p w:rsidR="00BC5CF0" w:rsidRDefault="00BC5CF0" w:rsidP="00BC5CF0">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color w:val="2A00FF"/>
          <w:sz w:val="20"/>
          <w:szCs w:val="20"/>
        </w:rPr>
        <w:t>Authorization: “Basic "</w:t>
      </w:r>
      <w:r>
        <w:rPr>
          <w:rFonts w:ascii="Consolas" w:hAnsi="Consolas" w:cs="Consolas"/>
          <w:color w:val="000000"/>
          <w:sz w:val="20"/>
          <w:szCs w:val="20"/>
        </w:rPr>
        <w:t xml:space="preserve"> + </w:t>
      </w:r>
      <w:proofErr w:type="gramStart"/>
      <w:r>
        <w:rPr>
          <w:rFonts w:ascii="Consolas" w:hAnsi="Consolas" w:cs="Consolas"/>
          <w:color w:val="000000"/>
          <w:sz w:val="20"/>
          <w:szCs w:val="20"/>
        </w:rPr>
        <w:t>encode(</w:t>
      </w:r>
      <w:proofErr w:type="gramEnd"/>
      <w:r>
        <w:rPr>
          <w:rFonts w:ascii="Consolas" w:hAnsi="Consolas" w:cs="Consolas"/>
          <w:color w:val="0000C0"/>
          <w:sz w:val="20"/>
          <w:szCs w:val="20"/>
          <w:shd w:val="clear" w:color="auto" w:fill="E8F2FE"/>
        </w:rPr>
        <w:t>clientId</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 xml:space="preserve"> + </w:t>
      </w:r>
      <w:r>
        <w:rPr>
          <w:rFonts w:ascii="Consolas" w:hAnsi="Consolas" w:cs="Consolas"/>
          <w:color w:val="0000C0"/>
          <w:sz w:val="20"/>
          <w:szCs w:val="20"/>
          <w:shd w:val="clear" w:color="auto" w:fill="E8F2FE"/>
        </w:rPr>
        <w:t>clientSecret</w:t>
      </w:r>
      <w:r>
        <w:rPr>
          <w:rFonts w:ascii="Consolas" w:hAnsi="Consolas" w:cs="Consolas"/>
          <w:color w:val="000000"/>
          <w:sz w:val="20"/>
          <w:szCs w:val="20"/>
          <w:shd w:val="clear" w:color="auto" w:fill="E8F2FE"/>
        </w:rPr>
        <w:t>)</w:t>
      </w:r>
    </w:p>
    <w:p w:rsidR="00BC5CF0" w:rsidRDefault="00BC5CF0" w:rsidP="00BC5CF0">
      <w:pPr>
        <w:autoSpaceDE w:val="0"/>
        <w:autoSpaceDN w:val="0"/>
        <w:adjustRightInd w:val="0"/>
        <w:spacing w:after="0" w:line="240" w:lineRule="auto"/>
        <w:rPr>
          <w:rFonts w:ascii="Consolas" w:hAnsi="Consolas" w:cs="Consolas"/>
          <w:sz w:val="20"/>
          <w:szCs w:val="20"/>
        </w:rPr>
      </w:pPr>
    </w:p>
    <w:p w:rsidR="00BC5CF0" w:rsidRDefault="00BC5CF0" w:rsidP="00BC5C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Request Body as JSON:</w:t>
      </w:r>
    </w:p>
    <w:p w:rsidR="00BC5CF0" w:rsidRDefault="00BC5CF0" w:rsidP="00BC5CF0">
      <w:pPr>
        <w:autoSpaceDE w:val="0"/>
        <w:autoSpaceDN w:val="0"/>
        <w:adjustRightInd w:val="0"/>
        <w:spacing w:after="0" w:line="240" w:lineRule="auto"/>
        <w:rPr>
          <w:rFonts w:ascii="Consolas" w:hAnsi="Consolas" w:cs="Consolas"/>
          <w:sz w:val="20"/>
          <w:szCs w:val="20"/>
        </w:rPr>
      </w:pPr>
    </w:p>
    <w:p w:rsidR="00BC5CF0" w:rsidRDefault="00BC5CF0" w:rsidP="00BC5CF0">
      <w:pPr>
        <w:autoSpaceDE w:val="0"/>
        <w:autoSpaceDN w:val="0"/>
        <w:adjustRightInd w:val="0"/>
        <w:spacing w:after="0" w:line="240" w:lineRule="auto"/>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w:t>
      </w:r>
    </w:p>
    <w:p w:rsidR="00BC5CF0" w:rsidRDefault="00BC5CF0" w:rsidP="00BC5CF0">
      <w:pPr>
        <w:autoSpaceDE w:val="0"/>
        <w:autoSpaceDN w:val="0"/>
        <w:adjustRightInd w:val="0"/>
        <w:spacing w:after="0" w:line="240" w:lineRule="auto"/>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“token”:"access_token"</w:t>
      </w:r>
    </w:p>
    <w:p w:rsidR="007712CA" w:rsidRDefault="00BC5CF0">
      <w:pPr>
        <w:rPr>
          <w:lang w:val="en-US"/>
        </w:rPr>
      </w:pPr>
      <w:r>
        <w:rPr>
          <w:lang w:val="en-US"/>
        </w:rPr>
        <w:t>}</w:t>
      </w:r>
    </w:p>
    <w:p w:rsidR="00234AC5" w:rsidRDefault="00234AC5">
      <w:pPr>
        <w:rPr>
          <w:lang w:val="en-US"/>
        </w:rPr>
      </w:pPr>
      <w:r>
        <w:rPr>
          <w:lang w:val="en-US"/>
        </w:rPr>
        <w:t>Wh</w:t>
      </w:r>
      <w:r w:rsidR="001C20C0">
        <w:rPr>
          <w:lang w:val="en-US"/>
        </w:rPr>
        <w:t>ile</w:t>
      </w:r>
      <w:r>
        <w:rPr>
          <w:lang w:val="en-US"/>
        </w:rPr>
        <w:t xml:space="preserve"> calling this API will </w:t>
      </w:r>
      <w:r w:rsidR="001C20C0">
        <w:rPr>
          <w:lang w:val="en-US"/>
        </w:rPr>
        <w:t xml:space="preserve">get </w:t>
      </w:r>
      <w:r>
        <w:rPr>
          <w:lang w:val="en-US"/>
        </w:rPr>
        <w:t>the status of the token whether the token is active or has expired.</w:t>
      </w:r>
    </w:p>
    <w:p w:rsidR="00EB576F" w:rsidRPr="00BF164B" w:rsidRDefault="00234AC5" w:rsidP="00EB576F">
      <w:pPr>
        <w:autoSpaceDE w:val="0"/>
        <w:autoSpaceDN w:val="0"/>
        <w:adjustRightInd w:val="0"/>
        <w:spacing w:after="0" w:line="240" w:lineRule="auto"/>
        <w:rPr>
          <w:lang w:val="en-US"/>
        </w:rPr>
      </w:pPr>
      <w:r>
        <w:rPr>
          <w:lang w:val="en-US"/>
        </w:rPr>
        <w:t xml:space="preserve">If the response body returns </w:t>
      </w:r>
      <w:r w:rsidRPr="00373726">
        <w:rPr>
          <w:b/>
          <w:lang w:val="en-US"/>
        </w:rPr>
        <w:t>“active</w:t>
      </w:r>
      <w:r w:rsidR="00C17F10">
        <w:rPr>
          <w:b/>
          <w:lang w:val="en-US"/>
        </w:rPr>
        <w:t>”</w:t>
      </w:r>
      <w:bookmarkStart w:id="0" w:name="_GoBack"/>
      <w:bookmarkEnd w:id="0"/>
      <w:r w:rsidRPr="00373726">
        <w:rPr>
          <w:b/>
          <w:lang w:val="en-US"/>
        </w:rPr>
        <w:t>: true</w:t>
      </w:r>
      <w:r>
        <w:rPr>
          <w:lang w:val="en-US"/>
        </w:rPr>
        <w:t xml:space="preserve"> we will pass this token </w:t>
      </w:r>
      <w:r w:rsidR="00EB576F" w:rsidRPr="00BF164B">
        <w:rPr>
          <w:lang w:val="en-US"/>
        </w:rPr>
        <w:t>access_token for subsequent requests i.e. when the user will access the other links like Top sales, Out of stock and other Configuration related data.</w:t>
      </w:r>
    </w:p>
    <w:p w:rsidR="00EB576F" w:rsidRDefault="00EB576F" w:rsidP="00EB576F">
      <w:pPr>
        <w:autoSpaceDE w:val="0"/>
        <w:autoSpaceDN w:val="0"/>
        <w:adjustRightInd w:val="0"/>
        <w:spacing w:after="0" w:line="240" w:lineRule="auto"/>
        <w:rPr>
          <w:rFonts w:ascii="Consolas" w:hAnsi="Consolas" w:cs="Consolas"/>
          <w:sz w:val="20"/>
          <w:szCs w:val="20"/>
        </w:rPr>
      </w:pPr>
    </w:p>
    <w:p w:rsidR="00234AC5" w:rsidRDefault="00234AC5">
      <w:pPr>
        <w:rPr>
          <w:lang w:val="en-US"/>
        </w:rPr>
      </w:pPr>
      <w:r>
        <w:rPr>
          <w:lang w:val="en-US"/>
        </w:rPr>
        <w:t xml:space="preserve">Else will throw the </w:t>
      </w:r>
      <w:r w:rsidR="00B804B1">
        <w:rPr>
          <w:lang w:val="en-US"/>
        </w:rPr>
        <w:t>Exception</w:t>
      </w:r>
      <w:r>
        <w:rPr>
          <w:lang w:val="en-US"/>
        </w:rPr>
        <w:t xml:space="preserve"> that “Token has expired”. Please Login again</w:t>
      </w:r>
      <w:r w:rsidR="00D146E3">
        <w:rPr>
          <w:lang w:val="en-US"/>
        </w:rPr>
        <w:t>!</w:t>
      </w:r>
    </w:p>
    <w:p w:rsidR="00325ACA" w:rsidRPr="00127D2B" w:rsidRDefault="00325ACA">
      <w:pPr>
        <w:rPr>
          <w:lang w:val="en-US"/>
        </w:rPr>
      </w:pPr>
    </w:p>
    <w:sectPr w:rsidR="00325ACA" w:rsidRPr="00127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204A6"/>
    <w:multiLevelType w:val="hybridMultilevel"/>
    <w:tmpl w:val="B3569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D2B"/>
    <w:rsid w:val="000219C5"/>
    <w:rsid w:val="00023845"/>
    <w:rsid w:val="00026289"/>
    <w:rsid w:val="000C2721"/>
    <w:rsid w:val="00127D2B"/>
    <w:rsid w:val="001C20C0"/>
    <w:rsid w:val="001C423B"/>
    <w:rsid w:val="001F6C66"/>
    <w:rsid w:val="002322E2"/>
    <w:rsid w:val="00234AC5"/>
    <w:rsid w:val="0027744D"/>
    <w:rsid w:val="002B45C4"/>
    <w:rsid w:val="00325ACA"/>
    <w:rsid w:val="0036681B"/>
    <w:rsid w:val="00373726"/>
    <w:rsid w:val="0042572D"/>
    <w:rsid w:val="004643DB"/>
    <w:rsid w:val="004733BD"/>
    <w:rsid w:val="005167C5"/>
    <w:rsid w:val="0056755F"/>
    <w:rsid w:val="005940CF"/>
    <w:rsid w:val="00643E5D"/>
    <w:rsid w:val="00644C9E"/>
    <w:rsid w:val="006549FE"/>
    <w:rsid w:val="00655641"/>
    <w:rsid w:val="006B5B50"/>
    <w:rsid w:val="007712CA"/>
    <w:rsid w:val="0077189E"/>
    <w:rsid w:val="007A4B3D"/>
    <w:rsid w:val="007B1942"/>
    <w:rsid w:val="00881751"/>
    <w:rsid w:val="008E2383"/>
    <w:rsid w:val="009503AD"/>
    <w:rsid w:val="00997172"/>
    <w:rsid w:val="00A73298"/>
    <w:rsid w:val="00AA14EA"/>
    <w:rsid w:val="00B21E21"/>
    <w:rsid w:val="00B244EB"/>
    <w:rsid w:val="00B467AD"/>
    <w:rsid w:val="00B804B1"/>
    <w:rsid w:val="00BA1172"/>
    <w:rsid w:val="00BC5CF0"/>
    <w:rsid w:val="00BC639F"/>
    <w:rsid w:val="00BF164B"/>
    <w:rsid w:val="00C17F10"/>
    <w:rsid w:val="00C319FC"/>
    <w:rsid w:val="00C66304"/>
    <w:rsid w:val="00CA185E"/>
    <w:rsid w:val="00D146E3"/>
    <w:rsid w:val="00D77480"/>
    <w:rsid w:val="00E46D4F"/>
    <w:rsid w:val="00E618C5"/>
    <w:rsid w:val="00EB576F"/>
    <w:rsid w:val="00EB689E"/>
    <w:rsid w:val="00FD7538"/>
    <w:rsid w:val="00FE1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A797"/>
  <w15:chartTrackingRefBased/>
  <w15:docId w15:val="{199A6C58-B1D3-4AAA-804F-3EED74FE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2CA"/>
    <w:rPr>
      <w:color w:val="0563C1" w:themeColor="hyperlink"/>
      <w:u w:val="single"/>
    </w:rPr>
  </w:style>
  <w:style w:type="character" w:styleId="UnresolvedMention">
    <w:name w:val="Unresolved Mention"/>
    <w:basedOn w:val="DefaultParagraphFont"/>
    <w:uiPriority w:val="99"/>
    <w:semiHidden/>
    <w:unhideWhenUsed/>
    <w:rsid w:val="007712CA"/>
    <w:rPr>
      <w:color w:val="605E5C"/>
      <w:shd w:val="clear" w:color="auto" w:fill="E1DFDD"/>
    </w:rPr>
  </w:style>
  <w:style w:type="paragraph" w:styleId="ListParagraph">
    <w:name w:val="List Paragraph"/>
    <w:basedOn w:val="Normal"/>
    <w:uiPriority w:val="34"/>
    <w:qFormat/>
    <w:rsid w:val="00643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id-oauth.eu-gb.bluemix.net/oauth/v3/%7btenantid%7d/introspect" TargetMode="External"/><Relationship Id="rId5" Type="http://schemas.openxmlformats.org/officeDocument/2006/relationships/hyperlink" Target="https://appid-oauth.eu-gb.bluemix.net/oauth/v3/%7btenantId%7d/tok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Bakhtar</dc:creator>
  <cp:keywords/>
  <dc:description/>
  <cp:lastModifiedBy>Reshma Bakhtar</cp:lastModifiedBy>
  <cp:revision>41</cp:revision>
  <dcterms:created xsi:type="dcterms:W3CDTF">2019-03-26T08:32:00Z</dcterms:created>
  <dcterms:modified xsi:type="dcterms:W3CDTF">2019-04-05T07:29:00Z</dcterms:modified>
</cp:coreProperties>
</file>