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2A76" w14:textId="2E8E996C" w:rsidR="009567FF" w:rsidRPr="009567FF" w:rsidRDefault="009567FF" w:rsidP="009567FF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H</w:t>
      </w:r>
      <w:r w:rsidRPr="009567FF">
        <w:rPr>
          <w:rFonts w:ascii="Arial" w:hAnsi="Arial" w:cs="Arial"/>
          <w:b/>
          <w:bCs/>
          <w:sz w:val="44"/>
          <w:szCs w:val="44"/>
        </w:rPr>
        <w:t>R Analytics Dashboard – Project Documentation</w:t>
      </w:r>
    </w:p>
    <w:p w14:paraId="0734CC82" w14:textId="77777777" w:rsidR="009567FF" w:rsidRPr="009567FF" w:rsidRDefault="009567FF" w:rsidP="009567FF">
      <w:pPr>
        <w:rPr>
          <w:rFonts w:ascii="Arial" w:hAnsi="Arial" w:cs="Arial"/>
          <w:b/>
          <w:bCs/>
          <w:sz w:val="28"/>
          <w:szCs w:val="28"/>
        </w:rPr>
      </w:pPr>
      <w:r w:rsidRPr="009567FF">
        <w:rPr>
          <w:rFonts w:ascii="Arial" w:hAnsi="Arial" w:cs="Arial"/>
          <w:b/>
          <w:bCs/>
          <w:sz w:val="28"/>
          <w:szCs w:val="28"/>
        </w:rPr>
        <w:t>1. Project Overview</w:t>
      </w:r>
    </w:p>
    <w:p w14:paraId="0F965053" w14:textId="77777777" w:rsidR="009567FF" w:rsidRPr="009567FF" w:rsidRDefault="009567FF" w:rsidP="009567FF">
      <w:p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This project </w:t>
      </w:r>
      <w:proofErr w:type="spellStart"/>
      <w:r w:rsidRPr="009567FF">
        <w:rPr>
          <w:rFonts w:ascii="Arial" w:hAnsi="Arial" w:cs="Arial"/>
          <w:sz w:val="22"/>
          <w:szCs w:val="22"/>
        </w:rPr>
        <w:t>analyzes</w:t>
      </w:r>
      <w:proofErr w:type="spellEnd"/>
      <w:r w:rsidRPr="009567FF">
        <w:rPr>
          <w:rFonts w:ascii="Arial" w:hAnsi="Arial" w:cs="Arial"/>
          <w:sz w:val="22"/>
          <w:szCs w:val="22"/>
        </w:rPr>
        <w:t xml:space="preserve"> </w:t>
      </w:r>
      <w:r w:rsidRPr="009567FF">
        <w:rPr>
          <w:rFonts w:ascii="Arial" w:hAnsi="Arial" w:cs="Arial"/>
          <w:b/>
          <w:bCs/>
          <w:sz w:val="22"/>
          <w:szCs w:val="22"/>
        </w:rPr>
        <w:t>HR employee data using Microsoft Excel and Power BI</w:t>
      </w:r>
      <w:r w:rsidRPr="009567FF">
        <w:rPr>
          <w:rFonts w:ascii="Arial" w:hAnsi="Arial" w:cs="Arial"/>
          <w:sz w:val="22"/>
          <w:szCs w:val="22"/>
        </w:rPr>
        <w:t xml:space="preserve"> to understand employee demographics, attrition patterns, income levels, education, job roles, departments, and work experience. The dashboard provides interactive visualizations to help identify important HR trends and support data-driven decision-making.</w:t>
      </w:r>
    </w:p>
    <w:p w14:paraId="1494435E" w14:textId="77777777" w:rsidR="009567FF" w:rsidRPr="009567FF" w:rsidRDefault="009567FF" w:rsidP="009567FF">
      <w:pPr>
        <w:rPr>
          <w:rFonts w:ascii="Arial" w:hAnsi="Arial" w:cs="Arial"/>
          <w:b/>
          <w:bCs/>
          <w:sz w:val="28"/>
          <w:szCs w:val="28"/>
        </w:rPr>
      </w:pPr>
      <w:r w:rsidRPr="009567FF">
        <w:rPr>
          <w:rFonts w:ascii="Arial" w:hAnsi="Arial" w:cs="Arial"/>
          <w:b/>
          <w:bCs/>
          <w:sz w:val="28"/>
          <w:szCs w:val="28"/>
        </w:rPr>
        <w:t>2. Tools Used</w:t>
      </w:r>
    </w:p>
    <w:p w14:paraId="16E91E01" w14:textId="77777777" w:rsidR="009567FF" w:rsidRPr="009567FF" w:rsidRDefault="009567FF" w:rsidP="009567FF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b/>
          <w:bCs/>
          <w:sz w:val="22"/>
          <w:szCs w:val="22"/>
        </w:rPr>
        <w:t>Microsoft Excel</w:t>
      </w:r>
      <w:r w:rsidRPr="009567FF">
        <w:rPr>
          <w:rFonts w:ascii="Arial" w:hAnsi="Arial" w:cs="Arial"/>
          <w:sz w:val="22"/>
          <w:szCs w:val="22"/>
        </w:rPr>
        <w:t xml:space="preserve"> – Data cleaning and preprocessing </w:t>
      </w:r>
    </w:p>
    <w:p w14:paraId="0830D054" w14:textId="77777777" w:rsidR="009567FF" w:rsidRPr="009567FF" w:rsidRDefault="009567FF" w:rsidP="009567FF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b/>
          <w:bCs/>
          <w:sz w:val="22"/>
          <w:szCs w:val="22"/>
        </w:rPr>
        <w:t>Microsoft Power BI</w:t>
      </w:r>
      <w:r w:rsidRPr="009567FF">
        <w:rPr>
          <w:rFonts w:ascii="Arial" w:hAnsi="Arial" w:cs="Arial"/>
          <w:sz w:val="22"/>
          <w:szCs w:val="22"/>
        </w:rPr>
        <w:t xml:space="preserve"> – Data visualization and dashboard creation </w:t>
      </w:r>
    </w:p>
    <w:p w14:paraId="53B4D053" w14:textId="77777777" w:rsidR="009567FF" w:rsidRPr="009567FF" w:rsidRDefault="009567FF" w:rsidP="009567FF">
      <w:pPr>
        <w:rPr>
          <w:rFonts w:ascii="Arial" w:hAnsi="Arial" w:cs="Arial"/>
          <w:b/>
          <w:bCs/>
          <w:sz w:val="28"/>
          <w:szCs w:val="28"/>
        </w:rPr>
      </w:pPr>
      <w:r w:rsidRPr="009567FF">
        <w:rPr>
          <w:rFonts w:ascii="Arial" w:hAnsi="Arial" w:cs="Arial"/>
          <w:b/>
          <w:bCs/>
          <w:sz w:val="28"/>
          <w:szCs w:val="28"/>
        </w:rPr>
        <w:t>3. Dataset</w:t>
      </w:r>
    </w:p>
    <w:p w14:paraId="5AA8E7A1" w14:textId="77777777" w:rsidR="009567FF" w:rsidRPr="009567FF" w:rsidRDefault="009567FF" w:rsidP="009567FF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b/>
          <w:bCs/>
          <w:sz w:val="22"/>
          <w:szCs w:val="22"/>
        </w:rPr>
        <w:t>Source:</w:t>
      </w:r>
      <w:r w:rsidRPr="009567FF">
        <w:rPr>
          <w:rFonts w:ascii="Arial" w:hAnsi="Arial" w:cs="Arial"/>
          <w:sz w:val="22"/>
          <w:szCs w:val="22"/>
        </w:rPr>
        <w:t xml:space="preserve"> Sample HR dataset </w:t>
      </w:r>
    </w:p>
    <w:p w14:paraId="1CCADF69" w14:textId="77777777" w:rsidR="009567FF" w:rsidRPr="009567FF" w:rsidRDefault="009567FF" w:rsidP="009567FF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b/>
          <w:bCs/>
          <w:sz w:val="22"/>
          <w:szCs w:val="22"/>
        </w:rPr>
        <w:t>Data contains:</w:t>
      </w:r>
      <w:r w:rsidRPr="009567FF">
        <w:rPr>
          <w:rFonts w:ascii="Arial" w:hAnsi="Arial" w:cs="Arial"/>
          <w:sz w:val="22"/>
          <w:szCs w:val="22"/>
        </w:rPr>
        <w:t xml:space="preserve"> Employee information including: </w:t>
      </w:r>
    </w:p>
    <w:p w14:paraId="2DE98368" w14:textId="77777777" w:rsidR="009567FF" w:rsidRPr="009567FF" w:rsidRDefault="009567FF" w:rsidP="009567FF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Department </w:t>
      </w:r>
    </w:p>
    <w:p w14:paraId="7262F276" w14:textId="77777777" w:rsidR="009567FF" w:rsidRPr="009567FF" w:rsidRDefault="009567FF" w:rsidP="009567FF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Job Role </w:t>
      </w:r>
    </w:p>
    <w:p w14:paraId="58FC9639" w14:textId="77777777" w:rsidR="009567FF" w:rsidRPr="009567FF" w:rsidRDefault="009567FF" w:rsidP="009567FF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Gender </w:t>
      </w:r>
    </w:p>
    <w:p w14:paraId="6D1BDE33" w14:textId="77777777" w:rsidR="009567FF" w:rsidRPr="009567FF" w:rsidRDefault="009567FF" w:rsidP="009567FF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Age </w:t>
      </w:r>
    </w:p>
    <w:p w14:paraId="61282E08" w14:textId="77777777" w:rsidR="009567FF" w:rsidRPr="009567FF" w:rsidRDefault="009567FF" w:rsidP="009567FF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Education </w:t>
      </w:r>
    </w:p>
    <w:p w14:paraId="5D7ACB23" w14:textId="77777777" w:rsidR="009567FF" w:rsidRPr="009567FF" w:rsidRDefault="009567FF" w:rsidP="009567FF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Income Band </w:t>
      </w:r>
    </w:p>
    <w:p w14:paraId="4ACFDC93" w14:textId="77777777" w:rsidR="009567FF" w:rsidRPr="009567FF" w:rsidRDefault="009567FF" w:rsidP="009567FF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Work Experience </w:t>
      </w:r>
    </w:p>
    <w:p w14:paraId="57D5048D" w14:textId="6D49E319" w:rsidR="009567FF" w:rsidRPr="009567FF" w:rsidRDefault="009567FF" w:rsidP="009567FF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>Attrition</w:t>
      </w:r>
    </w:p>
    <w:p w14:paraId="7A88580A" w14:textId="77777777" w:rsidR="009567FF" w:rsidRPr="009567FF" w:rsidRDefault="009567FF" w:rsidP="009567FF">
      <w:pPr>
        <w:rPr>
          <w:rFonts w:ascii="Arial" w:hAnsi="Arial" w:cs="Arial"/>
          <w:b/>
          <w:bCs/>
          <w:sz w:val="22"/>
          <w:szCs w:val="22"/>
        </w:rPr>
      </w:pPr>
      <w:r w:rsidRPr="009567FF">
        <w:rPr>
          <w:rFonts w:ascii="Arial" w:hAnsi="Arial" w:cs="Arial"/>
          <w:b/>
          <w:bCs/>
          <w:sz w:val="28"/>
          <w:szCs w:val="28"/>
        </w:rPr>
        <w:t>4. Steps Followed</w:t>
      </w:r>
    </w:p>
    <w:p w14:paraId="5BA65EF5" w14:textId="77777777" w:rsidR="009567FF" w:rsidRPr="009567FF" w:rsidRDefault="009567FF" w:rsidP="009567FF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Collected and reviewed the HR dataset. </w:t>
      </w:r>
    </w:p>
    <w:p w14:paraId="1895C96E" w14:textId="77777777" w:rsidR="009567FF" w:rsidRPr="009567FF" w:rsidRDefault="009567FF" w:rsidP="009567FF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Cleaned and prepared the data using </w:t>
      </w:r>
      <w:r w:rsidRPr="009567FF">
        <w:rPr>
          <w:rFonts w:ascii="Arial" w:hAnsi="Arial" w:cs="Arial"/>
          <w:b/>
          <w:bCs/>
          <w:sz w:val="22"/>
          <w:szCs w:val="22"/>
        </w:rPr>
        <w:t>Microsoft Excel</w:t>
      </w:r>
      <w:r w:rsidRPr="009567FF">
        <w:rPr>
          <w:rFonts w:ascii="Arial" w:hAnsi="Arial" w:cs="Arial"/>
          <w:sz w:val="22"/>
          <w:szCs w:val="22"/>
        </w:rPr>
        <w:t xml:space="preserve">. </w:t>
      </w:r>
    </w:p>
    <w:p w14:paraId="455D2E11" w14:textId="77777777" w:rsidR="009567FF" w:rsidRPr="009567FF" w:rsidRDefault="009567FF" w:rsidP="009567FF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Checked and corrected missing or inconsistent data. </w:t>
      </w:r>
    </w:p>
    <w:p w14:paraId="22BD295B" w14:textId="77777777" w:rsidR="009567FF" w:rsidRPr="009567FF" w:rsidRDefault="009567FF" w:rsidP="009567FF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Formatted the required columns for analysis. </w:t>
      </w:r>
    </w:p>
    <w:p w14:paraId="4DE8401B" w14:textId="77777777" w:rsidR="009567FF" w:rsidRPr="009567FF" w:rsidRDefault="009567FF" w:rsidP="009567FF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Performed basic analysis using Excel. </w:t>
      </w:r>
    </w:p>
    <w:p w14:paraId="61F0208D" w14:textId="77777777" w:rsidR="009567FF" w:rsidRPr="009567FF" w:rsidRDefault="009567FF" w:rsidP="009567FF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Imported the cleaned dataset into </w:t>
      </w:r>
      <w:r w:rsidRPr="009567FF">
        <w:rPr>
          <w:rFonts w:ascii="Arial" w:hAnsi="Arial" w:cs="Arial"/>
          <w:b/>
          <w:bCs/>
          <w:sz w:val="22"/>
          <w:szCs w:val="22"/>
        </w:rPr>
        <w:t>Power BI</w:t>
      </w:r>
      <w:r w:rsidRPr="009567FF">
        <w:rPr>
          <w:rFonts w:ascii="Arial" w:hAnsi="Arial" w:cs="Arial"/>
          <w:sz w:val="22"/>
          <w:szCs w:val="22"/>
        </w:rPr>
        <w:t xml:space="preserve">. </w:t>
      </w:r>
    </w:p>
    <w:p w14:paraId="541DABC5" w14:textId="77777777" w:rsidR="009567FF" w:rsidRPr="009567FF" w:rsidRDefault="009567FF" w:rsidP="009567FF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Created interactive charts and visualizations. </w:t>
      </w:r>
    </w:p>
    <w:p w14:paraId="115389A6" w14:textId="77777777" w:rsidR="009567FF" w:rsidRPr="009567FF" w:rsidRDefault="009567FF" w:rsidP="009567FF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Created KPI cards for important HR metrics. </w:t>
      </w:r>
    </w:p>
    <w:p w14:paraId="4CD45A0E" w14:textId="77777777" w:rsidR="009567FF" w:rsidRPr="009567FF" w:rsidRDefault="009567FF" w:rsidP="009567FF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lastRenderedPageBreak/>
        <w:t xml:space="preserve">Added visualizations for: </w:t>
      </w:r>
    </w:p>
    <w:p w14:paraId="098FA022" w14:textId="77777777" w:rsidR="009567FF" w:rsidRPr="009567FF" w:rsidRDefault="009567FF" w:rsidP="009567FF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Attrition by Department </w:t>
      </w:r>
    </w:p>
    <w:p w14:paraId="65FEF20B" w14:textId="77777777" w:rsidR="009567FF" w:rsidRPr="009567FF" w:rsidRDefault="009567FF" w:rsidP="009567FF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Employees by Income Band </w:t>
      </w:r>
    </w:p>
    <w:p w14:paraId="00988AF5" w14:textId="77777777" w:rsidR="009567FF" w:rsidRPr="009567FF" w:rsidRDefault="009567FF" w:rsidP="009567FF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Employees by Education </w:t>
      </w:r>
    </w:p>
    <w:p w14:paraId="77178F40" w14:textId="77777777" w:rsidR="009567FF" w:rsidRPr="009567FF" w:rsidRDefault="009567FF" w:rsidP="009567FF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Department-wise Employee Count </w:t>
      </w:r>
    </w:p>
    <w:p w14:paraId="5DDF7792" w14:textId="77777777" w:rsidR="009567FF" w:rsidRPr="009567FF" w:rsidRDefault="009567FF" w:rsidP="009567FF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Attrition by Job Role </w:t>
      </w:r>
    </w:p>
    <w:p w14:paraId="60FB0204" w14:textId="77777777" w:rsidR="009567FF" w:rsidRPr="009567FF" w:rsidRDefault="009567FF" w:rsidP="009567FF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Attrition by Gender </w:t>
      </w:r>
    </w:p>
    <w:p w14:paraId="18893576" w14:textId="77777777" w:rsidR="009567FF" w:rsidRPr="009567FF" w:rsidRDefault="009567FF" w:rsidP="009567FF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Attrition by Age Group </w:t>
      </w:r>
    </w:p>
    <w:p w14:paraId="62D4B9D2" w14:textId="77777777" w:rsidR="009567FF" w:rsidRPr="009567FF" w:rsidRDefault="009567FF" w:rsidP="009567FF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Attrition Trend by Experience </w:t>
      </w:r>
    </w:p>
    <w:p w14:paraId="15E991D9" w14:textId="77777777" w:rsidR="009567FF" w:rsidRPr="009567FF" w:rsidRDefault="009567FF" w:rsidP="009567FF">
      <w:pPr>
        <w:rPr>
          <w:rFonts w:ascii="Arial" w:hAnsi="Arial" w:cs="Arial"/>
          <w:b/>
          <w:bCs/>
          <w:sz w:val="28"/>
          <w:szCs w:val="28"/>
        </w:rPr>
      </w:pPr>
      <w:r w:rsidRPr="009567FF">
        <w:rPr>
          <w:rFonts w:ascii="Arial" w:hAnsi="Arial" w:cs="Arial"/>
          <w:b/>
          <w:bCs/>
          <w:sz w:val="28"/>
          <w:szCs w:val="28"/>
        </w:rPr>
        <w:t>5. Key Insights</w:t>
      </w:r>
    </w:p>
    <w:p w14:paraId="3C8CDC2B" w14:textId="77777777" w:rsidR="009567FF" w:rsidRPr="009567FF" w:rsidRDefault="009567FF" w:rsidP="009567F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b/>
          <w:bCs/>
          <w:sz w:val="22"/>
          <w:szCs w:val="22"/>
        </w:rPr>
        <w:t>IT</w:t>
      </w:r>
      <w:r w:rsidRPr="009567FF">
        <w:rPr>
          <w:rFonts w:ascii="Arial" w:hAnsi="Arial" w:cs="Arial"/>
          <w:sz w:val="22"/>
          <w:szCs w:val="22"/>
        </w:rPr>
        <w:t xml:space="preserve"> has the highest attrition count among departments, with </w:t>
      </w:r>
      <w:r w:rsidRPr="009567FF">
        <w:rPr>
          <w:rFonts w:ascii="Arial" w:hAnsi="Arial" w:cs="Arial"/>
          <w:b/>
          <w:bCs/>
          <w:sz w:val="22"/>
          <w:szCs w:val="22"/>
        </w:rPr>
        <w:t>64 employees</w:t>
      </w:r>
      <w:r w:rsidRPr="009567FF">
        <w:rPr>
          <w:rFonts w:ascii="Arial" w:hAnsi="Arial" w:cs="Arial"/>
          <w:sz w:val="22"/>
          <w:szCs w:val="22"/>
        </w:rPr>
        <w:t xml:space="preserve">. </w:t>
      </w:r>
    </w:p>
    <w:p w14:paraId="02E72927" w14:textId="77777777" w:rsidR="009567FF" w:rsidRPr="009567FF" w:rsidRDefault="009567FF" w:rsidP="009567F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b/>
          <w:bCs/>
          <w:sz w:val="22"/>
          <w:szCs w:val="22"/>
        </w:rPr>
        <w:t>Sales</w:t>
      </w:r>
      <w:r w:rsidRPr="009567FF">
        <w:rPr>
          <w:rFonts w:ascii="Arial" w:hAnsi="Arial" w:cs="Arial"/>
          <w:sz w:val="22"/>
          <w:szCs w:val="22"/>
        </w:rPr>
        <w:t xml:space="preserve"> has the second-highest attrition count, with </w:t>
      </w:r>
      <w:r w:rsidRPr="009567FF">
        <w:rPr>
          <w:rFonts w:ascii="Arial" w:hAnsi="Arial" w:cs="Arial"/>
          <w:b/>
          <w:bCs/>
          <w:sz w:val="22"/>
          <w:szCs w:val="22"/>
        </w:rPr>
        <w:t>53 employees</w:t>
      </w:r>
      <w:r w:rsidRPr="009567FF">
        <w:rPr>
          <w:rFonts w:ascii="Arial" w:hAnsi="Arial" w:cs="Arial"/>
          <w:sz w:val="22"/>
          <w:szCs w:val="22"/>
        </w:rPr>
        <w:t xml:space="preserve">. </w:t>
      </w:r>
    </w:p>
    <w:p w14:paraId="7922743D" w14:textId="77777777" w:rsidR="009567FF" w:rsidRPr="009567FF" w:rsidRDefault="009567FF" w:rsidP="009567F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b/>
          <w:bCs/>
          <w:sz w:val="22"/>
          <w:szCs w:val="22"/>
        </w:rPr>
        <w:t>Operations</w:t>
      </w:r>
      <w:r w:rsidRPr="009567FF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567FF">
        <w:rPr>
          <w:rFonts w:ascii="Arial" w:hAnsi="Arial" w:cs="Arial"/>
          <w:sz w:val="22"/>
          <w:szCs w:val="22"/>
        </w:rPr>
        <w:t>has</w:t>
      </w:r>
      <w:proofErr w:type="gramEnd"/>
      <w:r w:rsidRPr="009567FF">
        <w:rPr>
          <w:rFonts w:ascii="Arial" w:hAnsi="Arial" w:cs="Arial"/>
          <w:sz w:val="22"/>
          <w:szCs w:val="22"/>
        </w:rPr>
        <w:t xml:space="preserve"> </w:t>
      </w:r>
      <w:r w:rsidRPr="009567FF">
        <w:rPr>
          <w:rFonts w:ascii="Arial" w:hAnsi="Arial" w:cs="Arial"/>
          <w:b/>
          <w:bCs/>
          <w:sz w:val="22"/>
          <w:szCs w:val="22"/>
        </w:rPr>
        <w:t>52</w:t>
      </w:r>
      <w:r w:rsidRPr="009567FF">
        <w:rPr>
          <w:rFonts w:ascii="Arial" w:hAnsi="Arial" w:cs="Arial"/>
          <w:sz w:val="22"/>
          <w:szCs w:val="22"/>
        </w:rPr>
        <w:t xml:space="preserve"> attrition cases, followed by Finance, Marketing, and HR. </w:t>
      </w:r>
    </w:p>
    <w:p w14:paraId="39D23569" w14:textId="77777777" w:rsidR="009567FF" w:rsidRPr="009567FF" w:rsidRDefault="009567FF" w:rsidP="009567F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b/>
          <w:bCs/>
          <w:sz w:val="22"/>
          <w:szCs w:val="22"/>
        </w:rPr>
        <w:t>Female employees account for 55.68%</w:t>
      </w:r>
      <w:r w:rsidRPr="009567FF">
        <w:rPr>
          <w:rFonts w:ascii="Arial" w:hAnsi="Arial" w:cs="Arial"/>
          <w:sz w:val="22"/>
          <w:szCs w:val="22"/>
        </w:rPr>
        <w:t xml:space="preserve"> of the shown attrition, while male employees account for </w:t>
      </w:r>
      <w:r w:rsidRPr="009567FF">
        <w:rPr>
          <w:rFonts w:ascii="Arial" w:hAnsi="Arial" w:cs="Arial"/>
          <w:b/>
          <w:bCs/>
          <w:sz w:val="22"/>
          <w:szCs w:val="22"/>
        </w:rPr>
        <w:t>44.32%</w:t>
      </w:r>
      <w:r w:rsidRPr="009567FF">
        <w:rPr>
          <w:rFonts w:ascii="Arial" w:hAnsi="Arial" w:cs="Arial"/>
          <w:sz w:val="22"/>
          <w:szCs w:val="22"/>
        </w:rPr>
        <w:t xml:space="preserve">. </w:t>
      </w:r>
    </w:p>
    <w:p w14:paraId="5057C141" w14:textId="77777777" w:rsidR="009567FF" w:rsidRPr="009567FF" w:rsidRDefault="009567FF" w:rsidP="009567F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The </w:t>
      </w:r>
      <w:r w:rsidRPr="009567FF">
        <w:rPr>
          <w:rFonts w:ascii="Arial" w:hAnsi="Arial" w:cs="Arial"/>
          <w:b/>
          <w:bCs/>
          <w:sz w:val="22"/>
          <w:szCs w:val="22"/>
        </w:rPr>
        <w:t>21–25 age group</w:t>
      </w:r>
      <w:r w:rsidRPr="009567FF">
        <w:rPr>
          <w:rFonts w:ascii="Arial" w:hAnsi="Arial" w:cs="Arial"/>
          <w:sz w:val="22"/>
          <w:szCs w:val="22"/>
        </w:rPr>
        <w:t xml:space="preserve"> has the highest attrition count, with </w:t>
      </w:r>
      <w:r w:rsidRPr="009567FF">
        <w:rPr>
          <w:rFonts w:ascii="Arial" w:hAnsi="Arial" w:cs="Arial"/>
          <w:b/>
          <w:bCs/>
          <w:sz w:val="22"/>
          <w:szCs w:val="22"/>
        </w:rPr>
        <w:t>57 employees</w:t>
      </w:r>
      <w:r w:rsidRPr="009567FF">
        <w:rPr>
          <w:rFonts w:ascii="Arial" w:hAnsi="Arial" w:cs="Arial"/>
          <w:sz w:val="22"/>
          <w:szCs w:val="22"/>
        </w:rPr>
        <w:t xml:space="preserve">. </w:t>
      </w:r>
    </w:p>
    <w:p w14:paraId="519DB8B9" w14:textId="77777777" w:rsidR="009567FF" w:rsidRPr="009567FF" w:rsidRDefault="009567FF" w:rsidP="009567F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Employees with a </w:t>
      </w:r>
      <w:proofErr w:type="gramStart"/>
      <w:r w:rsidRPr="009567FF">
        <w:rPr>
          <w:rFonts w:ascii="Arial" w:hAnsi="Arial" w:cs="Arial"/>
          <w:b/>
          <w:bCs/>
          <w:sz w:val="22"/>
          <w:szCs w:val="22"/>
        </w:rPr>
        <w:t>Bachelor's</w:t>
      </w:r>
      <w:proofErr w:type="gramEnd"/>
      <w:r w:rsidRPr="009567FF">
        <w:rPr>
          <w:rFonts w:ascii="Arial" w:hAnsi="Arial" w:cs="Arial"/>
          <w:b/>
          <w:bCs/>
          <w:sz w:val="22"/>
          <w:szCs w:val="22"/>
        </w:rPr>
        <w:t xml:space="preserve"> degree</w:t>
      </w:r>
      <w:r w:rsidRPr="009567F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67FF">
        <w:rPr>
          <w:rFonts w:ascii="Arial" w:hAnsi="Arial" w:cs="Arial"/>
          <w:sz w:val="22"/>
          <w:szCs w:val="22"/>
        </w:rPr>
        <w:t>form</w:t>
      </w:r>
      <w:proofErr w:type="spellEnd"/>
      <w:r w:rsidRPr="009567FF">
        <w:rPr>
          <w:rFonts w:ascii="Arial" w:hAnsi="Arial" w:cs="Arial"/>
          <w:sz w:val="22"/>
          <w:szCs w:val="22"/>
        </w:rPr>
        <w:t xml:space="preserve"> the largest education group, with </w:t>
      </w:r>
      <w:r w:rsidRPr="009567FF">
        <w:rPr>
          <w:rFonts w:ascii="Arial" w:hAnsi="Arial" w:cs="Arial"/>
          <w:b/>
          <w:bCs/>
          <w:sz w:val="22"/>
          <w:szCs w:val="22"/>
        </w:rPr>
        <w:t>508 employees</w:t>
      </w:r>
      <w:r w:rsidRPr="009567FF">
        <w:rPr>
          <w:rFonts w:ascii="Arial" w:hAnsi="Arial" w:cs="Arial"/>
          <w:sz w:val="22"/>
          <w:szCs w:val="22"/>
        </w:rPr>
        <w:t xml:space="preserve">. </w:t>
      </w:r>
    </w:p>
    <w:p w14:paraId="2AC47071" w14:textId="77777777" w:rsidR="009567FF" w:rsidRPr="009567FF" w:rsidRDefault="009567FF" w:rsidP="009567F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The </w:t>
      </w:r>
      <w:r w:rsidRPr="009567FF">
        <w:rPr>
          <w:rFonts w:ascii="Arial" w:hAnsi="Arial" w:cs="Arial"/>
          <w:b/>
          <w:bCs/>
          <w:sz w:val="22"/>
          <w:szCs w:val="22"/>
        </w:rPr>
        <w:t>30K–50K income band</w:t>
      </w:r>
      <w:r w:rsidRPr="009567FF">
        <w:rPr>
          <w:rFonts w:ascii="Arial" w:hAnsi="Arial" w:cs="Arial"/>
          <w:sz w:val="22"/>
          <w:szCs w:val="22"/>
        </w:rPr>
        <w:t xml:space="preserve"> has the highest number of employees, with </w:t>
      </w:r>
      <w:r w:rsidRPr="009567FF">
        <w:rPr>
          <w:rFonts w:ascii="Arial" w:hAnsi="Arial" w:cs="Arial"/>
          <w:b/>
          <w:bCs/>
          <w:sz w:val="22"/>
          <w:szCs w:val="22"/>
        </w:rPr>
        <w:t>492 employees</w:t>
      </w:r>
      <w:r w:rsidRPr="009567FF">
        <w:rPr>
          <w:rFonts w:ascii="Arial" w:hAnsi="Arial" w:cs="Arial"/>
          <w:sz w:val="22"/>
          <w:szCs w:val="22"/>
        </w:rPr>
        <w:t xml:space="preserve">. </w:t>
      </w:r>
    </w:p>
    <w:p w14:paraId="4D1A73B8" w14:textId="77777777" w:rsidR="009567FF" w:rsidRPr="009567FF" w:rsidRDefault="009567FF" w:rsidP="009567F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Among the displayed job roles, </w:t>
      </w:r>
      <w:r w:rsidRPr="009567FF">
        <w:rPr>
          <w:rFonts w:ascii="Arial" w:hAnsi="Arial" w:cs="Arial"/>
          <w:b/>
          <w:bCs/>
          <w:sz w:val="22"/>
          <w:szCs w:val="22"/>
        </w:rPr>
        <w:t>Data Analyst and Sales Manager</w:t>
      </w:r>
      <w:r w:rsidRPr="009567FF">
        <w:rPr>
          <w:rFonts w:ascii="Arial" w:hAnsi="Arial" w:cs="Arial"/>
          <w:sz w:val="22"/>
          <w:szCs w:val="22"/>
        </w:rPr>
        <w:t xml:space="preserve"> have the highest attrition count at </w:t>
      </w:r>
      <w:r w:rsidRPr="009567FF">
        <w:rPr>
          <w:rFonts w:ascii="Arial" w:hAnsi="Arial" w:cs="Arial"/>
          <w:b/>
          <w:bCs/>
          <w:sz w:val="22"/>
          <w:szCs w:val="22"/>
        </w:rPr>
        <w:t>23 each</w:t>
      </w:r>
      <w:r w:rsidRPr="009567FF">
        <w:rPr>
          <w:rFonts w:ascii="Arial" w:hAnsi="Arial" w:cs="Arial"/>
          <w:sz w:val="22"/>
          <w:szCs w:val="22"/>
        </w:rPr>
        <w:t xml:space="preserve">. </w:t>
      </w:r>
    </w:p>
    <w:p w14:paraId="0AD63D6D" w14:textId="77777777" w:rsidR="009567FF" w:rsidRPr="009567FF" w:rsidRDefault="009567FF" w:rsidP="009567F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The attrition trend generally decreases as </w:t>
      </w:r>
      <w:r w:rsidRPr="009567FF">
        <w:rPr>
          <w:rFonts w:ascii="Arial" w:hAnsi="Arial" w:cs="Arial"/>
          <w:b/>
          <w:bCs/>
          <w:sz w:val="22"/>
          <w:szCs w:val="22"/>
        </w:rPr>
        <w:t>work experience increases</w:t>
      </w:r>
      <w:r w:rsidRPr="009567FF">
        <w:rPr>
          <w:rFonts w:ascii="Arial" w:hAnsi="Arial" w:cs="Arial"/>
          <w:sz w:val="22"/>
          <w:szCs w:val="22"/>
        </w:rPr>
        <w:t xml:space="preserve">, with some fluctuations. </w:t>
      </w:r>
    </w:p>
    <w:p w14:paraId="57FF416F" w14:textId="77777777" w:rsidR="009567FF" w:rsidRPr="009567FF" w:rsidRDefault="009567FF" w:rsidP="009567FF">
      <w:pPr>
        <w:rPr>
          <w:rFonts w:ascii="Arial" w:hAnsi="Arial" w:cs="Arial"/>
          <w:b/>
          <w:bCs/>
          <w:sz w:val="28"/>
          <w:szCs w:val="28"/>
        </w:rPr>
      </w:pPr>
      <w:r w:rsidRPr="009567FF">
        <w:rPr>
          <w:rFonts w:ascii="Arial" w:hAnsi="Arial" w:cs="Arial"/>
          <w:b/>
          <w:bCs/>
          <w:sz w:val="28"/>
          <w:szCs w:val="28"/>
        </w:rPr>
        <w:t>6. Dashboard Screenshots</w:t>
      </w:r>
    </w:p>
    <w:p w14:paraId="767E1A0F" w14:textId="77777777" w:rsidR="009567FF" w:rsidRPr="009567FF" w:rsidRDefault="009567FF" w:rsidP="009567FF">
      <w:p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>The Power BI dashboard provides an interactive view of the HR data using charts, KPI cards, and filters.</w:t>
      </w:r>
    </w:p>
    <w:p w14:paraId="5EBAB060" w14:textId="77777777" w:rsidR="009567FF" w:rsidRPr="009567FF" w:rsidRDefault="009567FF" w:rsidP="009567FF">
      <w:p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b/>
          <w:bCs/>
          <w:sz w:val="22"/>
          <w:szCs w:val="22"/>
        </w:rPr>
        <w:t>Dashboard includes:</w:t>
      </w:r>
    </w:p>
    <w:p w14:paraId="3B0D47B0" w14:textId="77777777" w:rsidR="009567FF" w:rsidRPr="009567FF" w:rsidRDefault="009567FF" w:rsidP="009567FF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Attrition by Department </w:t>
      </w:r>
    </w:p>
    <w:p w14:paraId="07840B99" w14:textId="77777777" w:rsidR="009567FF" w:rsidRPr="009567FF" w:rsidRDefault="009567FF" w:rsidP="009567FF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Employees by Income Band </w:t>
      </w:r>
    </w:p>
    <w:p w14:paraId="6FBDAC32" w14:textId="77777777" w:rsidR="009567FF" w:rsidRPr="009567FF" w:rsidRDefault="009567FF" w:rsidP="009567FF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Employees by Education </w:t>
      </w:r>
    </w:p>
    <w:p w14:paraId="5A83DC2B" w14:textId="77777777" w:rsidR="009567FF" w:rsidRPr="009567FF" w:rsidRDefault="009567FF" w:rsidP="009567FF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Department-wise Employee Count </w:t>
      </w:r>
    </w:p>
    <w:p w14:paraId="0FA24DF1" w14:textId="77777777" w:rsidR="009567FF" w:rsidRPr="009567FF" w:rsidRDefault="009567FF" w:rsidP="009567FF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Attrition by Job Role </w:t>
      </w:r>
    </w:p>
    <w:p w14:paraId="6094D4BD" w14:textId="77777777" w:rsidR="009567FF" w:rsidRPr="009567FF" w:rsidRDefault="009567FF" w:rsidP="009567FF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lastRenderedPageBreak/>
        <w:t xml:space="preserve">Attrition by Gender </w:t>
      </w:r>
    </w:p>
    <w:p w14:paraId="48B24DB9" w14:textId="77777777" w:rsidR="009567FF" w:rsidRPr="009567FF" w:rsidRDefault="009567FF" w:rsidP="009567FF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Attrition by Age Group </w:t>
      </w:r>
    </w:p>
    <w:p w14:paraId="7B5C7DBB" w14:textId="77777777" w:rsidR="009567FF" w:rsidRDefault="009567FF" w:rsidP="009567FF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Attrition Trend by Experience </w:t>
      </w:r>
    </w:p>
    <w:p w14:paraId="51D56E60" w14:textId="77777777" w:rsidR="00BC4452" w:rsidRDefault="00BC4452" w:rsidP="00BC4452">
      <w:pPr>
        <w:rPr>
          <w:rFonts w:ascii="Arial" w:hAnsi="Arial" w:cs="Arial"/>
          <w:sz w:val="22"/>
          <w:szCs w:val="22"/>
        </w:rPr>
      </w:pPr>
    </w:p>
    <w:p w14:paraId="679B3BAA" w14:textId="5EB89E07" w:rsidR="00BC4452" w:rsidRDefault="007D658F" w:rsidP="00BC4452">
      <w:pPr>
        <w:rPr>
          <w:rFonts w:ascii="Arial" w:hAnsi="Arial" w:cs="Arial"/>
          <w:b/>
          <w:bCs/>
          <w:sz w:val="22"/>
          <w:szCs w:val="22"/>
        </w:rPr>
      </w:pPr>
      <w:r w:rsidRPr="007D658F">
        <w:rPr>
          <w:rFonts w:ascii="Arial" w:hAnsi="Arial" w:cs="Arial"/>
          <w:b/>
          <w:bCs/>
          <w:sz w:val="22"/>
          <w:szCs w:val="22"/>
        </w:rPr>
        <w:t xml:space="preserve">Figure 1: HR Analytics Dashboard created using Power </w:t>
      </w:r>
      <w:proofErr w:type="gramStart"/>
      <w:r w:rsidRPr="007D658F">
        <w:rPr>
          <w:rFonts w:ascii="Arial" w:hAnsi="Arial" w:cs="Arial"/>
          <w:b/>
          <w:bCs/>
          <w:sz w:val="22"/>
          <w:szCs w:val="22"/>
        </w:rPr>
        <w:t>BI</w:t>
      </w:r>
      <w:r>
        <w:rPr>
          <w:rFonts w:ascii="Arial" w:hAnsi="Arial" w:cs="Arial"/>
          <w:b/>
          <w:bCs/>
          <w:sz w:val="22"/>
          <w:szCs w:val="22"/>
        </w:rPr>
        <w:t xml:space="preserve"> :</w:t>
      </w:r>
      <w:proofErr w:type="gramEnd"/>
    </w:p>
    <w:p w14:paraId="4D0A4B8F" w14:textId="77777777" w:rsidR="007D658F" w:rsidRPr="007D658F" w:rsidRDefault="007D658F" w:rsidP="00BC4452">
      <w:pPr>
        <w:rPr>
          <w:rFonts w:ascii="Arial" w:hAnsi="Arial" w:cs="Arial"/>
          <w:b/>
          <w:bCs/>
          <w:sz w:val="22"/>
          <w:szCs w:val="22"/>
        </w:rPr>
      </w:pPr>
    </w:p>
    <w:p w14:paraId="5DB850D9" w14:textId="10EEFC0E" w:rsidR="00BC4452" w:rsidRPr="009567FF" w:rsidRDefault="00BC4452" w:rsidP="009567F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B48569E" wp14:editId="494CC3F2">
            <wp:extent cx="5731510" cy="3112135"/>
            <wp:effectExtent l="0" t="0" r="2540" b="0"/>
            <wp:docPr id="214120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04074" name="Picture 21412040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5D40" w14:textId="77777777" w:rsidR="009567FF" w:rsidRPr="009567FF" w:rsidRDefault="009567FF" w:rsidP="009567FF">
      <w:pPr>
        <w:rPr>
          <w:rFonts w:ascii="Arial" w:hAnsi="Arial" w:cs="Arial"/>
          <w:b/>
          <w:bCs/>
          <w:sz w:val="28"/>
          <w:szCs w:val="28"/>
        </w:rPr>
      </w:pPr>
      <w:r w:rsidRPr="009567FF">
        <w:rPr>
          <w:rFonts w:ascii="Arial" w:hAnsi="Arial" w:cs="Arial"/>
          <w:b/>
          <w:bCs/>
          <w:sz w:val="28"/>
          <w:szCs w:val="28"/>
        </w:rPr>
        <w:t>7. Files Included</w:t>
      </w:r>
    </w:p>
    <w:p w14:paraId="145C60FB" w14:textId="77777777" w:rsidR="009567FF" w:rsidRPr="009567FF" w:rsidRDefault="009567FF" w:rsidP="009567FF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b/>
          <w:bCs/>
          <w:sz w:val="22"/>
          <w:szCs w:val="22"/>
        </w:rPr>
        <w:t>HR_Data.xlsx</w:t>
      </w:r>
      <w:r w:rsidRPr="009567FF">
        <w:rPr>
          <w:rFonts w:ascii="Arial" w:hAnsi="Arial" w:cs="Arial"/>
          <w:sz w:val="22"/>
          <w:szCs w:val="22"/>
        </w:rPr>
        <w:t xml:space="preserve"> – Cleaned HR dataset and analysis </w:t>
      </w:r>
    </w:p>
    <w:p w14:paraId="3701330F" w14:textId="77777777" w:rsidR="009567FF" w:rsidRPr="009567FF" w:rsidRDefault="009567FF" w:rsidP="009567FF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proofErr w:type="spellStart"/>
      <w:r w:rsidRPr="009567FF">
        <w:rPr>
          <w:rFonts w:ascii="Arial" w:hAnsi="Arial" w:cs="Arial"/>
          <w:b/>
          <w:bCs/>
          <w:sz w:val="22"/>
          <w:szCs w:val="22"/>
        </w:rPr>
        <w:t>HR_Analytics_Dashboard.pbix</w:t>
      </w:r>
      <w:proofErr w:type="spellEnd"/>
      <w:r w:rsidRPr="009567FF">
        <w:rPr>
          <w:rFonts w:ascii="Arial" w:hAnsi="Arial" w:cs="Arial"/>
          <w:sz w:val="22"/>
          <w:szCs w:val="22"/>
        </w:rPr>
        <w:t xml:space="preserve"> – Power BI dashboard </w:t>
      </w:r>
    </w:p>
    <w:p w14:paraId="441090EE" w14:textId="77777777" w:rsidR="009567FF" w:rsidRPr="009567FF" w:rsidRDefault="009567FF" w:rsidP="009567FF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b/>
          <w:bCs/>
          <w:sz w:val="22"/>
          <w:szCs w:val="22"/>
        </w:rPr>
        <w:t>README.md</w:t>
      </w:r>
      <w:r w:rsidRPr="009567FF">
        <w:rPr>
          <w:rFonts w:ascii="Arial" w:hAnsi="Arial" w:cs="Arial"/>
          <w:sz w:val="22"/>
          <w:szCs w:val="22"/>
        </w:rPr>
        <w:t xml:space="preserve"> – Project documentation </w:t>
      </w:r>
    </w:p>
    <w:p w14:paraId="4A94C311" w14:textId="77777777" w:rsidR="009567FF" w:rsidRPr="009567FF" w:rsidRDefault="009567FF" w:rsidP="009567FF">
      <w:pPr>
        <w:rPr>
          <w:rFonts w:ascii="Arial" w:hAnsi="Arial" w:cs="Arial"/>
          <w:b/>
          <w:bCs/>
          <w:sz w:val="28"/>
          <w:szCs w:val="28"/>
        </w:rPr>
      </w:pPr>
      <w:r w:rsidRPr="009567FF">
        <w:rPr>
          <w:rFonts w:ascii="Arial" w:hAnsi="Arial" w:cs="Arial"/>
          <w:b/>
          <w:bCs/>
          <w:sz w:val="28"/>
          <w:szCs w:val="28"/>
        </w:rPr>
        <w:t>8. How to Use</w:t>
      </w:r>
    </w:p>
    <w:p w14:paraId="480C3D64" w14:textId="77777777" w:rsidR="009567FF" w:rsidRPr="009567FF" w:rsidRDefault="009567FF" w:rsidP="009567FF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Open </w:t>
      </w:r>
      <w:r w:rsidRPr="009567FF">
        <w:rPr>
          <w:rFonts w:ascii="Arial" w:hAnsi="Arial" w:cs="Arial"/>
          <w:b/>
          <w:bCs/>
          <w:sz w:val="22"/>
          <w:szCs w:val="22"/>
        </w:rPr>
        <w:t>HR_Data.xlsx</w:t>
      </w:r>
      <w:r w:rsidRPr="009567FF">
        <w:rPr>
          <w:rFonts w:ascii="Arial" w:hAnsi="Arial" w:cs="Arial"/>
          <w:sz w:val="22"/>
          <w:szCs w:val="22"/>
        </w:rPr>
        <w:t xml:space="preserve"> in Microsoft Excel to view the cleaned dataset and analysis. </w:t>
      </w:r>
    </w:p>
    <w:p w14:paraId="189BF37B" w14:textId="77777777" w:rsidR="009567FF" w:rsidRPr="009567FF" w:rsidRDefault="009567FF" w:rsidP="009567FF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Open </w:t>
      </w:r>
      <w:proofErr w:type="spellStart"/>
      <w:r w:rsidRPr="009567FF">
        <w:rPr>
          <w:rFonts w:ascii="Arial" w:hAnsi="Arial" w:cs="Arial"/>
          <w:b/>
          <w:bCs/>
          <w:sz w:val="22"/>
          <w:szCs w:val="22"/>
        </w:rPr>
        <w:t>HR_Analytics_Dashboard.pbix</w:t>
      </w:r>
      <w:proofErr w:type="spellEnd"/>
      <w:r w:rsidRPr="009567FF">
        <w:rPr>
          <w:rFonts w:ascii="Arial" w:hAnsi="Arial" w:cs="Arial"/>
          <w:sz w:val="22"/>
          <w:szCs w:val="22"/>
        </w:rPr>
        <w:t xml:space="preserve"> using </w:t>
      </w:r>
      <w:r w:rsidRPr="009567FF">
        <w:rPr>
          <w:rFonts w:ascii="Arial" w:hAnsi="Arial" w:cs="Arial"/>
          <w:b/>
          <w:bCs/>
          <w:sz w:val="22"/>
          <w:szCs w:val="22"/>
        </w:rPr>
        <w:t>Power BI Desktop</w:t>
      </w:r>
      <w:r w:rsidRPr="009567FF">
        <w:rPr>
          <w:rFonts w:ascii="Arial" w:hAnsi="Arial" w:cs="Arial"/>
          <w:sz w:val="22"/>
          <w:szCs w:val="22"/>
        </w:rPr>
        <w:t xml:space="preserve">. </w:t>
      </w:r>
    </w:p>
    <w:p w14:paraId="31D87A78" w14:textId="77777777" w:rsidR="009567FF" w:rsidRPr="009567FF" w:rsidRDefault="009567FF" w:rsidP="009567FF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9567FF">
        <w:rPr>
          <w:rFonts w:ascii="Arial" w:hAnsi="Arial" w:cs="Arial"/>
          <w:sz w:val="22"/>
          <w:szCs w:val="22"/>
        </w:rPr>
        <w:t xml:space="preserve">Use the available filters and interactive visuals to explore employee and attrition trends. </w:t>
      </w:r>
    </w:p>
    <w:p w14:paraId="026A9835" w14:textId="77777777" w:rsidR="00AF66B2" w:rsidRPr="009567FF" w:rsidRDefault="00AF66B2" w:rsidP="009567FF">
      <w:pPr>
        <w:rPr>
          <w:rFonts w:ascii="Arial" w:hAnsi="Arial" w:cs="Arial"/>
          <w:sz w:val="22"/>
          <w:szCs w:val="22"/>
        </w:rPr>
      </w:pPr>
    </w:p>
    <w:sectPr w:rsidR="00AF66B2" w:rsidRPr="00956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226"/>
    <w:multiLevelType w:val="multilevel"/>
    <w:tmpl w:val="C2408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829DF"/>
    <w:multiLevelType w:val="multilevel"/>
    <w:tmpl w:val="24A0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739FE"/>
    <w:multiLevelType w:val="multilevel"/>
    <w:tmpl w:val="F198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07192"/>
    <w:multiLevelType w:val="multilevel"/>
    <w:tmpl w:val="67C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823F6"/>
    <w:multiLevelType w:val="multilevel"/>
    <w:tmpl w:val="B1F2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447AD"/>
    <w:multiLevelType w:val="multilevel"/>
    <w:tmpl w:val="FC38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86896"/>
    <w:multiLevelType w:val="multilevel"/>
    <w:tmpl w:val="1A66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171930">
    <w:abstractNumId w:val="4"/>
  </w:num>
  <w:num w:numId="2" w16cid:durableId="2007248671">
    <w:abstractNumId w:val="3"/>
  </w:num>
  <w:num w:numId="3" w16cid:durableId="1299189540">
    <w:abstractNumId w:val="0"/>
  </w:num>
  <w:num w:numId="4" w16cid:durableId="1268588042">
    <w:abstractNumId w:val="1"/>
  </w:num>
  <w:num w:numId="5" w16cid:durableId="1507331160">
    <w:abstractNumId w:val="2"/>
  </w:num>
  <w:num w:numId="6" w16cid:durableId="376589955">
    <w:abstractNumId w:val="6"/>
  </w:num>
  <w:num w:numId="7" w16cid:durableId="1181312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FF"/>
    <w:rsid w:val="000153DD"/>
    <w:rsid w:val="00222238"/>
    <w:rsid w:val="007D658F"/>
    <w:rsid w:val="009567FF"/>
    <w:rsid w:val="00AF66B2"/>
    <w:rsid w:val="00BC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722B6"/>
  <w15:chartTrackingRefBased/>
  <w15:docId w15:val="{B3C2DD60-216F-47D8-A421-465EFE8BA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Manoj</dc:creator>
  <cp:keywords/>
  <dc:description/>
  <cp:lastModifiedBy>Greeshma Manoj</cp:lastModifiedBy>
  <cp:revision>3</cp:revision>
  <dcterms:created xsi:type="dcterms:W3CDTF">2026-09-06T08:13:00Z</dcterms:created>
  <dcterms:modified xsi:type="dcterms:W3CDTF">2026-09-06T08:37:00Z</dcterms:modified>
</cp:coreProperties>
</file>