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3C7B" w14:textId="30AC5F29" w:rsidR="00674396" w:rsidRDefault="00D94EAC" w:rsidP="00674396">
      <w:pPr>
        <w:jc w:val="center"/>
        <w:rPr>
          <w:b/>
          <w:bCs/>
          <w:sz w:val="56"/>
          <w:szCs w:val="56"/>
          <w:u w:val="single"/>
        </w:rPr>
      </w:pPr>
      <w:r w:rsidRPr="00674396">
        <w:rPr>
          <w:b/>
          <w:bCs/>
          <w:sz w:val="56"/>
          <w:szCs w:val="56"/>
          <w:u w:val="single"/>
        </w:rPr>
        <w:t>HOSPITAL MANAGEMENT SYSTEM</w:t>
      </w:r>
    </w:p>
    <w:p w14:paraId="1B4F628D" w14:textId="77777777" w:rsidR="00674396" w:rsidRDefault="00674396" w:rsidP="00674396">
      <w:pPr>
        <w:pStyle w:val="Standard"/>
        <w:rPr>
          <w:sz w:val="32"/>
          <w:szCs w:val="32"/>
          <w:shd w:val="clear" w:color="auto" w:fill="99FF33"/>
        </w:rPr>
      </w:pPr>
    </w:p>
    <w:p w14:paraId="467E8036" w14:textId="136B35FB" w:rsidR="00674396" w:rsidRDefault="00674396" w:rsidP="00674396">
      <w:pPr>
        <w:pStyle w:val="Standard"/>
        <w:rPr>
          <w:sz w:val="32"/>
          <w:szCs w:val="32"/>
          <w:shd w:val="clear" w:color="auto" w:fill="99FF33"/>
        </w:rPr>
      </w:pPr>
      <w:r>
        <w:rPr>
          <w:sz w:val="32"/>
          <w:szCs w:val="32"/>
          <w:shd w:val="clear" w:color="auto" w:fill="99FF33"/>
        </w:rPr>
        <w:t xml:space="preserve">ABSTRACT: </w:t>
      </w:r>
    </w:p>
    <w:p w14:paraId="1302AD29" w14:textId="68B9C29A" w:rsidR="00674396" w:rsidRDefault="00674396" w:rsidP="00674396">
      <w:pPr>
        <w:pStyle w:val="Standard"/>
        <w:rPr>
          <w:sz w:val="32"/>
          <w:szCs w:val="32"/>
          <w:shd w:val="clear" w:color="auto" w:fill="99FF33"/>
        </w:rPr>
      </w:pPr>
    </w:p>
    <w:p w14:paraId="396B7D70" w14:textId="0E84FF7B" w:rsidR="00674396" w:rsidRDefault="00674396" w:rsidP="00674396">
      <w:pPr>
        <w:pStyle w:val="Standard"/>
        <w:rPr>
          <w:sz w:val="28"/>
          <w:szCs w:val="28"/>
        </w:rPr>
      </w:pPr>
      <w:r w:rsidRPr="00674396">
        <w:rPr>
          <w:sz w:val="28"/>
          <w:szCs w:val="28"/>
        </w:rPr>
        <w:t>A hospital is a </w:t>
      </w:r>
      <w:hyperlink r:id="rId7" w:tooltip="Health care" w:history="1">
        <w:r w:rsidRPr="00674396">
          <w:rPr>
            <w:sz w:val="28"/>
            <w:szCs w:val="28"/>
          </w:rPr>
          <w:t>health care</w:t>
        </w:r>
      </w:hyperlink>
      <w:r w:rsidRPr="00674396">
        <w:rPr>
          <w:sz w:val="28"/>
          <w:szCs w:val="28"/>
        </w:rPr>
        <w:t> institution providing </w:t>
      </w:r>
      <w:hyperlink r:id="rId8" w:tooltip="Patient" w:history="1">
        <w:r w:rsidRPr="00674396">
          <w:rPr>
            <w:sz w:val="28"/>
            <w:szCs w:val="28"/>
          </w:rPr>
          <w:t>patient</w:t>
        </w:r>
      </w:hyperlink>
      <w:r w:rsidRPr="00674396">
        <w:rPr>
          <w:sz w:val="28"/>
          <w:szCs w:val="28"/>
        </w:rPr>
        <w:t> treatment with specialized </w:t>
      </w:r>
      <w:hyperlink r:id="rId9" w:tooltip="Medical Science" w:history="1">
        <w:r w:rsidRPr="00674396">
          <w:rPr>
            <w:sz w:val="28"/>
            <w:szCs w:val="28"/>
          </w:rPr>
          <w:t>health science</w:t>
        </w:r>
      </w:hyperlink>
      <w:r w:rsidRPr="00674396">
        <w:rPr>
          <w:sz w:val="28"/>
          <w:szCs w:val="28"/>
        </w:rPr>
        <w:t> and auxiliary healthcare staff and medical equipment.</w:t>
      </w:r>
      <w:r w:rsidR="009F7090" w:rsidRPr="009F70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F7090" w:rsidRPr="009F7090">
        <w:rPr>
          <w:sz w:val="28"/>
          <w:szCs w:val="28"/>
        </w:rPr>
        <w:t>Hospitals are usually distinguished from other types of medical facilities by their ability to admit and care for inpatients whilst the others, which are smaller, are often described as </w:t>
      </w:r>
      <w:hyperlink r:id="rId10" w:tooltip="Clinics" w:history="1">
        <w:r w:rsidR="009F7090" w:rsidRPr="009F7090">
          <w:rPr>
            <w:sz w:val="28"/>
            <w:szCs w:val="28"/>
          </w:rPr>
          <w:t>clinics</w:t>
        </w:r>
      </w:hyperlink>
      <w:r w:rsidR="009F7090" w:rsidRPr="009F7090">
        <w:rPr>
          <w:sz w:val="28"/>
          <w:szCs w:val="28"/>
        </w:rPr>
        <w:t>.</w:t>
      </w:r>
      <w:r w:rsidRPr="00674396">
        <w:rPr>
          <w:sz w:val="28"/>
          <w:szCs w:val="28"/>
        </w:rPr>
        <w:t xml:space="preserve"> </w:t>
      </w:r>
    </w:p>
    <w:p w14:paraId="1F49D02D" w14:textId="6DC4148E" w:rsidR="00A14D9C" w:rsidRDefault="00A14D9C" w:rsidP="00674396">
      <w:pPr>
        <w:pStyle w:val="Standard"/>
        <w:rPr>
          <w:sz w:val="28"/>
          <w:szCs w:val="28"/>
        </w:rPr>
      </w:pPr>
    </w:p>
    <w:p w14:paraId="16556CFF" w14:textId="7A7F8BF6" w:rsidR="00A14D9C" w:rsidRPr="00674396" w:rsidRDefault="00A14D9C" w:rsidP="0067439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H</w:t>
      </w:r>
      <w:r w:rsidRPr="00A14D9C">
        <w:rPr>
          <w:sz w:val="28"/>
          <w:szCs w:val="28"/>
        </w:rPr>
        <w:t>ospitals are largely staffed by professional </w:t>
      </w:r>
      <w:hyperlink r:id="rId11" w:tooltip="Physician" w:history="1">
        <w:r w:rsidRPr="00A14D9C">
          <w:rPr>
            <w:sz w:val="28"/>
            <w:szCs w:val="28"/>
          </w:rPr>
          <w:t>physicians</w:t>
        </w:r>
      </w:hyperlink>
      <w:r w:rsidRPr="00A14D9C">
        <w:rPr>
          <w:sz w:val="28"/>
          <w:szCs w:val="28"/>
        </w:rPr>
        <w:t>, </w:t>
      </w:r>
      <w:hyperlink r:id="rId12" w:tooltip="Surgeon" w:history="1">
        <w:r w:rsidRPr="00A14D9C">
          <w:rPr>
            <w:sz w:val="28"/>
            <w:szCs w:val="28"/>
          </w:rPr>
          <w:t>surgeons</w:t>
        </w:r>
      </w:hyperlink>
      <w:r w:rsidRPr="00A14D9C">
        <w:rPr>
          <w:sz w:val="28"/>
          <w:szCs w:val="28"/>
        </w:rPr>
        <w:t>, </w:t>
      </w:r>
      <w:hyperlink r:id="rId13" w:tooltip="Nurse" w:history="1">
        <w:r w:rsidRPr="00A14D9C">
          <w:rPr>
            <w:sz w:val="28"/>
            <w:szCs w:val="28"/>
          </w:rPr>
          <w:t>nurses</w:t>
        </w:r>
      </w:hyperlink>
      <w:r w:rsidRPr="00A14D9C">
        <w:rPr>
          <w:sz w:val="28"/>
          <w:szCs w:val="28"/>
        </w:rPr>
        <w:t>, and </w:t>
      </w:r>
      <w:hyperlink r:id="rId14" w:tooltip="Allied health professions" w:history="1">
        <w:r w:rsidRPr="00A14D9C">
          <w:rPr>
            <w:sz w:val="28"/>
            <w:szCs w:val="28"/>
          </w:rPr>
          <w:t>allied health practitioners</w:t>
        </w:r>
      </w:hyperlink>
      <w:r w:rsidRPr="00A14D9C">
        <w:rPr>
          <w:sz w:val="28"/>
          <w:szCs w:val="28"/>
        </w:rPr>
        <w:t>, whereas in the past, this work was usually performed by the members of founding religious orders or by </w:t>
      </w:r>
      <w:hyperlink r:id="rId15" w:tooltip="Volunteering" w:history="1">
        <w:r w:rsidRPr="00A14D9C">
          <w:rPr>
            <w:sz w:val="28"/>
            <w:szCs w:val="28"/>
          </w:rPr>
          <w:t>volunteers</w:t>
        </w:r>
      </w:hyperlink>
      <w:r w:rsidRPr="00A14D9C">
        <w:rPr>
          <w:sz w:val="28"/>
          <w:szCs w:val="28"/>
        </w:rPr>
        <w:t>.</w:t>
      </w:r>
    </w:p>
    <w:p w14:paraId="4A978F95" w14:textId="77777777" w:rsidR="00674396" w:rsidRPr="009F7090" w:rsidRDefault="00674396" w:rsidP="00674396">
      <w:pPr>
        <w:pStyle w:val="Standard"/>
        <w:rPr>
          <w:sz w:val="28"/>
          <w:szCs w:val="28"/>
        </w:rPr>
      </w:pPr>
    </w:p>
    <w:p w14:paraId="4D255E96" w14:textId="5EA36B2F" w:rsidR="00674396" w:rsidRDefault="00674396" w:rsidP="00674396">
      <w:pPr>
        <w:pStyle w:val="Standard"/>
        <w:rPr>
          <w:sz w:val="28"/>
          <w:szCs w:val="28"/>
        </w:rPr>
      </w:pPr>
      <w:r w:rsidRPr="00674396">
        <w:rPr>
          <w:sz w:val="28"/>
          <w:szCs w:val="28"/>
        </w:rPr>
        <w:t>Hospital Management system includes registration of patients, storing their details into the system, and also booking their appointments with doctors</w:t>
      </w:r>
      <w:r>
        <w:rPr>
          <w:sz w:val="28"/>
          <w:szCs w:val="28"/>
        </w:rPr>
        <w:t>.</w:t>
      </w:r>
      <w:r w:rsidRPr="00674396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674396">
        <w:rPr>
          <w:sz w:val="28"/>
          <w:szCs w:val="28"/>
        </w:rPr>
        <w:t>Hospital Management System is an organized computerized system designed and programmed to deal with day-to-day operations and management of hospital activities. </w:t>
      </w:r>
    </w:p>
    <w:p w14:paraId="3E53BFF1" w14:textId="2DF76089" w:rsidR="003D2216" w:rsidRDefault="003D2216" w:rsidP="00674396">
      <w:pPr>
        <w:pStyle w:val="Standard"/>
        <w:rPr>
          <w:sz w:val="28"/>
          <w:szCs w:val="28"/>
        </w:rPr>
      </w:pPr>
    </w:p>
    <w:p w14:paraId="063F3566" w14:textId="10CE2810" w:rsidR="003D2216" w:rsidRDefault="003D2216" w:rsidP="00674396">
      <w:pPr>
        <w:pStyle w:val="Standard"/>
        <w:rPr>
          <w:sz w:val="28"/>
          <w:szCs w:val="28"/>
        </w:rPr>
      </w:pPr>
      <w:r w:rsidRPr="003D2216">
        <w:rPr>
          <w:sz w:val="28"/>
          <w:szCs w:val="28"/>
        </w:rPr>
        <w:t>Hospital Management System is a system enabling hospitals to manage information and data related to all aspects of healthcare – processes, providers, patients, and more, which in turn ensures that processes are completed swiftly and effectively.</w:t>
      </w:r>
    </w:p>
    <w:p w14:paraId="4FE39F7D" w14:textId="6A6A68A8" w:rsidR="00FD6A28" w:rsidRDefault="00FD6A28" w:rsidP="00674396">
      <w:pPr>
        <w:pStyle w:val="Standard"/>
        <w:rPr>
          <w:sz w:val="28"/>
          <w:szCs w:val="28"/>
        </w:rPr>
      </w:pPr>
    </w:p>
    <w:p w14:paraId="0F3DE49A" w14:textId="77777777" w:rsidR="00FD6A28" w:rsidRDefault="00FD6A28" w:rsidP="00674396">
      <w:pPr>
        <w:pStyle w:val="Standard"/>
        <w:rPr>
          <w:sz w:val="28"/>
          <w:szCs w:val="28"/>
        </w:rPr>
      </w:pPr>
    </w:p>
    <w:p w14:paraId="37B6CC5B" w14:textId="7ACA9BE4" w:rsidR="003D2216" w:rsidRDefault="003D2216" w:rsidP="00674396">
      <w:pPr>
        <w:pStyle w:val="Standard"/>
        <w:rPr>
          <w:sz w:val="28"/>
          <w:szCs w:val="28"/>
        </w:rPr>
      </w:pPr>
    </w:p>
    <w:p w14:paraId="0F7A5738" w14:textId="6370C39A" w:rsidR="00AD7C1A" w:rsidRDefault="00AD7C1A" w:rsidP="00AD7C1A">
      <w:pPr>
        <w:pStyle w:val="Standard"/>
        <w:jc w:val="both"/>
        <w:rPr>
          <w:color w:val="000000"/>
          <w:sz w:val="32"/>
          <w:szCs w:val="32"/>
          <w:shd w:val="clear" w:color="auto" w:fill="99FF33"/>
        </w:rPr>
      </w:pPr>
      <w:r>
        <w:rPr>
          <w:color w:val="000000"/>
          <w:sz w:val="32"/>
          <w:szCs w:val="32"/>
          <w:shd w:val="clear" w:color="auto" w:fill="99FF33"/>
        </w:rPr>
        <w:t>OBJECTIVE:</w:t>
      </w:r>
    </w:p>
    <w:p w14:paraId="780CE27E" w14:textId="2159E161" w:rsidR="00AD7C1A" w:rsidRPr="001E593B" w:rsidRDefault="00AD7C1A" w:rsidP="00AD7C1A">
      <w:pPr>
        <w:pStyle w:val="Standard"/>
        <w:jc w:val="both"/>
        <w:rPr>
          <w:sz w:val="28"/>
          <w:szCs w:val="28"/>
        </w:rPr>
      </w:pPr>
    </w:p>
    <w:p w14:paraId="3D126ADC" w14:textId="45A28A5C" w:rsidR="001E593B" w:rsidRDefault="001E593B" w:rsidP="001E593B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001E593B">
        <w:rPr>
          <w:sz w:val="28"/>
          <w:szCs w:val="28"/>
        </w:rPr>
        <w:t xml:space="preserve">To promote awareness among functionaries involved in Health and Hospital Management. </w:t>
      </w:r>
    </w:p>
    <w:p w14:paraId="07A2D06E" w14:textId="77777777" w:rsidR="00DA2ECE" w:rsidRPr="001E593B" w:rsidRDefault="00DA2ECE" w:rsidP="00DA2ECE">
      <w:pPr>
        <w:pStyle w:val="Standard"/>
        <w:ind w:left="720"/>
        <w:jc w:val="both"/>
        <w:rPr>
          <w:sz w:val="28"/>
          <w:szCs w:val="28"/>
        </w:rPr>
      </w:pPr>
    </w:p>
    <w:p w14:paraId="37F50652" w14:textId="0C22B9BF" w:rsidR="001E593B" w:rsidRDefault="001E593B" w:rsidP="001E593B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001E593B">
        <w:rPr>
          <w:sz w:val="28"/>
          <w:szCs w:val="28"/>
        </w:rPr>
        <w:t xml:space="preserve">To promote research in the field of Health and Hospital Management. </w:t>
      </w:r>
    </w:p>
    <w:p w14:paraId="2B3C8731" w14:textId="77777777" w:rsidR="00DA2ECE" w:rsidRPr="001E593B" w:rsidRDefault="00DA2ECE" w:rsidP="00DA2ECE">
      <w:pPr>
        <w:pStyle w:val="Standard"/>
        <w:jc w:val="both"/>
        <w:rPr>
          <w:sz w:val="28"/>
          <w:szCs w:val="28"/>
        </w:rPr>
      </w:pPr>
    </w:p>
    <w:p w14:paraId="7CE0E3D0" w14:textId="2DE192CE" w:rsidR="001E593B" w:rsidRDefault="001E593B" w:rsidP="001E593B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001E593B">
        <w:rPr>
          <w:sz w:val="28"/>
          <w:szCs w:val="28"/>
        </w:rPr>
        <w:t xml:space="preserve">To improve the efficiency of Health Care delivery Systems. </w:t>
      </w:r>
    </w:p>
    <w:p w14:paraId="41C9AE72" w14:textId="77777777" w:rsidR="00DA2ECE" w:rsidRPr="001E593B" w:rsidRDefault="00DA2ECE" w:rsidP="00DA2ECE">
      <w:pPr>
        <w:pStyle w:val="Standard"/>
        <w:jc w:val="both"/>
        <w:rPr>
          <w:sz w:val="28"/>
          <w:szCs w:val="28"/>
        </w:rPr>
      </w:pPr>
    </w:p>
    <w:p w14:paraId="10280568" w14:textId="4E004EEE" w:rsidR="00AD7C1A" w:rsidRPr="001E593B" w:rsidRDefault="001E593B" w:rsidP="001E593B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001E593B">
        <w:rPr>
          <w:sz w:val="28"/>
          <w:szCs w:val="28"/>
        </w:rPr>
        <w:t>To promote the development of high quality hospital services and community health care.</w:t>
      </w:r>
    </w:p>
    <w:p w14:paraId="49CB7C0E" w14:textId="77777777" w:rsidR="003D2216" w:rsidRDefault="003D2216" w:rsidP="00674396">
      <w:pPr>
        <w:pStyle w:val="Standard"/>
        <w:rPr>
          <w:sz w:val="28"/>
          <w:szCs w:val="28"/>
        </w:rPr>
      </w:pPr>
    </w:p>
    <w:p w14:paraId="3F8A716F" w14:textId="2599E4C4" w:rsidR="007E35F9" w:rsidRDefault="007E35F9" w:rsidP="00674396">
      <w:pPr>
        <w:pStyle w:val="Standard"/>
        <w:rPr>
          <w:sz w:val="28"/>
          <w:szCs w:val="28"/>
        </w:rPr>
      </w:pPr>
    </w:p>
    <w:p w14:paraId="7C4E18D0" w14:textId="77777777" w:rsidR="00FD6A28" w:rsidRDefault="00FD6A28" w:rsidP="00FD6A28">
      <w:pPr>
        <w:pStyle w:val="Standard"/>
      </w:pPr>
    </w:p>
    <w:p w14:paraId="5B1ADA66" w14:textId="77777777" w:rsidR="00FD6A28" w:rsidRDefault="00FD6A28" w:rsidP="00FD6A28">
      <w:pPr>
        <w:pStyle w:val="Standard"/>
        <w:jc w:val="center"/>
        <w:rPr>
          <w:sz w:val="36"/>
          <w:szCs w:val="36"/>
          <w:u w:val="single"/>
          <w:shd w:val="clear" w:color="auto" w:fill="FFD320"/>
        </w:rPr>
      </w:pPr>
      <w:r>
        <w:rPr>
          <w:sz w:val="36"/>
          <w:szCs w:val="36"/>
          <w:u w:val="single"/>
          <w:shd w:val="clear" w:color="auto" w:fill="FFD320"/>
        </w:rPr>
        <w:t>STRUCTURE OF TABLES</w:t>
      </w:r>
    </w:p>
    <w:p w14:paraId="1BEA0853" w14:textId="2EC2AF0B" w:rsidR="00FD6A28" w:rsidRDefault="004E3CE2" w:rsidP="00674396">
      <w:pPr>
        <w:pStyle w:val="Standard"/>
        <w:rPr>
          <w:color w:val="000000"/>
          <w:sz w:val="32"/>
          <w:szCs w:val="32"/>
          <w:shd w:val="clear" w:color="auto" w:fill="99FF33"/>
        </w:rPr>
      </w:pPr>
      <w:r>
        <w:rPr>
          <w:color w:val="000000"/>
          <w:sz w:val="32"/>
          <w:szCs w:val="32"/>
          <w:shd w:val="clear" w:color="auto" w:fill="99FF33"/>
        </w:rPr>
        <w:t>HOSPITALS:</w:t>
      </w:r>
    </w:p>
    <w:p w14:paraId="7DC200A0" w14:textId="77777777" w:rsidR="00EF705C" w:rsidRDefault="00EF705C" w:rsidP="00674396">
      <w:pPr>
        <w:pStyle w:val="Standard"/>
        <w:rPr>
          <w:color w:val="000000"/>
          <w:sz w:val="32"/>
          <w:szCs w:val="32"/>
          <w:shd w:val="clear" w:color="auto" w:fill="99FF33"/>
        </w:rPr>
      </w:pPr>
    </w:p>
    <w:p w14:paraId="49EB2618" w14:textId="77777777" w:rsidR="000D1F01" w:rsidRDefault="000C6866" w:rsidP="00674396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This table contains the details of the hospitals which includes serial number, </w:t>
      </w:r>
      <w:r w:rsidR="006406FC">
        <w:rPr>
          <w:color w:val="000000"/>
          <w:sz w:val="28"/>
          <w:szCs w:val="28"/>
        </w:rPr>
        <w:t xml:space="preserve">name, </w:t>
      </w:r>
      <w:r w:rsidR="000D1F01">
        <w:rPr>
          <w:color w:val="000000"/>
          <w:sz w:val="28"/>
          <w:szCs w:val="28"/>
        </w:rPr>
        <w:t>city, contact, department, etc.</w:t>
      </w:r>
    </w:p>
    <w:p w14:paraId="5FE75D6C" w14:textId="77777777" w:rsidR="000D1F01" w:rsidRDefault="000D1F01" w:rsidP="00674396">
      <w:pPr>
        <w:pStyle w:val="Standard"/>
        <w:rPr>
          <w:color w:val="000000"/>
          <w:sz w:val="28"/>
          <w:szCs w:val="28"/>
        </w:rPr>
      </w:pPr>
    </w:p>
    <w:p w14:paraId="68720D74" w14:textId="5D2141D5" w:rsidR="000C6866" w:rsidRDefault="000D1F01" w:rsidP="00674396">
      <w:pPr>
        <w:pStyle w:val="Standard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2C903AB" wp14:editId="074521B3">
            <wp:extent cx="5731510" cy="2129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0427" w14:textId="31717219" w:rsidR="000C6866" w:rsidRDefault="000C6866" w:rsidP="00674396">
      <w:pPr>
        <w:pStyle w:val="Standard"/>
        <w:rPr>
          <w:color w:val="000000"/>
          <w:sz w:val="28"/>
          <w:szCs w:val="28"/>
        </w:rPr>
      </w:pPr>
    </w:p>
    <w:p w14:paraId="7E9E7069" w14:textId="51E1BDA8" w:rsidR="00316B20" w:rsidRDefault="00316B20" w:rsidP="00316B20">
      <w:pPr>
        <w:pStyle w:val="Standard"/>
        <w:rPr>
          <w:sz w:val="32"/>
          <w:szCs w:val="32"/>
          <w:shd w:val="clear" w:color="auto" w:fill="99FF33"/>
        </w:rPr>
      </w:pPr>
      <w:r>
        <w:rPr>
          <w:sz w:val="32"/>
          <w:szCs w:val="32"/>
          <w:shd w:val="clear" w:color="auto" w:fill="99FF33"/>
        </w:rPr>
        <w:t>PHARMACY:</w:t>
      </w:r>
    </w:p>
    <w:p w14:paraId="1F4B7138" w14:textId="77777777" w:rsidR="00316B20" w:rsidRDefault="00316B20" w:rsidP="00316B20">
      <w:pPr>
        <w:pStyle w:val="Standard"/>
        <w:rPr>
          <w:sz w:val="32"/>
          <w:szCs w:val="32"/>
          <w:shd w:val="clear" w:color="auto" w:fill="99FF33"/>
        </w:rPr>
      </w:pPr>
    </w:p>
    <w:p w14:paraId="6832FC7A" w14:textId="6AB7BD5E" w:rsidR="0017267D" w:rsidRDefault="00316B20" w:rsidP="00316B20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This table contains the details of all the </w:t>
      </w:r>
      <w:r w:rsidR="004149E7">
        <w:rPr>
          <w:color w:val="000000"/>
          <w:sz w:val="28"/>
          <w:szCs w:val="28"/>
        </w:rPr>
        <w:t xml:space="preserve">pharmacy </w:t>
      </w:r>
      <w:r>
        <w:rPr>
          <w:color w:val="000000"/>
          <w:sz w:val="28"/>
          <w:szCs w:val="28"/>
        </w:rPr>
        <w:t>such as their</w:t>
      </w:r>
      <w:r w:rsidR="004149E7">
        <w:rPr>
          <w:color w:val="000000"/>
          <w:sz w:val="28"/>
          <w:szCs w:val="28"/>
        </w:rPr>
        <w:t xml:space="preserve"> id, name, dosage details, </w:t>
      </w:r>
      <w:proofErr w:type="spellStart"/>
      <w:r w:rsidR="004149E7">
        <w:rPr>
          <w:color w:val="000000"/>
          <w:sz w:val="28"/>
          <w:szCs w:val="28"/>
        </w:rPr>
        <w:t>patient_id</w:t>
      </w:r>
      <w:proofErr w:type="spellEnd"/>
      <w:r w:rsidR="004149E7">
        <w:rPr>
          <w:color w:val="000000"/>
          <w:sz w:val="28"/>
          <w:szCs w:val="28"/>
        </w:rPr>
        <w:t xml:space="preserve">, etc. </w:t>
      </w:r>
    </w:p>
    <w:p w14:paraId="25E8A8A6" w14:textId="699AB88D" w:rsidR="004149E7" w:rsidRDefault="004149E7" w:rsidP="00316B20">
      <w:pPr>
        <w:pStyle w:val="Standard"/>
        <w:rPr>
          <w:color w:val="000000"/>
          <w:sz w:val="28"/>
          <w:szCs w:val="28"/>
        </w:rPr>
      </w:pPr>
    </w:p>
    <w:p w14:paraId="6FA6E7AA" w14:textId="48FDBD68" w:rsidR="004149E7" w:rsidRPr="000C6866" w:rsidRDefault="005C6CFF" w:rsidP="00316B20">
      <w:pPr>
        <w:pStyle w:val="Standard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9580EE1" wp14:editId="2A6E3459">
            <wp:extent cx="5687219" cy="235300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7F2B" w14:textId="15047253" w:rsidR="004E3CE2" w:rsidRDefault="004E3CE2" w:rsidP="00674396">
      <w:pPr>
        <w:pStyle w:val="Standard"/>
        <w:rPr>
          <w:color w:val="000000"/>
          <w:sz w:val="32"/>
          <w:szCs w:val="32"/>
          <w:shd w:val="clear" w:color="auto" w:fill="99FF33"/>
        </w:rPr>
      </w:pPr>
    </w:p>
    <w:p w14:paraId="07A9CDF0" w14:textId="34C9DE8F" w:rsidR="005C6CFF" w:rsidRDefault="005C6CFF" w:rsidP="005C6CFF">
      <w:pPr>
        <w:pStyle w:val="Standard"/>
        <w:rPr>
          <w:sz w:val="32"/>
          <w:szCs w:val="32"/>
          <w:shd w:val="clear" w:color="auto" w:fill="99FF33"/>
        </w:rPr>
      </w:pPr>
      <w:r>
        <w:rPr>
          <w:sz w:val="32"/>
          <w:szCs w:val="32"/>
          <w:shd w:val="clear" w:color="auto" w:fill="99FF33"/>
        </w:rPr>
        <w:t>STAFFS:</w:t>
      </w:r>
    </w:p>
    <w:p w14:paraId="184E1894" w14:textId="77777777" w:rsidR="005C6CFF" w:rsidRDefault="005C6CFF" w:rsidP="005C6CFF">
      <w:pPr>
        <w:pStyle w:val="Standard"/>
        <w:rPr>
          <w:sz w:val="32"/>
          <w:szCs w:val="32"/>
          <w:shd w:val="clear" w:color="auto" w:fill="99FF33"/>
        </w:rPr>
      </w:pPr>
    </w:p>
    <w:p w14:paraId="66A29E8F" w14:textId="0AF77C09" w:rsidR="005C6CFF" w:rsidRDefault="005C6CFF" w:rsidP="005C6CFF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 table contains the details of all the staffs such as their name, age, salary, designation, etc.</w:t>
      </w:r>
    </w:p>
    <w:p w14:paraId="535E2302" w14:textId="5F7B00BD" w:rsidR="005C6CFF" w:rsidRDefault="009C778D" w:rsidP="005C6CFF">
      <w:pPr>
        <w:pStyle w:val="Standard"/>
        <w:rPr>
          <w:color w:val="000000"/>
          <w:sz w:val="32"/>
          <w:szCs w:val="32"/>
          <w:shd w:val="clear" w:color="auto" w:fill="99FF33"/>
        </w:rPr>
      </w:pPr>
      <w:r>
        <w:rPr>
          <w:color w:val="000000"/>
          <w:sz w:val="32"/>
          <w:szCs w:val="32"/>
          <w:shd w:val="clear" w:color="auto" w:fill="99FF33"/>
        </w:rPr>
        <w:t xml:space="preserve"> </w:t>
      </w:r>
    </w:p>
    <w:p w14:paraId="0CD84E38" w14:textId="0FB0202D" w:rsidR="009C778D" w:rsidRDefault="009C778D" w:rsidP="005C6CFF">
      <w:pPr>
        <w:pStyle w:val="Standard"/>
        <w:rPr>
          <w:color w:val="000000"/>
          <w:sz w:val="32"/>
          <w:szCs w:val="32"/>
          <w:shd w:val="clear" w:color="auto" w:fill="99FF33"/>
        </w:rPr>
      </w:pPr>
      <w:r>
        <w:rPr>
          <w:noProof/>
          <w:color w:val="000000"/>
          <w:sz w:val="32"/>
          <w:szCs w:val="32"/>
          <w:shd w:val="clear" w:color="auto" w:fill="99FF33"/>
        </w:rPr>
        <w:drawing>
          <wp:inline distT="0" distB="0" distL="0" distR="0" wp14:anchorId="72CF1558" wp14:editId="3D3BB532">
            <wp:extent cx="5731510" cy="2458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A41F" w14:textId="77777777" w:rsidR="004E3CE2" w:rsidRDefault="004E3CE2" w:rsidP="00674396">
      <w:pPr>
        <w:pStyle w:val="Standard"/>
        <w:rPr>
          <w:sz w:val="28"/>
          <w:szCs w:val="28"/>
        </w:rPr>
      </w:pPr>
    </w:p>
    <w:p w14:paraId="6927D424" w14:textId="6E1673BE" w:rsidR="00320CCC" w:rsidRDefault="00320CCC" w:rsidP="00320CCC">
      <w:pPr>
        <w:pStyle w:val="Standard"/>
        <w:rPr>
          <w:sz w:val="32"/>
          <w:szCs w:val="32"/>
          <w:shd w:val="clear" w:color="auto" w:fill="99FF33"/>
        </w:rPr>
      </w:pPr>
      <w:r>
        <w:rPr>
          <w:sz w:val="32"/>
          <w:szCs w:val="32"/>
          <w:shd w:val="clear" w:color="auto" w:fill="99FF33"/>
        </w:rPr>
        <w:t>PATIENTS:</w:t>
      </w:r>
    </w:p>
    <w:p w14:paraId="38026516" w14:textId="77777777" w:rsidR="00320CCC" w:rsidRDefault="00320CCC" w:rsidP="00320CCC">
      <w:pPr>
        <w:pStyle w:val="Standard"/>
        <w:rPr>
          <w:sz w:val="32"/>
          <w:szCs w:val="32"/>
          <w:shd w:val="clear" w:color="auto" w:fill="99FF33"/>
        </w:rPr>
      </w:pPr>
    </w:p>
    <w:p w14:paraId="3B9915B8" w14:textId="412EB256" w:rsidR="007E35F9" w:rsidRDefault="00320CCC" w:rsidP="00320CCC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This table contains the details of all the patients such as their id, name, gender, age, etc. </w:t>
      </w:r>
    </w:p>
    <w:p w14:paraId="377C6FC6" w14:textId="3BD8D34D" w:rsidR="00320CCC" w:rsidRDefault="00320CCC" w:rsidP="00320CCC">
      <w:pPr>
        <w:pStyle w:val="Standard"/>
        <w:rPr>
          <w:color w:val="000000"/>
          <w:sz w:val="28"/>
          <w:szCs w:val="28"/>
        </w:rPr>
      </w:pPr>
    </w:p>
    <w:p w14:paraId="082EF8AF" w14:textId="4D50C914" w:rsidR="00320CCC" w:rsidRDefault="00D63A09" w:rsidP="00320CCC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3ED62A" wp14:editId="569474A2">
            <wp:extent cx="5630061" cy="257210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BC3D" w14:textId="7A926771" w:rsidR="00674396" w:rsidRDefault="00674396" w:rsidP="00674396">
      <w:pPr>
        <w:pStyle w:val="Standard"/>
        <w:rPr>
          <w:sz w:val="28"/>
          <w:szCs w:val="28"/>
        </w:rPr>
      </w:pPr>
    </w:p>
    <w:p w14:paraId="5D9760D8" w14:textId="77777777" w:rsidR="00674396" w:rsidRPr="00674396" w:rsidRDefault="00674396" w:rsidP="00674396">
      <w:pPr>
        <w:pStyle w:val="Standard"/>
        <w:rPr>
          <w:sz w:val="28"/>
          <w:szCs w:val="28"/>
        </w:rPr>
      </w:pPr>
    </w:p>
    <w:p w14:paraId="51278CE4" w14:textId="7554F725" w:rsidR="00674396" w:rsidRPr="00674396" w:rsidRDefault="00674396" w:rsidP="00674396">
      <w:pPr>
        <w:rPr>
          <w:rFonts w:ascii="Times New Roman" w:eastAsia="SimSun" w:hAnsi="Times New Roman" w:cs="Lucida Sans"/>
          <w:kern w:val="3"/>
          <w:sz w:val="28"/>
          <w:szCs w:val="28"/>
          <w:lang w:val="en-US" w:eastAsia="zh-CN" w:bidi="hi-IN"/>
        </w:rPr>
      </w:pPr>
    </w:p>
    <w:p w14:paraId="6DE3AB5A" w14:textId="263130FB" w:rsidR="0068733C" w:rsidRDefault="0068733C" w:rsidP="0068733C">
      <w:pPr>
        <w:pStyle w:val="Standard"/>
        <w:jc w:val="center"/>
        <w:rPr>
          <w:color w:val="000000"/>
          <w:sz w:val="36"/>
          <w:szCs w:val="36"/>
          <w:u w:val="single"/>
          <w:shd w:val="clear" w:color="auto" w:fill="FFD320"/>
        </w:rPr>
      </w:pPr>
      <w:r>
        <w:rPr>
          <w:color w:val="000000"/>
          <w:sz w:val="36"/>
          <w:szCs w:val="36"/>
          <w:u w:val="single"/>
          <w:shd w:val="clear" w:color="auto" w:fill="FFD320"/>
        </w:rPr>
        <w:t>CONTENTS OF TABLES</w:t>
      </w:r>
    </w:p>
    <w:p w14:paraId="4830E18D" w14:textId="1649CC4C" w:rsidR="00A25AB3" w:rsidRDefault="00A25AB3" w:rsidP="0068733C">
      <w:pPr>
        <w:pStyle w:val="Standard"/>
        <w:jc w:val="center"/>
        <w:rPr>
          <w:color w:val="000000"/>
          <w:sz w:val="36"/>
          <w:szCs w:val="36"/>
          <w:u w:val="single"/>
          <w:shd w:val="clear" w:color="auto" w:fill="FFD320"/>
        </w:rPr>
      </w:pPr>
    </w:p>
    <w:p w14:paraId="34CD8FEB" w14:textId="77777777" w:rsidR="00A25AB3" w:rsidRDefault="00A25AB3" w:rsidP="00A25AB3">
      <w:pPr>
        <w:pStyle w:val="Standard"/>
        <w:rPr>
          <w:color w:val="000000"/>
          <w:sz w:val="32"/>
          <w:szCs w:val="32"/>
          <w:shd w:val="clear" w:color="auto" w:fill="99FF33"/>
        </w:rPr>
      </w:pPr>
      <w:r>
        <w:rPr>
          <w:color w:val="000000"/>
          <w:sz w:val="32"/>
          <w:szCs w:val="32"/>
          <w:shd w:val="clear" w:color="auto" w:fill="99FF33"/>
        </w:rPr>
        <w:t>HOSPITALS:</w:t>
      </w:r>
    </w:p>
    <w:p w14:paraId="282F2C91" w14:textId="03352965" w:rsidR="00A25AB3" w:rsidRDefault="00A25AB3" w:rsidP="00A25AB3">
      <w:pPr>
        <w:pStyle w:val="Standard"/>
        <w:rPr>
          <w:color w:val="000000"/>
          <w:sz w:val="36"/>
          <w:szCs w:val="36"/>
          <w:u w:val="single"/>
          <w:shd w:val="clear" w:color="auto" w:fill="FFD320"/>
        </w:rPr>
      </w:pPr>
      <w:r>
        <w:rPr>
          <w:color w:val="000000"/>
          <w:sz w:val="36"/>
          <w:szCs w:val="36"/>
          <w:u w:val="single"/>
          <w:shd w:val="clear" w:color="auto" w:fill="FFD320"/>
        </w:rPr>
        <w:t xml:space="preserve"> </w:t>
      </w:r>
    </w:p>
    <w:p w14:paraId="2981AC8F" w14:textId="77777777" w:rsidR="00A25AB3" w:rsidRDefault="00A25AB3" w:rsidP="00A25AB3">
      <w:pPr>
        <w:pStyle w:val="Standard"/>
        <w:rPr>
          <w:color w:val="000000"/>
          <w:sz w:val="36"/>
          <w:szCs w:val="36"/>
          <w:u w:val="single"/>
          <w:shd w:val="clear" w:color="auto" w:fill="FFD320"/>
        </w:rPr>
      </w:pPr>
    </w:p>
    <w:p w14:paraId="579A2AFE" w14:textId="3997E4D9" w:rsidR="00674396" w:rsidRDefault="00674396" w:rsidP="00D94EAC">
      <w:pPr>
        <w:jc w:val="center"/>
        <w:rPr>
          <w:b/>
          <w:bCs/>
          <w:sz w:val="56"/>
          <w:szCs w:val="56"/>
        </w:rPr>
      </w:pPr>
    </w:p>
    <w:p w14:paraId="133329AF" w14:textId="2AF80196" w:rsidR="00EF705C" w:rsidRDefault="00FD1511" w:rsidP="00D94EAC">
      <w:pPr>
        <w:jc w:val="center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AA16EBD" wp14:editId="34B9D873">
            <wp:extent cx="5731510" cy="3482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9D08" w14:textId="46D1DE99" w:rsidR="00656C30" w:rsidRPr="00656C30" w:rsidRDefault="00656C30" w:rsidP="00656C30">
      <w:pPr>
        <w:rPr>
          <w:sz w:val="56"/>
          <w:szCs w:val="56"/>
        </w:rPr>
      </w:pPr>
    </w:p>
    <w:p w14:paraId="16F2196F" w14:textId="257B30E0" w:rsidR="00656C30" w:rsidRDefault="00656C30" w:rsidP="00656C30">
      <w:pPr>
        <w:pStyle w:val="Standard"/>
        <w:rPr>
          <w:color w:val="000000"/>
          <w:sz w:val="32"/>
          <w:szCs w:val="32"/>
          <w:shd w:val="clear" w:color="auto" w:fill="99FF33"/>
        </w:rPr>
      </w:pPr>
      <w:r>
        <w:rPr>
          <w:color w:val="000000"/>
          <w:sz w:val="32"/>
          <w:szCs w:val="32"/>
          <w:shd w:val="clear" w:color="auto" w:fill="99FF33"/>
        </w:rPr>
        <w:t>PHARMACY:</w:t>
      </w:r>
    </w:p>
    <w:p w14:paraId="020EC0FE" w14:textId="0B0E8BEB" w:rsidR="00656C30" w:rsidRDefault="00656C30" w:rsidP="00656C30">
      <w:pPr>
        <w:pStyle w:val="Standard"/>
        <w:rPr>
          <w:color w:val="000000"/>
          <w:sz w:val="32"/>
          <w:szCs w:val="32"/>
          <w:shd w:val="clear" w:color="auto" w:fill="99FF33"/>
        </w:rPr>
      </w:pPr>
    </w:p>
    <w:p w14:paraId="481A8054" w14:textId="598EFFEC" w:rsidR="00656C30" w:rsidRDefault="005606B1" w:rsidP="00656C30">
      <w:pPr>
        <w:pStyle w:val="Standard"/>
        <w:rPr>
          <w:color w:val="000000"/>
          <w:sz w:val="32"/>
          <w:szCs w:val="32"/>
          <w:shd w:val="clear" w:color="auto" w:fill="99FF33"/>
        </w:rPr>
      </w:pPr>
      <w:r>
        <w:rPr>
          <w:noProof/>
          <w:color w:val="000000"/>
          <w:sz w:val="32"/>
          <w:szCs w:val="32"/>
          <w:shd w:val="clear" w:color="auto" w:fill="99FF33"/>
        </w:rPr>
        <w:drawing>
          <wp:inline distT="0" distB="0" distL="0" distR="0" wp14:anchorId="5DFCF672" wp14:editId="0CEDE3E7">
            <wp:extent cx="5401429" cy="336279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4B2B" w14:textId="7809B782" w:rsidR="00656C30" w:rsidRDefault="00656C30" w:rsidP="00656C30">
      <w:pPr>
        <w:rPr>
          <w:sz w:val="56"/>
          <w:szCs w:val="56"/>
        </w:rPr>
      </w:pPr>
    </w:p>
    <w:p w14:paraId="3C3E1343" w14:textId="54E0FD96" w:rsidR="00A17E67" w:rsidRDefault="00A17E67" w:rsidP="00A17E67">
      <w:pPr>
        <w:pStyle w:val="Standard"/>
        <w:rPr>
          <w:color w:val="000000"/>
          <w:sz w:val="32"/>
          <w:szCs w:val="32"/>
          <w:shd w:val="clear" w:color="auto" w:fill="99FF33"/>
        </w:rPr>
      </w:pPr>
      <w:r>
        <w:rPr>
          <w:color w:val="000000"/>
          <w:sz w:val="32"/>
          <w:szCs w:val="32"/>
          <w:shd w:val="clear" w:color="auto" w:fill="99FF33"/>
        </w:rPr>
        <w:t>STAFFS:</w:t>
      </w:r>
    </w:p>
    <w:p w14:paraId="27D1F203" w14:textId="566D5994" w:rsidR="00A17E67" w:rsidRDefault="00A17E67" w:rsidP="00656C30">
      <w:pPr>
        <w:rPr>
          <w:sz w:val="56"/>
          <w:szCs w:val="56"/>
        </w:rPr>
      </w:pPr>
    </w:p>
    <w:p w14:paraId="3C3BA8C7" w14:textId="77777777" w:rsidR="00BC5622" w:rsidRDefault="00E5390A" w:rsidP="00BC5622">
      <w:pPr>
        <w:rPr>
          <w:color w:val="000000"/>
          <w:sz w:val="32"/>
          <w:szCs w:val="32"/>
          <w:shd w:val="clear" w:color="auto" w:fill="99FF33"/>
        </w:rPr>
      </w:pPr>
      <w:r>
        <w:rPr>
          <w:noProof/>
          <w:sz w:val="56"/>
          <w:szCs w:val="56"/>
        </w:rPr>
        <w:drawing>
          <wp:inline distT="0" distB="0" distL="0" distR="0" wp14:anchorId="72DF3867" wp14:editId="6661A9F4">
            <wp:extent cx="5731510" cy="3019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EFB4" w14:textId="77777777" w:rsidR="00BC5622" w:rsidRDefault="00BC5622" w:rsidP="00BC5622">
      <w:pPr>
        <w:rPr>
          <w:color w:val="000000"/>
          <w:sz w:val="32"/>
          <w:szCs w:val="32"/>
          <w:shd w:val="clear" w:color="auto" w:fill="99FF33"/>
        </w:rPr>
      </w:pPr>
    </w:p>
    <w:p w14:paraId="451A0C6E" w14:textId="2C9CF0A1" w:rsidR="00BC5622" w:rsidRDefault="00E32DF3" w:rsidP="00BC5622">
      <w:pPr>
        <w:rPr>
          <w:color w:val="000000"/>
          <w:sz w:val="32"/>
          <w:szCs w:val="32"/>
          <w:shd w:val="clear" w:color="auto" w:fill="99FF33"/>
        </w:rPr>
      </w:pPr>
      <w:r>
        <w:rPr>
          <w:color w:val="000000"/>
          <w:sz w:val="32"/>
          <w:szCs w:val="32"/>
          <w:shd w:val="clear" w:color="auto" w:fill="99FF33"/>
        </w:rPr>
        <w:t>PATIENT</w:t>
      </w:r>
      <w:r w:rsidR="00BC5622">
        <w:rPr>
          <w:color w:val="000000"/>
          <w:sz w:val="32"/>
          <w:szCs w:val="32"/>
          <w:shd w:val="clear" w:color="auto" w:fill="99FF33"/>
        </w:rPr>
        <w:t>S:</w:t>
      </w:r>
    </w:p>
    <w:p w14:paraId="1BC8101B" w14:textId="77777777" w:rsidR="00E32DF3" w:rsidRDefault="00E32DF3" w:rsidP="00BC5622">
      <w:pPr>
        <w:rPr>
          <w:color w:val="000000"/>
          <w:sz w:val="32"/>
          <w:szCs w:val="32"/>
          <w:shd w:val="clear" w:color="auto" w:fill="99FF33"/>
        </w:rPr>
      </w:pPr>
    </w:p>
    <w:p w14:paraId="0D53A966" w14:textId="6E5EE21C" w:rsidR="00E32DF3" w:rsidRPr="00BC5622" w:rsidRDefault="00E32DF3" w:rsidP="00BC562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491534D9" wp14:editId="7A766F68">
            <wp:extent cx="5731510" cy="3032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2FB2" w14:textId="77777777" w:rsidR="000D1C5F" w:rsidRDefault="000D1C5F" w:rsidP="000D1C5F">
      <w:pPr>
        <w:pStyle w:val="Standard"/>
        <w:jc w:val="center"/>
        <w:rPr>
          <w:color w:val="000000"/>
          <w:sz w:val="36"/>
          <w:szCs w:val="36"/>
          <w:u w:val="single"/>
          <w:shd w:val="clear" w:color="auto" w:fill="FFD320"/>
        </w:rPr>
      </w:pPr>
    </w:p>
    <w:p w14:paraId="21FC6A9D" w14:textId="77777777" w:rsidR="000D1C5F" w:rsidRDefault="000D1C5F" w:rsidP="000D1C5F">
      <w:pPr>
        <w:pStyle w:val="Standard"/>
        <w:jc w:val="center"/>
        <w:rPr>
          <w:color w:val="000000"/>
          <w:sz w:val="36"/>
          <w:szCs w:val="36"/>
          <w:u w:val="single"/>
          <w:shd w:val="clear" w:color="auto" w:fill="FFD320"/>
        </w:rPr>
      </w:pPr>
    </w:p>
    <w:p w14:paraId="39AC437C" w14:textId="59C97E3A" w:rsidR="000D1C5F" w:rsidRDefault="000D1C5F" w:rsidP="000D1C5F">
      <w:pPr>
        <w:pStyle w:val="Standard"/>
        <w:jc w:val="center"/>
        <w:rPr>
          <w:color w:val="000000"/>
          <w:sz w:val="36"/>
          <w:szCs w:val="36"/>
          <w:u w:val="single"/>
          <w:shd w:val="clear" w:color="auto" w:fill="FFD320"/>
        </w:rPr>
      </w:pPr>
      <w:r>
        <w:rPr>
          <w:color w:val="000000"/>
          <w:sz w:val="36"/>
          <w:szCs w:val="36"/>
          <w:u w:val="single"/>
          <w:shd w:val="clear" w:color="auto" w:fill="FFD320"/>
        </w:rPr>
        <w:t>SUBQUERIES</w:t>
      </w:r>
    </w:p>
    <w:p w14:paraId="5CA1CA5F" w14:textId="77777777" w:rsidR="000D1C5F" w:rsidRDefault="000D1C5F" w:rsidP="000D1C5F">
      <w:pPr>
        <w:pStyle w:val="Standard"/>
        <w:jc w:val="center"/>
        <w:rPr>
          <w:color w:val="000000"/>
          <w:sz w:val="36"/>
          <w:szCs w:val="36"/>
          <w:u w:val="single"/>
          <w:shd w:val="clear" w:color="auto" w:fill="FFD320"/>
        </w:rPr>
      </w:pPr>
    </w:p>
    <w:p w14:paraId="20A5BF5F" w14:textId="77777777" w:rsidR="000D1C5F" w:rsidRDefault="000D1C5F" w:rsidP="000D1C5F">
      <w:pPr>
        <w:pStyle w:val="Standard"/>
        <w:rPr>
          <w:color w:val="000000"/>
          <w:sz w:val="28"/>
          <w:szCs w:val="28"/>
          <w:shd w:val="clear" w:color="auto" w:fill="00CC00"/>
        </w:rPr>
      </w:pPr>
    </w:p>
    <w:p w14:paraId="11AB5264" w14:textId="1940B542" w:rsidR="000D1C5F" w:rsidRDefault="000D1C5F" w:rsidP="000D1C5F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color w:val="000000"/>
          <w:sz w:val="28"/>
          <w:szCs w:val="28"/>
          <w:shd w:val="clear" w:color="auto" w:fill="00CC00"/>
        </w:rPr>
        <w:t xml:space="preserve">1.Show all the details of all the </w:t>
      </w:r>
      <w:proofErr w:type="spellStart"/>
      <w:r>
        <w:rPr>
          <w:color w:val="000000"/>
          <w:sz w:val="28"/>
          <w:szCs w:val="28"/>
          <w:shd w:val="clear" w:color="auto" w:fill="00CC00"/>
        </w:rPr>
        <w:t>Staffss</w:t>
      </w:r>
      <w:proofErr w:type="spellEnd"/>
      <w:r>
        <w:rPr>
          <w:color w:val="000000"/>
          <w:sz w:val="28"/>
          <w:szCs w:val="28"/>
          <w:shd w:val="clear" w:color="auto" w:fill="00CC00"/>
        </w:rPr>
        <w:t xml:space="preserve"> working in the hospital having salary &gt; </w:t>
      </w:r>
      <w:r w:rsidR="00CE1875">
        <w:rPr>
          <w:color w:val="000000"/>
          <w:sz w:val="28"/>
          <w:szCs w:val="28"/>
          <w:shd w:val="clear" w:color="auto" w:fill="00CC00"/>
        </w:rPr>
        <w:t>50</w:t>
      </w:r>
      <w:r>
        <w:rPr>
          <w:color w:val="000000"/>
          <w:sz w:val="28"/>
          <w:szCs w:val="28"/>
          <w:shd w:val="clear" w:color="auto" w:fill="00CC00"/>
        </w:rPr>
        <w:t>000</w:t>
      </w:r>
    </w:p>
    <w:p w14:paraId="627675D3" w14:textId="77777777" w:rsidR="00D03BF2" w:rsidRDefault="00D03BF2" w:rsidP="000D1C5F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26597112" w14:textId="608AB5C7" w:rsidR="00CE1875" w:rsidRDefault="00CE1875" w:rsidP="000D1C5F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446C8795" w14:textId="40FE59F9" w:rsidR="00D03BF2" w:rsidRDefault="00D03BF2" w:rsidP="000D1C5F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noProof/>
          <w:color w:val="000000"/>
          <w:sz w:val="28"/>
          <w:szCs w:val="28"/>
          <w:shd w:val="clear" w:color="auto" w:fill="00CC00"/>
        </w:rPr>
        <w:drawing>
          <wp:inline distT="0" distB="0" distL="0" distR="0" wp14:anchorId="78CE84D6" wp14:editId="70201133">
            <wp:extent cx="5731510" cy="2266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B464" w14:textId="77777777" w:rsidR="000D1C5F" w:rsidRDefault="000D1C5F" w:rsidP="00656C30">
      <w:pPr>
        <w:rPr>
          <w:sz w:val="56"/>
          <w:szCs w:val="56"/>
        </w:rPr>
      </w:pPr>
    </w:p>
    <w:p w14:paraId="3795BC05" w14:textId="6AB3852C" w:rsidR="000E6F54" w:rsidRDefault="000E6F54" w:rsidP="000E6F5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color w:val="000000"/>
          <w:sz w:val="28"/>
          <w:szCs w:val="28"/>
          <w:shd w:val="clear" w:color="auto" w:fill="00CC00"/>
        </w:rPr>
        <w:t xml:space="preserve">2.Show all the details of the patient having </w:t>
      </w:r>
      <w:proofErr w:type="spellStart"/>
      <w:r>
        <w:rPr>
          <w:color w:val="000000"/>
          <w:sz w:val="28"/>
          <w:szCs w:val="28"/>
          <w:shd w:val="clear" w:color="auto" w:fill="00CC00"/>
        </w:rPr>
        <w:t>patient_id</w:t>
      </w:r>
      <w:proofErr w:type="spellEnd"/>
      <w:r>
        <w:rPr>
          <w:color w:val="000000"/>
          <w:sz w:val="28"/>
          <w:szCs w:val="28"/>
          <w:shd w:val="clear" w:color="auto" w:fill="00CC00"/>
        </w:rPr>
        <w:t xml:space="preserve"> as 250</w:t>
      </w:r>
    </w:p>
    <w:p w14:paraId="0408D6AF" w14:textId="6220A80D" w:rsidR="000E6F54" w:rsidRDefault="000E6F54" w:rsidP="000E6F5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19DBE892" w14:textId="5C79F35D" w:rsidR="000E6F54" w:rsidRDefault="00124A80" w:rsidP="000E6F5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noProof/>
          <w:color w:val="000000"/>
          <w:sz w:val="28"/>
          <w:szCs w:val="28"/>
          <w:shd w:val="clear" w:color="auto" w:fill="00CC00"/>
        </w:rPr>
        <w:drawing>
          <wp:inline distT="0" distB="0" distL="0" distR="0" wp14:anchorId="4D7A1B57" wp14:editId="15848F18">
            <wp:extent cx="5731510" cy="1636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D2ED" w14:textId="262AB457" w:rsidR="000E6F54" w:rsidRDefault="000E6F54" w:rsidP="000E6F5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4F5546D8" w14:textId="158BB320" w:rsidR="00D66959" w:rsidRDefault="00D66959" w:rsidP="000E6F5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2B638042" w14:textId="55507093" w:rsidR="00D66959" w:rsidRDefault="00D66959" w:rsidP="000E6F5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color w:val="000000"/>
          <w:sz w:val="28"/>
          <w:szCs w:val="28"/>
          <w:shd w:val="clear" w:color="auto" w:fill="00CC00"/>
        </w:rPr>
        <w:t xml:space="preserve">3.Show all the details of the doctors and nurses working in the hospital . </w:t>
      </w:r>
    </w:p>
    <w:p w14:paraId="09FBA387" w14:textId="15BD29A5" w:rsidR="00D66959" w:rsidRDefault="00D66959" w:rsidP="000E6F5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14F349E1" w14:textId="13D9F3F4" w:rsidR="00D66959" w:rsidRDefault="005530E6" w:rsidP="000E6F5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noProof/>
          <w:color w:val="000000"/>
          <w:sz w:val="28"/>
          <w:szCs w:val="28"/>
          <w:shd w:val="clear" w:color="auto" w:fill="00CC00"/>
        </w:rPr>
        <w:drawing>
          <wp:inline distT="0" distB="0" distL="0" distR="0" wp14:anchorId="2B708CC4" wp14:editId="33C1764F">
            <wp:extent cx="5731510" cy="17653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8BA6" w14:textId="77777777" w:rsidR="002E6E41" w:rsidRDefault="002E6E41" w:rsidP="002E6E41">
      <w:pPr>
        <w:pStyle w:val="Standard"/>
        <w:jc w:val="center"/>
        <w:rPr>
          <w:color w:val="000000"/>
          <w:sz w:val="36"/>
          <w:szCs w:val="36"/>
          <w:u w:val="single"/>
          <w:shd w:val="clear" w:color="auto" w:fill="FFD320"/>
        </w:rPr>
      </w:pPr>
      <w:r>
        <w:rPr>
          <w:color w:val="000000"/>
          <w:sz w:val="36"/>
          <w:szCs w:val="36"/>
          <w:u w:val="single"/>
          <w:shd w:val="clear" w:color="auto" w:fill="FFD320"/>
        </w:rPr>
        <w:t>JOINS</w:t>
      </w:r>
    </w:p>
    <w:p w14:paraId="7DCC42F5" w14:textId="77777777" w:rsidR="002E6E41" w:rsidRDefault="002E6E41" w:rsidP="002E6E41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7DE2AB03" w14:textId="77777777" w:rsidR="00994A09" w:rsidRDefault="00994A09" w:rsidP="00994A09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color w:val="000000"/>
          <w:sz w:val="28"/>
          <w:szCs w:val="28"/>
          <w:shd w:val="clear" w:color="auto" w:fill="00CC00"/>
        </w:rPr>
        <w:t>1.Display all the details of staffs and patients in one table.</w:t>
      </w:r>
    </w:p>
    <w:p w14:paraId="2CA4817A" w14:textId="3E08000F" w:rsidR="002E6E41" w:rsidRDefault="002E6E41" w:rsidP="002E6E41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53F71803" w14:textId="0542985A" w:rsidR="002E6E41" w:rsidRDefault="002E6E41" w:rsidP="002E6E41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324584D9" w14:textId="77777777" w:rsidR="00994A09" w:rsidRDefault="00CD3B31" w:rsidP="00994A09">
      <w:pPr>
        <w:rPr>
          <w:rFonts w:ascii="Times New Roman" w:hAnsi="Times New Roman"/>
          <w:color w:val="000000"/>
          <w:sz w:val="28"/>
          <w:szCs w:val="28"/>
          <w:shd w:val="clear" w:color="auto" w:fill="00CC00"/>
        </w:rPr>
      </w:pPr>
      <w:r>
        <w:rPr>
          <w:noProof/>
          <w:color w:val="000000"/>
          <w:sz w:val="28"/>
          <w:szCs w:val="28"/>
          <w:shd w:val="clear" w:color="auto" w:fill="00CC00"/>
        </w:rPr>
        <w:drawing>
          <wp:inline distT="0" distB="0" distL="0" distR="0" wp14:anchorId="4F219BF7" wp14:editId="6ABBA32D">
            <wp:extent cx="6278880" cy="28117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ACC2" w14:textId="77777777" w:rsidR="00994A09" w:rsidRDefault="00994A09" w:rsidP="00994A09">
      <w:pPr>
        <w:rPr>
          <w:rFonts w:ascii="Times New Roman" w:hAnsi="Times New Roman"/>
          <w:color w:val="000000"/>
          <w:sz w:val="28"/>
          <w:szCs w:val="28"/>
          <w:shd w:val="clear" w:color="auto" w:fill="00CC00"/>
        </w:rPr>
      </w:pPr>
    </w:p>
    <w:p w14:paraId="5C358868" w14:textId="77777777" w:rsidR="00994A09" w:rsidRDefault="00994A09" w:rsidP="00994A09">
      <w:pPr>
        <w:rPr>
          <w:rFonts w:ascii="Times New Roman" w:hAnsi="Times New Roman"/>
          <w:color w:val="000000"/>
          <w:sz w:val="28"/>
          <w:szCs w:val="28"/>
          <w:shd w:val="clear" w:color="auto" w:fill="00CC00"/>
        </w:rPr>
      </w:pPr>
    </w:p>
    <w:p w14:paraId="38A873E9" w14:textId="710F1426" w:rsidR="00994A09" w:rsidRDefault="00994A09" w:rsidP="00994A09">
      <w:pPr>
        <w:rPr>
          <w:color w:val="000000"/>
          <w:sz w:val="28"/>
          <w:szCs w:val="28"/>
          <w:shd w:val="clear" w:color="auto" w:fill="00CC00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00CC00"/>
        </w:rPr>
        <w:t>2.Di</w:t>
      </w:r>
      <w:r>
        <w:rPr>
          <w:color w:val="000000"/>
          <w:sz w:val="28"/>
          <w:szCs w:val="28"/>
          <w:shd w:val="clear" w:color="auto" w:fill="00CC00"/>
        </w:rPr>
        <w:t>splay all the details of patients and common details of staffs.</w:t>
      </w:r>
    </w:p>
    <w:p w14:paraId="6A84F82D" w14:textId="77777777" w:rsidR="00994A09" w:rsidRDefault="00994A09" w:rsidP="00994A09">
      <w:pPr>
        <w:rPr>
          <w:noProof/>
          <w:color w:val="000000"/>
          <w:sz w:val="28"/>
          <w:szCs w:val="28"/>
          <w:shd w:val="clear" w:color="auto" w:fill="00CC00"/>
        </w:rPr>
      </w:pPr>
    </w:p>
    <w:p w14:paraId="315583A7" w14:textId="2DBDA4FB" w:rsidR="00994A09" w:rsidRDefault="00994A09" w:rsidP="00994A09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7E30F4F" wp14:editId="6164BF63">
            <wp:extent cx="6080760" cy="3032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5A66" w14:textId="77777777" w:rsidR="00DC4496" w:rsidRDefault="00DC4496" w:rsidP="00DC4496">
      <w:pPr>
        <w:rPr>
          <w:rFonts w:ascii="Times New Roman" w:hAnsi="Times New Roman"/>
          <w:color w:val="000000"/>
          <w:sz w:val="28"/>
          <w:szCs w:val="28"/>
          <w:shd w:val="clear" w:color="auto" w:fill="00CC00"/>
        </w:rPr>
      </w:pPr>
    </w:p>
    <w:p w14:paraId="5E8AD5F2" w14:textId="7BF584DE" w:rsidR="00DC4496" w:rsidRDefault="005103D9" w:rsidP="00DC4496">
      <w:pPr>
        <w:rPr>
          <w:color w:val="000000"/>
          <w:sz w:val="28"/>
          <w:szCs w:val="28"/>
          <w:shd w:val="clear" w:color="auto" w:fill="00CC00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00CC00"/>
        </w:rPr>
        <w:t>3</w:t>
      </w:r>
      <w:r w:rsidR="00DC4496">
        <w:rPr>
          <w:rFonts w:ascii="Times New Roman" w:hAnsi="Times New Roman"/>
          <w:color w:val="000000"/>
          <w:sz w:val="28"/>
          <w:szCs w:val="28"/>
          <w:shd w:val="clear" w:color="auto" w:fill="00CC00"/>
        </w:rPr>
        <w:t>.Di</w:t>
      </w:r>
      <w:r w:rsidR="00DC4496">
        <w:rPr>
          <w:color w:val="000000"/>
          <w:sz w:val="28"/>
          <w:szCs w:val="28"/>
          <w:shd w:val="clear" w:color="auto" w:fill="00CC00"/>
        </w:rPr>
        <w:t>splay all the details of staffs and common details of patients.</w:t>
      </w:r>
    </w:p>
    <w:p w14:paraId="42195E0E" w14:textId="107A2717" w:rsidR="00DC4496" w:rsidRDefault="00DC4496" w:rsidP="00DC4496">
      <w:pPr>
        <w:rPr>
          <w:color w:val="000000"/>
          <w:sz w:val="28"/>
          <w:szCs w:val="28"/>
          <w:shd w:val="clear" w:color="auto" w:fill="00CC00"/>
        </w:rPr>
      </w:pPr>
    </w:p>
    <w:p w14:paraId="393A636A" w14:textId="1E6CDA00" w:rsidR="00A21826" w:rsidRDefault="00A21826" w:rsidP="00DC4496">
      <w:pPr>
        <w:rPr>
          <w:color w:val="000000"/>
          <w:sz w:val="28"/>
          <w:szCs w:val="28"/>
          <w:shd w:val="clear" w:color="auto" w:fill="00CC00"/>
        </w:rPr>
      </w:pPr>
      <w:r>
        <w:rPr>
          <w:noProof/>
          <w:color w:val="000000"/>
          <w:sz w:val="28"/>
          <w:szCs w:val="28"/>
          <w:shd w:val="clear" w:color="auto" w:fill="00CC00"/>
        </w:rPr>
        <w:drawing>
          <wp:inline distT="0" distB="0" distL="0" distR="0" wp14:anchorId="50F3EA0C" wp14:editId="23873170">
            <wp:extent cx="6088380" cy="28879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C5C9" w14:textId="7B84B0F8" w:rsidR="00ED6147" w:rsidRDefault="00DF1C6D" w:rsidP="00ED6147">
      <w:pPr>
        <w:pStyle w:val="Standard"/>
        <w:jc w:val="center"/>
        <w:rPr>
          <w:color w:val="000000"/>
          <w:sz w:val="36"/>
          <w:szCs w:val="36"/>
          <w:u w:val="single"/>
          <w:shd w:val="clear" w:color="auto" w:fill="FFD320"/>
        </w:rPr>
      </w:pPr>
      <w:r>
        <w:rPr>
          <w:color w:val="000000"/>
          <w:sz w:val="36"/>
          <w:szCs w:val="36"/>
          <w:u w:val="single"/>
          <w:shd w:val="clear" w:color="auto" w:fill="FFD320"/>
        </w:rPr>
        <w:t>VIEWS</w:t>
      </w:r>
    </w:p>
    <w:p w14:paraId="51935AAA" w14:textId="77777777" w:rsidR="00ED6147" w:rsidRDefault="00ED6147" w:rsidP="00ED6147">
      <w:pPr>
        <w:pStyle w:val="Standard"/>
        <w:rPr>
          <w:color w:val="000000"/>
          <w:sz w:val="36"/>
          <w:szCs w:val="36"/>
          <w:u w:val="single"/>
          <w:shd w:val="clear" w:color="auto" w:fill="FFD320"/>
        </w:rPr>
      </w:pPr>
    </w:p>
    <w:p w14:paraId="64A0D8A3" w14:textId="3CD6FA97" w:rsidR="00ED6147" w:rsidRDefault="00ED6147" w:rsidP="00ED6147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color w:val="000000"/>
          <w:sz w:val="28"/>
          <w:szCs w:val="28"/>
          <w:shd w:val="clear" w:color="auto" w:fill="00CC00"/>
        </w:rPr>
        <w:t xml:space="preserve">1.create a table to select </w:t>
      </w:r>
      <w:proofErr w:type="spellStart"/>
      <w:r>
        <w:rPr>
          <w:color w:val="000000"/>
          <w:sz w:val="28"/>
          <w:szCs w:val="28"/>
          <w:shd w:val="clear" w:color="auto" w:fill="00CC00"/>
        </w:rPr>
        <w:t>fname</w:t>
      </w:r>
      <w:proofErr w:type="spellEnd"/>
      <w:r>
        <w:rPr>
          <w:color w:val="000000"/>
          <w:sz w:val="28"/>
          <w:szCs w:val="28"/>
          <w:shd w:val="clear" w:color="auto" w:fill="00CC00"/>
        </w:rPr>
        <w:t xml:space="preserve"> of the person having designation as a nurse.</w:t>
      </w:r>
    </w:p>
    <w:p w14:paraId="1E583578" w14:textId="3908026D" w:rsidR="00ED6147" w:rsidRDefault="00ED6147" w:rsidP="00ED6147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0351F488" w14:textId="3036D909" w:rsidR="00ED6147" w:rsidRPr="008E4B4E" w:rsidRDefault="008E4B4E" w:rsidP="00ED6147">
      <w:pPr>
        <w:pStyle w:val="Standard"/>
        <w:jc w:val="both"/>
        <w:rPr>
          <w:color w:val="000000"/>
          <w:sz w:val="28"/>
          <w:szCs w:val="28"/>
        </w:rPr>
      </w:pPr>
      <w:r w:rsidRPr="008E4B4E">
        <w:rPr>
          <w:color w:val="000000"/>
          <w:sz w:val="28"/>
          <w:szCs w:val="28"/>
        </w:rPr>
        <w:t xml:space="preserve">create view status as select </w:t>
      </w:r>
      <w:proofErr w:type="spellStart"/>
      <w:r w:rsidRPr="008E4B4E">
        <w:rPr>
          <w:color w:val="000000"/>
          <w:sz w:val="28"/>
          <w:szCs w:val="28"/>
        </w:rPr>
        <w:t>fname,Designation</w:t>
      </w:r>
      <w:proofErr w:type="spellEnd"/>
      <w:r w:rsidRPr="008E4B4E">
        <w:rPr>
          <w:color w:val="000000"/>
          <w:sz w:val="28"/>
          <w:szCs w:val="28"/>
        </w:rPr>
        <w:t xml:space="preserve"> from staffs where designation="nurse";</w:t>
      </w:r>
    </w:p>
    <w:p w14:paraId="09A3DC94" w14:textId="2B74EE39" w:rsidR="00ED6147" w:rsidRDefault="00ED6147" w:rsidP="00ED6147">
      <w:pPr>
        <w:pStyle w:val="Standard"/>
        <w:jc w:val="both"/>
        <w:rPr>
          <w:color w:val="000000"/>
          <w:sz w:val="28"/>
          <w:szCs w:val="28"/>
        </w:rPr>
      </w:pPr>
    </w:p>
    <w:p w14:paraId="3FE3B801" w14:textId="6F49829A" w:rsidR="008E4B4E" w:rsidRDefault="00230ED0" w:rsidP="00ED6147">
      <w:pPr>
        <w:pStyle w:val="Standard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24398A" wp14:editId="3A87941D">
            <wp:extent cx="4429125" cy="1859280"/>
            <wp:effectExtent l="0" t="0" r="952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7" cy="18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15FC" w14:textId="248B8F1E" w:rsidR="00DC4496" w:rsidRDefault="00DC4496" w:rsidP="00DC4496">
      <w:pPr>
        <w:rPr>
          <w:sz w:val="56"/>
          <w:szCs w:val="56"/>
        </w:rPr>
      </w:pPr>
    </w:p>
    <w:p w14:paraId="7A00A971" w14:textId="071D3883" w:rsidR="004D0AB4" w:rsidRDefault="004D0AB4" w:rsidP="004D0AB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color w:val="000000"/>
          <w:sz w:val="28"/>
          <w:szCs w:val="28"/>
          <w:shd w:val="clear" w:color="auto" w:fill="00CC00"/>
        </w:rPr>
        <w:t>2.create a table to select non vaccinated patients of age &lt;=25.</w:t>
      </w:r>
    </w:p>
    <w:p w14:paraId="5D50149B" w14:textId="6433591F" w:rsidR="004D0AB4" w:rsidRDefault="004D0AB4" w:rsidP="004D0AB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20EED9CC" w14:textId="2594371B" w:rsidR="004D0AB4" w:rsidRDefault="004D0AB4" w:rsidP="004D0AB4">
      <w:pPr>
        <w:pStyle w:val="Standard"/>
        <w:jc w:val="both"/>
        <w:rPr>
          <w:color w:val="000000"/>
          <w:sz w:val="28"/>
          <w:szCs w:val="28"/>
        </w:rPr>
      </w:pPr>
      <w:r w:rsidRPr="004D0AB4">
        <w:rPr>
          <w:color w:val="000000"/>
          <w:sz w:val="28"/>
          <w:szCs w:val="28"/>
        </w:rPr>
        <w:t xml:space="preserve">create view </w:t>
      </w:r>
      <w:proofErr w:type="spellStart"/>
      <w:r w:rsidRPr="004D0AB4">
        <w:rPr>
          <w:color w:val="000000"/>
          <w:sz w:val="28"/>
          <w:szCs w:val="28"/>
        </w:rPr>
        <w:t>nonvaccinated</w:t>
      </w:r>
      <w:proofErr w:type="spellEnd"/>
      <w:r w:rsidRPr="004D0AB4">
        <w:rPr>
          <w:color w:val="000000"/>
          <w:sz w:val="28"/>
          <w:szCs w:val="28"/>
        </w:rPr>
        <w:t xml:space="preserve"> as select </w:t>
      </w:r>
      <w:proofErr w:type="spellStart"/>
      <w:r w:rsidRPr="004D0AB4">
        <w:rPr>
          <w:color w:val="000000"/>
          <w:sz w:val="28"/>
          <w:szCs w:val="28"/>
        </w:rPr>
        <w:t>patient_id,fname,ward_no</w:t>
      </w:r>
      <w:proofErr w:type="spellEnd"/>
      <w:r w:rsidRPr="004D0AB4">
        <w:rPr>
          <w:color w:val="000000"/>
          <w:sz w:val="28"/>
          <w:szCs w:val="28"/>
        </w:rPr>
        <w:t xml:space="preserve"> from patients where age&lt;="25";</w:t>
      </w:r>
    </w:p>
    <w:p w14:paraId="4212CAFE" w14:textId="4DEB2968" w:rsidR="004D0AB4" w:rsidRDefault="004D0AB4" w:rsidP="004D0AB4">
      <w:pPr>
        <w:pStyle w:val="Standard"/>
        <w:jc w:val="both"/>
        <w:rPr>
          <w:color w:val="000000"/>
          <w:sz w:val="28"/>
          <w:szCs w:val="28"/>
        </w:rPr>
      </w:pPr>
    </w:p>
    <w:p w14:paraId="51A04AE1" w14:textId="090F9AEE" w:rsidR="004D0AB4" w:rsidRDefault="004D0AB4" w:rsidP="004D0AB4">
      <w:pPr>
        <w:pStyle w:val="Standard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6B76059" wp14:editId="2EBE5F72">
            <wp:extent cx="5731510" cy="19951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F2D0" w14:textId="77777777" w:rsidR="004D0AB4" w:rsidRPr="004D0AB4" w:rsidRDefault="004D0AB4" w:rsidP="004D0AB4">
      <w:pPr>
        <w:pStyle w:val="Standard"/>
        <w:jc w:val="both"/>
        <w:rPr>
          <w:color w:val="000000"/>
          <w:sz w:val="28"/>
          <w:szCs w:val="28"/>
        </w:rPr>
      </w:pPr>
    </w:p>
    <w:p w14:paraId="067152E9" w14:textId="77777777" w:rsidR="004D0AB4" w:rsidRDefault="004D0AB4" w:rsidP="004D0AB4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02BE8145" w14:textId="3028ECDD" w:rsidR="006E5E20" w:rsidRDefault="006E5E20" w:rsidP="006E5E20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color w:val="000000"/>
          <w:sz w:val="28"/>
          <w:szCs w:val="28"/>
          <w:shd w:val="clear" w:color="auto" w:fill="00CC00"/>
        </w:rPr>
        <w:t>3.create a table to select high dosage medicines from pharmacy.</w:t>
      </w:r>
    </w:p>
    <w:p w14:paraId="2D13A1D8" w14:textId="6534A0DA" w:rsidR="006E5E20" w:rsidRDefault="006E5E20" w:rsidP="006E5E20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2F0BACAE" w14:textId="1D95F6CA" w:rsidR="006E5E20" w:rsidRPr="006E5E20" w:rsidRDefault="006E5E20" w:rsidP="006E5E20">
      <w:pPr>
        <w:pStyle w:val="Standard"/>
        <w:jc w:val="both"/>
        <w:rPr>
          <w:color w:val="000000"/>
          <w:sz w:val="28"/>
          <w:szCs w:val="28"/>
        </w:rPr>
      </w:pPr>
      <w:r w:rsidRPr="006E5E20">
        <w:rPr>
          <w:color w:val="000000"/>
          <w:sz w:val="28"/>
          <w:szCs w:val="28"/>
        </w:rPr>
        <w:t xml:space="preserve">create view </w:t>
      </w:r>
      <w:proofErr w:type="spellStart"/>
      <w:r w:rsidRPr="006E5E20">
        <w:rPr>
          <w:color w:val="000000"/>
          <w:sz w:val="28"/>
          <w:szCs w:val="28"/>
        </w:rPr>
        <w:t>highdosage</w:t>
      </w:r>
      <w:proofErr w:type="spellEnd"/>
      <w:r w:rsidRPr="006E5E20">
        <w:rPr>
          <w:color w:val="000000"/>
          <w:sz w:val="28"/>
          <w:szCs w:val="28"/>
        </w:rPr>
        <w:t xml:space="preserve"> as select </w:t>
      </w:r>
      <w:proofErr w:type="spellStart"/>
      <w:r w:rsidRPr="006E5E20">
        <w:rPr>
          <w:color w:val="000000"/>
          <w:sz w:val="28"/>
          <w:szCs w:val="28"/>
        </w:rPr>
        <w:t>m_id,m_name,ward_no</w:t>
      </w:r>
      <w:proofErr w:type="spellEnd"/>
      <w:r w:rsidRPr="006E5E20">
        <w:rPr>
          <w:color w:val="000000"/>
          <w:sz w:val="28"/>
          <w:szCs w:val="28"/>
        </w:rPr>
        <w:t xml:space="preserve"> from pharmacy where dosage="high";</w:t>
      </w:r>
    </w:p>
    <w:p w14:paraId="6171F088" w14:textId="34967AB8" w:rsidR="006E5E20" w:rsidRDefault="006E5E20" w:rsidP="006E5E20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</w:p>
    <w:p w14:paraId="0BEEAA15" w14:textId="1EB26CDD" w:rsidR="006E5E20" w:rsidRDefault="008E0183" w:rsidP="006E5E20">
      <w:pPr>
        <w:pStyle w:val="Standard"/>
        <w:jc w:val="both"/>
        <w:rPr>
          <w:color w:val="000000"/>
          <w:sz w:val="28"/>
          <w:szCs w:val="28"/>
          <w:shd w:val="clear" w:color="auto" w:fill="00CC00"/>
        </w:rPr>
      </w:pPr>
      <w:r>
        <w:rPr>
          <w:noProof/>
          <w:color w:val="000000"/>
          <w:sz w:val="28"/>
          <w:szCs w:val="28"/>
          <w:shd w:val="clear" w:color="auto" w:fill="00CC00"/>
        </w:rPr>
        <w:drawing>
          <wp:inline distT="0" distB="0" distL="0" distR="0" wp14:anchorId="3E0710E9" wp14:editId="34860F35">
            <wp:extent cx="3896269" cy="209579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479E" w14:textId="77777777" w:rsidR="004D0AB4" w:rsidRPr="00994A09" w:rsidRDefault="004D0AB4" w:rsidP="00DC4496">
      <w:pPr>
        <w:rPr>
          <w:sz w:val="56"/>
          <w:szCs w:val="56"/>
        </w:rPr>
      </w:pPr>
    </w:p>
    <w:sectPr w:rsidR="004D0AB4" w:rsidRPr="00994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A169" w14:textId="77777777" w:rsidR="00E32DF3" w:rsidRDefault="00E32DF3" w:rsidP="00E32DF3">
      <w:pPr>
        <w:spacing w:after="0" w:line="240" w:lineRule="auto"/>
      </w:pPr>
      <w:r>
        <w:separator/>
      </w:r>
    </w:p>
  </w:endnote>
  <w:endnote w:type="continuationSeparator" w:id="0">
    <w:p w14:paraId="123A7192" w14:textId="77777777" w:rsidR="00E32DF3" w:rsidRDefault="00E32DF3" w:rsidP="00E3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EFA4" w14:textId="77777777" w:rsidR="00E32DF3" w:rsidRDefault="00E32DF3" w:rsidP="00E32DF3">
      <w:pPr>
        <w:spacing w:after="0" w:line="240" w:lineRule="auto"/>
      </w:pPr>
      <w:r>
        <w:separator/>
      </w:r>
    </w:p>
  </w:footnote>
  <w:footnote w:type="continuationSeparator" w:id="0">
    <w:p w14:paraId="1BF94B1D" w14:textId="77777777" w:rsidR="00E32DF3" w:rsidRDefault="00E32DF3" w:rsidP="00E32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36B13"/>
    <w:multiLevelType w:val="hybridMultilevel"/>
    <w:tmpl w:val="F8E2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0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AC"/>
    <w:rsid w:val="00085847"/>
    <w:rsid w:val="000B4E9C"/>
    <w:rsid w:val="000C6866"/>
    <w:rsid w:val="000D1C5F"/>
    <w:rsid w:val="000D1F01"/>
    <w:rsid w:val="000E6F54"/>
    <w:rsid w:val="001235DD"/>
    <w:rsid w:val="00124A80"/>
    <w:rsid w:val="0017267D"/>
    <w:rsid w:val="0017625D"/>
    <w:rsid w:val="001B7083"/>
    <w:rsid w:val="001E593B"/>
    <w:rsid w:val="00230ED0"/>
    <w:rsid w:val="002E6E41"/>
    <w:rsid w:val="00316B20"/>
    <w:rsid w:val="00320CCC"/>
    <w:rsid w:val="003D2216"/>
    <w:rsid w:val="004149E7"/>
    <w:rsid w:val="004D0AB4"/>
    <w:rsid w:val="004E3CE2"/>
    <w:rsid w:val="005103D9"/>
    <w:rsid w:val="005530E6"/>
    <w:rsid w:val="005606B1"/>
    <w:rsid w:val="005C6CFF"/>
    <w:rsid w:val="006406FC"/>
    <w:rsid w:val="00656C30"/>
    <w:rsid w:val="00674396"/>
    <w:rsid w:val="0068733C"/>
    <w:rsid w:val="006E5E20"/>
    <w:rsid w:val="007E35F9"/>
    <w:rsid w:val="00817F89"/>
    <w:rsid w:val="008E0183"/>
    <w:rsid w:val="008E4B4E"/>
    <w:rsid w:val="00932984"/>
    <w:rsid w:val="00994A09"/>
    <w:rsid w:val="009C778D"/>
    <w:rsid w:val="009F7090"/>
    <w:rsid w:val="00A01D58"/>
    <w:rsid w:val="00A14D9C"/>
    <w:rsid w:val="00A178B2"/>
    <w:rsid w:val="00A17E67"/>
    <w:rsid w:val="00A21826"/>
    <w:rsid w:val="00A25AB3"/>
    <w:rsid w:val="00AD7C1A"/>
    <w:rsid w:val="00B559C4"/>
    <w:rsid w:val="00BC5622"/>
    <w:rsid w:val="00CD3B31"/>
    <w:rsid w:val="00CE1875"/>
    <w:rsid w:val="00D03BF2"/>
    <w:rsid w:val="00D63A09"/>
    <w:rsid w:val="00D66959"/>
    <w:rsid w:val="00D94EAC"/>
    <w:rsid w:val="00DA2ECE"/>
    <w:rsid w:val="00DB715C"/>
    <w:rsid w:val="00DC4496"/>
    <w:rsid w:val="00DF1C6D"/>
    <w:rsid w:val="00E32DF3"/>
    <w:rsid w:val="00E5390A"/>
    <w:rsid w:val="00ED6147"/>
    <w:rsid w:val="00EF705C"/>
    <w:rsid w:val="00FD1511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50A7"/>
  <w15:chartTrackingRefBased/>
  <w15:docId w15:val="{A6BA6164-C69F-4059-8387-3C7B1955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7439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6743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E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DF3"/>
  </w:style>
  <w:style w:type="paragraph" w:styleId="Footer">
    <w:name w:val="footer"/>
    <w:basedOn w:val="Normal"/>
    <w:link w:val="FooterChar"/>
    <w:uiPriority w:val="99"/>
    <w:unhideWhenUsed/>
    <w:rsid w:val="00E3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tient" TargetMode="External" /><Relationship Id="rId13" Type="http://schemas.openxmlformats.org/officeDocument/2006/relationships/hyperlink" Target="https://en.wikipedia.org/wiki/Nurse" TargetMode="External" /><Relationship Id="rId18" Type="http://schemas.openxmlformats.org/officeDocument/2006/relationships/image" Target="media/image3.png" /><Relationship Id="rId26" Type="http://schemas.openxmlformats.org/officeDocument/2006/relationships/image" Target="media/image11.png" /><Relationship Id="rId3" Type="http://schemas.openxmlformats.org/officeDocument/2006/relationships/settings" Target="settings.xml" /><Relationship Id="rId21" Type="http://schemas.openxmlformats.org/officeDocument/2006/relationships/image" Target="media/image6.png" /><Relationship Id="rId34" Type="http://schemas.openxmlformats.org/officeDocument/2006/relationships/theme" Target="theme/theme1.xml" /><Relationship Id="rId7" Type="http://schemas.openxmlformats.org/officeDocument/2006/relationships/hyperlink" Target="https://en.wikipedia.org/wiki/Health_care" TargetMode="External" /><Relationship Id="rId12" Type="http://schemas.openxmlformats.org/officeDocument/2006/relationships/hyperlink" Target="https://en.wikipedia.org/wiki/Surgeon" TargetMode="External" /><Relationship Id="rId17" Type="http://schemas.openxmlformats.org/officeDocument/2006/relationships/image" Target="media/image2.png" /><Relationship Id="rId25" Type="http://schemas.openxmlformats.org/officeDocument/2006/relationships/image" Target="media/image10.png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.png" /><Relationship Id="rId20" Type="http://schemas.openxmlformats.org/officeDocument/2006/relationships/image" Target="media/image5.png" /><Relationship Id="rId29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en.wikipedia.org/wiki/Physician" TargetMode="External" /><Relationship Id="rId24" Type="http://schemas.openxmlformats.org/officeDocument/2006/relationships/image" Target="media/image9.png" /><Relationship Id="rId32" Type="http://schemas.openxmlformats.org/officeDocument/2006/relationships/image" Target="media/image17.png" /><Relationship Id="rId5" Type="http://schemas.openxmlformats.org/officeDocument/2006/relationships/footnotes" Target="footnotes.xml" /><Relationship Id="rId15" Type="http://schemas.openxmlformats.org/officeDocument/2006/relationships/hyperlink" Target="https://en.wikipedia.org/wiki/Volunteering" TargetMode="External" /><Relationship Id="rId23" Type="http://schemas.openxmlformats.org/officeDocument/2006/relationships/image" Target="media/image8.png" /><Relationship Id="rId28" Type="http://schemas.openxmlformats.org/officeDocument/2006/relationships/image" Target="media/image13.png" /><Relationship Id="rId10" Type="http://schemas.openxmlformats.org/officeDocument/2006/relationships/hyperlink" Target="https://en.wikipedia.org/wiki/Clinics" TargetMode="External" /><Relationship Id="rId19" Type="http://schemas.openxmlformats.org/officeDocument/2006/relationships/image" Target="media/image4.png" /><Relationship Id="rId31" Type="http://schemas.openxmlformats.org/officeDocument/2006/relationships/image" Target="media/image16.png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Medical_Science" TargetMode="External" /><Relationship Id="rId14" Type="http://schemas.openxmlformats.org/officeDocument/2006/relationships/hyperlink" Target="https://en.wikipedia.org/wiki/Allied_health_professions" TargetMode="External" /><Relationship Id="rId22" Type="http://schemas.openxmlformats.org/officeDocument/2006/relationships/image" Target="media/image7.png" /><Relationship Id="rId27" Type="http://schemas.openxmlformats.org/officeDocument/2006/relationships/image" Target="media/image12.png" /><Relationship Id="rId30" Type="http://schemas.openxmlformats.org/officeDocument/2006/relationships/image" Target="media/image1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Panicker</dc:creator>
  <cp:keywords/>
  <dc:description/>
  <cp:lastModifiedBy>Reshma Panicker</cp:lastModifiedBy>
  <cp:revision>2</cp:revision>
  <dcterms:created xsi:type="dcterms:W3CDTF">2022-11-17T06:38:00Z</dcterms:created>
  <dcterms:modified xsi:type="dcterms:W3CDTF">2022-11-17T06:38:00Z</dcterms:modified>
</cp:coreProperties>
</file>